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E3B64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7965" cy="10655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64" w:rsidRDefault="00FE3B64">
      <w:pPr>
        <w:jc w:val="center"/>
        <w:rPr>
          <w:rFonts w:ascii="Helvetica Neue" w:eastAsia="Helvetica Neue" w:hAnsi="Helvetica Neue" w:cs="Helvetica Neue"/>
        </w:rPr>
      </w:pPr>
    </w:p>
    <w:p w:rsidR="00FE3B64" w:rsidRPr="009D6192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9D6192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FE3B64" w:rsidRPr="009D6192" w:rsidRDefault="00000000">
      <w:pPr>
        <w:jc w:val="center"/>
        <w:rPr>
          <w:rFonts w:ascii="Helvetica Neue" w:eastAsia="Helvetica Neue" w:hAnsi="Helvetica Neue"/>
          <w:i/>
          <w:lang w:val="pt-BR"/>
        </w:rPr>
      </w:pPr>
      <w:r w:rsidRPr="009D6192">
        <w:rPr>
          <w:rFonts w:ascii="Helvetica Neue" w:eastAsia="Helvetica Neue" w:hAnsi="Helvetica Neue"/>
          <w:i/>
          <w:lang w:val="pt-BR"/>
        </w:rPr>
        <w:t xml:space="preserve">Workshop de </w:t>
      </w:r>
      <w:proofErr w:type="spellStart"/>
      <w:r w:rsidRPr="009D6192">
        <w:rPr>
          <w:rFonts w:ascii="Helvetica Neue" w:eastAsia="Helvetica Neue" w:hAnsi="Helvetica Neue"/>
          <w:i/>
          <w:lang w:val="pt-BR"/>
        </w:rPr>
        <w:t>eXperimentos</w:t>
      </w:r>
      <w:proofErr w:type="spellEnd"/>
      <w:r w:rsidRPr="009D6192">
        <w:rPr>
          <w:rFonts w:ascii="Helvetica Neue" w:eastAsia="Helvetica Neue" w:hAnsi="Helvetica Neue"/>
          <w:i/>
          <w:lang w:val="pt-BR"/>
        </w:rPr>
        <w:t xml:space="preserve"> em Tecnologia (XBASE)</w:t>
      </w:r>
    </w:p>
    <w:p w:rsidR="00FE3B64" w:rsidRPr="009D6192" w:rsidRDefault="00FE3B64">
      <w:pPr>
        <w:jc w:val="center"/>
        <w:rPr>
          <w:rFonts w:ascii="Helvetica Neue" w:eastAsia="Helvetica Neue" w:hAnsi="Helvetica Neue"/>
          <w:i/>
          <w:lang w:val="pt-BR"/>
        </w:rPr>
      </w:pPr>
    </w:p>
    <w:p w:rsidR="00FE3B64" w:rsidRPr="009D6192" w:rsidRDefault="00FE3B64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FE3B64" w:rsidRPr="009D6192" w:rsidRDefault="00000000">
      <w:pPr>
        <w:rPr>
          <w:rFonts w:ascii="Helvetica Neue" w:eastAsia="Helvetica Neue" w:hAnsi="Helvetica Neue" w:cs="Helvetica Neue"/>
          <w:b/>
          <w:sz w:val="26"/>
          <w:szCs w:val="26"/>
          <w:lang w:val="pt-BR"/>
        </w:rPr>
      </w:pPr>
      <w:r w:rsidRPr="009D6192">
        <w:rPr>
          <w:rFonts w:ascii="Helvetica Neue" w:eastAsia="Helvetica Neue" w:hAnsi="Helvetica Neue" w:cs="Helvetica Neue"/>
          <w:b/>
          <w:sz w:val="26"/>
          <w:szCs w:val="26"/>
          <w:lang w:val="pt-BR"/>
        </w:rPr>
        <w:t>0</w:t>
      </w:r>
      <w:r>
        <w:rPr>
          <w:rFonts w:ascii="Helvetica Neue" w:eastAsia="Helvetica Neue" w:hAnsi="Helvetica Neue" w:cs="Helvetica Neue"/>
          <w:b/>
          <w:sz w:val="26"/>
          <w:szCs w:val="26"/>
          <w:lang w:val="pt-BR"/>
        </w:rPr>
        <w:t>7</w:t>
      </w:r>
      <w:r w:rsidRPr="009D6192">
        <w:rPr>
          <w:rFonts w:ascii="Helvetica Neue" w:eastAsia="Helvetica Neue" w:hAnsi="Helvetica Neue" w:cs="Helvetica Neue"/>
          <w:b/>
          <w:sz w:val="26"/>
          <w:szCs w:val="26"/>
          <w:lang w:val="pt-BR"/>
        </w:rPr>
        <w:t xml:space="preserve"> de novembro de 2024</w:t>
      </w:r>
    </w:p>
    <w:p w:rsidR="00FE3B64" w:rsidRPr="009D6192" w:rsidRDefault="00FE3B64">
      <w:pPr>
        <w:rPr>
          <w:rFonts w:ascii="Helvetica Neue" w:eastAsia="Helvetica Neue" w:hAnsi="Helvetica Neue" w:cs="Helvetica Neue"/>
          <w:lang w:val="pt-BR"/>
        </w:rPr>
      </w:pPr>
    </w:p>
    <w:p w:rsidR="00FE3B64" w:rsidRPr="009D6192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X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BASE (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10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:</w:t>
      </w:r>
      <w:r w:rsid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3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0 – 1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2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: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2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0)</w:t>
      </w:r>
    </w:p>
    <w:p w:rsidR="00FE3B64" w:rsidRPr="009D6192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Sala </w:t>
      </w:r>
      <w:r w:rsid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08</w:t>
      </w:r>
    </w:p>
    <w:p w:rsidR="00FE3B64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Victor Travassos Sarinho</w:t>
      </w:r>
    </w:p>
    <w:p w:rsidR="00FE3B64" w:rsidRPr="009D6192" w:rsidRDefault="00FE3B64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FE3B64" w:rsidRPr="009D6192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Um protótipo de fechadura eletrônica modular de baixo custo para ambientes acadêmicos</w:t>
      </w:r>
      <w:r w:rsidRPr="009D6192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br/>
      </w:r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Felipe Carvalho Leal, Marcos Melo, Rubens de Souza Matos Júnior, Alfredo Menezes Vieira</w:t>
      </w:r>
    </w:p>
    <w:p w:rsidR="00FE3B64" w:rsidRPr="009D6192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 xml:space="preserve">Protótipo </w:t>
      </w:r>
      <w:proofErr w:type="spellStart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IoT</w:t>
      </w:r>
      <w:proofErr w:type="spellEnd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 xml:space="preserve"> de urna eletrônica para incentivar o processo democrático no IFS — Campus Lagarto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Silas S. de Jesus, Alfredo Menezes Vieira, Rubens de Souza Matos Júnior, Alexandre Michael </w:t>
      </w:r>
    </w:p>
    <w:p w:rsidR="00FE3B64" w:rsidRPr="009D6192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proofErr w:type="spellStart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Portcult</w:t>
      </w:r>
      <w:proofErr w:type="spellEnd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 xml:space="preserve">: Fortalecimento de agentes culturais em </w:t>
      </w:r>
      <w:proofErr w:type="spellStart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Lagarto-SE</w:t>
      </w:r>
      <w:proofErr w:type="spellEnd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 xml:space="preserve"> através de plataforma e portfólio digital dinâmico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Kamila Santos Rodrigues, E</w:t>
      </w:r>
      <w:r>
        <w:rPr>
          <w:rFonts w:ascii="Helvetica Neue" w:eastAsia="Helvetica Neue" w:hAnsi="Helvetica Neue"/>
          <w:i/>
          <w:sz w:val="24"/>
          <w:szCs w:val="24"/>
          <w:lang w:val="pt-BR"/>
        </w:rPr>
        <w:t>llen Luiza Santa Bárbara Oliveira</w:t>
      </w:r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, </w:t>
      </w:r>
      <w:proofErr w:type="spellStart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Nycollas</w:t>
      </w:r>
      <w:proofErr w:type="spellEnd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 Fernandes Santos Nascimento, Yasmin Lisboa Borges, Rubens de Souza Matos Júnior, Sandra Helena Gonçalves Costa</w:t>
      </w:r>
    </w:p>
    <w:p w:rsidR="00FE3B64" w:rsidRPr="009D6192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  <w:lang w:val="pt-BR"/>
        </w:rPr>
      </w:pPr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Identificação e Registro de Bovinos via RFID</w:t>
      </w:r>
      <w:r w:rsidRPr="009D6192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João Ferreira de Santana, </w:t>
      </w:r>
      <w:proofErr w:type="spellStart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Estefany</w:t>
      </w:r>
      <w:proofErr w:type="spellEnd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 Ferreira de Santana, Lauro Barreto Fontes, Gilson Pereira dos Santos Júnior</w:t>
      </w:r>
    </w:p>
    <w:p w:rsidR="00FE3B64" w:rsidRPr="009D6192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 xml:space="preserve">Horta Digital: irrigação automatizada de hortas com </w:t>
      </w:r>
      <w:proofErr w:type="spellStart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reúso</w:t>
      </w:r>
      <w:proofErr w:type="spellEnd"/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 xml:space="preserve"> de água de bebedouros escolares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proofErr w:type="spellStart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Aryane</w:t>
      </w:r>
      <w:proofErr w:type="spellEnd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 Ribeiro Santos, Luís Antônio Morais Carvalho, Gilson Pereira dos Santos Júnior, Maria </w:t>
      </w:r>
      <w:proofErr w:type="spellStart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Heloysa</w:t>
      </w:r>
      <w:proofErr w:type="spellEnd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 Reis Oliveira, Mariana Ribeiro dos Santos, Ruan Fellipe Santos de Carvalho, Sandra Helena Gonçalves Costa</w:t>
      </w:r>
    </w:p>
    <w:p w:rsidR="00FE3B64" w:rsidRPr="009D6192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D6192">
        <w:rPr>
          <w:rFonts w:ascii="Helvetica Neue" w:eastAsia="Helvetica Neue" w:hAnsi="Helvetica Neue"/>
          <w:b/>
          <w:sz w:val="24"/>
          <w:szCs w:val="24"/>
          <w:lang w:val="pt-BR"/>
        </w:rPr>
        <w:t>CLEAR SUN Sistema sustentável e automatizado para limpeza de placa solares em residências</w:t>
      </w:r>
      <w:r w:rsidRPr="009D6192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Anália </w:t>
      </w:r>
      <w:proofErr w:type="spellStart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>Emilia</w:t>
      </w:r>
      <w:proofErr w:type="spellEnd"/>
      <w:r w:rsidRPr="009D6192">
        <w:rPr>
          <w:rFonts w:ascii="Helvetica Neue" w:eastAsia="Helvetica Neue" w:hAnsi="Helvetica Neue"/>
          <w:i/>
          <w:sz w:val="24"/>
          <w:szCs w:val="24"/>
          <w:lang w:val="pt-BR"/>
        </w:rPr>
        <w:t xml:space="preserve"> Barbosa Ferreira de Souza, Maria Antônia Costa Lima, Isaque Lima de Jesus</w:t>
      </w:r>
    </w:p>
    <w:sectPr w:rsidR="00FE3B64" w:rsidRPr="009D6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4B9F" w:rsidRDefault="00A04B9F">
      <w:pPr>
        <w:spacing w:line="240" w:lineRule="auto"/>
      </w:pPr>
      <w:r>
        <w:separator/>
      </w:r>
    </w:p>
  </w:endnote>
  <w:endnote w:type="continuationSeparator" w:id="0">
    <w:p w:rsidR="00A04B9F" w:rsidRDefault="00A04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192" w:rsidRDefault="009D61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192" w:rsidRDefault="009D61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192" w:rsidRDefault="009D61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4B9F" w:rsidRDefault="00A04B9F">
      <w:r>
        <w:separator/>
      </w:r>
    </w:p>
  </w:footnote>
  <w:footnote w:type="continuationSeparator" w:id="0">
    <w:p w:rsidR="00A04B9F" w:rsidRDefault="00A04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192" w:rsidRDefault="009D61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192" w:rsidRDefault="009D619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192" w:rsidRDefault="009D61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063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64"/>
    <w:rsid w:val="009D6192"/>
    <w:rsid w:val="00A04B9F"/>
    <w:rsid w:val="00FE3B64"/>
    <w:rsid w:val="34B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60AA3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9D61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D6192"/>
    <w:rPr>
      <w:sz w:val="22"/>
      <w:szCs w:val="22"/>
      <w:lang w:val="en"/>
    </w:rPr>
  </w:style>
  <w:style w:type="paragraph" w:styleId="Rodap">
    <w:name w:val="footer"/>
    <w:basedOn w:val="Normal"/>
    <w:link w:val="RodapChar"/>
    <w:rsid w:val="009D61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9D6192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vsari</dc:creator>
  <cp:lastModifiedBy>Microsoft Office User</cp:lastModifiedBy>
  <cp:revision>2</cp:revision>
  <dcterms:created xsi:type="dcterms:W3CDTF">2024-10-25T12:57:00Z</dcterms:created>
  <dcterms:modified xsi:type="dcterms:W3CDTF">2024-10-26T00:57:00Z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C8BA628AE1D74185B7417110C35A9187_12</vt:lpwstr>
  </property>
</Properties>
</file>