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FF1" w:rsidRPr="001A2203" w:rsidRDefault="001A2203" w:rsidP="00262F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i/>
          <w:color w:val="0D0D0D"/>
          <w:sz w:val="48"/>
          <w:szCs w:val="48"/>
          <w:u w:val="single"/>
        </w:rPr>
      </w:pPr>
      <w:r w:rsidRPr="001A2203">
        <w:rPr>
          <w:rFonts w:ascii="Segoe UI" w:hAnsi="Segoe UI" w:cs="Segoe UI"/>
          <w:b/>
          <w:i/>
          <w:color w:val="0D0D0D"/>
          <w:sz w:val="48"/>
          <w:szCs w:val="48"/>
          <w:u w:val="single"/>
        </w:rPr>
        <w:t>Cement Manufacturing Process</w:t>
      </w:r>
    </w:p>
    <w:p w:rsidR="00262FF1" w:rsidRDefault="00262FF1" w:rsidP="00262F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Certainly! The cement manufacturing process involves several steps, each contributing to the production of the final cement product. Here's a clear explanation of the process:</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Mining and Quarrying</w:t>
      </w:r>
      <w:r>
        <w:rPr>
          <w:rFonts w:ascii="Segoe UI" w:hAnsi="Segoe UI" w:cs="Segoe UI"/>
          <w:color w:val="0D0D0D"/>
        </w:rPr>
        <w:t>: The first step in cement manufacturing involves the extraction of raw materials from quarries or mines. The most common raw materials used in cement production are limestone, clay, shale, and sandstone. These raw materials are typically extracted through blasting or drilling.</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Crushing and Grinding</w:t>
      </w:r>
      <w:r>
        <w:rPr>
          <w:rFonts w:ascii="Segoe UI" w:hAnsi="Segoe UI" w:cs="Segoe UI"/>
          <w:color w:val="0D0D0D"/>
        </w:rPr>
        <w:t>: Once the raw materials are extracted, they are transported to crushers where they are broken down into smaller pieces. After crushing, the raw materials are then ground into a fine powder in a grinding mill. This powder is called raw meal.</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Blending and Mixing</w:t>
      </w:r>
      <w:r>
        <w:rPr>
          <w:rFonts w:ascii="Segoe UI" w:hAnsi="Segoe UI" w:cs="Segoe UI"/>
          <w:color w:val="0D0D0D"/>
        </w:rPr>
        <w:t>: To ensure uniformity and consistency in the composition of the raw meal, various raw materials are blended and mixed together in predetermined proportions. This mixture typically includes limestone for calcium, clay or shale for silicon, iron ore or other corrective materials for iron, and gypsum for controlling the setting time.</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Preheating</w:t>
      </w:r>
      <w:r>
        <w:rPr>
          <w:rFonts w:ascii="Segoe UI" w:hAnsi="Segoe UI" w:cs="Segoe UI"/>
          <w:color w:val="0D0D0D"/>
        </w:rPr>
        <w:t>: The blended raw meal is then preheated in a preheater tower. This is done by passing the raw meal through cyclone stages where it is heated using the hot gases from the kiln. Preheating helps in the calcination process, where carbonates in the raw meal are converted into oxides.</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Calcination and Clinker Formation</w:t>
      </w:r>
      <w:r>
        <w:rPr>
          <w:rFonts w:ascii="Segoe UI" w:hAnsi="Segoe UI" w:cs="Segoe UI"/>
          <w:color w:val="0D0D0D"/>
        </w:rPr>
        <w:t>: After preheating, the raw meal enters the rotary kiln, which is a large cylindrical furnace. Inside the kiln, the raw meal is heated to extremely high temperatures (up to 1450°C) and undergoes a series of chemical reactions. This process, known as calcination, results in the formation of small nodules called clinker. The clinker consists of sintered material with the desired chemical composition.</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Cooling</w:t>
      </w:r>
      <w:r>
        <w:rPr>
          <w:rFonts w:ascii="Segoe UI" w:hAnsi="Segoe UI" w:cs="Segoe UI"/>
          <w:color w:val="0D0D0D"/>
        </w:rPr>
        <w:t>: The hot clinker is then cooled rapidly either in a cooler or by air quenching to reduce its temperature to below 100°C. Cooling is essential to prevent the clinker from re-agglomerating and to ensure its proper handling and storage.</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Grinding of Clinker</w:t>
      </w:r>
      <w:r>
        <w:rPr>
          <w:rFonts w:ascii="Segoe UI" w:hAnsi="Segoe UI" w:cs="Segoe UI"/>
          <w:color w:val="0D0D0D"/>
        </w:rPr>
        <w:t>: The cooled clinker is then ground into a fine powder along with gypsum to produce cement. This grinding process is typically done in a ball mill, which consists of a rotating drum filled with steel balls.</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Storage and Packaging</w:t>
      </w:r>
      <w:r>
        <w:rPr>
          <w:rFonts w:ascii="Segoe UI" w:hAnsi="Segoe UI" w:cs="Segoe UI"/>
          <w:color w:val="0D0D0D"/>
        </w:rPr>
        <w:t xml:space="preserve">: The ground cement is stored in silos to await transportation to distribution </w:t>
      </w:r>
      <w:proofErr w:type="spellStart"/>
      <w:r>
        <w:rPr>
          <w:rFonts w:ascii="Segoe UI" w:hAnsi="Segoe UI" w:cs="Segoe UI"/>
          <w:color w:val="0D0D0D"/>
        </w:rPr>
        <w:t>centers</w:t>
      </w:r>
      <w:proofErr w:type="spellEnd"/>
      <w:r>
        <w:rPr>
          <w:rFonts w:ascii="Segoe UI" w:hAnsi="Segoe UI" w:cs="Segoe UI"/>
          <w:color w:val="0D0D0D"/>
        </w:rPr>
        <w:t xml:space="preserve"> or directly to customers. Before being dispatched, the cement may undergo additional processing, such as blending with additives or packing into bags or bulk containers, depending on the specific requirements of the market.</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Quality Control</w:t>
      </w:r>
      <w:r>
        <w:rPr>
          <w:rFonts w:ascii="Segoe UI" w:hAnsi="Segoe UI" w:cs="Segoe UI"/>
          <w:color w:val="0D0D0D"/>
        </w:rPr>
        <w:t>: Throughout the entire manufacturing process, quality control measures are implemented to ensure that the final cement product meets the required specifications and standards. This includes monitoring the composition of raw materials, controlling the temperature and residence time in the kiln, and testing the properties of the finished cement.</w:t>
      </w:r>
    </w:p>
    <w:p w:rsidR="00262FF1" w:rsidRDefault="00262FF1" w:rsidP="00262F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Environmental Considerations</w:t>
      </w:r>
      <w:r>
        <w:rPr>
          <w:rFonts w:ascii="Segoe UI" w:hAnsi="Segoe UI" w:cs="Segoe UI"/>
          <w:color w:val="0D0D0D"/>
        </w:rPr>
        <w:t>: Cement manufacturing can have significant environmental impacts, particularly in terms of energy consumption, emissions of greenhouse gases (such as CO2), and generation of dust and other pollutants. Therefore, many cement plants implement measures to improve energy efficiency, reduce emissions, and minimize environmental footprint through the adoption of cleaner technologies and best practices.</w:t>
      </w:r>
    </w:p>
    <w:p w:rsidR="00A51C14" w:rsidRDefault="00A51C14">
      <w:pPr>
        <w:rPr>
          <w:b/>
        </w:rPr>
      </w:pPr>
    </w:p>
    <w:p w:rsidR="00262FF1" w:rsidRDefault="00262FF1">
      <w:pPr>
        <w:rPr>
          <w:b/>
        </w:rPr>
      </w:pPr>
    </w:p>
    <w:p w:rsidR="00262FF1" w:rsidRDefault="00262FF1">
      <w:pPr>
        <w:rPr>
          <w:b/>
        </w:rPr>
      </w:pPr>
    </w:p>
    <w:p w:rsidR="00262FF1" w:rsidRPr="00262FF1" w:rsidRDefault="00262FF1">
      <w:pPr>
        <w:rPr>
          <w:rFonts w:ascii="Arial Black" w:hAnsi="Arial Black"/>
          <w:b/>
          <w:i/>
          <w:sz w:val="44"/>
          <w:szCs w:val="44"/>
          <w:u w:val="single"/>
        </w:rPr>
      </w:pPr>
      <w:r w:rsidRPr="00262FF1">
        <w:rPr>
          <w:rFonts w:ascii="Arial Black" w:hAnsi="Arial Black"/>
          <w:b/>
          <w:i/>
          <w:sz w:val="44"/>
          <w:szCs w:val="44"/>
          <w:u w:val="single"/>
        </w:rPr>
        <w:t xml:space="preserve">Briefly about columns </w:t>
      </w:r>
    </w:p>
    <w:p w:rsidR="00262FF1" w:rsidRDefault="00262FF1">
      <w:pPr>
        <w:rPr>
          <w:b/>
        </w:rPr>
      </w:pP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TPH (Total feed of the mill in tons per hour)</w:t>
      </w:r>
      <w:r>
        <w:rPr>
          <w:rFonts w:ascii="Segoe UI" w:hAnsi="Segoe UI" w:cs="Segoe UI"/>
          <w:color w:val="0D0D0D"/>
        </w:rPr>
        <w:t>: This refers to the total amount of material (feed) that the mill processes in one hour, measured in tons.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Clinker TPH (Clinker weigh feeder in tons per hour)</w:t>
      </w:r>
      <w:r>
        <w:rPr>
          <w:rFonts w:ascii="Segoe UI" w:hAnsi="Segoe UI" w:cs="Segoe UI"/>
          <w:color w:val="0D0D0D"/>
        </w:rPr>
        <w:t>: Clinker is a nodular material used in the production of cement. This indicates the rate at which clinker is fed into the mill, measured in tons per hour.</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Gypsum TPH (Gypsum weigh feeder in tons per hour)</w:t>
      </w:r>
      <w:r>
        <w:rPr>
          <w:rFonts w:ascii="Segoe UI" w:hAnsi="Segoe UI" w:cs="Segoe UI"/>
          <w:color w:val="0D0D0D"/>
        </w:rPr>
        <w:t>: Gypsum is a material commonly used in cement production. This indicates the rate at which gypsum is fed into the mill, measured in tons per hour.</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DFA TPH (Dried Fly Ash in tons per hour)</w:t>
      </w:r>
      <w:r>
        <w:rPr>
          <w:rFonts w:ascii="Segoe UI" w:hAnsi="Segoe UI" w:cs="Segoe UI"/>
          <w:color w:val="0D0D0D"/>
        </w:rPr>
        <w:t xml:space="preserve">: Fly ash is a </w:t>
      </w:r>
      <w:proofErr w:type="spellStart"/>
      <w:r>
        <w:rPr>
          <w:rFonts w:ascii="Segoe UI" w:hAnsi="Segoe UI" w:cs="Segoe UI"/>
          <w:color w:val="0D0D0D"/>
        </w:rPr>
        <w:t>byproduct</w:t>
      </w:r>
      <w:proofErr w:type="spellEnd"/>
      <w:r>
        <w:rPr>
          <w:rFonts w:ascii="Segoe UI" w:hAnsi="Segoe UI" w:cs="Segoe UI"/>
          <w:color w:val="0D0D0D"/>
        </w:rPr>
        <w:t xml:space="preserve"> of burning pulverized coal in electric power generating plants. This indicates the rate at which dried fly ash is fed into the mill, measured in tons per hour.</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WFA TPH (Wet Fly Ash in tons per hour)</w:t>
      </w:r>
      <w:r>
        <w:rPr>
          <w:rFonts w:ascii="Segoe UI" w:hAnsi="Segoe UI" w:cs="Segoe UI"/>
          <w:color w:val="0D0D0D"/>
        </w:rPr>
        <w:t>: This indicates the rate at which wet fly ash is fed into the mill, measured in tons per hour.</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KW (The power consumption of the mill in kilowatts)</w:t>
      </w:r>
      <w:r>
        <w:rPr>
          <w:rFonts w:ascii="Segoe UI" w:hAnsi="Segoe UI" w:cs="Segoe UI"/>
          <w:color w:val="0D0D0D"/>
        </w:rPr>
        <w:t>: This refers to the amount of electrical power consumed by the mill, measured in kilowatts.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I/L Temp (The temperature at mill inlet)</w:t>
      </w:r>
      <w:r>
        <w:rPr>
          <w:rFonts w:ascii="Segoe UI" w:hAnsi="Segoe UI" w:cs="Segoe UI"/>
          <w:color w:val="0D0D0D"/>
        </w:rPr>
        <w:t>: This indicates the temperature at the inlet of the mill.</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O/L Temp (The temperature at mill outlet)</w:t>
      </w:r>
      <w:r>
        <w:rPr>
          <w:rFonts w:ascii="Segoe UI" w:hAnsi="Segoe UI" w:cs="Segoe UI"/>
          <w:color w:val="0D0D0D"/>
        </w:rPr>
        <w:t>: This indicates the temperature at the outlet of the mill.</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O/L BE Amp (The mill outlet bucket elevator current/load)</w:t>
      </w:r>
      <w:r>
        <w:rPr>
          <w:rFonts w:ascii="Segoe UI" w:hAnsi="Segoe UI" w:cs="Segoe UI"/>
          <w:color w:val="0D0D0D"/>
        </w:rPr>
        <w:t>: This refers to the current or load of the mill outlet bucket elevator, measured in amperes.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Vent Fan RPM (The speed of the mill ventilation fan in revolutions per minute)</w:t>
      </w:r>
      <w:r>
        <w:rPr>
          <w:rFonts w:ascii="Segoe UI" w:hAnsi="Segoe UI" w:cs="Segoe UI"/>
          <w:color w:val="0D0D0D"/>
        </w:rPr>
        <w:t>: This indicates the speed of the ventilation fan used in the mill, measured in revolutions per minute.</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Vent Fan KW (The power consumption of the mill ventilation fan in kilowatts)</w:t>
      </w:r>
      <w:r>
        <w:rPr>
          <w:rFonts w:ascii="Segoe UI" w:hAnsi="Segoe UI" w:cs="Segoe UI"/>
          <w:color w:val="0D0D0D"/>
        </w:rPr>
        <w:t>: This refers to the amount of electrical power consumed by the mill ventilation fan, measured in kilowatts.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Vent BF I/L Draft (The draft pressure at the mill ventilation fan inlet)</w:t>
      </w:r>
      <w:r>
        <w:rPr>
          <w:rFonts w:ascii="Segoe UI" w:hAnsi="Segoe UI" w:cs="Segoe UI"/>
          <w:color w:val="0D0D0D"/>
        </w:rPr>
        <w:t>: This indicates the draft pressure at the inlet of the mill ventilation fan.</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Vent BF O/L Draft (The draft pressure at the mill ventilation fan outlet)</w:t>
      </w:r>
      <w:r>
        <w:rPr>
          <w:rFonts w:ascii="Segoe UI" w:hAnsi="Segoe UI" w:cs="Segoe UI"/>
          <w:color w:val="0D0D0D"/>
        </w:rPr>
        <w:t>: This indicates the draft pressure at the outlet of the mill ventilation fan.</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Reject (The amount of material rejected by the separator)</w:t>
      </w:r>
      <w:r>
        <w:rPr>
          <w:rFonts w:ascii="Segoe UI" w:hAnsi="Segoe UI" w:cs="Segoe UI"/>
          <w:color w:val="0D0D0D"/>
        </w:rPr>
        <w:t>: This refers to the amount of material that is rejected by the separator.</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RPM (The speed of the separator in revolutions per minute)</w:t>
      </w:r>
      <w:r>
        <w:rPr>
          <w:rFonts w:ascii="Segoe UI" w:hAnsi="Segoe UI" w:cs="Segoe UI"/>
          <w:color w:val="0D0D0D"/>
        </w:rPr>
        <w:t>: This indicates the speed of the separator, measured in revolutions per minute.</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KW (The power consumption of the separator in kilowatts)</w:t>
      </w:r>
      <w:r>
        <w:rPr>
          <w:rFonts w:ascii="Segoe UI" w:hAnsi="Segoe UI" w:cs="Segoe UI"/>
          <w:color w:val="0D0D0D"/>
        </w:rPr>
        <w:t>: This refers to the amount of electrical power consumed by the separator, measured in kilowatts.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Amp (The separator's ampere reading or current or load)</w:t>
      </w:r>
      <w:r>
        <w:rPr>
          <w:rFonts w:ascii="Segoe UI" w:hAnsi="Segoe UI" w:cs="Segoe UI"/>
          <w:color w:val="0D0D0D"/>
        </w:rPr>
        <w:t>: This indicates the current or load of the separator, measured in amperes.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CA Fan RPM (The speed of the circulating air (CA) fan in revolutions per minute)</w:t>
      </w:r>
      <w:r>
        <w:rPr>
          <w:rFonts w:ascii="Segoe UI" w:hAnsi="Segoe UI" w:cs="Segoe UI"/>
          <w:color w:val="0D0D0D"/>
        </w:rPr>
        <w:t>: This indicates the speed of the circulating air fan, measured in revolutions per minute.</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CA Fan KW (The power consumption of the circulating air (CA) fan in kilowatts)</w:t>
      </w:r>
      <w:r>
        <w:rPr>
          <w:rFonts w:ascii="Segoe UI" w:hAnsi="Segoe UI" w:cs="Segoe UI"/>
          <w:color w:val="0D0D0D"/>
        </w:rPr>
        <w:t>: This refers to the amount of electrical power consumed by the circulating air fan, measured in kilowatts.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Mill </w:t>
      </w:r>
      <w:proofErr w:type="spellStart"/>
      <w:r>
        <w:rPr>
          <w:rStyle w:val="Strong"/>
          <w:rFonts w:ascii="Segoe UI" w:hAnsi="Segoe UI" w:cs="Segoe UI"/>
          <w:color w:val="0D0D0D"/>
          <w:bdr w:val="single" w:sz="2" w:space="0" w:color="E3E3E3" w:frame="1"/>
        </w:rPr>
        <w:t>Folaphone</w:t>
      </w:r>
      <w:proofErr w:type="spellEnd"/>
      <w:r>
        <w:rPr>
          <w:rStyle w:val="Strong"/>
          <w:rFonts w:ascii="Segoe UI" w:hAnsi="Segoe UI" w:cs="Segoe UI"/>
          <w:color w:val="0D0D0D"/>
          <w:bdr w:val="single" w:sz="2" w:space="0" w:color="E3E3E3" w:frame="1"/>
        </w:rPr>
        <w:t xml:space="preserve"> (The mill fill level noise reading)</w:t>
      </w:r>
      <w:r>
        <w:rPr>
          <w:rFonts w:ascii="Segoe UI" w:hAnsi="Segoe UI" w:cs="Segoe UI"/>
          <w:color w:val="0D0D0D"/>
        </w:rPr>
        <w:t>: This refers to the noise reading related to the fill level of the mill.</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I/L Draft (The draft pressure at the mill inlet)</w:t>
      </w:r>
      <w:r>
        <w:rPr>
          <w:rFonts w:ascii="Segoe UI" w:hAnsi="Segoe UI" w:cs="Segoe UI"/>
          <w:color w:val="0D0D0D"/>
        </w:rPr>
        <w:t>: This indicates the draft pressure at the inlet of the mill.</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O/L Draft (The draft pressure at the mill outlet)</w:t>
      </w:r>
      <w:r>
        <w:rPr>
          <w:rFonts w:ascii="Segoe UI" w:hAnsi="Segoe UI" w:cs="Segoe UI"/>
          <w:color w:val="0D0D0D"/>
        </w:rPr>
        <w:t>: This indicates the draft pressure at the outlet of the mill.</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Vent I/L Draft (The draft pressure at the inlet of separator ventilation system)</w:t>
      </w:r>
      <w:r>
        <w:rPr>
          <w:rFonts w:ascii="Segoe UI" w:hAnsi="Segoe UI" w:cs="Segoe UI"/>
          <w:color w:val="0D0D0D"/>
        </w:rPr>
        <w:t>: This indicates the draft pressure at the inlet of the separator ventilation system.</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Vent O/L Draft (The draft pressure at the outlet of separator ventilation system)</w:t>
      </w:r>
      <w:r>
        <w:rPr>
          <w:rFonts w:ascii="Segoe UI" w:hAnsi="Segoe UI" w:cs="Segoe UI"/>
          <w:color w:val="0D0D0D"/>
        </w:rPr>
        <w:t>: This indicates the draft pressure at the outlet of the separator ventilation system.</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Sep.Vent</w:t>
      </w:r>
      <w:proofErr w:type="spellEnd"/>
      <w:r>
        <w:rPr>
          <w:rStyle w:val="Strong"/>
          <w:rFonts w:ascii="Segoe UI" w:hAnsi="Segoe UI" w:cs="Segoe UI"/>
          <w:color w:val="0D0D0D"/>
          <w:bdr w:val="single" w:sz="2" w:space="0" w:color="E3E3E3" w:frame="1"/>
        </w:rPr>
        <w:t xml:space="preserve"> bag filter fan </w:t>
      </w:r>
      <w:proofErr w:type="gramStart"/>
      <w:r>
        <w:rPr>
          <w:rStyle w:val="Strong"/>
          <w:rFonts w:ascii="Segoe UI" w:hAnsi="Segoe UI" w:cs="Segoe UI"/>
          <w:color w:val="0D0D0D"/>
          <w:bdr w:val="single" w:sz="2" w:space="0" w:color="E3E3E3" w:frame="1"/>
        </w:rPr>
        <w:t>kw</w:t>
      </w:r>
      <w:proofErr w:type="gramEnd"/>
      <w:r>
        <w:rPr>
          <w:rStyle w:val="Strong"/>
          <w:rFonts w:ascii="Segoe UI" w:hAnsi="Segoe UI" w:cs="Segoe UI"/>
          <w:color w:val="0D0D0D"/>
          <w:bdr w:val="single" w:sz="2" w:space="0" w:color="E3E3E3" w:frame="1"/>
        </w:rPr>
        <w:t xml:space="preserve"> (The power consumption of the separator ventilation system bag filter fan in kilowatts)</w:t>
      </w:r>
      <w:r>
        <w:rPr>
          <w:rFonts w:ascii="Segoe UI" w:hAnsi="Segoe UI" w:cs="Segoe UI"/>
          <w:color w:val="0D0D0D"/>
        </w:rPr>
        <w:t>: This refers to the amount of electrical power consumed by the bag filter fan of the separator ventilation system, measured in kilowatts.</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Sep.Vent</w:t>
      </w:r>
      <w:proofErr w:type="spellEnd"/>
      <w:r>
        <w:rPr>
          <w:rStyle w:val="Strong"/>
          <w:rFonts w:ascii="Segoe UI" w:hAnsi="Segoe UI" w:cs="Segoe UI"/>
          <w:color w:val="0D0D0D"/>
          <w:bdr w:val="single" w:sz="2" w:space="0" w:color="E3E3E3" w:frame="1"/>
        </w:rPr>
        <w:t xml:space="preserve"> bag filter fan rpm (The speed of the separator ventilation system bag filter fan in revolutions per minute)</w:t>
      </w:r>
      <w:r>
        <w:rPr>
          <w:rFonts w:ascii="Segoe UI" w:hAnsi="Segoe UI" w:cs="Segoe UI"/>
          <w:color w:val="0D0D0D"/>
        </w:rPr>
        <w:t>: This indicates the speed of the bag filter fan of the separator ventilation system, measured in revolutions per minute.</w:t>
      </w:r>
    </w:p>
    <w:p w:rsidR="00262FF1" w:rsidRDefault="00262FF1" w:rsidP="00262FF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Residue (Target quality - % Residue retained on 45 </w:t>
      </w:r>
      <w:proofErr w:type="spellStart"/>
      <w:r>
        <w:rPr>
          <w:rStyle w:val="Strong"/>
          <w:rFonts w:ascii="Segoe UI" w:hAnsi="Segoe UI" w:cs="Segoe UI"/>
          <w:color w:val="0D0D0D"/>
          <w:bdr w:val="single" w:sz="2" w:space="0" w:color="E3E3E3" w:frame="1"/>
        </w:rPr>
        <w:t>mic</w:t>
      </w:r>
      <w:proofErr w:type="spellEnd"/>
      <w:r>
        <w:rPr>
          <w:rStyle w:val="Strong"/>
          <w:rFonts w:ascii="Segoe UI" w:hAnsi="Segoe UI" w:cs="Segoe UI"/>
          <w:color w:val="0D0D0D"/>
          <w:bdr w:val="single" w:sz="2" w:space="0" w:color="E3E3E3" w:frame="1"/>
        </w:rPr>
        <w:t xml:space="preserve"> sieve 12 – 14)</w:t>
      </w:r>
      <w:r>
        <w:rPr>
          <w:rFonts w:ascii="Segoe UI" w:hAnsi="Segoe UI" w:cs="Segoe UI"/>
          <w:color w:val="0D0D0D"/>
        </w:rPr>
        <w:t>: This refers to the target quality of the material, specifically the percentage of residue retained on a 45-micron sieve, with a target range of 12-14%.</w:t>
      </w:r>
    </w:p>
    <w:p w:rsidR="00262FF1" w:rsidRDefault="00262FF1">
      <w:pPr>
        <w:rPr>
          <w:b/>
        </w:rPr>
      </w:pPr>
    </w:p>
    <w:p w:rsidR="006032B6" w:rsidRDefault="006032B6">
      <w:pPr>
        <w:rPr>
          <w:b/>
        </w:rPr>
      </w:pPr>
    </w:p>
    <w:p w:rsidR="006032B6" w:rsidRDefault="006032B6">
      <w:pPr>
        <w:rPr>
          <w:b/>
          <w:i/>
          <w:sz w:val="40"/>
          <w:szCs w:val="40"/>
          <w:u w:val="single"/>
        </w:rPr>
      </w:pPr>
    </w:p>
    <w:p w:rsidR="006032B6" w:rsidRDefault="006032B6">
      <w:pPr>
        <w:rPr>
          <w:b/>
          <w:i/>
          <w:sz w:val="40"/>
          <w:szCs w:val="40"/>
          <w:u w:val="single"/>
        </w:rPr>
      </w:pPr>
      <w:r w:rsidRPr="006032B6">
        <w:rPr>
          <w:b/>
          <w:i/>
          <w:sz w:val="40"/>
          <w:szCs w:val="40"/>
          <w:u w:val="single"/>
        </w:rPr>
        <w:lastRenderedPageBreak/>
        <w:t xml:space="preserve">Or You Can Follow This </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TPH (Tons per Hour)</w:t>
      </w:r>
      <w:r>
        <w:rPr>
          <w:rFonts w:ascii="Segoe UI" w:hAnsi="Segoe UI" w:cs="Segoe UI"/>
          <w:color w:val="0D0D0D"/>
        </w:rPr>
        <w:t>: This is the throughput of material in tons per hour that the mill is processing. In cement manufacturing, this could represent the total amount of raw materials or clinker being ground in the mill per hour.</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Clinker TPH (Tons per Hour)</w:t>
      </w:r>
      <w:r>
        <w:rPr>
          <w:rFonts w:ascii="Segoe UI" w:hAnsi="Segoe UI" w:cs="Segoe UI"/>
          <w:color w:val="0D0D0D"/>
        </w:rPr>
        <w:t>: Clinker is a key ingredient in cement production, and this column indicates the throughput of clinker, specifically, in tons per hour. It shows how much clinker is being processed by the mill per hour.</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Gypsum TPH (Tons per Hour)</w:t>
      </w:r>
      <w:r>
        <w:rPr>
          <w:rFonts w:ascii="Segoe UI" w:hAnsi="Segoe UI" w:cs="Segoe UI"/>
          <w:color w:val="0D0D0D"/>
        </w:rPr>
        <w:t>: Gypsum is often added to cement to control its setting time. This column represents the throughput of gypsum in tons per hour, indicating how much gypsum is being processed by the mill per hour.</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DFA TPH (Tons per Hour)</w:t>
      </w:r>
      <w:r>
        <w:rPr>
          <w:rFonts w:ascii="Segoe UI" w:hAnsi="Segoe UI" w:cs="Segoe UI"/>
          <w:color w:val="0D0D0D"/>
        </w:rPr>
        <w:t>: DFA stands for Dry Fine Aggregate. In cement manufacturing, this could refer to additives or materials like limestone, fly ash, or slag, which are added to the cement mill in dry form. This column shows the throughput of such dry fine aggregates in tons per hour.</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WFA TPH (Tons per Hour)</w:t>
      </w:r>
      <w:r>
        <w:rPr>
          <w:rFonts w:ascii="Segoe UI" w:hAnsi="Segoe UI" w:cs="Segoe UI"/>
          <w:color w:val="0D0D0D"/>
        </w:rPr>
        <w:t>: WFA stands for Wet Fine Aggregate. In some cement manufacturing processes, wet materials might be used. This column represents the throughput of wet fine aggregates in tons per hour.</w:t>
      </w:r>
    </w:p>
    <w:p w:rsidR="006032B6" w:rsidRP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FF0000"/>
        </w:rPr>
      </w:pPr>
      <w:r w:rsidRPr="006032B6">
        <w:rPr>
          <w:rStyle w:val="Strong"/>
          <w:rFonts w:ascii="Segoe UI" w:hAnsi="Segoe UI" w:cs="Segoe UI"/>
          <w:color w:val="FF0000"/>
          <w:bdr w:val="single" w:sz="2" w:space="0" w:color="E3E3E3" w:frame="1"/>
        </w:rPr>
        <w:t>Mill KW (Kilowatts)</w:t>
      </w:r>
      <w:r w:rsidRPr="006032B6">
        <w:rPr>
          <w:rFonts w:ascii="Segoe UI" w:hAnsi="Segoe UI" w:cs="Segoe UI"/>
          <w:color w:val="FF0000"/>
        </w:rPr>
        <w:t>: This indicates the power consumption of the mill in kilowatts. It shows how much electrical power the mill is consuming during the manufacturing process.</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I/L Temp (Inlet Temperature)</w:t>
      </w:r>
      <w:r>
        <w:rPr>
          <w:rFonts w:ascii="Segoe UI" w:hAnsi="Segoe UI" w:cs="Segoe UI"/>
          <w:color w:val="0D0D0D"/>
        </w:rPr>
        <w:t>: Mill Inlet Temperature refers to the temperature of the material entering the mill. It's an important parameter to monitor as it can affect the efficiency of the grinding process.</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O/L Temp (Outlet Temperature)</w:t>
      </w:r>
      <w:r>
        <w:rPr>
          <w:rFonts w:ascii="Segoe UI" w:hAnsi="Segoe UI" w:cs="Segoe UI"/>
          <w:color w:val="0D0D0D"/>
        </w:rPr>
        <w:t>: Mill Outlet Temperature refers to the temperature of the material leaving the mill. Monitoring this temperature helps ensure that the material is properly ground and cooled before further processing.</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O/L BE Amp (Outlet Bearing Amps)</w:t>
      </w:r>
      <w:r>
        <w:rPr>
          <w:rFonts w:ascii="Segoe UI" w:hAnsi="Segoe UI" w:cs="Segoe UI"/>
          <w:color w:val="0D0D0D"/>
        </w:rPr>
        <w:t>: This represents the current drawn by the bearings at the outlet of the mill. Monitoring bearing amps helps in assessing the health and efficiency of the mill's mechanical components.</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Vent Fan RPM (Revolutions per Minute)</w:t>
      </w:r>
      <w:r>
        <w:rPr>
          <w:rFonts w:ascii="Segoe UI" w:hAnsi="Segoe UI" w:cs="Segoe UI"/>
          <w:color w:val="0D0D0D"/>
        </w:rPr>
        <w:t>: This indicates the speed of the mill ventilation fan, which helps in controlling the temperature and airflow within the mill.</w:t>
      </w:r>
    </w:p>
    <w:p w:rsidR="006032B6" w:rsidRPr="002B3E0B"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FF0000"/>
        </w:rPr>
      </w:pPr>
      <w:r w:rsidRPr="002B3E0B">
        <w:rPr>
          <w:rStyle w:val="Strong"/>
          <w:rFonts w:ascii="Segoe UI" w:hAnsi="Segoe UI" w:cs="Segoe UI"/>
          <w:color w:val="FF0000"/>
          <w:bdr w:val="single" w:sz="2" w:space="0" w:color="E3E3E3" w:frame="1"/>
        </w:rPr>
        <w:lastRenderedPageBreak/>
        <w:t>Mill Vent Fan KW (Kilowatts)</w:t>
      </w:r>
      <w:r w:rsidRPr="002B3E0B">
        <w:rPr>
          <w:rFonts w:ascii="Segoe UI" w:hAnsi="Segoe UI" w:cs="Segoe UI"/>
          <w:color w:val="FF0000"/>
        </w:rPr>
        <w:t>: This shows the power consumption of the mill ventilation fan in kilowatts, which is important for assessing energy efficiency.</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Vent BF I/L Draft (Inlet Draft)</w:t>
      </w:r>
      <w:r>
        <w:rPr>
          <w:rFonts w:ascii="Segoe UI" w:hAnsi="Segoe UI" w:cs="Segoe UI"/>
          <w:color w:val="0D0D0D"/>
        </w:rPr>
        <w:t>: Mill Ventilation Bag Filter Inlet Draft represents the draft pressure at the inlet of the bag filter for mill ventilation. It helps in maintaining proper airflow and dust collection within the system.</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Vent BF O/L Draft (Outlet Draft)</w:t>
      </w:r>
      <w:r>
        <w:rPr>
          <w:rFonts w:ascii="Segoe UI" w:hAnsi="Segoe UI" w:cs="Segoe UI"/>
          <w:color w:val="0D0D0D"/>
        </w:rPr>
        <w:t>: Mill Ventilation Bag Filter Outlet Draft represents the draft pressure at the outlet of the bag filter for mill ventilation. It's another parameter used to ensure effective dust collection and proper operation of the ventilation system.</w:t>
      </w:r>
    </w:p>
    <w:p w:rsidR="006032B6" w:rsidRPr="002B3E0B"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FF0000"/>
        </w:rPr>
      </w:pPr>
      <w:r w:rsidRPr="002B3E0B">
        <w:rPr>
          <w:rStyle w:val="Strong"/>
          <w:rFonts w:ascii="Segoe UI" w:hAnsi="Segoe UI" w:cs="Segoe UI"/>
          <w:color w:val="FF0000"/>
          <w:bdr w:val="single" w:sz="2" w:space="0" w:color="E3E3E3" w:frame="1"/>
        </w:rPr>
        <w:t>Reject</w:t>
      </w:r>
      <w:r w:rsidRPr="002B3E0B">
        <w:rPr>
          <w:rFonts w:ascii="Segoe UI" w:hAnsi="Segoe UI" w:cs="Segoe UI"/>
          <w:color w:val="FF0000"/>
        </w:rPr>
        <w:t>: This refers to any material rejected from the mill process, which may include oversize particles or other impurities that need to be removed.</w:t>
      </w:r>
    </w:p>
    <w:p w:rsidR="006032B6" w:rsidRPr="002B3E0B"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FF0000"/>
        </w:rPr>
      </w:pPr>
      <w:r w:rsidRPr="002B3E0B">
        <w:rPr>
          <w:rStyle w:val="Strong"/>
          <w:rFonts w:ascii="Segoe UI" w:hAnsi="Segoe UI" w:cs="Segoe UI"/>
          <w:color w:val="FF0000"/>
          <w:bdr w:val="single" w:sz="2" w:space="0" w:color="E3E3E3" w:frame="1"/>
        </w:rPr>
        <w:t>Sep RPM (Separator RPM)</w:t>
      </w:r>
      <w:r w:rsidRPr="002B3E0B">
        <w:rPr>
          <w:rFonts w:ascii="Segoe UI" w:hAnsi="Segoe UI" w:cs="Segoe UI"/>
          <w:color w:val="FF0000"/>
        </w:rPr>
        <w:t>: Separator RPM indicates the speed of the separator, which is used to separate fine particles from the ground material in the mill.</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KW (Separator Kilowatts)</w:t>
      </w:r>
      <w:r>
        <w:rPr>
          <w:rFonts w:ascii="Segoe UI" w:hAnsi="Segoe UI" w:cs="Segoe UI"/>
          <w:color w:val="0D0D0D"/>
        </w:rPr>
        <w:t>: This column shows the power consumption of the separator in kilowatts, which is important for assessing the efficiency of particle separation.</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Amp (Separator Amperage)</w:t>
      </w:r>
      <w:r>
        <w:rPr>
          <w:rFonts w:ascii="Segoe UI" w:hAnsi="Segoe UI" w:cs="Segoe UI"/>
          <w:color w:val="0D0D0D"/>
        </w:rPr>
        <w:t>: Separator Amperage represents the amperage drawn by the separator, providing further insight into its power consumption and efficiency.</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CA Fan RPM (Cooler Air Fan RPM)</w:t>
      </w:r>
      <w:r>
        <w:rPr>
          <w:rFonts w:ascii="Segoe UI" w:hAnsi="Segoe UI" w:cs="Segoe UI"/>
          <w:color w:val="0D0D0D"/>
        </w:rPr>
        <w:t>: This indicates the speed of the Cooler Air Fan, which is used to cool down the clinker in the cement manufacturing process.</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CA Fan KW (Cooler Air Fan Kilowatts)</w:t>
      </w:r>
      <w:r>
        <w:rPr>
          <w:rFonts w:ascii="Segoe UI" w:hAnsi="Segoe UI" w:cs="Segoe UI"/>
          <w:color w:val="0D0D0D"/>
        </w:rPr>
        <w:t>: This column shows the power consumption of the Cooler Air Fan in kilowatts, which is important for energy management.</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Mill </w:t>
      </w:r>
      <w:proofErr w:type="spellStart"/>
      <w:r>
        <w:rPr>
          <w:rStyle w:val="Strong"/>
          <w:rFonts w:ascii="Segoe UI" w:hAnsi="Segoe UI" w:cs="Segoe UI"/>
          <w:color w:val="0D0D0D"/>
          <w:bdr w:val="single" w:sz="2" w:space="0" w:color="E3E3E3" w:frame="1"/>
        </w:rPr>
        <w:t>Folaphone</w:t>
      </w:r>
      <w:proofErr w:type="spellEnd"/>
      <w:r>
        <w:rPr>
          <w:rFonts w:ascii="Segoe UI" w:hAnsi="Segoe UI" w:cs="Segoe UI"/>
          <w:color w:val="0D0D0D"/>
        </w:rPr>
        <w:t>: This could be a system for monitoring sound levels in the mill for process control purposes, helping in assessing the efficiency and performance of the milling process.</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I/L Draft (Inlet Draft)</w:t>
      </w:r>
      <w:r>
        <w:rPr>
          <w:rFonts w:ascii="Segoe UI" w:hAnsi="Segoe UI" w:cs="Segoe UI"/>
          <w:color w:val="0D0D0D"/>
        </w:rPr>
        <w:t>: Mill Inlet Draft represents the draft pressure at the inlet of the mill, which is important for controlling airflow and material feed into the mill.</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Mill O/L Draft (Outlet Draft)</w:t>
      </w:r>
      <w:r>
        <w:rPr>
          <w:rFonts w:ascii="Segoe UI" w:hAnsi="Segoe UI" w:cs="Segoe UI"/>
          <w:color w:val="0D0D0D"/>
        </w:rPr>
        <w:t>: Mill Outlet Draft represents the draft pressure at the outlet of the mill, which is important for controlling airflow and ensuring proper evacuation of ground material.</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Sep. Vent I/L Draft (Separator Vent Inlet Draft)</w:t>
      </w:r>
      <w:r>
        <w:rPr>
          <w:rFonts w:ascii="Segoe UI" w:hAnsi="Segoe UI" w:cs="Segoe UI"/>
          <w:color w:val="0D0D0D"/>
        </w:rPr>
        <w:t>: Separator Vent Inlet Draft represents the draft pressure at the inlet of the separator ventilation system, which is crucial for effective dust collection and ventilation.</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Vent O/L Draft (Separator Vent Outlet Draft)</w:t>
      </w:r>
      <w:r>
        <w:rPr>
          <w:rFonts w:ascii="Segoe UI" w:hAnsi="Segoe UI" w:cs="Segoe UI"/>
          <w:color w:val="0D0D0D"/>
        </w:rPr>
        <w:t>: Separator Vent Outlet Draft represents the draft pressure at the outlet of the separator ventilation system, ensuring proper evacuation of dust and maintaining airflow.</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Vent bag filter fan KW (Separator Vent Bag Filter Fan Kilowatts)</w:t>
      </w:r>
      <w:r>
        <w:rPr>
          <w:rFonts w:ascii="Segoe UI" w:hAnsi="Segoe UI" w:cs="Segoe UI"/>
          <w:color w:val="0D0D0D"/>
        </w:rPr>
        <w:t>: This column shows the power consumption of the bag filter fan for the separator ventilation system in kilowatts, which is important for assessing energy efficiency and dust collection effectiveness.</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Sep. Vent bag filter fan rpm (Separator Vent Bag Filter Fan RPM)</w:t>
      </w:r>
      <w:r>
        <w:rPr>
          <w:rFonts w:ascii="Segoe UI" w:hAnsi="Segoe UI" w:cs="Segoe UI"/>
          <w:color w:val="0D0D0D"/>
        </w:rPr>
        <w:t>: This indicates the RPM of the bag filter fan for the separator ventilation system, which helps in controlling airflow and dust collection.</w:t>
      </w:r>
    </w:p>
    <w:p w:rsidR="006032B6" w:rsidRDefault="006032B6" w:rsidP="006032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bookmarkStart w:id="0" w:name="_GoBack"/>
      <w:r>
        <w:rPr>
          <w:rStyle w:val="Strong"/>
          <w:rFonts w:ascii="Segoe UI" w:hAnsi="Segoe UI" w:cs="Segoe UI"/>
          <w:color w:val="0D0D0D"/>
          <w:bdr w:val="single" w:sz="2" w:space="0" w:color="E3E3E3" w:frame="1"/>
        </w:rPr>
        <w:t>Residue (45µ)</w:t>
      </w:r>
      <w:r>
        <w:rPr>
          <w:rFonts w:ascii="Segoe UI" w:hAnsi="Segoe UI" w:cs="Segoe UI"/>
          <w:color w:val="0D0D0D"/>
        </w:rPr>
        <w:t>: This refers to the amount of material retained on a 45-micrometer sieve after the milling process. It's a measure of the fineness of the cement product, with lower values indicating finer particles and higher values indicating coarser particles.</w:t>
      </w:r>
    </w:p>
    <w:bookmarkEnd w:id="0"/>
    <w:p w:rsidR="006032B6" w:rsidRPr="006032B6" w:rsidRDefault="006032B6">
      <w:pPr>
        <w:rPr>
          <w:b/>
          <w:i/>
          <w:sz w:val="40"/>
          <w:szCs w:val="40"/>
          <w:u w:val="single"/>
        </w:rPr>
      </w:pPr>
    </w:p>
    <w:sectPr w:rsidR="006032B6" w:rsidRPr="006032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5CE" w:rsidRDefault="004905CE" w:rsidP="00262FF1">
      <w:pPr>
        <w:spacing w:after="0" w:line="240" w:lineRule="auto"/>
      </w:pPr>
      <w:r>
        <w:separator/>
      </w:r>
    </w:p>
  </w:endnote>
  <w:endnote w:type="continuationSeparator" w:id="0">
    <w:p w:rsidR="004905CE" w:rsidRDefault="004905CE" w:rsidP="0026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5CE" w:rsidRDefault="004905CE" w:rsidP="00262FF1">
      <w:pPr>
        <w:spacing w:after="0" w:line="240" w:lineRule="auto"/>
      </w:pPr>
      <w:r>
        <w:separator/>
      </w:r>
    </w:p>
  </w:footnote>
  <w:footnote w:type="continuationSeparator" w:id="0">
    <w:p w:rsidR="004905CE" w:rsidRDefault="004905CE" w:rsidP="00262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33FD3"/>
    <w:multiLevelType w:val="multilevel"/>
    <w:tmpl w:val="5FEA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1E63A0"/>
    <w:multiLevelType w:val="multilevel"/>
    <w:tmpl w:val="8CAC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2A2F27"/>
    <w:multiLevelType w:val="multilevel"/>
    <w:tmpl w:val="516A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F1"/>
    <w:rsid w:val="0011480F"/>
    <w:rsid w:val="001A2203"/>
    <w:rsid w:val="00262FF1"/>
    <w:rsid w:val="002B3E0B"/>
    <w:rsid w:val="004905CE"/>
    <w:rsid w:val="006032B6"/>
    <w:rsid w:val="0086386C"/>
    <w:rsid w:val="00A51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2FF1"/>
    <w:rPr>
      <w:b/>
      <w:bCs/>
    </w:rPr>
  </w:style>
  <w:style w:type="paragraph" w:styleId="Header">
    <w:name w:val="header"/>
    <w:basedOn w:val="Normal"/>
    <w:link w:val="HeaderChar"/>
    <w:uiPriority w:val="99"/>
    <w:unhideWhenUsed/>
    <w:rsid w:val="00262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F1"/>
  </w:style>
  <w:style w:type="paragraph" w:styleId="Footer">
    <w:name w:val="footer"/>
    <w:basedOn w:val="Normal"/>
    <w:link w:val="FooterChar"/>
    <w:uiPriority w:val="99"/>
    <w:unhideWhenUsed/>
    <w:rsid w:val="00262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2FF1"/>
    <w:rPr>
      <w:b/>
      <w:bCs/>
    </w:rPr>
  </w:style>
  <w:style w:type="paragraph" w:styleId="Header">
    <w:name w:val="header"/>
    <w:basedOn w:val="Normal"/>
    <w:link w:val="HeaderChar"/>
    <w:uiPriority w:val="99"/>
    <w:unhideWhenUsed/>
    <w:rsid w:val="00262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F1"/>
  </w:style>
  <w:style w:type="paragraph" w:styleId="Footer">
    <w:name w:val="footer"/>
    <w:basedOn w:val="Normal"/>
    <w:link w:val="FooterChar"/>
    <w:uiPriority w:val="99"/>
    <w:unhideWhenUsed/>
    <w:rsid w:val="00262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090">
      <w:bodyDiv w:val="1"/>
      <w:marLeft w:val="0"/>
      <w:marRight w:val="0"/>
      <w:marTop w:val="0"/>
      <w:marBottom w:val="0"/>
      <w:divBdr>
        <w:top w:val="none" w:sz="0" w:space="0" w:color="auto"/>
        <w:left w:val="none" w:sz="0" w:space="0" w:color="auto"/>
        <w:bottom w:val="none" w:sz="0" w:space="0" w:color="auto"/>
        <w:right w:val="none" w:sz="0" w:space="0" w:color="auto"/>
      </w:divBdr>
    </w:div>
    <w:div w:id="134416306">
      <w:bodyDiv w:val="1"/>
      <w:marLeft w:val="0"/>
      <w:marRight w:val="0"/>
      <w:marTop w:val="0"/>
      <w:marBottom w:val="0"/>
      <w:divBdr>
        <w:top w:val="none" w:sz="0" w:space="0" w:color="auto"/>
        <w:left w:val="none" w:sz="0" w:space="0" w:color="auto"/>
        <w:bottom w:val="none" w:sz="0" w:space="0" w:color="auto"/>
        <w:right w:val="none" w:sz="0" w:space="0" w:color="auto"/>
      </w:divBdr>
    </w:div>
    <w:div w:id="6808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2024-05-11T16:56:00Z</dcterms:created>
  <dcterms:modified xsi:type="dcterms:W3CDTF">2024-05-11T18:18:00Z</dcterms:modified>
</cp:coreProperties>
</file>