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tabs>
          <w:tab w:val="clear" w:pos="708"/>
          <w:tab w:val="left" w:pos="6673" w:leader="none"/>
        </w:tabs>
        <w:spacing w:lineRule="auto" w:line="360"/>
        <w:jc w:val="center"/>
        <w:rPr>
          <w:b/>
          <w:b/>
          <w:sz w:val="40"/>
          <w:szCs w:val="30"/>
          <w:lang w:val="en-US"/>
        </w:rPr>
      </w:pPr>
      <w:r>
        <w:rPr>
          <w:b/>
          <w:sz w:val="40"/>
          <w:szCs w:val="30"/>
        </w:rPr>
        <w:t>Лабораторная работа №</w:t>
      </w:r>
      <w:r>
        <w:rPr>
          <w:b/>
          <w:sz w:val="40"/>
          <w:szCs w:val="30"/>
          <w:lang w:val="en-US"/>
        </w:rPr>
        <w:t>4</w:t>
      </w:r>
    </w:p>
    <w:p>
      <w:pPr>
        <w:pStyle w:val="Normal"/>
        <w:tabs>
          <w:tab w:val="clear" w:pos="708"/>
          <w:tab w:val="left" w:pos="6673" w:leader="none"/>
        </w:tabs>
        <w:spacing w:lineRule="auto" w:line="360"/>
        <w:jc w:val="center"/>
        <w:rPr>
          <w:sz w:val="24"/>
          <w:szCs w:val="24"/>
        </w:rPr>
      </w:pPr>
      <w:r>
        <w:rPr>
          <w:sz w:val="24"/>
          <w:szCs w:val="24"/>
        </w:rPr>
        <w:t>по курсу “Объектно-ориентированное программирование”</w:t>
      </w:r>
    </w:p>
    <w:p>
      <w:pPr>
        <w:pStyle w:val="Normal"/>
        <w:tabs>
          <w:tab w:val="clear" w:pos="708"/>
          <w:tab w:val="left" w:pos="6673" w:leader="none"/>
        </w:tabs>
        <w:spacing w:lineRule="auto" w:line="360"/>
        <w:jc w:val="center"/>
        <w:rPr>
          <w:sz w:val="24"/>
          <w:szCs w:val="24"/>
        </w:rPr>
      </w:pPr>
      <w:r>
        <w:rPr>
          <w:sz w:val="24"/>
          <w:szCs w:val="24"/>
          <w:lang w:val="en-US"/>
        </w:rPr>
        <w:t>I</w:t>
      </w:r>
      <w:r>
        <w:rPr>
          <w:sz w:val="24"/>
          <w:szCs w:val="24"/>
        </w:rPr>
        <w:t xml:space="preserve"> семестр, 2021/22 учебный год</w:t>
      </w:r>
    </w:p>
    <w:p>
      <w:pPr>
        <w:pStyle w:val="Normal"/>
        <w:tabs>
          <w:tab w:val="clear" w:pos="708"/>
          <w:tab w:val="left" w:pos="6673" w:leader="none"/>
        </w:tabs>
        <w:spacing w:lineRule="auto" w:line="360"/>
        <w:jc w:val="center"/>
        <w:rPr>
          <w:b/>
          <w:b/>
          <w:sz w:val="30"/>
          <w:szCs w:val="30"/>
        </w:rPr>
      </w:pPr>
      <w:r>
        <w:rPr>
          <w:b/>
          <w:sz w:val="30"/>
          <w:szCs w:val="30"/>
        </w:rPr>
      </w:r>
    </w:p>
    <w:p>
      <w:pPr>
        <w:pStyle w:val="Normal"/>
        <w:spacing w:lineRule="auto" w:line="360"/>
        <w:ind w:left="2934"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left="2934"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left="2934"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left="2934"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left="2934"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left="2934"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/>
      </w:pPr>
      <w:r>
        <w:rPr>
          <w:color w:val="000000"/>
          <w:sz w:val="24"/>
          <w:szCs w:val="24"/>
        </w:rPr>
        <w:t xml:space="preserve">Студент: </w:t>
      </w:r>
      <w:r>
        <w:rPr>
          <w:rFonts w:cs="Cambria" w:ascii="Cambria" w:hAnsi="Cambria" w:asciiTheme="majorHAnsi" w:cstheme="majorHAnsi" w:hAnsiTheme="majorHAnsi"/>
          <w:i/>
          <w:color w:val="000000"/>
          <w:sz w:val="24"/>
          <w:szCs w:val="24"/>
          <w:u w:val="single"/>
          <w:lang w:val="en-US"/>
        </w:rPr>
        <w:t>М</w:t>
      </w:r>
      <w:r>
        <w:rPr>
          <w:rFonts w:cs="Cambria" w:ascii="Cambria" w:hAnsi="Cambria" w:asciiTheme="majorHAnsi" w:cstheme="majorHAnsi" w:hAnsiTheme="majorHAnsi"/>
          <w:i/>
          <w:color w:val="000000"/>
          <w:sz w:val="24"/>
          <w:szCs w:val="24"/>
          <w:u w:val="single"/>
          <w:lang w:val="ru-RU"/>
        </w:rPr>
        <w:t xml:space="preserve">едведев Данила </w:t>
      </w:r>
      <w:r>
        <w:rPr>
          <w:rFonts w:cs="Cambria" w:ascii="Cambria" w:hAnsi="Cambria" w:asciiTheme="majorHAnsi" w:cstheme="majorHAnsi" w:hAnsiTheme="majorHAnsi"/>
          <w:i/>
          <w:color w:val="000000"/>
          <w:sz w:val="24"/>
          <w:szCs w:val="24"/>
          <w:u w:val="single"/>
        </w:rPr>
        <w:t>Андреевич, М8О-208Б-20</w:t>
      </w:r>
    </w:p>
    <w:p>
      <w:pPr>
        <w:pStyle w:val="Normal"/>
        <w:spacing w:lineRule="auto" w:line="360"/>
        <w:rPr>
          <w:rFonts w:ascii="Cambria" w:hAnsi="Cambria" w:cs="Cambria" w:asciiTheme="majorHAnsi" w:cstheme="majorHAnsi" w:hAnsiTheme="majorHAnsi"/>
          <w:i/>
          <w:i/>
          <w:sz w:val="24"/>
          <w:szCs w:val="24"/>
          <w:u w:val="single"/>
        </w:rPr>
      </w:pPr>
      <w:r>
        <w:rPr>
          <w:color w:val="000000"/>
          <w:sz w:val="24"/>
          <w:szCs w:val="24"/>
        </w:rPr>
        <w:t xml:space="preserve">Преподаватель: </w:t>
      </w:r>
      <w:r>
        <w:rPr>
          <w:rFonts w:cs="Cambria" w:ascii="Cambria" w:hAnsi="Cambria" w:asciiTheme="majorHAnsi" w:cstheme="majorHAnsi" w:hAnsiTheme="majorHAnsi"/>
          <w:i/>
          <w:sz w:val="24"/>
          <w:szCs w:val="24"/>
          <w:u w:val="single"/>
        </w:rPr>
        <w:t>Дорохов Евгений Павлович, каф. 806</w:t>
      </w:r>
    </w:p>
    <w:p>
      <w:pPr>
        <w:pStyle w:val="Normal"/>
        <w:spacing w:lineRule="auto" w:line="276" w:before="85" w:after="0"/>
        <w:ind w:left="115" w:hanging="0"/>
        <w:rPr>
          <w:lang w:val="en-US"/>
        </w:rPr>
      </w:pPr>
      <w:r>
        <w:rPr>
          <w:b/>
          <w:sz w:val="24"/>
          <w:szCs w:val="24"/>
        </w:rPr>
        <w:t>Задание:</w:t>
        <w:br/>
      </w:r>
      <w:r>
        <w:rPr>
          <w:sz w:val="24"/>
          <w:szCs w:val="24"/>
        </w:rPr>
        <w:tab/>
      </w:r>
      <w:r>
        <w:rPr/>
        <w:t>Необходимо спроектировать и запрограммировать на языке C++ шаблон класса-контейнера первого уровня, содержащий одну фигуру (колонка фигура 1), согласно вариантам задания. Классы должны удовлетворять следующим правилам:</w:t>
      </w:r>
    </w:p>
    <w:p>
      <w:pPr>
        <w:pStyle w:val="Normal"/>
        <w:spacing w:lineRule="auto" w:line="276" w:before="85" w:after="0"/>
        <w:ind w:left="115" w:hanging="0"/>
        <w:rPr>
          <w:lang w:val="en-US"/>
        </w:rPr>
      </w:pPr>
      <w:r>
        <w:rPr/>
        <w:t xml:space="preserve"> • </w:t>
      </w:r>
      <w:r>
        <w:rPr/>
        <w:t>Требования к классам фигуры аналогичны требованиям из лабораторной работы №1;</w:t>
      </w:r>
    </w:p>
    <w:p>
      <w:pPr>
        <w:pStyle w:val="Normal"/>
        <w:spacing w:lineRule="auto" w:line="276" w:before="85" w:after="0"/>
        <w:ind w:left="115" w:hanging="0"/>
        <w:rPr>
          <w:lang w:val="en-US"/>
        </w:rPr>
      </w:pPr>
      <w:r>
        <w:rPr/>
        <w:t xml:space="preserve"> • </w:t>
      </w:r>
      <w:r>
        <w:rPr/>
        <w:t>Требования к классу контейнера аналогичны требованиям из лабораторной работы №2;</w:t>
      </w:r>
    </w:p>
    <w:p>
      <w:pPr>
        <w:pStyle w:val="Normal"/>
        <w:spacing w:lineRule="auto" w:line="276" w:before="85" w:after="0"/>
        <w:ind w:left="115" w:hanging="0"/>
        <w:rPr>
          <w:lang w:val="en-US"/>
        </w:rPr>
      </w:pPr>
      <w:r>
        <w:rPr/>
        <w:t xml:space="preserve"> • </w:t>
      </w:r>
      <w:r>
        <w:rPr/>
        <w:t>Шаблон класса-контейнера должен содержать объекты используя std::shared_ptr.</w:t>
      </w:r>
    </w:p>
    <w:p>
      <w:pPr>
        <w:pStyle w:val="Normal"/>
        <w:spacing w:lineRule="auto" w:line="276" w:before="85" w:after="0"/>
        <w:ind w:left="115" w:hanging="0"/>
        <w:rPr/>
      </w:pPr>
      <w:r>
        <w:rPr/>
        <w:t xml:space="preserve"> </w:t>
      </w:r>
      <w:r>
        <w:rPr/>
        <w:t>Нельзя использовать:</w:t>
      </w:r>
    </w:p>
    <w:p>
      <w:pPr>
        <w:pStyle w:val="Normal"/>
        <w:spacing w:lineRule="auto" w:line="276" w:before="85" w:after="0"/>
        <w:ind w:left="115" w:hanging="0"/>
        <w:rPr>
          <w:lang w:val="en-US"/>
        </w:rPr>
      </w:pPr>
      <w:r>
        <w:rPr/>
        <w:t xml:space="preserve"> • </w:t>
      </w:r>
      <w:r>
        <w:rPr/>
        <w:t>Стандартные контейнеры std.</w:t>
      </w:r>
    </w:p>
    <w:p>
      <w:pPr>
        <w:pStyle w:val="Normal"/>
        <w:spacing w:lineRule="auto" w:line="276" w:before="85" w:after="0"/>
        <w:ind w:left="115" w:hanging="0"/>
        <w:rPr>
          <w:lang w:val="en-US"/>
        </w:rPr>
      </w:pPr>
      <w:r>
        <w:rPr/>
        <w:t xml:space="preserve"> </w:t>
      </w:r>
      <w:r>
        <w:rPr/>
        <w:t>Программа должна позволять:</w:t>
      </w:r>
    </w:p>
    <w:p>
      <w:pPr>
        <w:pStyle w:val="Normal"/>
        <w:spacing w:lineRule="auto" w:line="276" w:before="85" w:after="0"/>
        <w:ind w:left="115" w:hanging="0"/>
        <w:rPr>
          <w:lang w:val="en-US"/>
        </w:rPr>
      </w:pPr>
      <w:r>
        <w:rPr/>
        <w:t xml:space="preserve"> • </w:t>
      </w:r>
      <w:r>
        <w:rPr/>
        <w:t>Вводить произвольное количество фигур и добавлять их в контейнер;</w:t>
      </w:r>
    </w:p>
    <w:p>
      <w:pPr>
        <w:pStyle w:val="Normal"/>
        <w:spacing w:lineRule="auto" w:line="276" w:before="85" w:after="0"/>
        <w:ind w:left="115" w:hanging="0"/>
        <w:rPr/>
      </w:pPr>
      <w:r>
        <w:rPr/>
        <w:t xml:space="preserve"> • </w:t>
      </w:r>
      <w:r>
        <w:rPr/>
        <w:t>Распечатывать содержимое контейнера;</w:t>
      </w:r>
    </w:p>
    <w:p>
      <w:pPr>
        <w:pStyle w:val="Normal"/>
        <w:spacing w:lineRule="auto" w:line="276" w:before="85" w:after="0"/>
        <w:ind w:left="115" w:hanging="0"/>
        <w:rPr/>
      </w:pPr>
      <w:r>
        <w:rPr/>
        <w:t xml:space="preserve"> • </w:t>
      </w:r>
      <w:r>
        <w:rPr/>
        <w:t>Удалять фигуры из контейнера</w:t>
      </w:r>
    </w:p>
    <w:p>
      <w:pPr>
        <w:pStyle w:val="Normal"/>
        <w:spacing w:lineRule="auto" w:line="276" w:before="85" w:after="0"/>
        <w:ind w:left="115" w:hanging="0"/>
        <w:rPr/>
      </w:pPr>
      <w:r>
        <w:rPr/>
        <w:t xml:space="preserve"> </w:t>
      </w:r>
      <w:r>
        <w:rPr/>
        <w:t>Программа должна позволять:</w:t>
      </w:r>
    </w:p>
    <w:p>
      <w:pPr>
        <w:pStyle w:val="Normal"/>
        <w:spacing w:lineRule="auto" w:line="276" w:before="85" w:after="0"/>
        <w:ind w:left="115" w:hanging="0"/>
        <w:rPr/>
      </w:pPr>
      <w:r>
        <w:rPr/>
        <w:t xml:space="preserve"> </w:t>
      </w:r>
      <w:r>
        <w:rPr>
          <w:rFonts w:eastAsia="Symbol" w:cs="Symbol" w:ascii="Symbol" w:hAnsi="Symbol"/>
        </w:rPr>
        <w:t></w:t>
      </w:r>
      <w:r>
        <w:rPr/>
        <w:t xml:space="preserve"> </w:t>
      </w:r>
      <w:r>
        <w:rPr/>
        <w:t>Вводить произвольное количество фигур и добавлять их в контейнер;</w:t>
      </w:r>
    </w:p>
    <w:p>
      <w:pPr>
        <w:pStyle w:val="Normal"/>
        <w:spacing w:lineRule="auto" w:line="276" w:before="85" w:after="0"/>
        <w:ind w:left="115" w:hanging="0"/>
        <w:rPr/>
      </w:pPr>
      <w:r>
        <w:rPr/>
        <w:t xml:space="preserve"> </w:t>
      </w:r>
      <w:r>
        <w:rPr>
          <w:rFonts w:eastAsia="Symbol" w:cs="Symbol" w:ascii="Symbol" w:hAnsi="Symbol"/>
        </w:rPr>
        <w:t></w:t>
      </w:r>
      <w:r>
        <w:rPr/>
        <w:t xml:space="preserve"> </w:t>
      </w:r>
      <w:r>
        <w:rPr/>
        <w:t>Распечатывать содержимое контейнера;</w:t>
      </w:r>
    </w:p>
    <w:p>
      <w:pPr>
        <w:pStyle w:val="Normal"/>
        <w:spacing w:lineRule="auto" w:line="276" w:before="85" w:after="0"/>
        <w:ind w:left="115" w:hanging="0"/>
        <w:rPr>
          <w:sz w:val="24"/>
          <w:szCs w:val="24"/>
        </w:rPr>
      </w:pPr>
      <w:r>
        <w:rPr/>
        <w:t xml:space="preserve"> </w:t>
      </w:r>
      <w:r>
        <w:rPr>
          <w:rFonts w:eastAsia="Symbol" w:cs="Symbol" w:ascii="Symbol" w:hAnsi="Symbol"/>
        </w:rPr>
        <w:t></w:t>
      </w:r>
      <w:r>
        <w:rPr/>
        <w:t xml:space="preserve"> </w:t>
      </w:r>
      <w:r>
        <w:rPr/>
        <w:t>Удалять фигуры из контейнера</w:t>
      </w:r>
    </w:p>
    <w:p>
      <w:pPr>
        <w:pStyle w:val="ListParagraph"/>
        <w:tabs>
          <w:tab w:val="clear" w:pos="708"/>
          <w:tab w:val="left" w:pos="3033" w:leader="none"/>
        </w:tabs>
        <w:spacing w:lineRule="auto" w:line="360" w:before="240" w:after="0"/>
        <w:ind w:left="0" w:hanging="0"/>
        <w:contextualSpacing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ab/>
      </w:r>
      <w:r>
        <w:rPr>
          <w:b/>
          <w:sz w:val="24"/>
          <w:szCs w:val="24"/>
        </w:rPr>
        <w:t>Вариант №1</w:t>
      </w:r>
      <w:r>
        <w:rPr>
          <w:b/>
          <w:sz w:val="24"/>
          <w:szCs w:val="24"/>
          <w:lang w:val="en-US"/>
        </w:rPr>
        <w:t>1</w:t>
      </w:r>
    </w:p>
    <w:p>
      <w:pPr>
        <w:pStyle w:val="ListParagraph"/>
        <w:numPr>
          <w:ilvl w:val="1"/>
          <w:numId w:val="1"/>
        </w:numPr>
        <w:spacing w:lineRule="auto" w:line="360" w:before="240" w:after="0"/>
        <w:ind w:left="720"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Фигура 1:  Прямоугольник (</w:t>
      </w:r>
      <w:r>
        <w:rPr>
          <w:sz w:val="24"/>
          <w:szCs w:val="24"/>
          <w:lang w:val="en-US"/>
        </w:rPr>
        <w:t>Rectangle</w:t>
      </w:r>
      <w:r>
        <w:rPr>
          <w:sz w:val="24"/>
          <w:szCs w:val="24"/>
        </w:rPr>
        <w:t>)</w:t>
      </w:r>
    </w:p>
    <w:p>
      <w:pPr>
        <w:pStyle w:val="ListParagraph"/>
        <w:numPr>
          <w:ilvl w:val="1"/>
          <w:numId w:val="1"/>
        </w:numPr>
        <w:spacing w:lineRule="auto" w:line="360" w:before="240" w:after="0"/>
        <w:ind w:left="720"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Структура</w:t>
      </w:r>
      <w:r>
        <w:rPr>
          <w:sz w:val="24"/>
          <w:szCs w:val="24"/>
          <w:lang w:val="en-US"/>
        </w:rPr>
        <w:t xml:space="preserve">: </w:t>
      </w:r>
      <w:r>
        <w:rPr>
          <w:sz w:val="24"/>
          <w:szCs w:val="24"/>
        </w:rPr>
        <w:t>Связный список</w:t>
      </w:r>
    </w:p>
    <w:p>
      <w:pPr>
        <w:pStyle w:val="ListParagraph"/>
        <w:spacing w:lineRule="auto" w:line="360" w:before="240" w:after="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spacing w:lineRule="auto" w:line="360" w:before="240" w:after="0"/>
        <w:ind w:left="0" w:hanging="0"/>
        <w:contextualSpacing/>
        <w:jc w:val="both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Описание программы:</w:t>
      </w:r>
    </w:p>
    <w:p>
      <w:pPr>
        <w:pStyle w:val="ListParagraph"/>
        <w:spacing w:lineRule="auto" w:line="360" w:before="240" w:after="0"/>
        <w:ind w:left="0" w:hanging="0"/>
        <w:contextualSpacing/>
        <w:jc w:val="both"/>
        <w:rPr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sz w:val="24"/>
          <w:szCs w:val="24"/>
        </w:rPr>
        <w:t>Исходный код разделён на несколько файлов:</w:t>
      </w:r>
    </w:p>
    <w:p>
      <w:pPr>
        <w:pStyle w:val="ListParagraph"/>
        <w:numPr>
          <w:ilvl w:val="0"/>
          <w:numId w:val="2"/>
        </w:numPr>
        <w:spacing w:lineRule="auto" w:line="360" w:before="240" w:after="0"/>
        <w:contextualSpacing/>
        <w:jc w:val="both"/>
        <w:rPr>
          <w:sz w:val="24"/>
          <w:szCs w:val="24"/>
        </w:rPr>
      </w:pPr>
      <w:r>
        <w:rPr>
          <w:rFonts w:ascii="Consolas" w:hAnsi="Consolas"/>
          <w:shd w:fill="F2F2F2" w:val="clear"/>
          <w:lang w:val="en-US"/>
        </w:rPr>
        <w:t>point</w:t>
      </w:r>
      <w:r>
        <w:rPr>
          <w:rFonts w:ascii="Consolas" w:hAnsi="Consolas"/>
          <w:shd w:fill="F2F2F2" w:val="clear"/>
        </w:rPr>
        <w:t>.</w:t>
      </w:r>
      <w:r>
        <w:rPr>
          <w:rFonts w:ascii="Consolas" w:hAnsi="Consolas"/>
          <w:shd w:fill="F2F2F2" w:val="clear"/>
          <w:lang w:val="en-US"/>
        </w:rPr>
        <w:t>h</w:t>
      </w:r>
      <w:r>
        <w:rPr>
          <w:rFonts w:ascii="Consolas" w:hAnsi="Consolas"/>
          <w:shd w:fill="F2F2F2" w:val="clear"/>
        </w:rPr>
        <w:t>(</w:t>
      </w:r>
      <w:r>
        <w:rPr>
          <w:rFonts w:ascii="Consolas" w:hAnsi="Consolas"/>
          <w:shd w:fill="F2F2F2" w:val="clear"/>
          <w:lang w:val="en-US"/>
        </w:rPr>
        <w:t>cpp</w:t>
      </w:r>
      <w:r>
        <w:rPr>
          <w:rFonts w:ascii="Consolas" w:hAnsi="Consolas"/>
          <w:shd w:fill="F2F2F2" w:val="clear"/>
        </w:rPr>
        <w:t>)</w:t>
      </w:r>
      <w:r>
        <w:rPr>
          <w:sz w:val="24"/>
          <w:szCs w:val="24"/>
        </w:rPr>
        <w:t xml:space="preserve"> – описание и реализация класса точки.</w:t>
      </w:r>
    </w:p>
    <w:p>
      <w:pPr>
        <w:pStyle w:val="ListParagraph"/>
        <w:numPr>
          <w:ilvl w:val="0"/>
          <w:numId w:val="2"/>
        </w:numPr>
        <w:spacing w:lineRule="auto" w:line="360" w:before="240" w:after="0"/>
        <w:contextualSpacing/>
        <w:jc w:val="both"/>
        <w:rPr>
          <w:rFonts w:ascii="Consolas" w:hAnsi="Consolas"/>
        </w:rPr>
      </w:pPr>
      <w:r>
        <w:rPr>
          <w:rFonts w:ascii="Consolas" w:hAnsi="Consolas"/>
          <w:shd w:fill="F2F2F2" w:val="clear"/>
          <w:lang w:val="en-US"/>
        </w:rPr>
        <w:t>figure</w:t>
      </w:r>
      <w:r>
        <w:rPr>
          <w:rFonts w:ascii="Consolas" w:hAnsi="Consolas"/>
          <w:shd w:fill="F2F2F2" w:val="clear"/>
        </w:rPr>
        <w:t>.</w:t>
      </w:r>
      <w:r>
        <w:rPr>
          <w:rFonts w:ascii="Consolas" w:hAnsi="Consolas"/>
          <w:shd w:fill="F2F2F2" w:val="clear"/>
          <w:lang w:val="en-US"/>
        </w:rPr>
        <w:t>h</w:t>
      </w:r>
      <w:r>
        <w:rPr>
          <w:rFonts w:ascii="Consolas" w:hAnsi="Consolas"/>
          <w:shd w:fill="F2F2F2" w:val="clear"/>
        </w:rPr>
        <w:t>(</w:t>
      </w:r>
      <w:r>
        <w:rPr>
          <w:rFonts w:ascii="Consolas" w:hAnsi="Consolas"/>
          <w:shd w:fill="F2F2F2" w:val="clear"/>
          <w:lang w:val="en-US"/>
        </w:rPr>
        <w:t>cpp</w:t>
      </w:r>
      <w:r>
        <w:rPr>
          <w:rFonts w:ascii="Consolas" w:hAnsi="Consolas"/>
          <w:shd w:fill="F2F2F2" w:val="clear"/>
        </w:rPr>
        <w:t>)</w:t>
      </w:r>
      <w:r>
        <w:rPr>
          <w:sz w:val="24"/>
          <w:szCs w:val="24"/>
        </w:rPr>
        <w:t xml:space="preserve"> – описание и реализация класса фигуры.</w:t>
      </w:r>
    </w:p>
    <w:p>
      <w:pPr>
        <w:pStyle w:val="ListParagraph"/>
        <w:numPr>
          <w:ilvl w:val="0"/>
          <w:numId w:val="2"/>
        </w:numPr>
        <w:spacing w:lineRule="auto" w:line="360" w:before="240" w:after="0"/>
        <w:contextualSpacing/>
        <w:jc w:val="both"/>
        <w:rPr>
          <w:sz w:val="24"/>
          <w:szCs w:val="24"/>
        </w:rPr>
      </w:pPr>
      <w:r>
        <w:rPr>
          <w:rFonts w:ascii="Consolas" w:hAnsi="Consolas"/>
          <w:shd w:fill="F2F2F2" w:val="clear"/>
          <w:lang w:val="en-US"/>
        </w:rPr>
        <w:t>rectangle</w:t>
      </w:r>
      <w:r>
        <w:rPr>
          <w:rFonts w:ascii="Consolas" w:hAnsi="Consolas"/>
          <w:shd w:fill="F2F2F2" w:val="clear"/>
        </w:rPr>
        <w:t>.</w:t>
      </w:r>
      <w:r>
        <w:rPr>
          <w:rFonts w:ascii="Consolas" w:hAnsi="Consolas"/>
          <w:shd w:fill="F2F2F2" w:val="clear"/>
          <w:lang w:val="en-US"/>
        </w:rPr>
        <w:t>h</w:t>
      </w:r>
      <w:r>
        <w:rPr>
          <w:rFonts w:ascii="Consolas" w:hAnsi="Consolas"/>
          <w:shd w:fill="F2F2F2" w:val="clear"/>
        </w:rPr>
        <w:t>(</w:t>
      </w:r>
      <w:r>
        <w:rPr>
          <w:rFonts w:ascii="Consolas" w:hAnsi="Consolas"/>
          <w:shd w:fill="F2F2F2" w:val="clear"/>
          <w:lang w:val="en-US"/>
        </w:rPr>
        <w:t>cpp</w:t>
      </w:r>
      <w:r>
        <w:rPr>
          <w:rFonts w:ascii="Consolas" w:hAnsi="Consolas"/>
          <w:shd w:fill="F2F2F2" w:val="clear"/>
        </w:rPr>
        <w:t>)</w:t>
      </w:r>
      <w:r>
        <w:rPr>
          <w:sz w:val="24"/>
          <w:szCs w:val="24"/>
        </w:rPr>
        <w:t xml:space="preserve"> – описание и реализация класса прямоугольника (наследуется от фигуры).</w:t>
      </w:r>
    </w:p>
    <w:p>
      <w:pPr>
        <w:pStyle w:val="ListParagraph"/>
        <w:numPr>
          <w:ilvl w:val="0"/>
          <w:numId w:val="2"/>
        </w:numPr>
        <w:spacing w:lineRule="auto" w:line="360" w:before="240" w:after="0"/>
        <w:contextualSpacing/>
        <w:jc w:val="both"/>
        <w:rPr>
          <w:sz w:val="24"/>
          <w:szCs w:val="24"/>
        </w:rPr>
      </w:pPr>
      <w:r>
        <w:rPr>
          <w:sz w:val="24"/>
          <w:szCs w:val="24"/>
          <w:lang w:val="en-US"/>
        </w:rPr>
        <w:t>tlinkedlist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h</w:t>
      </w:r>
      <w:r>
        <w:rPr>
          <w:sz w:val="24"/>
          <w:szCs w:val="24"/>
        </w:rPr>
        <w:t>(</w:t>
      </w:r>
      <w:r>
        <w:rPr>
          <w:sz w:val="24"/>
          <w:szCs w:val="24"/>
          <w:lang w:val="en-US"/>
        </w:rPr>
        <w:t>cpp</w:t>
      </w:r>
      <w:r>
        <w:rPr>
          <w:sz w:val="24"/>
          <w:szCs w:val="24"/>
        </w:rPr>
        <w:t xml:space="preserve"> ) - описание и реализация класса связного списка.</w:t>
      </w:r>
    </w:p>
    <w:p>
      <w:pPr>
        <w:pStyle w:val="ListParagraph"/>
        <w:numPr>
          <w:ilvl w:val="0"/>
          <w:numId w:val="2"/>
        </w:numPr>
        <w:spacing w:lineRule="auto" w:line="360" w:before="240" w:after="0"/>
        <w:contextualSpacing/>
        <w:jc w:val="both"/>
        <w:rPr>
          <w:sz w:val="24"/>
          <w:szCs w:val="24"/>
        </w:rPr>
      </w:pPr>
      <w:r>
        <w:rPr>
          <w:sz w:val="24"/>
          <w:szCs w:val="24"/>
          <w:lang w:val="en-US"/>
        </w:rPr>
        <w:t>tlinkedlist</w:t>
      </w:r>
      <w:r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i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h</w:t>
      </w:r>
      <w:r>
        <w:rPr>
          <w:sz w:val="24"/>
          <w:szCs w:val="24"/>
        </w:rPr>
        <w:t>(</w:t>
      </w:r>
      <w:r>
        <w:rPr>
          <w:sz w:val="24"/>
          <w:szCs w:val="24"/>
          <w:lang w:val="en-US"/>
        </w:rPr>
        <w:t>cpp</w:t>
      </w:r>
      <w:r>
        <w:rPr>
          <w:sz w:val="24"/>
          <w:szCs w:val="24"/>
        </w:rPr>
        <w:t xml:space="preserve"> ) – описание и реализация класса отдельного элемента списка.</w:t>
      </w:r>
    </w:p>
    <w:p>
      <w:pPr>
        <w:pStyle w:val="Normal"/>
        <w:spacing w:lineRule="auto" w:line="360" w:before="240" w:after="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8"/>
          <w:tab w:val="left" w:pos="370" w:leader="none"/>
        </w:tabs>
        <w:spacing w:lineRule="auto" w:line="278"/>
        <w:ind w:right="620" w:hanging="0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08"/>
          <w:tab w:val="left" w:pos="370" w:leader="none"/>
        </w:tabs>
        <w:spacing w:lineRule="auto" w:line="278"/>
        <w:ind w:right="620" w:hanging="0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08"/>
          <w:tab w:val="left" w:pos="370" w:leader="none"/>
        </w:tabs>
        <w:spacing w:lineRule="auto" w:line="278"/>
        <w:ind w:right="620" w:hanging="0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08"/>
          <w:tab w:val="left" w:pos="370" w:leader="none"/>
        </w:tabs>
        <w:spacing w:lineRule="auto" w:line="278"/>
        <w:ind w:right="620" w:hanging="0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08"/>
          <w:tab w:val="left" w:pos="370" w:leader="none"/>
        </w:tabs>
        <w:spacing w:lineRule="auto" w:line="278"/>
        <w:ind w:right="620" w:hanging="0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08"/>
          <w:tab w:val="left" w:pos="370" w:leader="none"/>
        </w:tabs>
        <w:spacing w:lineRule="auto" w:line="278"/>
        <w:ind w:right="620" w:hanging="0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08"/>
          <w:tab w:val="left" w:pos="370" w:leader="none"/>
        </w:tabs>
        <w:spacing w:lineRule="auto" w:line="278"/>
        <w:ind w:right="620" w:hanging="0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08"/>
          <w:tab w:val="left" w:pos="370" w:leader="none"/>
        </w:tabs>
        <w:spacing w:lineRule="auto" w:line="278"/>
        <w:ind w:right="620" w:hanging="0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08"/>
          <w:tab w:val="left" w:pos="370" w:leader="none"/>
        </w:tabs>
        <w:spacing w:lineRule="auto" w:line="278"/>
        <w:ind w:right="620" w:hanging="0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08"/>
          <w:tab w:val="left" w:pos="370" w:leader="none"/>
        </w:tabs>
        <w:spacing w:lineRule="auto" w:line="278"/>
        <w:ind w:right="620" w:hanging="0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08"/>
          <w:tab w:val="left" w:pos="370" w:leader="none"/>
        </w:tabs>
        <w:spacing w:lineRule="auto" w:line="278"/>
        <w:ind w:right="620" w:hanging="0"/>
        <w:rPr>
          <w:b/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tabs>
          <w:tab w:val="clear" w:pos="708"/>
          <w:tab w:val="left" w:pos="370" w:leader="none"/>
        </w:tabs>
        <w:spacing w:lineRule="auto" w:line="278"/>
        <w:ind w:right="620" w:hanging="0"/>
        <w:rPr>
          <w:b/>
          <w:b/>
          <w:color w:val="000000"/>
          <w:sz w:val="20"/>
          <w:szCs w:val="20"/>
        </w:rPr>
      </w:pPr>
      <w:r>
        <w:rPr>
          <w:b/>
          <w:sz w:val="20"/>
          <w:szCs w:val="20"/>
        </w:rPr>
        <w:t xml:space="preserve"> </w:t>
      </w:r>
      <w:r>
        <w:rPr>
          <w:b/>
          <w:color w:val="000000"/>
          <w:sz w:val="20"/>
          <w:szCs w:val="20"/>
        </w:rPr>
        <w:t>Дневник отладки</w:t>
      </w:r>
    </w:p>
    <w:p>
      <w:pPr>
        <w:pStyle w:val="Normal"/>
        <w:spacing w:lineRule="auto" w:line="264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W w:w="10416" w:type="dxa"/>
        <w:jc w:val="left"/>
        <w:tblInd w:w="10" w:type="dxa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682"/>
        <w:gridCol w:w="1194"/>
        <w:gridCol w:w="3791"/>
        <w:gridCol w:w="4748"/>
      </w:tblGrid>
      <w:tr>
        <w:trPr>
          <w:trHeight w:val="176" w:hRule="atLeast"/>
        </w:trPr>
        <w:tc>
          <w:tcPr>
            <w:tcW w:w="682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ind w:left="160" w:hanging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№</w:t>
            </w:r>
          </w:p>
        </w:tc>
        <w:tc>
          <w:tcPr>
            <w:tcW w:w="1194" w:type="dxa"/>
            <w:tcBorders>
              <w:top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3791" w:type="dxa"/>
            <w:tcBorders>
              <w:top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ind w:left="700" w:hanging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Событие</w:t>
            </w:r>
          </w:p>
        </w:tc>
        <w:tc>
          <w:tcPr>
            <w:tcW w:w="4748" w:type="dxa"/>
            <w:tcBorders>
              <w:top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ind w:left="220" w:hanging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Действие по исправлению</w:t>
            </w:r>
          </w:p>
        </w:tc>
      </w:tr>
      <w:tr>
        <w:trPr>
          <w:trHeight w:val="176" w:hRule="atLeast"/>
        </w:trPr>
        <w:tc>
          <w:tcPr>
            <w:tcW w:w="682" w:type="dxa"/>
            <w:tcBorders>
              <w:left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194" w:type="dxa"/>
            <w:tcBorders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791" w:type="dxa"/>
            <w:tcBorders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4748" w:type="dxa"/>
            <w:tcBorders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171" w:hRule="atLeast"/>
        </w:trPr>
        <w:tc>
          <w:tcPr>
            <w:tcW w:w="68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1194" w:type="dxa"/>
            <w:tcBorders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3791" w:type="dxa"/>
            <w:tcBorders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4748" w:type="dxa"/>
            <w:tcBorders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</w:tr>
    </w:tbl>
    <w:p>
      <w:pPr>
        <w:pStyle w:val="Normal"/>
        <w:spacing w:lineRule="auto" w:line="360" w:before="240" w:after="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 w:before="240" w:after="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spacing w:lineRule="auto" w:line="360"/>
        <w:ind w:left="0" w:hanging="0"/>
        <w:jc w:val="both"/>
        <w:rPr>
          <w:sz w:val="24"/>
          <w:szCs w:val="24"/>
        </w:rPr>
      </w:pPr>
      <w:r>
        <w:rPr>
          <w:b/>
          <w:sz w:val="24"/>
          <w:szCs w:val="24"/>
        </w:rPr>
        <w:t>Вывод:</w:t>
      </w:r>
      <w:r>
        <w:rPr>
          <w:sz w:val="24"/>
          <w:szCs w:val="24"/>
        </w:rPr>
        <w:br/>
        <w:tab/>
        <w:t xml:space="preserve">Проделав данную работу, я продолжил изучение базовых понятий ооп. По сути здесь я переделал предыдущую лабораторную работу, но в этот раз с использованием </w:t>
      </w:r>
      <w:r>
        <w:rPr>
          <w:sz w:val="24"/>
          <w:szCs w:val="24"/>
          <w:lang w:val="en-US"/>
        </w:rPr>
        <w:t>templates</w:t>
      </w:r>
      <w:r>
        <w:rPr>
          <w:sz w:val="24"/>
          <w:szCs w:val="24"/>
        </w:rPr>
        <w:t xml:space="preserve">. </w:t>
      </w:r>
      <w:r>
        <w:rPr>
          <w:sz w:val="24"/>
          <w:szCs w:val="24"/>
          <w:lang w:val="en-US"/>
        </w:rPr>
        <w:t>Template</w:t>
      </w:r>
      <w:r>
        <w:rPr>
          <w:sz w:val="24"/>
          <w:szCs w:val="24"/>
        </w:rPr>
        <w:t xml:space="preserve"> помогает сделать нам шаблоны функций, в которых мы позже сможем использовать переменные типа, нужного для решения конкретной задачи. Я считаю это очень полезным, ведь при использовании шаблона нам не придется переделывать функции под каждый тип данных.</w:t>
      </w:r>
    </w:p>
    <w:p>
      <w:pPr>
        <w:pStyle w:val="ListParagraph"/>
        <w:spacing w:lineRule="auto" w:line="360" w:before="240" w:after="0"/>
        <w:ind w:left="0" w:hanging="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spacing w:lineRule="auto" w:line="360" w:before="240" w:after="0"/>
        <w:ind w:left="0" w:hanging="0"/>
        <w:contextualSpacing/>
        <w:jc w:val="both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Исходный код:</w:t>
      </w:r>
    </w:p>
    <w:p>
      <w:pPr>
        <w:pStyle w:val="ListParagraph"/>
        <w:ind w:left="0" w:hanging="0"/>
        <w:rPr>
          <w:rFonts w:ascii="Consolas" w:hAnsi="Consolas"/>
          <w:b/>
          <w:b/>
          <w:sz w:val="20"/>
          <w:szCs w:val="18"/>
          <w:lang w:val="en-US"/>
        </w:rPr>
      </w:pPr>
      <w:r>
        <w:rPr>
          <w:rFonts w:ascii="Consolas" w:hAnsi="Consolas"/>
          <w:b/>
          <w:sz w:val="20"/>
          <w:szCs w:val="18"/>
          <w:lang w:val="en-US"/>
        </w:rPr>
        <w:tab/>
        <w:t>Figure.h</w:t>
      </w:r>
    </w:p>
    <w:tbl>
      <w:tblPr>
        <w:tblpPr w:bottomFromText="0" w:horzAnchor="text" w:leftFromText="180" w:rightFromText="180" w:tblpX="0" w:tblpY="1" w:topFromText="0" w:vertAnchor="text"/>
        <w:tblW w:w="9466" w:type="dxa"/>
        <w:jc w:val="left"/>
        <w:tblInd w:w="0" w:type="dxa"/>
        <w:shd w:fill="FFFFFF" w:val="clear"/>
        <w:tblCellMar>
          <w:top w:w="0" w:type="dxa"/>
          <w:left w:w="109" w:type="dxa"/>
          <w:bottom w:w="0" w:type="dxa"/>
          <w:right w:w="109" w:type="dxa"/>
        </w:tblCellMar>
        <w:tblLook w:val="04a0"/>
      </w:tblPr>
      <w:tblGrid>
        <w:gridCol w:w="1637"/>
        <w:gridCol w:w="7828"/>
      </w:tblGrid>
      <w:tr>
        <w:trPr>
          <w:trHeight w:val="482" w:hRule="atLeast"/>
        </w:trPr>
        <w:tc>
          <w:tcPr>
            <w:tcW w:w="16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pragma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once</w:t>
            </w:r>
          </w:p>
        </w:tc>
        <w:tc>
          <w:tcPr>
            <w:tcW w:w="7828" w:type="dxa"/>
            <w:tcBorders/>
            <w:shd w:fill="FFFFFF" w:val="clear"/>
            <w:tcMar>
              <w:top w:w="15" w:type="dxa"/>
              <w:left w:w="15" w:type="dxa"/>
              <w:bottom w:w="15" w:type="dxa"/>
              <w:right w:w="15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&lt;iostream&gt;</w:t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include"point.h"</w:t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using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namespace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std;</w:t>
            </w:r>
          </w:p>
        </w:tc>
      </w:tr>
      <w:tr>
        <w:trPr/>
        <w:tc>
          <w:tcPr>
            <w:tcW w:w="16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class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Figure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{</w:t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public:</w:t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virtual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VertexesNumber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 = 0;</w:t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virtual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Area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 = 0;</w:t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virtual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Print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(std::ostream&amp; os) = 0;</w:t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2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protected:</w:t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a;</w:t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b;</w:t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c;</w:t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d;</w:t>
            </w:r>
          </w:p>
        </w:tc>
      </w:tr>
      <w:tr>
        <w:trPr>
          <w:trHeight w:val="241" w:hRule="atLeast"/>
        </w:trPr>
        <w:tc>
          <w:tcPr>
            <w:tcW w:w="1637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2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};</w:t>
            </w:r>
          </w:p>
        </w:tc>
      </w:tr>
    </w:tbl>
    <w:p>
      <w:pPr>
        <w:pStyle w:val="ListParagraph"/>
        <w:ind w:left="0" w:hanging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/>
        <w:t>Point.cpp</w:t>
      </w:r>
    </w:p>
    <w:tbl>
      <w:tblPr>
        <w:tblW w:w="9994" w:type="dxa"/>
        <w:jc w:val="left"/>
        <w:tblInd w:w="0" w:type="dxa"/>
        <w:shd w:fill="FFFFFF" w:val="clear"/>
        <w:tblCellMar>
          <w:top w:w="0" w:type="dxa"/>
          <w:left w:w="109" w:type="dxa"/>
          <w:bottom w:w="0" w:type="dxa"/>
          <w:right w:w="109" w:type="dxa"/>
        </w:tblCellMar>
        <w:tblLook w:val="04a0"/>
      </w:tblPr>
      <w:tblGrid>
        <w:gridCol w:w="1625"/>
        <w:gridCol w:w="8368"/>
      </w:tblGrid>
      <w:tr>
        <w:trPr>
          <w:trHeight w:val="369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"point.h"</w:t>
            </w:r>
          </w:p>
        </w:tc>
        <w:tc>
          <w:tcPr>
            <w:tcW w:w="8368" w:type="dxa"/>
            <w:tcBorders/>
            <w:shd w:fill="FFFFFF" w:val="clear"/>
            <w:tcMar>
              <w:top w:w="15" w:type="dxa"/>
              <w:left w:w="15" w:type="dxa"/>
              <w:bottom w:w="15" w:type="dxa"/>
              <w:right w:w="15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&lt;cmath&gt;</w:t>
            </w:r>
          </w:p>
        </w:tc>
      </w:tr>
      <w:tr>
        <w:trPr/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::</w:t>
            </w:r>
            <w:r>
              <w:rPr>
                <w:rFonts w:cs="Segoe UI" w:ascii="Consolas" w:hAnsi="Consolas"/>
                <w:color w:val="24292F"/>
                <w:sz w:val="13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 : x_(</w:t>
            </w:r>
            <w:r>
              <w:rPr>
                <w:rFonts w:cs="Segoe UI" w:ascii="Consolas" w:hAnsi="Consolas"/>
                <w:color w:val="24292F"/>
                <w:sz w:val="13"/>
              </w:rPr>
              <w:t>0.0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), y_(</w:t>
            </w:r>
            <w:r>
              <w:rPr>
                <w:rFonts w:cs="Segoe UI" w:ascii="Consolas" w:hAnsi="Consolas"/>
                <w:color w:val="24292F"/>
                <w:sz w:val="13"/>
              </w:rPr>
              <w:t>0.0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 {}</w:t>
            </w:r>
          </w:p>
        </w:tc>
      </w:tr>
      <w:tr>
        <w:trPr/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175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::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x,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y) : x_(x), y_(y) {}</w:t>
            </w:r>
          </w:p>
        </w:tc>
      </w:tr>
      <w:tr>
        <w:trPr/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::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(std::istream&amp; is) {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is &gt;&gt; x_ &gt;&gt; y_;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Point::dist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&amp; other) {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dx = (other.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x_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- x_);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dy = (other.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y_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- y_);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std::sqrt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(dx * dx + dy * dy);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Point::getX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{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x_;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Point::getY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{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y_;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Point::setX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a)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{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x_ = a;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Point::setY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a)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{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y_ = a;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std::istream&amp;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&gt;&gt;(std::istream&amp; is,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&amp; p) {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is &gt;&gt; p.</w:t>
            </w:r>
            <w:r>
              <w:rPr>
                <w:rFonts w:cs="Segoe UI" w:ascii="Consolas" w:hAnsi="Consolas"/>
                <w:color w:val="24292F"/>
                <w:sz w:val="13"/>
              </w:rPr>
              <w:t>x_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&gt;&gt; p.</w:t>
            </w:r>
            <w:r>
              <w:rPr>
                <w:rFonts w:cs="Segoe UI" w:ascii="Consolas" w:hAnsi="Consolas"/>
                <w:color w:val="24292F"/>
                <w:sz w:val="13"/>
              </w:rPr>
              <w:t>y_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is;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std::ostream&amp;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&lt;&lt;(std::ostream&amp; os,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const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&amp; p) {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os &lt;&lt; </w:t>
            </w:r>
            <w:r>
              <w:rPr>
                <w:rFonts w:cs="Segoe UI" w:ascii="Consolas" w:hAnsi="Consolas"/>
                <w:color w:val="24292F"/>
                <w:sz w:val="13"/>
              </w:rPr>
              <w:t>"("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&lt;&lt; p.</w:t>
            </w:r>
            <w:r>
              <w:rPr>
                <w:rFonts w:cs="Segoe UI" w:ascii="Consolas" w:hAnsi="Consolas"/>
                <w:color w:val="24292F"/>
                <w:sz w:val="13"/>
              </w:rPr>
              <w:t>x_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&lt;&lt; </w:t>
            </w:r>
            <w:r>
              <w:rPr>
                <w:rFonts w:cs="Segoe UI" w:ascii="Consolas" w:hAnsi="Consolas"/>
                <w:color w:val="24292F"/>
                <w:sz w:val="13"/>
              </w:rPr>
              <w:t>", "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&lt;&lt; p.</w:t>
            </w:r>
            <w:r>
              <w:rPr>
                <w:rFonts w:cs="Segoe UI" w:ascii="Consolas" w:hAnsi="Consolas"/>
                <w:color w:val="24292F"/>
                <w:sz w:val="13"/>
              </w:rPr>
              <w:t>y_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&lt;&lt; </w:t>
            </w:r>
            <w:r>
              <w:rPr>
                <w:rFonts w:cs="Segoe UI" w:ascii="Consolas" w:hAnsi="Consolas"/>
                <w:color w:val="24292F"/>
                <w:sz w:val="13"/>
              </w:rPr>
              <w:t>")"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os;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bool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== 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&amp; p1,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&amp; p2)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{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(p1.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getX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() == p2.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getY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() &amp;&amp;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p1.</w:t>
            </w:r>
            <w:r>
              <w:rPr>
                <w:rFonts w:cs="Segoe UI" w:ascii="Consolas" w:hAnsi="Consolas"/>
                <w:color w:val="24292F"/>
                <w:sz w:val="13"/>
              </w:rPr>
              <w:t>getY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 == p2.</w:t>
            </w:r>
            <w:r>
              <w:rPr>
                <w:rFonts w:cs="Segoe UI" w:ascii="Consolas" w:hAnsi="Consolas"/>
                <w:color w:val="24292F"/>
                <w:sz w:val="13"/>
              </w:rPr>
              <w:t>getY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());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bool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!= 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&amp; p1,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&amp; p2)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{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!(p1 == p2);</w:t>
            </w:r>
          </w:p>
        </w:tc>
      </w:tr>
      <w:tr>
        <w:trPr>
          <w:trHeight w:val="184" w:hRule="atLeast"/>
        </w:trPr>
        <w:tc>
          <w:tcPr>
            <w:tcW w:w="162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836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</w:tbl>
    <w:p>
      <w:pPr>
        <w:pStyle w:val="ListParagraph"/>
        <w:ind w:left="0" w:hanging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Point.h</w:t>
      </w:r>
    </w:p>
    <w:tbl>
      <w:tblPr>
        <w:tblW w:w="8748" w:type="dxa"/>
        <w:jc w:val="left"/>
        <w:tblInd w:w="0" w:type="dxa"/>
        <w:shd w:fill="FFFFFF" w:val="clear"/>
        <w:tblCellMar>
          <w:top w:w="0" w:type="dxa"/>
          <w:left w:w="109" w:type="dxa"/>
          <w:bottom w:w="0" w:type="dxa"/>
          <w:right w:w="109" w:type="dxa"/>
        </w:tblCellMar>
        <w:tblLook w:val="04a0"/>
      </w:tblPr>
      <w:tblGrid>
        <w:gridCol w:w="999"/>
        <w:gridCol w:w="7748"/>
      </w:tblGrid>
      <w:tr>
        <w:trPr>
          <w:trHeight w:val="601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pragma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once</w:t>
            </w:r>
          </w:p>
        </w:tc>
        <w:tc>
          <w:tcPr>
            <w:tcW w:w="7748" w:type="dxa"/>
            <w:tcBorders/>
            <w:shd w:fill="FFFFFF" w:val="clear"/>
            <w:tcMar>
              <w:top w:w="15" w:type="dxa"/>
              <w:left w:w="15" w:type="dxa"/>
              <w:bottom w:w="15" w:type="dxa"/>
              <w:right w:w="15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ifndef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POINT_H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define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POINT_H</w:t>
            </w:r>
          </w:p>
        </w:tc>
      </w:tr>
      <w:tr>
        <w:trPr/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&lt;iostream&gt;</w:t>
            </w:r>
          </w:p>
        </w:tc>
      </w:tr>
      <w:tr>
        <w:trPr/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class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{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public: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(std::istream&amp; is);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x,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y);</w:t>
            </w:r>
          </w:p>
        </w:tc>
      </w:tr>
      <w:tr>
        <w:trPr/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dist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&amp; other);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getX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getY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setX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a);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setY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a);</w:t>
            </w:r>
          </w:p>
        </w:tc>
      </w:tr>
      <w:tr>
        <w:trPr/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friend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std::istream&amp;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&gt;&gt;(std::istream&amp; is,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&amp; p);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friend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std::ostream&amp;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&lt;&lt;(std::ostream&amp; os,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const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&amp; p);</w:t>
            </w:r>
          </w:p>
        </w:tc>
      </w:tr>
      <w:tr>
        <w:trPr/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friend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bool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== 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&amp; p1,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&amp; p2);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friend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bool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!= 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&amp; p1,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&amp; p2);</w:t>
            </w:r>
          </w:p>
        </w:tc>
      </w:tr>
      <w:tr>
        <w:trPr/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private: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x_;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y_;</w:t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};</w:t>
            </w:r>
          </w:p>
        </w:tc>
      </w:tr>
      <w:tr>
        <w:trPr/>
        <w:tc>
          <w:tcPr>
            <w:tcW w:w="99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300" w:hRule="atLeast"/>
        </w:trPr>
        <w:tc>
          <w:tcPr>
            <w:tcW w:w="999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48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endif</w:t>
            </w:r>
          </w:p>
        </w:tc>
      </w:tr>
    </w:tbl>
    <w:p>
      <w:pPr>
        <w:pStyle w:val="ListParagraph"/>
        <w:ind w:left="0" w:hanging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Rectangle.cpp</w:t>
      </w:r>
    </w:p>
    <w:tbl>
      <w:tblPr>
        <w:tblW w:w="9009" w:type="dxa"/>
        <w:jc w:val="left"/>
        <w:tblInd w:w="0" w:type="dxa"/>
        <w:shd w:fill="FFFFFF" w:val="clear"/>
        <w:tblCellMar>
          <w:top w:w="0" w:type="dxa"/>
          <w:left w:w="109" w:type="dxa"/>
          <w:bottom w:w="0" w:type="dxa"/>
          <w:right w:w="109" w:type="dxa"/>
        </w:tblCellMar>
        <w:tblLook w:val="04a0"/>
      </w:tblPr>
      <w:tblGrid>
        <w:gridCol w:w="1152"/>
        <w:gridCol w:w="7856"/>
      </w:tblGrid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&lt;iostream&gt;</w:t>
            </w:r>
          </w:p>
        </w:tc>
        <w:tc>
          <w:tcPr>
            <w:tcW w:w="7856" w:type="dxa"/>
            <w:tcBorders/>
            <w:shd w:fill="FFFFFF" w:val="clear"/>
            <w:tcMar>
              <w:top w:w="15" w:type="dxa"/>
              <w:left w:w="15" w:type="dxa"/>
              <w:bottom w:w="15" w:type="dxa"/>
              <w:right w:w="15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include"point.h"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include"rectangle.h"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using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namespace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std;</w:t>
            </w:r>
          </w:p>
        </w:tc>
      </w:tr>
      <w:tr>
        <w:trPr>
          <w:trHeight w:val="376" w:hRule="exac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Rectangle::Rectangle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a1,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a2,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a3,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a4) {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a = a1;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  <w:t>b = a2;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  <w:t>c = a3;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  <w:t>d = a4;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>
          <w:trHeight w:val="376" w:hRule="exac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Rectangle::Rectangle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 {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  <w:t>a.</w:t>
            </w:r>
            <w:r>
              <w:rPr>
                <w:rFonts w:cs="Segoe UI" w:ascii="Consolas" w:hAnsi="Consolas"/>
                <w:color w:val="24292F"/>
                <w:sz w:val="13"/>
              </w:rPr>
              <w:t>setX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  <w:t>a.</w:t>
            </w:r>
            <w:r>
              <w:rPr>
                <w:rFonts w:cs="Segoe UI" w:ascii="Consolas" w:hAnsi="Consolas"/>
                <w:color w:val="24292F"/>
                <w:sz w:val="13"/>
              </w:rPr>
              <w:t>setY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  <w:t>b.</w:t>
            </w:r>
            <w:r>
              <w:rPr>
                <w:rFonts w:cs="Segoe UI" w:ascii="Consolas" w:hAnsi="Consolas"/>
                <w:color w:val="24292F"/>
                <w:sz w:val="13"/>
              </w:rPr>
              <w:t>setX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  <w:t>b.</w:t>
            </w:r>
            <w:r>
              <w:rPr>
                <w:rFonts w:cs="Segoe UI" w:ascii="Consolas" w:hAnsi="Consolas"/>
                <w:color w:val="24292F"/>
                <w:sz w:val="13"/>
              </w:rPr>
              <w:t>setY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  <w:t>c.</w:t>
            </w:r>
            <w:r>
              <w:rPr>
                <w:rFonts w:cs="Segoe UI" w:ascii="Consolas" w:hAnsi="Consolas"/>
                <w:color w:val="24292F"/>
                <w:sz w:val="13"/>
              </w:rPr>
              <w:t>setX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  <w:t>c.</w:t>
            </w:r>
            <w:r>
              <w:rPr>
                <w:rFonts w:cs="Segoe UI" w:ascii="Consolas" w:hAnsi="Consolas"/>
                <w:color w:val="24292F"/>
                <w:sz w:val="13"/>
              </w:rPr>
              <w:t>setY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  <w:t>d.</w:t>
            </w:r>
            <w:r>
              <w:rPr>
                <w:rFonts w:cs="Segoe UI" w:ascii="Consolas" w:hAnsi="Consolas"/>
                <w:color w:val="24292F"/>
                <w:sz w:val="13"/>
              </w:rPr>
              <w:t>setX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  <w:t>d.</w:t>
            </w:r>
            <w:r>
              <w:rPr>
                <w:rFonts w:cs="Segoe UI" w:ascii="Consolas" w:hAnsi="Consolas"/>
                <w:color w:val="24292F"/>
                <w:sz w:val="13"/>
              </w:rPr>
              <w:t>setY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);</w:t>
            </w:r>
          </w:p>
        </w:tc>
      </w:tr>
      <w:tr>
        <w:trPr>
          <w:trHeight w:val="376" w:hRule="exac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>
          <w:trHeight w:val="376" w:hRule="exac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Rectangle::Area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 {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A = a.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dist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(b);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B = b.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dist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(c);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A * B;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>
          <w:trHeight w:val="376" w:hRule="exac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Rectangle::Print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(std::ostream&amp; os)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{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  <w:t xml:space="preserve">std::cout &lt;&lt;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"Rectangle: "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&lt;&lt; a &lt;&lt;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" "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&lt;&lt; b &lt;&lt;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" "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&lt;&lt; c &lt;&lt;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" "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&lt;&lt; d &lt;&lt; endl;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Rectangle::VertexesNumber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{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</w:t>
            </w:r>
            <w:r>
              <w:rPr>
                <w:rFonts w:cs="Segoe UI" w:ascii="Consolas" w:hAnsi="Consolas"/>
                <w:color w:val="24292F"/>
                <w:sz w:val="13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</w:t>
            </w:r>
            <w:r>
              <w:rPr>
                <w:rFonts w:cs="Segoe UI" w:ascii="Consolas" w:hAnsi="Consolas"/>
                <w:color w:val="24292F"/>
                <w:sz w:val="13"/>
              </w:rPr>
              <w:t>4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Rectangle::Rectangle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(std::istream&amp; is) {</w:t>
            </w:r>
          </w:p>
        </w:tc>
      </w:tr>
      <w:tr>
        <w:trPr/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cin &gt;&gt; a &gt;&gt; b &gt;&gt; c &gt;&gt; d;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std::istream&amp;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&gt;&gt;(std::istream&amp; is, Rectangle&amp; p) {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  <w:t>is &gt;&gt; p.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a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&gt;&gt; p.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b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&gt;&gt; p.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&gt;&gt; p.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is;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std::ostream&amp;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&lt;&lt;(std::ostream&amp; os,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const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Rectangle&amp; p) {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  <w:t>os &lt;&lt; p.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a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&lt;&lt;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" "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&lt;&lt; p.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b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&lt;&lt;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" "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&lt;&lt; p.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&lt;&lt;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" "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&lt;&lt; p.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</w:t>
            </w:r>
          </w:p>
        </w:tc>
      </w:tr>
      <w:tr>
        <w:trPr>
          <w:trHeight w:val="569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os;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>
          <w:trHeight w:val="376" w:hRule="exac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bool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== (Rectangle&amp; p1, Rectangle&amp; p2)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{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(p1.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a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== p2.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a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&amp;&amp;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  <w:tab/>
              <w:t>p1.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b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== p2.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b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&amp;&amp; p1.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== p2.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&amp;&amp; p1.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== p2.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);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>
          <w:trHeight w:val="376" w:hRule="exac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bool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!= (Rectangle&amp; p1, Rectangle&amp; p2)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{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!(p1 == p2);</w:t>
            </w:r>
          </w:p>
        </w:tc>
      </w:tr>
      <w:tr>
        <w:trPr>
          <w:trHeight w:val="376" w:hRule="atLeast"/>
        </w:trPr>
        <w:tc>
          <w:tcPr>
            <w:tcW w:w="1152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856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</w:tbl>
    <w:p>
      <w:pPr>
        <w:pStyle w:val="ListParagraph"/>
        <w:ind w:left="0" w:hanging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Rectangle.h</w:t>
      </w:r>
    </w:p>
    <w:tbl>
      <w:tblPr>
        <w:tblW w:w="7833" w:type="dxa"/>
        <w:jc w:val="left"/>
        <w:tblInd w:w="0" w:type="dxa"/>
        <w:shd w:fill="FFFFFF" w:val="clear"/>
        <w:tblCellMar>
          <w:top w:w="0" w:type="dxa"/>
          <w:left w:w="109" w:type="dxa"/>
          <w:bottom w:w="0" w:type="dxa"/>
          <w:right w:w="109" w:type="dxa"/>
        </w:tblCellMar>
        <w:tblLook w:val="04a0"/>
      </w:tblPr>
      <w:tblGrid>
        <w:gridCol w:w="855"/>
        <w:gridCol w:w="6977"/>
      </w:tblGrid>
      <w:tr>
        <w:trPr>
          <w:trHeight w:val="531" w:hRule="atLeast"/>
        </w:trPr>
        <w:tc>
          <w:tcPr>
            <w:tcW w:w="85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pragma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once</w:t>
            </w:r>
          </w:p>
        </w:tc>
        <w:tc>
          <w:tcPr>
            <w:tcW w:w="6977" w:type="dxa"/>
            <w:tcBorders/>
            <w:shd w:fill="FFFFFF" w:val="clear"/>
            <w:tcMar>
              <w:top w:w="15" w:type="dxa"/>
              <w:left w:w="15" w:type="dxa"/>
              <w:bottom w:w="15" w:type="dxa"/>
              <w:right w:w="15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97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&lt;iostream&gt;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97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include"point.h"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97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include"figure.h"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97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class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Rectangle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: Figure {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97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public: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97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double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Area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97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Print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(std::ostream&amp; os);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97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VertexesNumber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97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Rectangle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a1,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a2,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a3,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Point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a4);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97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Rectangle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(std::istream&amp; is);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97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</w:rPr>
              <w:t>Rectangle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97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friend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std::istream&amp;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&gt;&gt;(std::istream&amp; is, Rectangle&amp; p);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97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friend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std::ostream&amp;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&lt;&lt;(std::ostream&amp; os,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const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Rectangle&amp; p);</w:t>
            </w:r>
          </w:p>
        </w:tc>
      </w:tr>
      <w:tr>
        <w:trPr/>
        <w:tc>
          <w:tcPr>
            <w:tcW w:w="85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97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97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friend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bool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== (Rectangle&amp; r1, Rectangle&amp; r2);</w:t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97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ab/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friend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bool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!= (Rectangle&amp; r1, Rectangle&amp; r2);</w:t>
            </w:r>
          </w:p>
        </w:tc>
      </w:tr>
      <w:tr>
        <w:trPr/>
        <w:tc>
          <w:tcPr>
            <w:tcW w:w="85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97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97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private:</w:t>
            </w:r>
          </w:p>
        </w:tc>
      </w:tr>
      <w:tr>
        <w:trPr/>
        <w:tc>
          <w:tcPr>
            <w:tcW w:w="855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97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>
          <w:trHeight w:val="266" w:hRule="atLeast"/>
        </w:trPr>
        <w:tc>
          <w:tcPr>
            <w:tcW w:w="855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97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};</w:t>
            </w:r>
          </w:p>
        </w:tc>
      </w:tr>
    </w:tbl>
    <w:p>
      <w:pPr>
        <w:pStyle w:val="Normal"/>
        <w:rPr/>
      </w:pPr>
      <w:r>
        <w:rPr>
          <w:lang w:val="en-US"/>
        </w:rPr>
        <w:t>Tlinkedlist.cpp</w:t>
      </w:r>
    </w:p>
    <w:tbl>
      <w:tblPr>
        <w:tblW w:w="9014" w:type="dxa"/>
        <w:jc w:val="left"/>
        <w:tblInd w:w="0" w:type="dxa"/>
        <w:shd w:fill="FFFFFF" w:val="clear"/>
        <w:tblCellMar>
          <w:top w:w="0" w:type="dxa"/>
          <w:left w:w="109" w:type="dxa"/>
          <w:bottom w:w="0" w:type="dxa"/>
          <w:right w:w="109" w:type="dxa"/>
        </w:tblCellMar>
        <w:tblLook w:val="04a0"/>
      </w:tblPr>
      <w:tblGrid>
        <w:gridCol w:w="1290"/>
        <w:gridCol w:w="7723"/>
      </w:tblGrid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"tlinkedlist.h"</w:t>
            </w:r>
          </w:p>
        </w:tc>
        <w:tc>
          <w:tcPr>
            <w:tcW w:w="7723" w:type="dxa"/>
            <w:tcBorders/>
            <w:shd w:fill="FFFFFF" w:val="clear"/>
            <w:tcMar>
              <w:top w:w="15" w:type="dxa"/>
              <w:left w:w="15" w:type="dxa"/>
              <w:bottom w:w="15" w:type="dxa"/>
              <w:right w:w="15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TLinkedList&lt;T&gt;::TLinkedList()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len = 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head = </w:t>
            </w:r>
            <w:r>
              <w:rPr>
                <w:rFonts w:cs="Segoe UI" w:ascii="Consolas" w:hAnsi="Consolas"/>
                <w:color w:val="24292F"/>
                <w:sz w:val="13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TLinkedList&lt;T&gt;::TLinkedList(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const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TLinkedList&lt;T&gt;&amp; list)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len = list.</w:t>
            </w:r>
            <w:r>
              <w:rPr>
                <w:rFonts w:cs="Segoe UI" w:ascii="Consolas" w:hAnsi="Consolas"/>
                <w:color w:val="24292F"/>
                <w:sz w:val="13"/>
              </w:rPr>
              <w:t>len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(!list.</w:t>
            </w:r>
            <w:r>
              <w:rPr>
                <w:rFonts w:cs="Segoe UI" w:ascii="Consolas" w:hAnsi="Consolas"/>
                <w:color w:val="24292F"/>
                <w:sz w:val="13"/>
              </w:rPr>
              <w:t>len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head = </w:t>
            </w:r>
            <w:r>
              <w:rPr>
                <w:rFonts w:cs="Segoe UI" w:ascii="Consolas" w:hAnsi="Consolas"/>
                <w:color w:val="24292F"/>
                <w:sz w:val="13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head = make_shared&lt;TLinkedListItem&lt;T&gt;&gt;(list.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head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-&gt;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GetVal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(),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cur = head;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it = list.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head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i =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; i &lt; len -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1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 ++i)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it = it-&gt;</w:t>
            </w:r>
            <w:r>
              <w:rPr>
                <w:rFonts w:cs="Segoe UI" w:ascii="Consolas" w:hAnsi="Consolas"/>
                <w:color w:val="24292F"/>
                <w:sz w:val="13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new_item = make_shared&lt;TLinkedListItem&lt;T&gt;&gt;(it-&gt;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GetVal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(),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cur-&gt;</w:t>
            </w:r>
            <w:r>
              <w:rPr>
                <w:rFonts w:cs="Segoe UI" w:ascii="Consolas" w:hAnsi="Consolas"/>
                <w:color w:val="24292F"/>
                <w:sz w:val="13"/>
              </w:rPr>
              <w:t>SetNext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(new_item);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cur = cur-&gt;</w:t>
            </w:r>
            <w:r>
              <w:rPr>
                <w:rFonts w:cs="Segoe UI" w:ascii="Consolas" w:hAnsi="Consolas"/>
                <w:color w:val="24292F"/>
                <w:sz w:val="13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shared_ptr&lt;T&gt; TLinkedList&lt;T&gt;::First()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(len == 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head-&gt;</w:t>
            </w:r>
            <w:r>
              <w:rPr>
                <w:rFonts w:cs="Segoe UI" w:ascii="Consolas" w:hAnsi="Consolas"/>
                <w:color w:val="24292F"/>
                <w:sz w:val="13"/>
              </w:rPr>
              <w:t>GetVal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shared_ptr&lt;T&gt; TLinkedList&lt;T&gt;::Last()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(len == 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cur = head;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i =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; i &lt; len -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1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 ++i)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cur = cur-&gt;</w:t>
            </w:r>
            <w:r>
              <w:rPr>
                <w:rFonts w:cs="Segoe UI" w:ascii="Consolas" w:hAnsi="Consolas"/>
                <w:color w:val="24292F"/>
                <w:sz w:val="13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cur-&gt;</w:t>
            </w:r>
            <w:r>
              <w:rPr>
                <w:rFonts w:cs="Segoe UI" w:ascii="Consolas" w:hAnsi="Consolas"/>
                <w:color w:val="24292F"/>
                <w:sz w:val="13"/>
              </w:rPr>
              <w:t>GetVal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TLinkedList&lt;T&gt;::InsertFirst(shared_ptr&lt;T&gt; figure)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it = make_shared&lt;TLinkedListItem&lt;T&gt;&gt;(figure, head);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head = it;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len++;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TLinkedList&lt;T&gt;::InsertLast(shared_ptr&lt;T&gt; figure)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(len == 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head = make_shared&lt;TLinkedListItem&lt;T&gt;&gt;(figure,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len = </w:t>
            </w:r>
            <w:r>
              <w:rPr>
                <w:rFonts w:cs="Segoe UI" w:ascii="Consolas" w:hAnsi="Consolas"/>
                <w:color w:val="24292F"/>
                <w:sz w:val="13"/>
              </w:rPr>
              <w:t>1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cur = head;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i =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; i &lt; len -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1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 ++i)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cur = cur-&gt;</w:t>
            </w:r>
            <w:r>
              <w:rPr>
                <w:rFonts w:cs="Segoe UI" w:ascii="Consolas" w:hAnsi="Consolas"/>
                <w:color w:val="24292F"/>
                <w:sz w:val="13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shared_ptr&lt;TLinkedListItem&lt;T&gt;&gt; it = make_shared&lt;TLinkedListItem&lt;T&gt;&gt;(figure,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cur-&gt;</w:t>
            </w:r>
            <w:r>
              <w:rPr>
                <w:rFonts w:cs="Segoe UI" w:ascii="Consolas" w:hAnsi="Consolas"/>
                <w:color w:val="24292F"/>
                <w:sz w:val="13"/>
              </w:rPr>
              <w:t>SetNext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(it);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len++;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TLinkedList&lt;T&gt;::Insert(shared_ptr&lt;T&gt; figure,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pos)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(pos &gt; len || pos &lt; 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cur = head;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shared_ptr&lt;TLinkedListItem&lt;T&gt;&gt; prev =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i =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 i &lt; pos; ++i)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prev = cur;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cur = cur-&gt;</w:t>
            </w:r>
            <w:r>
              <w:rPr>
                <w:rFonts w:cs="Segoe UI" w:ascii="Consolas" w:hAnsi="Consolas"/>
                <w:color w:val="24292F"/>
                <w:sz w:val="13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it = make_shared&lt;TLinkedListItem&lt;T&gt;&gt;(figure, cur);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(prev)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prev-&gt;</w:t>
            </w:r>
            <w:r>
              <w:rPr>
                <w:rFonts w:cs="Segoe UI" w:ascii="Consolas" w:hAnsi="Consolas"/>
                <w:color w:val="24292F"/>
                <w:sz w:val="13"/>
              </w:rPr>
              <w:t>SetNext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(it);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else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head = it;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len++;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TLinkedList&lt;T&gt;::RemoveFirst()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(!len)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del = head;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head = head-&gt;</w:t>
            </w:r>
            <w:r>
              <w:rPr>
                <w:rFonts w:cs="Segoe UI" w:ascii="Consolas" w:hAnsi="Consolas"/>
                <w:color w:val="24292F"/>
                <w:sz w:val="13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len--;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TLinkedList&lt;T&gt;::RemoveLast()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(!len)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(len == </w:t>
            </w:r>
            <w:r>
              <w:rPr>
                <w:rFonts w:cs="Segoe UI" w:ascii="Consolas" w:hAnsi="Consolas"/>
                <w:color w:val="24292F"/>
                <w:sz w:val="13"/>
              </w:rPr>
              <w:t>1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head = </w:t>
            </w:r>
            <w:r>
              <w:rPr>
                <w:rFonts w:cs="Segoe UI" w:ascii="Consolas" w:hAnsi="Consolas"/>
                <w:color w:val="24292F"/>
                <w:sz w:val="13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len = 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cur = head;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i =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; i &lt; len -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2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 ++i)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cur = cur-&gt;</w:t>
            </w:r>
            <w:r>
              <w:rPr>
                <w:rFonts w:cs="Segoe UI" w:ascii="Consolas" w:hAnsi="Consolas"/>
                <w:color w:val="24292F"/>
                <w:sz w:val="13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del = cur-&gt;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cur-&gt;</w:t>
            </w:r>
            <w:r>
              <w:rPr>
                <w:rFonts w:cs="Segoe UI" w:ascii="Consolas" w:hAnsi="Consolas"/>
                <w:color w:val="24292F"/>
                <w:sz w:val="13"/>
              </w:rPr>
              <w:t>SetNext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len--;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TLinkedList&lt;T&gt;::Remove(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pos)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(!len)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(pos &lt;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|| pos &gt;= len)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cur = head;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shared_ptr&lt;TLinkedListItem&lt;T&gt;&gt; prev =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i =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 i &lt; pos; ++i)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prev = cur;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cur = cur-&gt;</w:t>
            </w:r>
            <w:r>
              <w:rPr>
                <w:rFonts w:cs="Segoe UI" w:ascii="Consolas" w:hAnsi="Consolas"/>
                <w:color w:val="24292F"/>
                <w:sz w:val="13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(prev)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prev-&gt;</w:t>
            </w:r>
            <w:r>
              <w:rPr>
                <w:rFonts w:cs="Segoe UI" w:ascii="Consolas" w:hAnsi="Consolas"/>
                <w:color w:val="24292F"/>
                <w:sz w:val="13"/>
              </w:rPr>
              <w:t>SetNext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(cur-&gt;</w:t>
            </w:r>
            <w:r>
              <w:rPr>
                <w:rFonts w:cs="Segoe UI" w:ascii="Consolas" w:hAnsi="Consolas"/>
                <w:color w:val="24292F"/>
                <w:sz w:val="13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else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head = cur-&gt;</w:t>
            </w:r>
            <w:r>
              <w:rPr>
                <w:rFonts w:cs="Segoe UI" w:ascii="Consolas" w:hAnsi="Consolas"/>
                <w:color w:val="24292F"/>
                <w:sz w:val="13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len--;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shared_ptr&lt;T&gt; TLinkedList&lt;T&gt;::GetItem(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ind)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if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(ind &lt;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|| ind &gt;= len)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nullptr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cur = head;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i =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 i &lt; ind; ++i)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cur = cur-&gt;</w:t>
            </w:r>
            <w:r>
              <w:rPr>
                <w:rFonts w:cs="Segoe UI" w:ascii="Consolas" w:hAnsi="Consolas"/>
                <w:color w:val="24292F"/>
                <w:sz w:val="13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cur-&gt;</w:t>
            </w:r>
            <w:r>
              <w:rPr>
                <w:rFonts w:cs="Segoe UI" w:ascii="Consolas" w:hAnsi="Consolas"/>
                <w:color w:val="24292F"/>
                <w:sz w:val="13"/>
              </w:rPr>
              <w:t>GetVal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bool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TLinkedList&lt;T&gt;::Empty()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len == </w:t>
            </w:r>
            <w:r>
              <w:rPr>
                <w:rFonts w:cs="Segoe UI" w:ascii="Consolas" w:hAnsi="Consolas"/>
                <w:color w:val="24292F"/>
                <w:sz w:val="13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TLinkedList&lt;T&gt;::Length()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len;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std::ostream&amp;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&lt;&lt;(std::ostream&amp; os,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const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TLinkedList&lt;T&gt;&amp; list)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cur = list.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head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os &lt;&lt; </w:t>
            </w:r>
            <w:r>
              <w:rPr>
                <w:rFonts w:cs="Segoe UI" w:ascii="Consolas" w:hAnsi="Consolas"/>
                <w:color w:val="24292F"/>
                <w:sz w:val="13"/>
              </w:rPr>
              <w:t>"List: \n"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i =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0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 i &lt; list.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len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; ++i)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os &lt;&lt; *cur;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cur = cur-&gt;</w:t>
            </w:r>
            <w:r>
              <w:rPr>
                <w:rFonts w:cs="Segoe UI" w:ascii="Consolas" w:hAnsi="Consolas"/>
                <w:color w:val="24292F"/>
                <w:sz w:val="13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os;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TLinkedList&lt;T&gt;::Clear()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while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(!(</w:t>
            </w:r>
            <w:r>
              <w:rPr>
                <w:rFonts w:cs="Segoe UI" w:ascii="Consolas" w:hAnsi="Consolas"/>
                <w:color w:val="24292F"/>
                <w:sz w:val="13"/>
              </w:rPr>
              <w:t>this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-&gt;</w:t>
            </w:r>
            <w:r>
              <w:rPr>
                <w:rFonts w:cs="Segoe UI" w:ascii="Consolas" w:hAnsi="Consolas"/>
                <w:color w:val="24292F"/>
                <w:sz w:val="13"/>
              </w:rPr>
              <w:t>Empty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()))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</w:rPr>
              <w:t>this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-&gt;</w:t>
            </w:r>
            <w:r>
              <w:rPr>
                <w:rFonts w:cs="Segoe UI" w:ascii="Consolas" w:hAnsi="Consolas"/>
                <w:color w:val="24292F"/>
                <w:sz w:val="13"/>
              </w:rPr>
              <w:t>RemoveFirst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TLinkedList&lt;T&gt;::</w:t>
            </w:r>
            <w:r>
              <w:rPr>
                <w:rFonts w:cs="Segoe UI" w:ascii="Consolas" w:hAnsi="Consolas"/>
                <w:color w:val="24292F"/>
                <w:sz w:val="13"/>
              </w:rPr>
              <w:t>~TLinkedList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 {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while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(!(</w:t>
            </w:r>
            <w:r>
              <w:rPr>
                <w:rFonts w:cs="Segoe UI" w:ascii="Consolas" w:hAnsi="Consolas"/>
                <w:color w:val="24292F"/>
                <w:sz w:val="13"/>
              </w:rPr>
              <w:t>this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-&gt;</w:t>
            </w:r>
            <w:r>
              <w:rPr>
                <w:rFonts w:cs="Segoe UI" w:ascii="Consolas" w:hAnsi="Consolas"/>
                <w:color w:val="24292F"/>
                <w:sz w:val="13"/>
              </w:rPr>
              <w:t>Empty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())) {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    </w:t>
            </w:r>
            <w:r>
              <w:rPr>
                <w:rFonts w:cs="Segoe UI" w:ascii="Consolas" w:hAnsi="Consolas"/>
                <w:color w:val="24292F"/>
                <w:sz w:val="13"/>
              </w:rPr>
              <w:t>this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-&gt;</w:t>
            </w:r>
            <w:r>
              <w:rPr>
                <w:rFonts w:cs="Segoe UI" w:ascii="Consolas" w:hAnsi="Consolas"/>
                <w:color w:val="24292F"/>
                <w:sz w:val="13"/>
              </w:rPr>
              <w:t>RemoveFirst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class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TLinkedList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&lt;Rectangle&gt;;</w:t>
            </w:r>
          </w:p>
        </w:tc>
      </w:tr>
      <w:tr>
        <w:trPr/>
        <w:tc>
          <w:tcPr>
            <w:tcW w:w="1290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290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723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 xml:space="preserve">template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std::ostream&amp;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&lt;&lt;(std::ostream&amp; os,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const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TLinkedList&lt;Rectangle&gt;&amp; list);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>
          <w:lang w:val="en-US"/>
        </w:rPr>
        <w:t>Tlinkedlist.h</w:t>
      </w:r>
    </w:p>
    <w:tbl>
      <w:tblPr>
        <w:tblW w:w="6798" w:type="dxa"/>
        <w:jc w:val="left"/>
        <w:tblInd w:w="0" w:type="dxa"/>
        <w:shd w:fill="FFFFFF" w:val="clear"/>
        <w:tblCellMar>
          <w:top w:w="0" w:type="dxa"/>
          <w:left w:w="109" w:type="dxa"/>
          <w:bottom w:w="0" w:type="dxa"/>
          <w:right w:w="109" w:type="dxa"/>
        </w:tblCellMar>
        <w:tblLook w:val="04a0"/>
      </w:tblPr>
      <w:tblGrid>
        <w:gridCol w:w="718"/>
        <w:gridCol w:w="6079"/>
      </w:tblGrid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pragma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once</w:t>
            </w:r>
          </w:p>
        </w:tc>
        <w:tc>
          <w:tcPr>
            <w:tcW w:w="6079" w:type="dxa"/>
            <w:tcBorders/>
            <w:shd w:fill="FFFFFF" w:val="clear"/>
            <w:tcMar>
              <w:top w:w="15" w:type="dxa"/>
              <w:left w:w="15" w:type="dxa"/>
              <w:bottom w:w="15" w:type="dxa"/>
              <w:right w:w="15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"tlinkedlist_i.h"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class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TLinkedList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{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private: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len;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head;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public: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TLinkedList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TLinkedList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const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TLinkedList&lt;T&gt;&amp; list);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shared_ptr&lt;T&gt; </w:t>
            </w:r>
            <w:r>
              <w:rPr>
                <w:rFonts w:cs="Segoe UI" w:ascii="Consolas" w:hAnsi="Consolas"/>
                <w:color w:val="24292F"/>
                <w:sz w:val="13"/>
              </w:rPr>
              <w:t>First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shared_ptr&lt;T&gt; </w:t>
            </w:r>
            <w:r>
              <w:rPr>
                <w:rFonts w:cs="Segoe UI" w:ascii="Consolas" w:hAnsi="Consolas"/>
                <w:color w:val="24292F"/>
                <w:sz w:val="13"/>
              </w:rPr>
              <w:t>Last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InsertFirst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(shared_ptr&lt;T&gt; rectangle);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InsertLast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(shared_ptr&lt;T&gt; rectangle);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Insert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(shared_ptr&lt;T&gt; rectangle,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pos);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RemoveFirst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RemoveLast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Remove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pos);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shared_ptr&lt;T&gt;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GetItem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ind);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bool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Empty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size_t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Length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X&gt;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friend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std::ostream&amp;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&lt;&lt;(std::ostream&amp; os,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const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TLinkedList&lt;X&gt;&amp; list);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Clear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virtual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~TLinkedList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07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};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8"/>
          <w:tab w:val="left" w:pos="2313" w:leader="none"/>
        </w:tabs>
        <w:rPr>
          <w:lang w:val="en-US"/>
        </w:rPr>
      </w:pPr>
      <w:r>
        <w:rPr>
          <w:lang w:val="en-US"/>
        </w:rPr>
        <w:t>Tlinkedlist_i.cpp</w:t>
        <w:tab/>
      </w:r>
    </w:p>
    <w:tbl>
      <w:tblPr>
        <w:tblW w:w="8443" w:type="dxa"/>
        <w:jc w:val="left"/>
        <w:tblInd w:w="0" w:type="dxa"/>
        <w:shd w:fill="FFFFFF" w:val="clear"/>
        <w:tblCellMar>
          <w:top w:w="0" w:type="dxa"/>
          <w:left w:w="109" w:type="dxa"/>
          <w:bottom w:w="0" w:type="dxa"/>
          <w:right w:w="109" w:type="dxa"/>
        </w:tblCellMar>
        <w:tblLook w:val="04a0"/>
      </w:tblPr>
      <w:tblGrid>
        <w:gridCol w:w="1433"/>
        <w:gridCol w:w="7009"/>
      </w:tblGrid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"tlinkedlist_i.h"</w:t>
            </w:r>
          </w:p>
        </w:tc>
        <w:tc>
          <w:tcPr>
            <w:tcW w:w="7009" w:type="dxa"/>
            <w:tcBorders/>
            <w:shd w:fill="FFFFFF" w:val="clear"/>
            <w:tcMar>
              <w:top w:w="15" w:type="dxa"/>
              <w:left w:w="15" w:type="dxa"/>
              <w:bottom w:w="15" w:type="dxa"/>
              <w:right w:w="15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TLinkedListItem&lt;T&gt;::TLinkedListItem(shared_ptr&lt;T&gt; figure, shared_ptr&lt;TLinkedListItem&lt;T&gt;&gt; nxt) {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val = figure;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next = nxt;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TLinkedListItem&lt;T&gt;::GetNext() {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next;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TLinkedListItem&lt;T&gt;::SetNext(shared_ptr&lt;TLinkedListItem&lt;T&gt;&gt; nxt) {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next = nxt;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shared_ptr&lt;T&gt; TLinkedListItem&lt;T&gt;::GetVal() {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val;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std::ostream&amp;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&lt;&lt;(std::ostream&amp; os,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const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TLinkedListItem&lt;T&gt;&amp; item) {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os &lt;&lt; *item.</w:t>
            </w:r>
            <w:r>
              <w:rPr>
                <w:rFonts w:cs="Segoe UI" w:ascii="Consolas" w:hAnsi="Consolas"/>
                <w:color w:val="24292F"/>
                <w:sz w:val="13"/>
              </w:rPr>
              <w:t>val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;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return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os;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 class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TLinkedListItem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&lt;Rectangle&gt;;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 xml:space="preserve">template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std::ostream&amp;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&lt;&lt;(std::ostream&amp; os,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const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TLinkedListItem&lt;Rectangle&gt;&amp; item);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TLinkedListItem&lt;T&gt;::</w:t>
            </w:r>
            <w:r>
              <w:rPr>
                <w:rFonts w:cs="Segoe UI" w:ascii="Consolas" w:hAnsi="Consolas"/>
                <w:color w:val="24292F"/>
                <w:sz w:val="13"/>
              </w:rPr>
              <w:t>~TLinkedListItem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 {</w:t>
            </w:r>
          </w:p>
        </w:tc>
      </w:tr>
      <w:tr>
        <w:trPr/>
        <w:tc>
          <w:tcPr>
            <w:tcW w:w="1433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1433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7009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Tlinkedlist</w:t>
        <w:softHyphen/>
        <w:t>_i.h</w:t>
      </w:r>
    </w:p>
    <w:tbl>
      <w:tblPr>
        <w:tblW w:w="7156" w:type="dxa"/>
        <w:jc w:val="left"/>
        <w:tblInd w:w="0" w:type="dxa"/>
        <w:shd w:fill="FFFFFF" w:val="clear"/>
        <w:tblCellMar>
          <w:top w:w="0" w:type="dxa"/>
          <w:left w:w="109" w:type="dxa"/>
          <w:bottom w:w="0" w:type="dxa"/>
          <w:right w:w="109" w:type="dxa"/>
        </w:tblCellMar>
        <w:tblLook w:val="04a0"/>
      </w:tblPr>
      <w:tblGrid>
        <w:gridCol w:w="718"/>
        <w:gridCol w:w="6437"/>
      </w:tblGrid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pragma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once</w:t>
            </w:r>
          </w:p>
        </w:tc>
        <w:tc>
          <w:tcPr>
            <w:tcW w:w="6437" w:type="dxa"/>
            <w:tcBorders/>
            <w:shd w:fill="FFFFFF" w:val="clear"/>
            <w:tcMar>
              <w:top w:w="15" w:type="dxa"/>
              <w:left w:w="15" w:type="dxa"/>
              <w:bottom w:w="15" w:type="dxa"/>
              <w:right w:w="15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"rectangle.h"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"iostream"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#</w:t>
            </w:r>
            <w:r>
              <w:rPr>
                <w:rFonts w:cs="Segoe UI" w:ascii="Consolas" w:hAnsi="Consolas"/>
                <w:color w:val="24292F"/>
                <w:sz w:val="13"/>
              </w:rPr>
              <w:t>include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"memory"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using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std::shared_ptr;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using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std::make_shared;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 xml:space="preserve">template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T&gt;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class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TLinkedListItem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{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private: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shared_ptr&lt;T&gt; val;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shared_ptr&lt;TLinkedListItem&lt;T&gt;&gt; next;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</w:rPr>
              <w:t>public: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TLinkedListItem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(shared_ptr&lt;T&gt; rectangle, shared_ptr&lt;TLinkedListItem&lt;T&gt;&gt; nxt);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void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SetNext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(shared_ptr&lt;TLinkedListItem&lt;T&gt;&gt; nxt);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shared_ptr&lt;TLinkedListItem&lt;T&gt;&gt;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GetNext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>();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shared_ptr&lt;T&gt; </w:t>
            </w:r>
            <w:r>
              <w:rPr>
                <w:rFonts w:cs="Segoe UI" w:ascii="Consolas" w:hAnsi="Consolas"/>
                <w:color w:val="24292F"/>
                <w:sz w:val="13"/>
              </w:rPr>
              <w:t>GetVal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template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&lt;</w:t>
            </w:r>
            <w:r>
              <w:rPr>
                <w:rFonts w:cs="Segoe UI" w:ascii="Consolas" w:hAnsi="Consolas"/>
                <w:color w:val="24292F"/>
                <w:sz w:val="13"/>
              </w:rPr>
              <w:t>typename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T1&gt;</w:t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friend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std::ostream&amp;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operator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&lt;&lt;(std::ostream&amp; os, </w:t>
            </w:r>
            <w:r>
              <w:rPr>
                <w:rFonts w:cs="Segoe UI" w:ascii="Consolas" w:hAnsi="Consolas"/>
                <w:color w:val="24292F"/>
                <w:sz w:val="13"/>
                <w:lang w:val="en-US"/>
              </w:rPr>
              <w:t>const</w:t>
            </w: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TLinkedListItem&lt;T1&gt;&amp; item);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</w:tr>
      <w:tr>
        <w:trPr/>
        <w:tc>
          <w:tcPr>
            <w:tcW w:w="718" w:type="dxa"/>
            <w:tcBorders/>
            <w:shd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  <w:lang w:val="en-US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</w:r>
          </w:p>
        </w:tc>
        <w:tc>
          <w:tcPr>
            <w:tcW w:w="6437" w:type="dxa"/>
            <w:tcBorders/>
            <w:shd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  <w:lang w:val="en-US"/>
              </w:rPr>
              <w:t xml:space="preserve">    </w:t>
            </w:r>
            <w:r>
              <w:rPr>
                <w:rFonts w:cs="Segoe UI" w:ascii="Consolas" w:hAnsi="Consolas"/>
                <w:color w:val="24292F"/>
                <w:sz w:val="13"/>
              </w:rPr>
              <w:t>virtual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 xml:space="preserve"> </w:t>
            </w:r>
            <w:r>
              <w:rPr>
                <w:rFonts w:cs="Segoe UI" w:ascii="Consolas" w:hAnsi="Consolas"/>
                <w:color w:val="24292F"/>
                <w:sz w:val="13"/>
              </w:rPr>
              <w:t>~TLinkedListItem</w:t>
            </w: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();</w:t>
            </w:r>
          </w:p>
        </w:tc>
      </w:tr>
      <w:tr>
        <w:trPr/>
        <w:tc>
          <w:tcPr>
            <w:tcW w:w="718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jc w:val="right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</w:r>
          </w:p>
        </w:tc>
        <w:tc>
          <w:tcPr>
            <w:tcW w:w="6437" w:type="dxa"/>
            <w:tcBorders/>
            <w:shd w:color="auto" w:fill="FFFFFF" w:val="clear"/>
          </w:tcPr>
          <w:p>
            <w:pPr>
              <w:pStyle w:val="Normal"/>
              <w:spacing w:lineRule="atLeast" w:line="218"/>
              <w:rPr>
                <w:rFonts w:ascii="Consolas" w:hAnsi="Consolas" w:cs="Segoe UI"/>
                <w:color w:val="24292F"/>
                <w:sz w:val="13"/>
                <w:szCs w:val="13"/>
              </w:rPr>
            </w:pPr>
            <w:r>
              <w:rPr>
                <w:rFonts w:cs="Segoe UI" w:ascii="Consolas" w:hAnsi="Consolas"/>
                <w:color w:val="24292F"/>
                <w:sz w:val="13"/>
                <w:szCs w:val="13"/>
              </w:rPr>
              <w:t>};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ourier New">
    <w:charset w:val="cc"/>
    <w:family w:val="roman"/>
    <w:pitch w:val="variable"/>
  </w:font>
  <w:font w:name="Arial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Microsoft Sans Serif">
    <w:charset w:val="cc"/>
    <w:family w:val="roman"/>
    <w:pitch w:val="variable"/>
  </w:font>
  <w:font w:name="Cambria">
    <w:charset w:val="cc"/>
    <w:family w:val="roman"/>
    <w:pitch w:val="variable"/>
  </w:font>
  <w:font w:name="Consolas">
    <w:charset w:val="cc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o"/>
      <w:lvlJc w:val="left"/>
      <w:pPr>
        <w:ind w:left="1800" w:hanging="180"/>
      </w:pPr>
      <w:rPr>
        <w:rFonts w:ascii="Courier New" w:hAnsi="Courier New" w:cs="Courier New" w:hint="default"/>
        <w:rFonts w:cs="Courier New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8"/>
  <w:compat/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1" w:qFormat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1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35838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eastAsia="ru-RU" w:val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" w:customStyle="1">
    <w:name w:val="Стандартный HTML Знак"/>
    <w:basedOn w:val="DefaultParagraphFont"/>
    <w:link w:val="HTML"/>
    <w:uiPriority w:val="99"/>
    <w:qFormat/>
    <w:rsid w:val="00435838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Hljscomment" w:customStyle="1">
    <w:name w:val="hljs-comment"/>
    <w:basedOn w:val="DefaultParagraphFont"/>
    <w:qFormat/>
    <w:rsid w:val="00435838"/>
    <w:rPr/>
  </w:style>
  <w:style w:type="character" w:styleId="Hljsvariable" w:customStyle="1">
    <w:name w:val="hljs-variable"/>
    <w:basedOn w:val="DefaultParagraphFont"/>
    <w:qFormat/>
    <w:rsid w:val="00435838"/>
    <w:rPr/>
  </w:style>
  <w:style w:type="character" w:styleId="Hljssection" w:customStyle="1">
    <w:name w:val="hljs-section"/>
    <w:basedOn w:val="DefaultParagraphFont"/>
    <w:qFormat/>
    <w:rsid w:val="00435838"/>
    <w:rPr/>
  </w:style>
  <w:style w:type="character" w:styleId="Plk" w:customStyle="1">
    <w:name w:val="pl-k"/>
    <w:basedOn w:val="DefaultParagraphFont"/>
    <w:qFormat/>
    <w:rsid w:val="00435838"/>
    <w:rPr/>
  </w:style>
  <w:style w:type="character" w:styleId="Pls" w:customStyle="1">
    <w:name w:val="pl-s"/>
    <w:basedOn w:val="DefaultParagraphFont"/>
    <w:qFormat/>
    <w:rsid w:val="00435838"/>
    <w:rPr/>
  </w:style>
  <w:style w:type="character" w:styleId="Plpds" w:customStyle="1">
    <w:name w:val="pl-pds"/>
    <w:basedOn w:val="DefaultParagraphFont"/>
    <w:qFormat/>
    <w:rsid w:val="00435838"/>
    <w:rPr/>
  </w:style>
  <w:style w:type="character" w:styleId="Plen" w:customStyle="1">
    <w:name w:val="pl-en"/>
    <w:basedOn w:val="DefaultParagraphFont"/>
    <w:qFormat/>
    <w:rsid w:val="00435838"/>
    <w:rPr/>
  </w:style>
  <w:style w:type="character" w:styleId="Plc1" w:customStyle="1">
    <w:name w:val="pl-c1"/>
    <w:basedOn w:val="DefaultParagraphFont"/>
    <w:qFormat/>
    <w:rsid w:val="00435838"/>
    <w:rPr/>
  </w:style>
  <w:style w:type="character" w:styleId="Plsmi" w:customStyle="1">
    <w:name w:val="pl-smi"/>
    <w:basedOn w:val="DefaultParagraphFont"/>
    <w:qFormat/>
    <w:rsid w:val="00435838"/>
    <w:rPr/>
  </w:style>
  <w:style w:type="character" w:styleId="Style14">
    <w:name w:val="Интернет-ссылка"/>
    <w:basedOn w:val="DefaultParagraphFont"/>
    <w:uiPriority w:val="99"/>
    <w:semiHidden/>
    <w:unhideWhenUsed/>
    <w:rsid w:val="00435838"/>
    <w:rPr>
      <w:color w:val="0000FF"/>
      <w:u w:val="single"/>
    </w:rPr>
  </w:style>
  <w:style w:type="character" w:styleId="Z" w:customStyle="1">
    <w:name w:val="z-Начало формы Знак"/>
    <w:basedOn w:val="DefaultParagraphFont"/>
    <w:link w:val="z-"/>
    <w:uiPriority w:val="99"/>
    <w:semiHidden/>
    <w:qFormat/>
    <w:rsid w:val="00435838"/>
    <w:rPr>
      <w:rFonts w:ascii="Arial" w:hAnsi="Arial" w:eastAsia="Times New Roman" w:cs="Arial"/>
      <w:vanish/>
      <w:sz w:val="16"/>
      <w:szCs w:val="16"/>
      <w:lang w:eastAsia="ru-RU"/>
    </w:rPr>
  </w:style>
  <w:style w:type="character" w:styleId="Z1" w:customStyle="1">
    <w:name w:val="z-Конец формы Знак"/>
    <w:basedOn w:val="DefaultParagraphFont"/>
    <w:link w:val="z-1"/>
    <w:uiPriority w:val="99"/>
    <w:semiHidden/>
    <w:qFormat/>
    <w:rsid w:val="00435838"/>
    <w:rPr>
      <w:rFonts w:ascii="Arial" w:hAnsi="Arial" w:eastAsia="Times New Roman" w:cs="Arial"/>
      <w:vanish/>
      <w:sz w:val="16"/>
      <w:szCs w:val="16"/>
      <w:lang w:eastAsia="ru-RU"/>
    </w:rPr>
  </w:style>
  <w:style w:type="character" w:styleId="Plcce" w:customStyle="1">
    <w:name w:val="pl-cce"/>
    <w:basedOn w:val="DefaultParagraphFont"/>
    <w:qFormat/>
    <w:rsid w:val="00435838"/>
    <w:rPr/>
  </w:style>
  <w:style w:type="character" w:styleId="Style15" w:customStyle="1">
    <w:name w:val="Основной текст Знак"/>
    <w:basedOn w:val="DefaultParagraphFont"/>
    <w:link w:val="a6"/>
    <w:uiPriority w:val="1"/>
    <w:qFormat/>
    <w:rsid w:val="00435838"/>
    <w:rPr>
      <w:rFonts w:ascii="Courier New" w:hAnsi="Courier New" w:eastAsia="Courier New" w:cs="Courier New"/>
      <w:sz w:val="20"/>
      <w:szCs w:val="20"/>
    </w:rPr>
  </w:style>
  <w:style w:type="character" w:styleId="ListLabel1">
    <w:name w:val="ListLabel 1"/>
    <w:qFormat/>
    <w:rPr>
      <w:b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Times New Roman"/>
      <w:sz w:val="24"/>
      <w:szCs w:val="24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Courier New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Courier New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Courier New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Courier New"/>
    </w:rPr>
  </w:style>
  <w:style w:type="character" w:styleId="ListLabel19">
    <w:name w:val="ListLabel 19"/>
    <w:qFormat/>
    <w:rPr>
      <w:b w:val="false"/>
    </w:rPr>
  </w:style>
  <w:style w:type="character" w:styleId="ListLabel20">
    <w:name w:val="ListLabel 20"/>
    <w:qFormat/>
    <w:rPr>
      <w:b w:val="false"/>
    </w:rPr>
  </w:style>
  <w:style w:type="character" w:styleId="ListLabel21">
    <w:name w:val="ListLabel 21"/>
    <w:qFormat/>
    <w:rPr>
      <w:b w:val="false"/>
    </w:rPr>
  </w:style>
  <w:style w:type="character" w:styleId="ListLabel22">
    <w:name w:val="ListLabel 22"/>
    <w:qFormat/>
    <w:rPr>
      <w:i w:val="false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Courier New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Courier New"/>
    </w:rPr>
  </w:style>
  <w:style w:type="character" w:styleId="ListLabel28">
    <w:name w:val="ListLabel 28"/>
    <w:qFormat/>
    <w:rPr>
      <w:rFonts w:cs="Courier New"/>
    </w:rPr>
  </w:style>
  <w:style w:type="character" w:styleId="ListLabel29">
    <w:name w:val="ListLabel 29"/>
    <w:qFormat/>
    <w:rPr>
      <w:rFonts w:eastAsia="Lucida Sans Unicode" w:cs="Lucida Sans Unicode"/>
      <w:w w:val="65"/>
      <w:sz w:val="22"/>
      <w:szCs w:val="22"/>
      <w:lang w:val="ru-RU" w:eastAsia="en-US" w:bidi="ar-SA"/>
    </w:rPr>
  </w:style>
  <w:style w:type="character" w:styleId="ListLabel30">
    <w:name w:val="ListLabel 30"/>
    <w:qFormat/>
    <w:rPr>
      <w:lang w:val="ru-RU" w:eastAsia="en-US" w:bidi="ar-SA"/>
    </w:rPr>
  </w:style>
  <w:style w:type="character" w:styleId="ListLabel31">
    <w:name w:val="ListLabel 31"/>
    <w:qFormat/>
    <w:rPr>
      <w:lang w:val="ru-RU" w:eastAsia="en-US" w:bidi="ar-SA"/>
    </w:rPr>
  </w:style>
  <w:style w:type="character" w:styleId="ListLabel32">
    <w:name w:val="ListLabel 32"/>
    <w:qFormat/>
    <w:rPr>
      <w:lang w:val="ru-RU" w:eastAsia="en-US" w:bidi="ar-SA"/>
    </w:rPr>
  </w:style>
  <w:style w:type="character" w:styleId="ListLabel33">
    <w:name w:val="ListLabel 33"/>
    <w:qFormat/>
    <w:rPr>
      <w:lang w:val="ru-RU" w:eastAsia="en-US" w:bidi="ar-SA"/>
    </w:rPr>
  </w:style>
  <w:style w:type="character" w:styleId="ListLabel34">
    <w:name w:val="ListLabel 34"/>
    <w:qFormat/>
    <w:rPr>
      <w:lang w:val="ru-RU" w:eastAsia="en-US" w:bidi="ar-SA"/>
    </w:rPr>
  </w:style>
  <w:style w:type="character" w:styleId="ListLabel35">
    <w:name w:val="ListLabel 35"/>
    <w:qFormat/>
    <w:rPr>
      <w:lang w:val="ru-RU" w:eastAsia="en-US" w:bidi="ar-SA"/>
    </w:rPr>
  </w:style>
  <w:style w:type="character" w:styleId="ListLabel36">
    <w:name w:val="ListLabel 36"/>
    <w:qFormat/>
    <w:rPr>
      <w:lang w:val="ru-RU" w:eastAsia="en-US" w:bidi="ar-SA"/>
    </w:rPr>
  </w:style>
  <w:style w:type="character" w:styleId="ListLabel37">
    <w:name w:val="ListLabel 37"/>
    <w:qFormat/>
    <w:rPr>
      <w:lang w:val="ru-RU" w:eastAsia="en-US" w:bidi="ar-SA"/>
    </w:rPr>
  </w:style>
  <w:style w:type="character" w:styleId="ListLabel38">
    <w:name w:val="ListLabel 38"/>
    <w:qFormat/>
    <w:rPr>
      <w:rFonts w:eastAsia="Lucida Sans Unicode" w:cs="Lucida Sans Unicode"/>
      <w:w w:val="65"/>
      <w:sz w:val="22"/>
      <w:szCs w:val="22"/>
      <w:lang w:val="ru-RU" w:eastAsia="en-US" w:bidi="ar-SA"/>
    </w:rPr>
  </w:style>
  <w:style w:type="character" w:styleId="ListLabel39">
    <w:name w:val="ListLabel 39"/>
    <w:qFormat/>
    <w:rPr>
      <w:rFonts w:eastAsia="Lucida Sans Unicode" w:cs="Lucida Sans Unicode"/>
      <w:w w:val="141"/>
      <w:sz w:val="22"/>
      <w:szCs w:val="22"/>
      <w:lang w:val="ru-RU" w:eastAsia="en-US" w:bidi="ar-SA"/>
    </w:rPr>
  </w:style>
  <w:style w:type="character" w:styleId="ListLabel40">
    <w:name w:val="ListLabel 40"/>
    <w:qFormat/>
    <w:rPr>
      <w:lang w:val="ru-RU" w:eastAsia="en-US" w:bidi="ar-SA"/>
    </w:rPr>
  </w:style>
  <w:style w:type="character" w:styleId="ListLabel41">
    <w:name w:val="ListLabel 41"/>
    <w:qFormat/>
    <w:rPr>
      <w:lang w:val="ru-RU" w:eastAsia="en-US" w:bidi="ar-SA"/>
    </w:rPr>
  </w:style>
  <w:style w:type="character" w:styleId="ListLabel42">
    <w:name w:val="ListLabel 42"/>
    <w:qFormat/>
    <w:rPr>
      <w:lang w:val="ru-RU" w:eastAsia="en-US" w:bidi="ar-SA"/>
    </w:rPr>
  </w:style>
  <w:style w:type="character" w:styleId="ListLabel43">
    <w:name w:val="ListLabel 43"/>
    <w:qFormat/>
    <w:rPr>
      <w:lang w:val="ru-RU" w:eastAsia="en-US" w:bidi="ar-SA"/>
    </w:rPr>
  </w:style>
  <w:style w:type="character" w:styleId="ListLabel44">
    <w:name w:val="ListLabel 44"/>
    <w:qFormat/>
    <w:rPr>
      <w:lang w:val="ru-RU" w:eastAsia="en-US" w:bidi="ar-SA"/>
    </w:rPr>
  </w:style>
  <w:style w:type="character" w:styleId="ListLabel45">
    <w:name w:val="ListLabel 45"/>
    <w:qFormat/>
    <w:rPr>
      <w:lang w:val="ru-RU" w:eastAsia="en-US" w:bidi="ar-SA"/>
    </w:rPr>
  </w:style>
  <w:style w:type="character" w:styleId="ListLabel46">
    <w:name w:val="ListLabel 46"/>
    <w:qFormat/>
    <w:rPr>
      <w:lang w:val="ru-RU" w:eastAsia="en-US" w:bidi="ar-SA"/>
    </w:rPr>
  </w:style>
  <w:style w:type="paragraph" w:styleId="Style16">
    <w:name w:val="Заголовок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7">
    <w:name w:val="Body Text"/>
    <w:basedOn w:val="Normal"/>
    <w:link w:val="a7"/>
    <w:uiPriority w:val="1"/>
    <w:qFormat/>
    <w:rsid w:val="00435838"/>
    <w:pPr>
      <w:widowControl w:val="false"/>
      <w:ind w:left="356" w:hanging="0"/>
    </w:pPr>
    <w:rPr>
      <w:rFonts w:ascii="Courier New" w:hAnsi="Courier New" w:eastAsia="Courier New" w:cs="Courier New"/>
      <w:sz w:val="20"/>
      <w:szCs w:val="20"/>
      <w:lang w:eastAsia="en-US"/>
    </w:rPr>
  </w:style>
  <w:style w:type="paragraph" w:styleId="Style18">
    <w:name w:val="List"/>
    <w:basedOn w:val="Style17"/>
    <w:pPr/>
    <w:rPr>
      <w:rFonts w:cs="Arial"/>
    </w:rPr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1"/>
    <w:qFormat/>
    <w:rsid w:val="00435838"/>
    <w:pPr>
      <w:spacing w:before="0" w:after="0"/>
      <w:ind w:left="720" w:hanging="0"/>
      <w:contextualSpacing/>
    </w:pPr>
    <w:rPr/>
  </w:style>
  <w:style w:type="paragraph" w:styleId="HTMLPreformatted">
    <w:name w:val="HTML Preformatted"/>
    <w:basedOn w:val="Normal"/>
    <w:link w:val="HTML0"/>
    <w:uiPriority w:val="99"/>
    <w:unhideWhenUsed/>
    <w:qFormat/>
    <w:rsid w:val="00435838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Msonormal" w:customStyle="1">
    <w:name w:val="msonormal"/>
    <w:basedOn w:val="Normal"/>
    <w:qFormat/>
    <w:rsid w:val="00435838"/>
    <w:pPr>
      <w:spacing w:beforeAutospacing="1" w:afterAutospacing="1"/>
    </w:pPr>
    <w:rPr>
      <w:sz w:val="24"/>
      <w:szCs w:val="24"/>
    </w:rPr>
  </w:style>
  <w:style w:type="paragraph" w:styleId="Standard" w:customStyle="1">
    <w:name w:val="Standard"/>
    <w:qFormat/>
    <w:rsid w:val="00435838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eastAsia="ru-RU" w:val="ru-RU" w:bidi="ar-SA"/>
    </w:rPr>
  </w:style>
  <w:style w:type="paragraph" w:styleId="HTMLTopofForm">
    <w:name w:val="HTML Top of Form"/>
    <w:basedOn w:val="Normal"/>
    <w:next w:val="Normal"/>
    <w:link w:val="z-0"/>
    <w:uiPriority w:val="99"/>
    <w:semiHidden/>
    <w:unhideWhenUsed/>
    <w:qFormat/>
    <w:rsid w:val="00435838"/>
    <w:pPr>
      <w:pBdr>
        <w:bottom w:val="single" w:sz="6" w:space="1" w:color="000000"/>
      </w:pBdr>
      <w:jc w:val="center"/>
    </w:pPr>
    <w:rPr>
      <w:rFonts w:ascii="Arial" w:hAnsi="Arial" w:cs="Arial"/>
      <w:vanish/>
      <w:sz w:val="16"/>
      <w:szCs w:val="16"/>
    </w:rPr>
  </w:style>
  <w:style w:type="paragraph" w:styleId="HTMLBottomofForm">
    <w:name w:val="HTML Bottom of Form"/>
    <w:basedOn w:val="Normal"/>
    <w:next w:val="Normal"/>
    <w:link w:val="z-2"/>
    <w:uiPriority w:val="99"/>
    <w:semiHidden/>
    <w:unhideWhenUsed/>
    <w:qFormat/>
    <w:rsid w:val="00435838"/>
    <w:pPr>
      <w:pBdr>
        <w:top w:val="single" w:sz="6" w:space="1" w:color="000000"/>
      </w:pBdr>
      <w:jc w:val="center"/>
    </w:pPr>
    <w:rPr>
      <w:rFonts w:ascii="Arial" w:hAnsi="Arial" w:cs="Arial"/>
      <w:vanish/>
      <w:sz w:val="16"/>
      <w:szCs w:val="16"/>
    </w:rPr>
  </w:style>
  <w:style w:type="paragraph" w:styleId="TableParagraph" w:customStyle="1">
    <w:name w:val="Table Paragraph"/>
    <w:basedOn w:val="Normal"/>
    <w:uiPriority w:val="1"/>
    <w:qFormat/>
    <w:rsid w:val="00435838"/>
    <w:pPr>
      <w:widowControl w:val="false"/>
      <w:spacing w:lineRule="exact" w:line="205"/>
      <w:ind w:left="31" w:hanging="0"/>
    </w:pPr>
    <w:rPr>
      <w:rFonts w:ascii="Microsoft Sans Serif" w:hAnsi="Microsoft Sans Serif" w:eastAsia="Microsoft Sans Serif" w:cs="Microsoft Sans Serif"/>
      <w:lang w:eastAsia="en-U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435838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435838"/>
    <w:pPr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Neat_Office/6.2.8.2$Windows_x86 LibreOffice_project/</Application>
  <Pages>10</Pages>
  <Words>1430</Words>
  <Characters>9663</Characters>
  <CharactersWithSpaces>11533</CharactersWithSpaces>
  <Paragraphs>440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2021-11-03T14:27:00Z</dcterms:created>
  <dc:creator>andrey</dc:creator>
  <dc:description/>
  <dc:language>ru-RU</dc:language>
  <cp:lastModifiedBy/>
  <dcterms:modified xsi:type="dcterms:W3CDTF">2022-03-31T21:10:02Z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