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212155"/>
        <w:docPartObj>
          <w:docPartGallery w:val="Cover Pages"/>
          <w:docPartUnique/>
        </w:docPartObj>
      </w:sdtPr>
      <w:sdtEndPr>
        <w:rPr>
          <w:rFonts w:asciiTheme="majorHAnsi" w:eastAsiaTheme="majorEastAsia" w:hAnsiTheme="majorHAnsi" w:cstheme="majorBidi"/>
          <w:b/>
          <w:bCs/>
        </w:rPr>
      </w:sdtEndPr>
      <w:sdtContent>
        <w:p w:rsidR="009471DB" w:rsidRDefault="009471DB"/>
        <w:p w:rsidR="009471DB" w:rsidRDefault="009471DB">
          <w:r w:rsidRPr="00692DE0">
            <w:rPr>
              <w:noProof/>
              <w:lang w:val="en-US" w:eastAsia="zh-TW"/>
            </w:rPr>
            <w:pict>
              <v:group id="_x0000_s1174"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175"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176"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177" style="position:absolute;left:3446;top:406;width:8475;height:15025;mso-width-relative:margin" fillcolor="#737373 [1789]" strokecolor="white [3212]" strokeweight="1pt">
                    <v:shadow color="#d8d8d8 [2732]" offset="3pt,3pt" offset2="2pt,2pt"/>
                    <v:textbox style="mso-next-textbox:#_x0000_s1177" inset="18pt,108pt,36pt">
                      <w:txbxContent>
                        <w:sdt>
                          <w:sdtPr>
                            <w:rPr>
                              <w:color w:val="FFFFFF" w:themeColor="background1"/>
                              <w:sz w:val="80"/>
                              <w:szCs w:val="80"/>
                            </w:rPr>
                            <w:alias w:val="Title"/>
                            <w:id w:val="16962279"/>
                            <w:placeholder>
                              <w:docPart w:val="382A12FB0A774ECAA2F864B6FE6EDE05"/>
                            </w:placeholder>
                            <w:dataBinding w:prefixMappings="xmlns:ns0='http://schemas.openxmlformats.org/package/2006/metadata/core-properties' xmlns:ns1='http://purl.org/dc/elements/1.1/'" w:xpath="/ns0:coreProperties[1]/ns1:title[1]" w:storeItemID="{6C3C8BC8-F283-45AE-878A-BAB7291924A1}"/>
                            <w:text/>
                          </w:sdtPr>
                          <w:sdtContent>
                            <w:p w:rsidR="009471DB" w:rsidRDefault="009471DB">
                              <w:pPr>
                                <w:pStyle w:val="NoSpacing"/>
                                <w:rPr>
                                  <w:color w:val="FFFFFF" w:themeColor="background1"/>
                                  <w:sz w:val="80"/>
                                  <w:szCs w:val="80"/>
                                </w:rPr>
                              </w:pPr>
                              <w:r>
                                <w:rPr>
                                  <w:color w:val="FFFFFF" w:themeColor="background1"/>
                                  <w:sz w:val="80"/>
                                  <w:szCs w:val="80"/>
                                  <w:lang w:val="en-IN"/>
                                </w:rPr>
                                <w:t>BINOMIAL  DISTRIBUTION</w:t>
                              </w:r>
                            </w:p>
                          </w:sdtContent>
                        </w:sdt>
                        <w:p w:rsidR="009471DB" w:rsidRDefault="009471DB">
                          <w:pPr>
                            <w:pStyle w:val="NoSpacing"/>
                            <w:rPr>
                              <w:color w:val="FFFFFF" w:themeColor="background1"/>
                              <w:sz w:val="40"/>
                              <w:szCs w:val="40"/>
                            </w:rPr>
                          </w:pPr>
                        </w:p>
                        <w:p w:rsidR="009471DB" w:rsidRDefault="009471DB">
                          <w:pPr>
                            <w:pStyle w:val="NoSpacing"/>
                            <w:rPr>
                              <w:color w:val="FFFFFF" w:themeColor="background1"/>
                            </w:rPr>
                          </w:pPr>
                        </w:p>
                        <w:p w:rsidR="009471DB" w:rsidRDefault="009471DB">
                          <w:pPr>
                            <w:pStyle w:val="NoSpacing"/>
                            <w:rPr>
                              <w:color w:val="FFFFFF" w:themeColor="background1"/>
                            </w:rPr>
                          </w:pPr>
                        </w:p>
                        <w:p w:rsidR="009471DB" w:rsidRDefault="009471DB">
                          <w:pPr>
                            <w:pStyle w:val="NoSpacing"/>
                            <w:rPr>
                              <w:color w:val="FFFFFF" w:themeColor="background1"/>
                            </w:rPr>
                          </w:pPr>
                        </w:p>
                      </w:txbxContent>
                    </v:textbox>
                  </v:rect>
                  <v:group id="_x0000_s1178" style="position:absolute;left:321;top:3424;width:3125;height:6069" coordorigin="654,3599" coordsize="2880,5760">
                    <v:rect id="_x0000_s1179" style="position:absolute;left:2094;top:6479;width:1440;height:1440;flip:x;mso-width-relative:margin;v-text-anchor:middle" fillcolor="#a7bfde [1620]" strokecolor="white [3212]" strokeweight="1pt">
                      <v:fill opacity="52429f"/>
                      <v:shadow color="#d8d8d8 [2732]" offset="3pt,3pt" offset2="2pt,2pt"/>
                    </v:rect>
                    <v:rect id="_x0000_s1180" style="position:absolute;left:2094;top:5039;width:1440;height:1440;flip:x;mso-width-relative:margin;v-text-anchor:middle" fillcolor="#a7bfde [1620]" strokecolor="white [3212]" strokeweight="1pt">
                      <v:fill opacity=".5"/>
                      <v:shadow color="#d8d8d8 [2732]" offset="3pt,3pt" offset2="2pt,2pt"/>
                    </v:rect>
                    <v:rect id="_x0000_s1181" style="position:absolute;left:654;top:5039;width:1440;height:1440;flip:x;mso-width-relative:margin;v-text-anchor:middle" fillcolor="#a7bfde [1620]" strokecolor="white [3212]" strokeweight="1pt">
                      <v:fill opacity="52429f"/>
                      <v:shadow color="#d8d8d8 [2732]" offset="3pt,3pt" offset2="2pt,2pt"/>
                    </v:rect>
                    <v:rect id="_x0000_s1182" style="position:absolute;left:654;top:3599;width:1440;height:1440;flip:x;mso-width-relative:margin;v-text-anchor:middle" fillcolor="#a7bfde [1620]" strokecolor="white [3212]" strokeweight="1pt">
                      <v:fill opacity=".5"/>
                      <v:shadow color="#d8d8d8 [2732]" offset="3pt,3pt" offset2="2pt,2pt"/>
                    </v:rect>
                    <v:rect id="_x0000_s1183" style="position:absolute;left:654;top:6479;width:1440;height:1440;flip:x;mso-width-relative:margin;v-text-anchor:middle" fillcolor="#a7bfde [1620]" strokecolor="white [3212]" strokeweight="1pt">
                      <v:fill opacity=".5"/>
                      <v:shadow color="#d8d8d8 [2732]" offset="3pt,3pt" offset2="2pt,2pt"/>
                    </v:rect>
                    <v:rect id="_x0000_s1184" style="position:absolute;left:2094;top:7919;width:1440;height:1440;flip:x;mso-width-relative:margin;v-text-anchor:middle" fillcolor="#a7bfde [1620]" strokecolor="white [3212]" strokeweight="1pt">
                      <v:fill opacity=".5"/>
                      <v:shadow color="#d8d8d8 [2732]" offset="3pt,3pt" offset2="2pt,2pt"/>
                    </v:rect>
                  </v:group>
                  <v:rect id="_x0000_s1185" style="position:absolute;left:2690;top:406;width:1563;height:1518;flip:x;mso-width-relative:margin;v-text-anchor:bottom" fillcolor="#c0504d [3205]" strokecolor="white [3212]" strokeweight="1pt">
                    <v:shadow color="#d8d8d8 [2732]" offset="3pt,3pt" offset2="2pt,2pt"/>
                    <v:textbox style="mso-next-textbox:#_x0000_s1185">
                      <w:txbxContent>
                        <w:p w:rsidR="009471DB" w:rsidRDefault="009471DB">
                          <w:pPr>
                            <w:jc w:val="center"/>
                            <w:rPr>
                              <w:color w:val="FFFFFF" w:themeColor="background1"/>
                              <w:sz w:val="48"/>
                              <w:szCs w:val="52"/>
                            </w:rPr>
                          </w:pPr>
                        </w:p>
                      </w:txbxContent>
                    </v:textbox>
                  </v:rect>
                </v:group>
                <v:group id="_x0000_s1186" style="position:absolute;left:3446;top:13758;width:8169;height:1382" coordorigin="3446,13758" coordsize="8169,1382">
                  <v:group id="_x0000_s1187" style="position:absolute;left:10833;top:14380;width:782;height:760;flip:x y" coordorigin="8754,11945" coordsize="2880,2859">
                    <v:rect id="_x0000_s1188" style="position:absolute;left:10194;top:11945;width:1440;height:1440;flip:x;mso-width-relative:margin;v-text-anchor:middle" fillcolor="#bfbfbf [2412]" strokecolor="white [3212]" strokeweight="1pt">
                      <v:fill opacity=".5"/>
                      <v:shadow color="#d8d8d8 [2732]" offset="3pt,3pt" offset2="2pt,2pt"/>
                    </v:rect>
                    <v:rect id="_x0000_s1189" style="position:absolute;left:10194;top:13364;width:1440;height:1440;flip:x;mso-width-relative:margin;v-text-anchor:middle" fillcolor="#c0504d [3205]" strokecolor="white [3212]" strokeweight="1pt">
                      <v:shadow color="#d8d8d8 [2732]" offset="3pt,3pt" offset2="2pt,2pt"/>
                    </v:rect>
                    <v:rect id="_x0000_s1190" style="position:absolute;left:8754;top:13364;width:1440;height:1440;flip:x;mso-width-relative:margin;v-text-anchor:middle" fillcolor="#bfbfbf [2412]" strokecolor="white [3212]" strokeweight="1pt">
                      <v:fill opacity=".5"/>
                      <v:shadow color="#d8d8d8 [2732]" offset="3pt,3pt" offset2="2pt,2pt"/>
                    </v:rect>
                  </v:group>
                  <v:rect id="_x0000_s1191" style="position:absolute;left:3446;top:13758;width:7105;height:1382;v-text-anchor:bottom" filled="f" fillcolor="white [3212]" stroked="f" strokecolor="white [3212]" strokeweight="1pt">
                    <v:fill opacity="52429f"/>
                    <v:shadow color="#d8d8d8 [2732]" offset="3pt,3pt" offset2="2pt,2pt"/>
                    <v:textbox style="mso-next-textbox:#_x0000_s1191" inset=",0,,0">
                      <w:txbxContent>
                        <w:sdt>
                          <w:sdtPr>
                            <w:rPr>
                              <w:color w:val="FFFFFF" w:themeColor="background1"/>
                            </w:rPr>
                            <w:alias w:val="Author"/>
                            <w:id w:val="16962296"/>
                            <w:placeholder>
                              <w:docPart w:val="8C3E427BA7654471A74D7C282340F11C"/>
                            </w:placeholder>
                            <w:dataBinding w:prefixMappings="xmlns:ns0='http://schemas.openxmlformats.org/package/2006/metadata/core-properties' xmlns:ns1='http://purl.org/dc/elements/1.1/'" w:xpath="/ns0:coreProperties[1]/ns1:creator[1]" w:storeItemID="{6C3C8BC8-F283-45AE-878A-BAB7291924A1}"/>
                            <w:text/>
                          </w:sdtPr>
                          <w:sdtContent>
                            <w:p w:rsidR="009471DB" w:rsidRDefault="009471DB">
                              <w:pPr>
                                <w:pStyle w:val="NoSpacing"/>
                                <w:jc w:val="right"/>
                                <w:rPr>
                                  <w:color w:val="FFFFFF" w:themeColor="background1"/>
                                </w:rPr>
                              </w:pPr>
                              <w:r>
                                <w:rPr>
                                  <w:color w:val="FFFFFF" w:themeColor="background1"/>
                                  <w:lang w:val="en-IN"/>
                                </w:rPr>
                                <w:t>INFORMATION   TECHNOLOGY</w:t>
                              </w:r>
                            </w:p>
                          </w:sdtContent>
                        </w:sdt>
                        <w:sdt>
                          <w:sdtPr>
                            <w:rPr>
                              <w:color w:val="FFFFFF" w:themeColor="background1"/>
                            </w:rPr>
                            <w:alias w:val="Company"/>
                            <w:id w:val="16962301"/>
                            <w:placeholder>
                              <w:docPart w:val="357DD8DB05FB4C21BA0CB55CEC75DFED"/>
                            </w:placeholder>
                            <w:dataBinding w:prefixMappings="xmlns:ns0='http://schemas.openxmlformats.org/officeDocument/2006/extended-properties'" w:xpath="/ns0:Properties[1]/ns0:Company[1]" w:storeItemID="{6668398D-A668-4E3E-A5EB-62B293D839F1}"/>
                            <w:text/>
                          </w:sdtPr>
                          <w:sdtContent>
                            <w:p w:rsidR="009471DB" w:rsidRDefault="009471DB">
                              <w:pPr>
                                <w:pStyle w:val="NoSpacing"/>
                                <w:jc w:val="right"/>
                                <w:rPr>
                                  <w:color w:val="FFFFFF" w:themeColor="background1"/>
                                </w:rPr>
                              </w:pPr>
                              <w:r>
                                <w:rPr>
                                  <w:color w:val="FFFFFF" w:themeColor="background1"/>
                                  <w:lang w:val="en-IN"/>
                                </w:rPr>
                                <w:t>BAPATLA   ENGINEERING  COLLEGE</w:t>
                              </w:r>
                            </w:p>
                          </w:sdtContent>
                        </w:sdt>
                        <w:p w:rsidR="009471DB" w:rsidRDefault="009471DB">
                          <w:pPr>
                            <w:pStyle w:val="NoSpacing"/>
                            <w:jc w:val="right"/>
                            <w:rPr>
                              <w:color w:val="FFFFFF" w:themeColor="background1"/>
                            </w:rPr>
                          </w:pPr>
                        </w:p>
                      </w:txbxContent>
                    </v:textbox>
                  </v:rect>
                </v:group>
                <w10:wrap anchorx="page" anchory="page"/>
              </v:group>
            </w:pict>
          </w:r>
        </w:p>
        <w:p w:rsidR="009471DB" w:rsidRDefault="009471DB">
          <w:pPr>
            <w:rPr>
              <w:rFonts w:asciiTheme="majorHAnsi" w:eastAsiaTheme="majorEastAsia" w:hAnsiTheme="majorHAnsi" w:cstheme="majorBidi"/>
            </w:rPr>
          </w:pPr>
          <w:r>
            <w:rPr>
              <w:rFonts w:asciiTheme="majorHAnsi" w:eastAsiaTheme="majorEastAsia" w:hAnsiTheme="majorHAnsi" w:cstheme="majorBidi"/>
              <w:b/>
              <w:bCs/>
            </w:rPr>
            <w:br w:type="page"/>
          </w:r>
        </w:p>
      </w:sdtContent>
    </w:sdt>
    <w:p w:rsidR="00E93178" w:rsidRDefault="00E93178" w:rsidP="00E93178">
      <w:pPr>
        <w:pStyle w:val="Heading1"/>
      </w:pPr>
      <w:r>
        <w:lastRenderedPageBreak/>
        <w:t>The Binomial Probability Distribution</w:t>
      </w:r>
    </w:p>
    <w:p w:rsidR="00E93178" w:rsidRDefault="00E93178" w:rsidP="00E93178">
      <w:pPr>
        <w:pStyle w:val="NormalWeb"/>
      </w:pPr>
      <w:r>
        <w:t xml:space="preserve">A </w:t>
      </w:r>
      <w:r>
        <w:rPr>
          <w:rStyle w:val="Strong"/>
          <w:rFonts w:eastAsiaTheme="majorEastAsia"/>
        </w:rPr>
        <w:t>binomial</w:t>
      </w:r>
      <w:r>
        <w:t xml:space="preserve"> experiment is one that possesses the following properties:</w:t>
      </w:r>
    </w:p>
    <w:p w:rsidR="00E93178" w:rsidRDefault="00E93178" w:rsidP="00E93178">
      <w:pPr>
        <w:pStyle w:val="NormalWeb"/>
        <w:numPr>
          <w:ilvl w:val="0"/>
          <w:numId w:val="3"/>
        </w:numPr>
      </w:pPr>
      <w:r>
        <w:t xml:space="preserve">The experiment consists of </w:t>
      </w:r>
      <w:r>
        <w:rPr>
          <w:rStyle w:val="Emphasis"/>
        </w:rPr>
        <w:t>n</w:t>
      </w:r>
      <w:r>
        <w:t xml:space="preserve"> repeated trials;</w:t>
      </w:r>
    </w:p>
    <w:p w:rsidR="00E93178" w:rsidRDefault="00E93178" w:rsidP="00E93178">
      <w:pPr>
        <w:pStyle w:val="NormalWeb"/>
        <w:numPr>
          <w:ilvl w:val="0"/>
          <w:numId w:val="3"/>
        </w:numPr>
      </w:pPr>
      <w:r>
        <w:t xml:space="preserve">Each trial results in an outcome that may be classified as a </w:t>
      </w:r>
      <w:r>
        <w:rPr>
          <w:rStyle w:val="Strong"/>
          <w:rFonts w:eastAsiaTheme="majorEastAsia"/>
        </w:rPr>
        <w:t>success</w:t>
      </w:r>
      <w:r>
        <w:t xml:space="preserve"> or a </w:t>
      </w:r>
      <w:r>
        <w:rPr>
          <w:rStyle w:val="Strong"/>
          <w:rFonts w:eastAsiaTheme="majorEastAsia"/>
        </w:rPr>
        <w:t>failure</w:t>
      </w:r>
      <w:r>
        <w:t xml:space="preserve"> (hence the name, </w:t>
      </w:r>
      <w:r>
        <w:rPr>
          <w:rStyle w:val="Strong"/>
          <w:rFonts w:eastAsiaTheme="majorEastAsia"/>
        </w:rPr>
        <w:t>binomial</w:t>
      </w:r>
      <w:r>
        <w:t>);</w:t>
      </w:r>
    </w:p>
    <w:p w:rsidR="00E93178" w:rsidRDefault="00E93178" w:rsidP="00E93178">
      <w:pPr>
        <w:pStyle w:val="NormalWeb"/>
        <w:numPr>
          <w:ilvl w:val="0"/>
          <w:numId w:val="3"/>
        </w:numPr>
      </w:pPr>
      <w:r>
        <w:t xml:space="preserve">The probability of a success, denoted by </w:t>
      </w:r>
      <w:r>
        <w:rPr>
          <w:rStyle w:val="Emphasis"/>
        </w:rPr>
        <w:t>p</w:t>
      </w:r>
      <w:r>
        <w:t>, remains constant from trial to trial and repeated trials are independent.</w:t>
      </w:r>
    </w:p>
    <w:p w:rsidR="00E93178" w:rsidRDefault="00E93178" w:rsidP="00E93178">
      <w:pPr>
        <w:pStyle w:val="NormalWeb"/>
        <w:numPr>
          <w:ilvl w:val="0"/>
          <w:numId w:val="6"/>
        </w:numPr>
      </w:pPr>
      <w:r>
        <w:t xml:space="preserve">The number of successes </w:t>
      </w:r>
      <w:r>
        <w:rPr>
          <w:rStyle w:val="Emphasis"/>
        </w:rPr>
        <w:t>X</w:t>
      </w:r>
      <w:r>
        <w:t xml:space="preserve"> in </w:t>
      </w:r>
      <w:r>
        <w:rPr>
          <w:rStyle w:val="Emphasis"/>
        </w:rPr>
        <w:t>n</w:t>
      </w:r>
      <w:r>
        <w:t xml:space="preserve"> trials of a binomial experiment is called a </w:t>
      </w:r>
      <w:r>
        <w:rPr>
          <w:rStyle w:val="Strong"/>
          <w:rFonts w:eastAsiaTheme="majorEastAsia"/>
        </w:rPr>
        <w:t>binomial random variable</w:t>
      </w:r>
      <w:r>
        <w:t>.</w:t>
      </w:r>
    </w:p>
    <w:p w:rsidR="00E93178" w:rsidRDefault="00E93178" w:rsidP="00E93178">
      <w:pPr>
        <w:pStyle w:val="Heading2"/>
      </w:pPr>
      <w:r>
        <w:t xml:space="preserve">       </w:t>
      </w:r>
    </w:p>
    <w:p w:rsidR="00E93178" w:rsidRPr="007B4FC6" w:rsidRDefault="00E93178" w:rsidP="00E93178">
      <w:pPr>
        <w:pStyle w:val="Heading2"/>
        <w:rPr>
          <w:u w:val="thick"/>
        </w:rPr>
      </w:pPr>
      <w:r w:rsidRPr="007B4FC6">
        <w:rPr>
          <w:u w:val="thick"/>
        </w:rPr>
        <w:t>Binomial Distribution</w:t>
      </w:r>
    </w:p>
    <w:p w:rsidR="00E93178" w:rsidRDefault="00E93178" w:rsidP="00E93178">
      <w:r>
        <w:t xml:space="preserve">The probability distribution of the random variable </w:t>
      </w:r>
      <w:r>
        <w:rPr>
          <w:rStyle w:val="Emphasis"/>
        </w:rPr>
        <w:t>X</w:t>
      </w:r>
      <w:r>
        <w:t xml:space="preserve"> is called a </w:t>
      </w:r>
      <w:r>
        <w:rPr>
          <w:rStyle w:val="Strong"/>
        </w:rPr>
        <w:t>binomial distribution</w:t>
      </w:r>
      <w:r>
        <w:t>.</w:t>
      </w:r>
    </w:p>
    <w:p w:rsidR="00E93178" w:rsidRDefault="00E93178" w:rsidP="00E93178">
      <w:pPr>
        <w:rPr>
          <w:rFonts w:ascii="Aharoni" w:hAnsi="Aharoni"/>
          <w:b/>
        </w:rPr>
      </w:pPr>
      <w:r w:rsidRPr="00E93178">
        <w:rPr>
          <w:rFonts w:ascii="Aharoni" w:hAnsi="Aharoni"/>
          <w:b/>
        </w:rPr>
        <w:t>Formula:</w:t>
      </w:r>
    </w:p>
    <w:p w:rsidR="00E93178" w:rsidRDefault="00E93178" w:rsidP="00E93178">
      <w:pPr>
        <w:rPr>
          <w:rStyle w:val="katex-mathml"/>
        </w:rPr>
      </w:pPr>
      <w:r>
        <w:rPr>
          <w:rStyle w:val="katex-mathml"/>
        </w:rPr>
        <w:t xml:space="preserve">        P(X)=  </w:t>
      </w:r>
      <w:r>
        <w:rPr>
          <w:vertAlign w:val="subscript"/>
        </w:rPr>
        <w:t>n</w:t>
      </w:r>
      <w:r>
        <w:t>C</w:t>
      </w:r>
      <w:r>
        <w:rPr>
          <w:vertAlign w:val="subscript"/>
        </w:rPr>
        <w:t>x</w:t>
      </w:r>
      <w:r>
        <w:t xml:space="preserve"> * P</w:t>
      </w:r>
      <w:r>
        <w:rPr>
          <w:vertAlign w:val="superscript"/>
        </w:rPr>
        <w:t>x</w:t>
      </w:r>
      <w:r>
        <w:t xml:space="preserve"> * (1 - P)</w:t>
      </w:r>
      <w:r>
        <w:rPr>
          <w:vertAlign w:val="superscript"/>
        </w:rPr>
        <w:t>n - x</w:t>
      </w:r>
      <w:r>
        <w:t xml:space="preserve"> </w:t>
      </w:r>
      <w:r>
        <w:rPr>
          <w:rStyle w:val="katex-mathml"/>
        </w:rPr>
        <w:t xml:space="preserve">    </w:t>
      </w:r>
    </w:p>
    <w:p w:rsidR="00E93178" w:rsidRDefault="00E93178" w:rsidP="00E93178">
      <w:r>
        <w:rPr>
          <w:rStyle w:val="katex-mathml"/>
        </w:rPr>
        <w:t xml:space="preserve"> </w:t>
      </w:r>
      <w:r>
        <w:t>where</w:t>
      </w:r>
    </w:p>
    <w:p w:rsidR="00E93178" w:rsidRDefault="00E93178" w:rsidP="00E93178">
      <w:pPr>
        <w:pStyle w:val="NormalWeb"/>
      </w:pPr>
      <w:r>
        <w:rPr>
          <w:rStyle w:val="Emphasis"/>
          <w:rFonts w:eastAsiaTheme="majorEastAsia"/>
        </w:rPr>
        <w:t xml:space="preserve">n </w:t>
      </w:r>
      <w:r>
        <w:t>= the number of trials</w:t>
      </w:r>
    </w:p>
    <w:p w:rsidR="00E93178" w:rsidRDefault="00E93178" w:rsidP="00E93178">
      <w:pPr>
        <w:pStyle w:val="NormalWeb"/>
      </w:pPr>
      <w:r>
        <w:rPr>
          <w:rStyle w:val="Emphasis"/>
          <w:rFonts w:eastAsiaTheme="majorEastAsia"/>
        </w:rPr>
        <w:t>x</w:t>
      </w:r>
      <w:r>
        <w:rPr>
          <w:rStyle w:val="intmath"/>
        </w:rPr>
        <w:t xml:space="preserve"> = 0, 1, 2, ... </w:t>
      </w:r>
      <w:r>
        <w:rPr>
          <w:rStyle w:val="Emphasis"/>
          <w:rFonts w:eastAsiaTheme="majorEastAsia"/>
        </w:rPr>
        <w:t>n</w:t>
      </w:r>
    </w:p>
    <w:p w:rsidR="00E93178" w:rsidRDefault="00E93178" w:rsidP="00E93178">
      <w:pPr>
        <w:pStyle w:val="NormalWeb"/>
      </w:pPr>
      <w:r>
        <w:rPr>
          <w:rStyle w:val="Emphasis"/>
          <w:rFonts w:eastAsiaTheme="majorEastAsia"/>
        </w:rPr>
        <w:t xml:space="preserve">p </w:t>
      </w:r>
      <w:r>
        <w:t>= the probability of success in a single trial</w:t>
      </w:r>
    </w:p>
    <w:p w:rsidR="00E93178" w:rsidRDefault="00E93178" w:rsidP="00E93178">
      <w:pPr>
        <w:pStyle w:val="NormalWeb"/>
      </w:pPr>
      <w:r>
        <w:rPr>
          <w:rStyle w:val="Emphasis"/>
          <w:rFonts w:eastAsiaTheme="majorEastAsia"/>
        </w:rPr>
        <w:t xml:space="preserve">q </w:t>
      </w:r>
      <w:r>
        <w:t>= the probability of failure in a single trial</w:t>
      </w:r>
    </w:p>
    <w:p w:rsidR="00E93178" w:rsidRDefault="00E93178" w:rsidP="00E93178">
      <w:pPr>
        <w:pStyle w:val="NormalWeb"/>
      </w:pPr>
      <w:r>
        <w:t xml:space="preserve">(i.e. </w:t>
      </w:r>
      <w:r>
        <w:rPr>
          <w:rStyle w:val="Emphasis"/>
          <w:rFonts w:eastAsiaTheme="majorEastAsia"/>
        </w:rPr>
        <w:t>q</w:t>
      </w:r>
      <w:r>
        <w:rPr>
          <w:rStyle w:val="intmath"/>
        </w:rPr>
        <w:t xml:space="preserve"> = 1 − </w:t>
      </w:r>
      <w:r>
        <w:rPr>
          <w:rStyle w:val="Emphasis"/>
          <w:rFonts w:eastAsiaTheme="majorEastAsia"/>
        </w:rPr>
        <w:t>p</w:t>
      </w:r>
      <w:r>
        <w:t>)</w:t>
      </w:r>
    </w:p>
    <w:p w:rsidR="00E93178" w:rsidRDefault="00E93178" w:rsidP="00E93178">
      <w:pPr>
        <w:pStyle w:val="NormalWeb"/>
      </w:pPr>
      <w:r>
        <w:rPr>
          <w:rStyle w:val="Emphasis"/>
          <w:rFonts w:eastAsiaTheme="majorEastAsia"/>
        </w:rPr>
        <w:t>P</w:t>
      </w:r>
      <w:r>
        <w:t>(</w:t>
      </w:r>
      <w:r>
        <w:rPr>
          <w:rStyle w:val="Emphasis"/>
          <w:rFonts w:eastAsiaTheme="majorEastAsia"/>
        </w:rPr>
        <w:t>X</w:t>
      </w:r>
      <w:r>
        <w:t xml:space="preserve">) gives the probability of successes in </w:t>
      </w:r>
      <w:r>
        <w:rPr>
          <w:rStyle w:val="Emphasis"/>
          <w:rFonts w:eastAsiaTheme="majorEastAsia"/>
        </w:rPr>
        <w:t xml:space="preserve">n </w:t>
      </w:r>
      <w:r>
        <w:t>binomial trials.</w:t>
      </w:r>
    </w:p>
    <w:p w:rsidR="00E93178" w:rsidRPr="007B4FC6" w:rsidRDefault="00E93178" w:rsidP="00E93178">
      <w:pPr>
        <w:pStyle w:val="Heading2"/>
        <w:rPr>
          <w:u w:val="thick"/>
        </w:rPr>
      </w:pPr>
      <w:r w:rsidRPr="007B4FC6">
        <w:rPr>
          <w:u w:val="thick"/>
        </w:rPr>
        <w:t>Binomial Probability</w:t>
      </w:r>
    </w:p>
    <w:p w:rsidR="00E93178" w:rsidRPr="00E93178" w:rsidRDefault="00E93178" w:rsidP="00E93178">
      <w:pPr>
        <w:spacing w:before="100" w:beforeAutospacing="1" w:after="100" w:afterAutospacing="1" w:line="240" w:lineRule="auto"/>
        <w:rPr>
          <w:rFonts w:ascii="Times New Roman" w:eastAsia="Times New Roman" w:hAnsi="Times New Roman" w:cs="Times New Roman"/>
          <w:sz w:val="24"/>
          <w:szCs w:val="24"/>
          <w:lang w:eastAsia="en-IN"/>
        </w:rPr>
      </w:pPr>
      <w:r w:rsidRPr="00E93178">
        <w:rPr>
          <w:rFonts w:ascii="Times New Roman" w:eastAsia="Times New Roman" w:hAnsi="Times New Roman" w:cs="Times New Roman"/>
          <w:sz w:val="24"/>
          <w:szCs w:val="24"/>
          <w:lang w:eastAsia="en-IN"/>
        </w:rPr>
        <w:t xml:space="preserve">The </w:t>
      </w:r>
      <w:r w:rsidRPr="00E93178">
        <w:rPr>
          <w:rFonts w:ascii="Times New Roman" w:eastAsia="Times New Roman" w:hAnsi="Times New Roman" w:cs="Times New Roman"/>
          <w:b/>
          <w:bCs/>
          <w:sz w:val="24"/>
          <w:szCs w:val="24"/>
          <w:lang w:eastAsia="en-IN"/>
        </w:rPr>
        <w:t>binomial probability</w:t>
      </w:r>
      <w:r w:rsidRPr="00E93178">
        <w:rPr>
          <w:rFonts w:ascii="Times New Roman" w:eastAsia="Times New Roman" w:hAnsi="Times New Roman" w:cs="Times New Roman"/>
          <w:sz w:val="24"/>
          <w:szCs w:val="24"/>
          <w:lang w:eastAsia="en-IN"/>
        </w:rPr>
        <w:t xml:space="preserve"> refers to the probability that a binomial experiment results in </w:t>
      </w:r>
      <w:r w:rsidRPr="00E93178">
        <w:rPr>
          <w:rFonts w:ascii="Times New Roman" w:eastAsia="Times New Roman" w:hAnsi="Times New Roman" w:cs="Times New Roman"/>
          <w:sz w:val="24"/>
          <w:szCs w:val="24"/>
          <w:u w:val="single"/>
          <w:lang w:eastAsia="en-IN"/>
        </w:rPr>
        <w:t>exactly</w:t>
      </w:r>
      <w:r w:rsidRPr="00E93178">
        <w:rPr>
          <w:rFonts w:ascii="Times New Roman" w:eastAsia="Times New Roman" w:hAnsi="Times New Roman" w:cs="Times New Roman"/>
          <w:sz w:val="24"/>
          <w:szCs w:val="24"/>
          <w:lang w:eastAsia="en-IN"/>
        </w:rPr>
        <w:t xml:space="preserve"> </w:t>
      </w:r>
      <w:r w:rsidRPr="00E93178">
        <w:rPr>
          <w:rFonts w:ascii="Times New Roman" w:eastAsia="Times New Roman" w:hAnsi="Times New Roman" w:cs="Times New Roman"/>
          <w:i/>
          <w:iCs/>
          <w:sz w:val="24"/>
          <w:szCs w:val="24"/>
          <w:lang w:eastAsia="en-IN"/>
        </w:rPr>
        <w:t>x</w:t>
      </w:r>
      <w:r w:rsidRPr="00E93178">
        <w:rPr>
          <w:rFonts w:ascii="Times New Roman" w:eastAsia="Times New Roman" w:hAnsi="Times New Roman" w:cs="Times New Roman"/>
          <w:sz w:val="24"/>
          <w:szCs w:val="24"/>
          <w:lang w:eastAsia="en-IN"/>
        </w:rPr>
        <w:t xml:space="preserve"> successes. For example, in the above table, we see that the binomial probability of getting exactly one head in two coin flips is 0.50. </w:t>
      </w:r>
    </w:p>
    <w:p w:rsidR="00E93178" w:rsidRPr="00E93178" w:rsidRDefault="00E93178" w:rsidP="00E93178">
      <w:pPr>
        <w:spacing w:before="100" w:beforeAutospacing="1" w:after="100" w:afterAutospacing="1" w:line="240" w:lineRule="auto"/>
        <w:rPr>
          <w:rFonts w:ascii="Times New Roman" w:eastAsia="Times New Roman" w:hAnsi="Times New Roman" w:cs="Times New Roman"/>
          <w:sz w:val="24"/>
          <w:szCs w:val="24"/>
          <w:lang w:eastAsia="en-IN"/>
        </w:rPr>
      </w:pPr>
      <w:r w:rsidRPr="00E93178">
        <w:rPr>
          <w:rFonts w:ascii="Times New Roman" w:eastAsia="Times New Roman" w:hAnsi="Times New Roman" w:cs="Times New Roman"/>
          <w:sz w:val="24"/>
          <w:szCs w:val="24"/>
          <w:lang w:eastAsia="en-IN"/>
        </w:rPr>
        <w:t xml:space="preserve">Given </w:t>
      </w:r>
      <w:r w:rsidRPr="00E93178">
        <w:rPr>
          <w:rFonts w:ascii="Times New Roman" w:eastAsia="Times New Roman" w:hAnsi="Times New Roman" w:cs="Times New Roman"/>
          <w:i/>
          <w:iCs/>
          <w:sz w:val="24"/>
          <w:szCs w:val="24"/>
          <w:lang w:eastAsia="en-IN"/>
        </w:rPr>
        <w:t>x</w:t>
      </w:r>
      <w:r w:rsidRPr="00E93178">
        <w:rPr>
          <w:rFonts w:ascii="Times New Roman" w:eastAsia="Times New Roman" w:hAnsi="Times New Roman" w:cs="Times New Roman"/>
          <w:sz w:val="24"/>
          <w:szCs w:val="24"/>
          <w:lang w:eastAsia="en-IN"/>
        </w:rPr>
        <w:t xml:space="preserve">, </w:t>
      </w:r>
      <w:r w:rsidRPr="00E93178">
        <w:rPr>
          <w:rFonts w:ascii="Times New Roman" w:eastAsia="Times New Roman" w:hAnsi="Times New Roman" w:cs="Times New Roman"/>
          <w:i/>
          <w:iCs/>
          <w:sz w:val="24"/>
          <w:szCs w:val="24"/>
          <w:lang w:eastAsia="en-IN"/>
        </w:rPr>
        <w:t>n</w:t>
      </w:r>
      <w:r w:rsidRPr="00E93178">
        <w:rPr>
          <w:rFonts w:ascii="Times New Roman" w:eastAsia="Times New Roman" w:hAnsi="Times New Roman" w:cs="Times New Roman"/>
          <w:sz w:val="24"/>
          <w:szCs w:val="24"/>
          <w:lang w:eastAsia="en-IN"/>
        </w:rPr>
        <w:t xml:space="preserve">, and </w:t>
      </w:r>
      <w:r w:rsidRPr="00E93178">
        <w:rPr>
          <w:rFonts w:ascii="Times New Roman" w:eastAsia="Times New Roman" w:hAnsi="Times New Roman" w:cs="Times New Roman"/>
          <w:i/>
          <w:iCs/>
          <w:sz w:val="24"/>
          <w:szCs w:val="24"/>
          <w:lang w:eastAsia="en-IN"/>
        </w:rPr>
        <w:t>P</w:t>
      </w:r>
      <w:r w:rsidRPr="00E93178">
        <w:rPr>
          <w:rFonts w:ascii="Times New Roman" w:eastAsia="Times New Roman" w:hAnsi="Times New Roman" w:cs="Times New Roman"/>
          <w:sz w:val="24"/>
          <w:szCs w:val="24"/>
          <w:lang w:eastAsia="en-IN"/>
        </w:rPr>
        <w:t xml:space="preserve">, we can compute the binomial probability based on the binomial formula: </w:t>
      </w:r>
    </w:p>
    <w:p w:rsidR="00E93178" w:rsidRPr="00E93178" w:rsidRDefault="00E93178" w:rsidP="00E93178">
      <w:pPr>
        <w:spacing w:after="0" w:line="240" w:lineRule="auto"/>
        <w:rPr>
          <w:rFonts w:ascii="Times New Roman" w:eastAsia="Times New Roman" w:hAnsi="Times New Roman" w:cs="Times New Roman"/>
          <w:sz w:val="24"/>
          <w:szCs w:val="24"/>
          <w:lang w:eastAsia="en-IN"/>
        </w:rPr>
      </w:pPr>
      <w:r w:rsidRPr="00E93178">
        <w:rPr>
          <w:rFonts w:ascii="Times New Roman" w:eastAsia="Times New Roman" w:hAnsi="Times New Roman" w:cs="Times New Roman"/>
          <w:b/>
          <w:bCs/>
          <w:sz w:val="24"/>
          <w:szCs w:val="24"/>
          <w:lang w:eastAsia="en-IN"/>
        </w:rPr>
        <w:t>Binomial Formula.</w:t>
      </w:r>
      <w:r w:rsidRPr="00E93178">
        <w:rPr>
          <w:rFonts w:ascii="Times New Roman" w:eastAsia="Times New Roman" w:hAnsi="Times New Roman" w:cs="Times New Roman"/>
          <w:sz w:val="24"/>
          <w:szCs w:val="24"/>
          <w:lang w:eastAsia="en-IN"/>
        </w:rPr>
        <w:t xml:space="preserve"> Suppose a binomial experiment consists of </w:t>
      </w:r>
      <w:r w:rsidRPr="00E93178">
        <w:rPr>
          <w:rFonts w:ascii="Times New Roman" w:eastAsia="Times New Roman" w:hAnsi="Times New Roman" w:cs="Times New Roman"/>
          <w:i/>
          <w:iCs/>
          <w:sz w:val="24"/>
          <w:szCs w:val="24"/>
          <w:lang w:eastAsia="en-IN"/>
        </w:rPr>
        <w:t>n</w:t>
      </w:r>
      <w:r w:rsidRPr="00E93178">
        <w:rPr>
          <w:rFonts w:ascii="Times New Roman" w:eastAsia="Times New Roman" w:hAnsi="Times New Roman" w:cs="Times New Roman"/>
          <w:sz w:val="24"/>
          <w:szCs w:val="24"/>
          <w:lang w:eastAsia="en-IN"/>
        </w:rPr>
        <w:t xml:space="preserve"> trials and results in </w:t>
      </w:r>
      <w:r w:rsidRPr="00E93178">
        <w:rPr>
          <w:rFonts w:ascii="Times New Roman" w:eastAsia="Times New Roman" w:hAnsi="Times New Roman" w:cs="Times New Roman"/>
          <w:i/>
          <w:iCs/>
          <w:sz w:val="24"/>
          <w:szCs w:val="24"/>
          <w:lang w:eastAsia="en-IN"/>
        </w:rPr>
        <w:t>x</w:t>
      </w:r>
      <w:r w:rsidRPr="00E93178">
        <w:rPr>
          <w:rFonts w:ascii="Times New Roman" w:eastAsia="Times New Roman" w:hAnsi="Times New Roman" w:cs="Times New Roman"/>
          <w:sz w:val="24"/>
          <w:szCs w:val="24"/>
          <w:lang w:eastAsia="en-IN"/>
        </w:rPr>
        <w:t xml:space="preserve"> successes. If the probability of success on an individual trial is </w:t>
      </w:r>
      <w:r w:rsidRPr="00E93178">
        <w:rPr>
          <w:rFonts w:ascii="Times New Roman" w:eastAsia="Times New Roman" w:hAnsi="Times New Roman" w:cs="Times New Roman"/>
          <w:i/>
          <w:iCs/>
          <w:sz w:val="24"/>
          <w:szCs w:val="24"/>
          <w:lang w:eastAsia="en-IN"/>
        </w:rPr>
        <w:t>P</w:t>
      </w:r>
      <w:r w:rsidRPr="00E93178">
        <w:rPr>
          <w:rFonts w:ascii="Times New Roman" w:eastAsia="Times New Roman" w:hAnsi="Times New Roman" w:cs="Times New Roman"/>
          <w:sz w:val="24"/>
          <w:szCs w:val="24"/>
          <w:lang w:eastAsia="en-IN"/>
        </w:rPr>
        <w:t xml:space="preserve">, then the binomial probability is: </w:t>
      </w:r>
    </w:p>
    <w:p w:rsidR="00E93178" w:rsidRDefault="00E93178" w:rsidP="00E93178">
      <w:pPr>
        <w:pStyle w:val="NormalWeb"/>
        <w:rPr>
          <w:vertAlign w:val="superscript"/>
        </w:rPr>
      </w:pPr>
      <w:r>
        <w:lastRenderedPageBreak/>
        <w:t xml:space="preserve">                                    b(</w:t>
      </w:r>
      <w:r>
        <w:rPr>
          <w:i/>
          <w:iCs/>
        </w:rPr>
        <w:t>x</w:t>
      </w:r>
      <w:r>
        <w:t xml:space="preserve">; </w:t>
      </w:r>
      <w:r>
        <w:rPr>
          <w:i/>
          <w:iCs/>
        </w:rPr>
        <w:t>n, P</w:t>
      </w:r>
      <w:r>
        <w:t xml:space="preserve">) = </w:t>
      </w:r>
      <w:r>
        <w:rPr>
          <w:vertAlign w:val="subscript"/>
        </w:rPr>
        <w:t>n</w:t>
      </w:r>
      <w:r>
        <w:t>C</w:t>
      </w:r>
      <w:r>
        <w:rPr>
          <w:vertAlign w:val="subscript"/>
        </w:rPr>
        <w:t>x</w:t>
      </w:r>
      <w:r>
        <w:t xml:space="preserve"> * P</w:t>
      </w:r>
      <w:r>
        <w:rPr>
          <w:vertAlign w:val="superscript"/>
        </w:rPr>
        <w:t>x</w:t>
      </w:r>
      <w:r>
        <w:t xml:space="preserve"> * (1 - P)</w:t>
      </w:r>
      <w:r>
        <w:rPr>
          <w:vertAlign w:val="superscript"/>
        </w:rPr>
        <w:t>n - x</w:t>
      </w:r>
      <w:r>
        <w:t xml:space="preserve"> </w:t>
      </w:r>
      <w:r>
        <w:br/>
        <w:t xml:space="preserve">                                                          or </w:t>
      </w:r>
      <w:r>
        <w:br/>
        <w:t xml:space="preserve">                          b(</w:t>
      </w:r>
      <w:r>
        <w:rPr>
          <w:i/>
          <w:iCs/>
        </w:rPr>
        <w:t>x</w:t>
      </w:r>
      <w:r>
        <w:t xml:space="preserve">; </w:t>
      </w:r>
      <w:r>
        <w:rPr>
          <w:i/>
          <w:iCs/>
        </w:rPr>
        <w:t>n, P</w:t>
      </w:r>
      <w:r>
        <w:t>) = { n! / [ x! (n - x)! ] } * P</w:t>
      </w:r>
      <w:r>
        <w:rPr>
          <w:vertAlign w:val="superscript"/>
        </w:rPr>
        <w:t>x</w:t>
      </w:r>
      <w:r>
        <w:t xml:space="preserve"> * (1 - P)</w:t>
      </w:r>
      <w:r>
        <w:rPr>
          <w:vertAlign w:val="superscript"/>
        </w:rPr>
        <w:t>n – x</w:t>
      </w:r>
    </w:p>
    <w:p w:rsidR="00E93178" w:rsidRPr="007B4FC6" w:rsidRDefault="00E93178" w:rsidP="00E93178">
      <w:pPr>
        <w:pStyle w:val="Heading2"/>
        <w:rPr>
          <w:u w:val="thick"/>
        </w:rPr>
      </w:pPr>
      <w:r w:rsidRPr="007B4FC6">
        <w:rPr>
          <w:u w:val="thick"/>
        </w:rPr>
        <w:t>Mean and Variance of Binomial Distribution</w:t>
      </w:r>
    </w:p>
    <w:p w:rsidR="00E93178" w:rsidRDefault="00E93178" w:rsidP="00E93178">
      <w:pPr>
        <w:pStyle w:val="NormalWeb"/>
      </w:pPr>
      <w:r>
        <w:t xml:space="preserve">If </w:t>
      </w:r>
      <w:r>
        <w:rPr>
          <w:rStyle w:val="Emphasis"/>
          <w:rFonts w:eastAsiaTheme="majorEastAsia"/>
        </w:rPr>
        <w:t>p</w:t>
      </w:r>
      <w:r>
        <w:t xml:space="preserve"> is the probability of success and </w:t>
      </w:r>
      <w:r>
        <w:rPr>
          <w:rStyle w:val="Emphasis"/>
          <w:rFonts w:eastAsiaTheme="majorEastAsia"/>
        </w:rPr>
        <w:t>q</w:t>
      </w:r>
      <w:r>
        <w:t xml:space="preserve"> is the probability of failure in a binomial trial, then the expected number of successes in </w:t>
      </w:r>
      <w:r>
        <w:rPr>
          <w:rStyle w:val="Emphasis"/>
          <w:rFonts w:eastAsiaTheme="majorEastAsia"/>
        </w:rPr>
        <w:t>n</w:t>
      </w:r>
      <w:r>
        <w:t xml:space="preserve"> trials (i.e. the mean value of the binomial distribution) is</w:t>
      </w:r>
    </w:p>
    <w:p w:rsidR="00E93178" w:rsidRDefault="00E93178" w:rsidP="00E93178">
      <w:pPr>
        <w:pStyle w:val="NormalWeb"/>
      </w:pPr>
      <w:r>
        <w:rPr>
          <w:rStyle w:val="Emphasis"/>
          <w:rFonts w:eastAsiaTheme="majorEastAsia"/>
        </w:rPr>
        <w:t>E</w:t>
      </w:r>
      <w:r>
        <w:rPr>
          <w:rStyle w:val="intmath"/>
        </w:rPr>
        <w:t>(</w:t>
      </w:r>
      <w:r>
        <w:rPr>
          <w:rStyle w:val="Emphasis"/>
          <w:rFonts w:eastAsiaTheme="majorEastAsia"/>
        </w:rPr>
        <w:t>X</w:t>
      </w:r>
      <w:r>
        <w:rPr>
          <w:rStyle w:val="intmath"/>
        </w:rPr>
        <w:t xml:space="preserve">) = </w:t>
      </w:r>
      <w:r>
        <w:rPr>
          <w:rStyle w:val="Emphasis"/>
          <w:rFonts w:eastAsiaTheme="majorEastAsia"/>
        </w:rPr>
        <w:t>μ</w:t>
      </w:r>
      <w:r>
        <w:rPr>
          <w:rStyle w:val="intmath"/>
        </w:rPr>
        <w:t xml:space="preserve"> = </w:t>
      </w:r>
      <w:r>
        <w:rPr>
          <w:rStyle w:val="Emphasis"/>
          <w:rFonts w:eastAsiaTheme="majorEastAsia"/>
        </w:rPr>
        <w:t>np</w:t>
      </w:r>
    </w:p>
    <w:p w:rsidR="00E93178" w:rsidRDefault="00E93178" w:rsidP="00E93178">
      <w:pPr>
        <w:pStyle w:val="NormalWeb"/>
      </w:pPr>
      <w:r>
        <w:t xml:space="preserve">The </w:t>
      </w:r>
      <w:r>
        <w:rPr>
          <w:rStyle w:val="Strong"/>
        </w:rPr>
        <w:t>variance</w:t>
      </w:r>
      <w:r>
        <w:t xml:space="preserve"> of the binomial distribution is</w:t>
      </w:r>
    </w:p>
    <w:p w:rsidR="00E93178" w:rsidRDefault="00E93178" w:rsidP="00E93178">
      <w:pPr>
        <w:pStyle w:val="NormalWeb"/>
      </w:pPr>
      <w:r>
        <w:rPr>
          <w:rStyle w:val="Emphasis"/>
          <w:rFonts w:eastAsiaTheme="majorEastAsia"/>
        </w:rPr>
        <w:t>V</w:t>
      </w:r>
      <w:r>
        <w:rPr>
          <w:rStyle w:val="intmath"/>
        </w:rPr>
        <w:t>(</w:t>
      </w:r>
      <w:r>
        <w:rPr>
          <w:rStyle w:val="Emphasis"/>
          <w:rFonts w:eastAsiaTheme="majorEastAsia"/>
        </w:rPr>
        <w:t>X</w:t>
      </w:r>
      <w:r>
        <w:rPr>
          <w:rStyle w:val="intmath"/>
        </w:rPr>
        <w:t xml:space="preserve">) = </w:t>
      </w:r>
      <w:r>
        <w:rPr>
          <w:rStyle w:val="Emphasis"/>
          <w:rFonts w:eastAsiaTheme="majorEastAsia"/>
        </w:rPr>
        <w:t>σ</w:t>
      </w:r>
      <w:r>
        <w:rPr>
          <w:rStyle w:val="intmath"/>
          <w:vertAlign w:val="superscript"/>
        </w:rPr>
        <w:t>2</w:t>
      </w:r>
      <w:r>
        <w:rPr>
          <w:rStyle w:val="intmath"/>
        </w:rPr>
        <w:t xml:space="preserve"> = </w:t>
      </w:r>
      <w:r>
        <w:rPr>
          <w:rStyle w:val="Emphasis"/>
          <w:rFonts w:eastAsiaTheme="majorEastAsia"/>
        </w:rPr>
        <w:t>npq</w:t>
      </w:r>
    </w:p>
    <w:p w:rsidR="00E93178" w:rsidRDefault="00E93178" w:rsidP="00E93178">
      <w:pPr>
        <w:pStyle w:val="NormalWeb"/>
      </w:pPr>
      <w:r w:rsidRPr="00E93178">
        <w:rPr>
          <w:u w:val="single"/>
        </w:rPr>
        <w:t>Note:</w:t>
      </w:r>
      <w:r>
        <w:t xml:space="preserve"> in a binomial distribution, only </w:t>
      </w:r>
      <w:r>
        <w:rPr>
          <w:rStyle w:val="Strong"/>
        </w:rPr>
        <w:t>2</w:t>
      </w:r>
      <w:r>
        <w:t xml:space="preserve"> parameters, namely </w:t>
      </w:r>
      <w:r>
        <w:rPr>
          <w:rStyle w:val="Emphasis"/>
          <w:rFonts w:eastAsiaTheme="majorEastAsia"/>
        </w:rPr>
        <w:t>n</w:t>
      </w:r>
      <w:r>
        <w:t xml:space="preserve"> and </w:t>
      </w:r>
      <w:r>
        <w:rPr>
          <w:rStyle w:val="Emphasis"/>
          <w:rFonts w:eastAsiaTheme="majorEastAsia"/>
        </w:rPr>
        <w:t>p</w:t>
      </w:r>
      <w:r>
        <w:t>, are needed to determine the probability.</w:t>
      </w:r>
    </w:p>
    <w:p w:rsidR="00E93178" w:rsidRDefault="00E93178" w:rsidP="00E93178">
      <w:pPr>
        <w:pStyle w:val="NormalWeb"/>
      </w:pPr>
      <w:r>
        <w:rPr>
          <w:b/>
          <w:bCs/>
        </w:rPr>
        <w:t>Example 1</w:t>
      </w:r>
      <w:r>
        <w:br/>
      </w:r>
      <w:r>
        <w:br/>
        <w:t xml:space="preserve">  Suppose a die is tossed 5 times. What is the probability of getting exactly 2 fours? </w:t>
      </w:r>
    </w:p>
    <w:p w:rsidR="00D521F7" w:rsidRDefault="00E93178" w:rsidP="00E93178">
      <w:pPr>
        <w:pStyle w:val="NormalWeb"/>
      </w:pPr>
      <w:r w:rsidRPr="00E93178">
        <w:rPr>
          <w:i/>
          <w:iCs/>
          <w:u w:val="thick"/>
        </w:rPr>
        <w:t>Solution</w:t>
      </w:r>
      <w:r>
        <w:rPr>
          <w:i/>
          <w:iCs/>
        </w:rPr>
        <w:t>:</w:t>
      </w:r>
      <w:r>
        <w:t xml:space="preserve"> </w:t>
      </w:r>
    </w:p>
    <w:p w:rsidR="00D521F7" w:rsidRDefault="00D521F7" w:rsidP="00D521F7">
      <w:pPr>
        <w:pStyle w:val="NormalWeb"/>
      </w:pPr>
      <w:r>
        <w:t xml:space="preserve">    </w:t>
      </w:r>
      <w:r w:rsidR="00E93178">
        <w:t>This is a binomial experiment in which the</w:t>
      </w:r>
      <w:r>
        <w:t xml:space="preserve"> number of trials is equal to 5.</w:t>
      </w:r>
    </w:p>
    <w:p w:rsidR="00D521F7" w:rsidRDefault="00D521F7" w:rsidP="00D521F7">
      <w:pPr>
        <w:pStyle w:val="NormalWeb"/>
      </w:pPr>
      <w:r>
        <w:t xml:space="preserve">                  i.e;  n=5</w:t>
      </w:r>
    </w:p>
    <w:p w:rsidR="00D521F7" w:rsidRDefault="00E93178" w:rsidP="00E93178">
      <w:pPr>
        <w:pStyle w:val="NormalWeb"/>
      </w:pPr>
      <w:r>
        <w:t xml:space="preserve"> the nu</w:t>
      </w:r>
      <w:r w:rsidR="00D521F7">
        <w:t>mber of successes is equal to 2.  i.e; x=2.</w:t>
      </w:r>
    </w:p>
    <w:p w:rsidR="00D521F7" w:rsidRDefault="00E93178" w:rsidP="00E93178">
      <w:pPr>
        <w:pStyle w:val="NormalWeb"/>
      </w:pPr>
      <w:r>
        <w:t xml:space="preserve"> and the probability of success on a single trial is 1/6 or about 0.167.</w:t>
      </w:r>
      <w:r w:rsidR="00D521F7">
        <w:t xml:space="preserve">  i.e; p=0.167</w:t>
      </w:r>
    </w:p>
    <w:p w:rsidR="00E93178" w:rsidRDefault="00E93178" w:rsidP="00E93178">
      <w:pPr>
        <w:pStyle w:val="NormalWeb"/>
      </w:pPr>
      <w:r>
        <w:t xml:space="preserve"> Therefore, the binomial probability is: </w:t>
      </w:r>
    </w:p>
    <w:p w:rsidR="00D521F7" w:rsidRDefault="00D521F7" w:rsidP="00E93178">
      <w:pPr>
        <w:pStyle w:val="NormalWeb"/>
      </w:pPr>
      <w:r>
        <w:t xml:space="preserve">                                    b(</w:t>
      </w:r>
      <w:r>
        <w:rPr>
          <w:i/>
          <w:iCs/>
        </w:rPr>
        <w:t>x</w:t>
      </w:r>
      <w:r>
        <w:t xml:space="preserve">; </w:t>
      </w:r>
      <w:r>
        <w:rPr>
          <w:i/>
          <w:iCs/>
        </w:rPr>
        <w:t>n, P</w:t>
      </w:r>
      <w:r>
        <w:t xml:space="preserve">) = </w:t>
      </w:r>
      <w:r>
        <w:rPr>
          <w:vertAlign w:val="subscript"/>
        </w:rPr>
        <w:t>n</w:t>
      </w:r>
      <w:r>
        <w:t>C</w:t>
      </w:r>
      <w:r>
        <w:rPr>
          <w:vertAlign w:val="subscript"/>
        </w:rPr>
        <w:t>x</w:t>
      </w:r>
      <w:r>
        <w:t xml:space="preserve"> * P</w:t>
      </w:r>
      <w:r>
        <w:rPr>
          <w:vertAlign w:val="superscript"/>
        </w:rPr>
        <w:t>x</w:t>
      </w:r>
      <w:r>
        <w:t xml:space="preserve"> * (1 - P)</w:t>
      </w:r>
      <w:r>
        <w:rPr>
          <w:vertAlign w:val="superscript"/>
        </w:rPr>
        <w:t>n - x</w:t>
      </w:r>
      <w:r>
        <w:t xml:space="preserve"> </w:t>
      </w:r>
      <w:r>
        <w:br/>
      </w:r>
    </w:p>
    <w:p w:rsidR="00E93178" w:rsidRDefault="00E93178" w:rsidP="00E93178">
      <w:pPr>
        <w:pStyle w:val="NormalWeb"/>
        <w:jc w:val="center"/>
      </w:pPr>
      <w:r>
        <w:t xml:space="preserve">b(2; 5, 0.167) = </w:t>
      </w:r>
      <w:r>
        <w:rPr>
          <w:vertAlign w:val="subscript"/>
        </w:rPr>
        <w:t>5</w:t>
      </w:r>
      <w:r>
        <w:t>C</w:t>
      </w:r>
      <w:r>
        <w:rPr>
          <w:vertAlign w:val="subscript"/>
        </w:rPr>
        <w:t>2</w:t>
      </w:r>
      <w:r>
        <w:t xml:space="preserve"> * (0.167)</w:t>
      </w:r>
      <w:r>
        <w:rPr>
          <w:vertAlign w:val="superscript"/>
        </w:rPr>
        <w:t>2</w:t>
      </w:r>
      <w:r>
        <w:t xml:space="preserve"> * (0.833)</w:t>
      </w:r>
      <w:r>
        <w:rPr>
          <w:vertAlign w:val="superscript"/>
        </w:rPr>
        <w:t>3</w:t>
      </w:r>
      <w:r>
        <w:t xml:space="preserve"> </w:t>
      </w:r>
      <w:r>
        <w:br/>
        <w:t xml:space="preserve">b(2; 5, 0.167) = 0.161 </w:t>
      </w:r>
    </w:p>
    <w:p w:rsidR="009458EA" w:rsidRDefault="009458EA" w:rsidP="009458EA">
      <w:pPr>
        <w:pStyle w:val="Heading1"/>
      </w:pPr>
      <w:r>
        <w:t>R - Binomial Distribution</w:t>
      </w:r>
    </w:p>
    <w:p w:rsidR="009458EA" w:rsidRDefault="009458EA" w:rsidP="009458EA">
      <w:pPr>
        <w:pStyle w:val="NormalWeb"/>
      </w:pPr>
      <w:r>
        <w:t>R has four in-built functions to generate binomial distribution. They are described below.</w:t>
      </w:r>
    </w:p>
    <w:p w:rsidR="009458EA" w:rsidRDefault="009458EA" w:rsidP="009458EA">
      <w:pPr>
        <w:pStyle w:val="HTMLPreformatted"/>
      </w:pPr>
      <w:r>
        <w:t>dbinom(x, size, prob)</w:t>
      </w:r>
    </w:p>
    <w:p w:rsidR="009458EA" w:rsidRDefault="009458EA" w:rsidP="009458EA">
      <w:pPr>
        <w:pStyle w:val="HTMLPreformatted"/>
      </w:pPr>
      <w:r>
        <w:t>pbinom(x, size, prob)</w:t>
      </w:r>
    </w:p>
    <w:p w:rsidR="009458EA" w:rsidRDefault="009458EA" w:rsidP="009458EA">
      <w:pPr>
        <w:pStyle w:val="HTMLPreformatted"/>
      </w:pPr>
      <w:r>
        <w:t>qbinom(p, size, prob)</w:t>
      </w:r>
    </w:p>
    <w:p w:rsidR="009458EA" w:rsidRDefault="009458EA" w:rsidP="009458EA">
      <w:pPr>
        <w:pStyle w:val="HTMLPreformatted"/>
      </w:pPr>
      <w:r>
        <w:t>rbinom(n, size, prob)</w:t>
      </w:r>
    </w:p>
    <w:p w:rsidR="009458EA" w:rsidRDefault="009458EA" w:rsidP="009458EA">
      <w:pPr>
        <w:pStyle w:val="NormalWeb"/>
      </w:pPr>
      <w:r>
        <w:lastRenderedPageBreak/>
        <w:t>Following is the description of the parameters used −</w:t>
      </w:r>
    </w:p>
    <w:p w:rsidR="009458EA" w:rsidRDefault="009458EA" w:rsidP="009458EA">
      <w:pPr>
        <w:pStyle w:val="NormalWeb"/>
        <w:numPr>
          <w:ilvl w:val="0"/>
          <w:numId w:val="7"/>
        </w:numPr>
      </w:pPr>
      <w:r>
        <w:rPr>
          <w:b/>
          <w:bCs/>
        </w:rPr>
        <w:t>x</w:t>
      </w:r>
      <w:r>
        <w:t xml:space="preserve"> is a vector of numbers.</w:t>
      </w:r>
    </w:p>
    <w:p w:rsidR="009458EA" w:rsidRDefault="009458EA" w:rsidP="009458EA">
      <w:pPr>
        <w:pStyle w:val="NormalWeb"/>
        <w:numPr>
          <w:ilvl w:val="0"/>
          <w:numId w:val="7"/>
        </w:numPr>
      </w:pPr>
      <w:r>
        <w:rPr>
          <w:b/>
          <w:bCs/>
        </w:rPr>
        <w:t>p</w:t>
      </w:r>
      <w:r>
        <w:t xml:space="preserve"> is a vector of probabilities.</w:t>
      </w:r>
    </w:p>
    <w:p w:rsidR="009458EA" w:rsidRDefault="009458EA" w:rsidP="009458EA">
      <w:pPr>
        <w:pStyle w:val="NormalWeb"/>
        <w:numPr>
          <w:ilvl w:val="0"/>
          <w:numId w:val="7"/>
        </w:numPr>
      </w:pPr>
      <w:r>
        <w:rPr>
          <w:b/>
          <w:bCs/>
        </w:rPr>
        <w:t>n</w:t>
      </w:r>
      <w:r>
        <w:t xml:space="preserve"> is number of observations.</w:t>
      </w:r>
    </w:p>
    <w:p w:rsidR="009458EA" w:rsidRDefault="009458EA" w:rsidP="009458EA">
      <w:pPr>
        <w:pStyle w:val="NormalWeb"/>
        <w:numPr>
          <w:ilvl w:val="0"/>
          <w:numId w:val="7"/>
        </w:numPr>
      </w:pPr>
      <w:r>
        <w:rPr>
          <w:b/>
          <w:bCs/>
        </w:rPr>
        <w:t>size</w:t>
      </w:r>
      <w:r>
        <w:t xml:space="preserve"> is the number of trials.</w:t>
      </w:r>
    </w:p>
    <w:p w:rsidR="009458EA" w:rsidRDefault="009458EA" w:rsidP="009458EA">
      <w:pPr>
        <w:pStyle w:val="NormalWeb"/>
        <w:numPr>
          <w:ilvl w:val="0"/>
          <w:numId w:val="7"/>
        </w:numPr>
      </w:pPr>
      <w:r>
        <w:rPr>
          <w:b/>
          <w:bCs/>
        </w:rPr>
        <w:t>prob</w:t>
      </w:r>
      <w:r>
        <w:t xml:space="preserve"> is the probability of success of each trial.</w:t>
      </w:r>
    </w:p>
    <w:p w:rsidR="009458EA" w:rsidRDefault="009458EA" w:rsidP="009458EA">
      <w:pPr>
        <w:pStyle w:val="Heading2"/>
      </w:pPr>
      <w:r>
        <w:t>dbinom()</w:t>
      </w:r>
    </w:p>
    <w:p w:rsidR="009458EA" w:rsidRDefault="009458EA" w:rsidP="00E93178">
      <w:pPr>
        <w:pStyle w:val="NormalWeb"/>
      </w:pPr>
      <w:r>
        <w:t>This function gives the probability density distribution at each point.</w:t>
      </w:r>
    </w:p>
    <w:p w:rsidR="009458EA" w:rsidRDefault="009458EA" w:rsidP="009458EA">
      <w:pPr>
        <w:pStyle w:val="HTMLPreformatted"/>
        <w:rPr>
          <w:rStyle w:val="pln"/>
        </w:rPr>
      </w:pPr>
      <w:r>
        <w:rPr>
          <w:rStyle w:val="com"/>
        </w:rPr>
        <w:t># Create a sample of 50 numbers which are incremented by 1.</w:t>
      </w:r>
    </w:p>
    <w:p w:rsidR="009458EA" w:rsidRDefault="009458EA" w:rsidP="009458EA">
      <w:pPr>
        <w:pStyle w:val="HTMLPreformatted"/>
        <w:rPr>
          <w:rStyle w:val="pln"/>
        </w:rPr>
      </w:pPr>
      <w:r>
        <w:rPr>
          <w:rStyle w:val="pln"/>
        </w:rPr>
        <w:t xml:space="preserve">x </w:t>
      </w:r>
      <w:r>
        <w:rPr>
          <w:rStyle w:val="pun"/>
          <w:rFonts w:eastAsiaTheme="majorEastAsia"/>
        </w:rPr>
        <w:t>&lt;-</w:t>
      </w:r>
      <w:r>
        <w:rPr>
          <w:rStyle w:val="pln"/>
        </w:rPr>
        <w:t xml:space="preserve"> seq</w:t>
      </w:r>
      <w:r>
        <w:rPr>
          <w:rStyle w:val="pun"/>
          <w:rFonts w:eastAsiaTheme="majorEastAsia"/>
        </w:rPr>
        <w:t>(</w:t>
      </w:r>
      <w:r>
        <w:rPr>
          <w:rStyle w:val="lit"/>
        </w:rPr>
        <w:t>0</w:t>
      </w:r>
      <w:r>
        <w:rPr>
          <w:rStyle w:val="pun"/>
          <w:rFonts w:eastAsiaTheme="majorEastAsia"/>
        </w:rPr>
        <w:t>,</w:t>
      </w:r>
      <w:r>
        <w:rPr>
          <w:rStyle w:val="lit"/>
        </w:rPr>
        <w:t>50</w:t>
      </w:r>
      <w:r>
        <w:rPr>
          <w:rStyle w:val="pun"/>
          <w:rFonts w:eastAsiaTheme="majorEastAsia"/>
        </w:rPr>
        <w:t>,</w:t>
      </w:r>
      <w:r>
        <w:rPr>
          <w:rStyle w:val="kwd"/>
        </w:rPr>
        <w:t>by</w:t>
      </w:r>
      <w:r>
        <w:rPr>
          <w:rStyle w:val="pln"/>
        </w:rPr>
        <w:t xml:space="preserve"> </w:t>
      </w:r>
      <w:r>
        <w:rPr>
          <w:rStyle w:val="pun"/>
          <w:rFonts w:eastAsiaTheme="majorEastAsia"/>
        </w:rPr>
        <w:t>=</w:t>
      </w:r>
      <w:r>
        <w:rPr>
          <w:rStyle w:val="pln"/>
        </w:rPr>
        <w:t xml:space="preserve"> </w:t>
      </w:r>
      <w:r>
        <w:rPr>
          <w:rStyle w:val="lit"/>
        </w:rPr>
        <w:t>1</w:t>
      </w:r>
      <w:r>
        <w:rPr>
          <w:rStyle w:val="pun"/>
          <w:rFonts w:eastAsiaTheme="majorEastAsia"/>
        </w:rPr>
        <w:t>)</w:t>
      </w:r>
    </w:p>
    <w:p w:rsidR="009458EA" w:rsidRDefault="009458EA" w:rsidP="009458EA">
      <w:pPr>
        <w:pStyle w:val="HTMLPreformatted"/>
        <w:rPr>
          <w:rStyle w:val="pln"/>
        </w:rPr>
      </w:pPr>
    </w:p>
    <w:p w:rsidR="009458EA" w:rsidRDefault="009458EA" w:rsidP="009458EA">
      <w:pPr>
        <w:pStyle w:val="HTMLPreformatted"/>
        <w:rPr>
          <w:rStyle w:val="pln"/>
        </w:rPr>
      </w:pPr>
      <w:r>
        <w:rPr>
          <w:rStyle w:val="com"/>
        </w:rPr>
        <w:t># Create the binomial distribution.</w:t>
      </w:r>
    </w:p>
    <w:p w:rsidR="009458EA" w:rsidRDefault="009458EA" w:rsidP="009458EA">
      <w:pPr>
        <w:pStyle w:val="HTMLPreformatted"/>
      </w:pPr>
      <w:r>
        <w:rPr>
          <w:rStyle w:val="pln"/>
        </w:rPr>
        <w:t xml:space="preserve">y </w:t>
      </w:r>
      <w:r>
        <w:rPr>
          <w:rStyle w:val="pun"/>
          <w:rFonts w:eastAsiaTheme="majorEastAsia"/>
        </w:rPr>
        <w:t>&lt;-</w:t>
      </w:r>
      <w:r>
        <w:rPr>
          <w:rStyle w:val="pln"/>
        </w:rPr>
        <w:t xml:space="preserve"> dbinom</w:t>
      </w:r>
      <w:r>
        <w:rPr>
          <w:rStyle w:val="pun"/>
          <w:rFonts w:eastAsiaTheme="majorEastAsia"/>
        </w:rPr>
        <w:t>(</w:t>
      </w:r>
      <w:r>
        <w:rPr>
          <w:rStyle w:val="pln"/>
        </w:rPr>
        <w:t>x</w:t>
      </w:r>
      <w:r>
        <w:rPr>
          <w:rStyle w:val="pun"/>
          <w:rFonts w:eastAsiaTheme="majorEastAsia"/>
        </w:rPr>
        <w:t>,</w:t>
      </w:r>
      <w:r>
        <w:rPr>
          <w:rStyle w:val="lit"/>
        </w:rPr>
        <w:t>50</w:t>
      </w:r>
      <w:r>
        <w:rPr>
          <w:rStyle w:val="pun"/>
          <w:rFonts w:eastAsiaTheme="majorEastAsia"/>
        </w:rPr>
        <w:t>,</w:t>
      </w:r>
      <w:r>
        <w:rPr>
          <w:rStyle w:val="lit"/>
        </w:rPr>
        <w:t>0.5</w:t>
      </w:r>
      <w:r>
        <w:rPr>
          <w:rStyle w:val="pun"/>
          <w:rFonts w:eastAsiaTheme="majorEastAsia"/>
        </w:rPr>
        <w:t>)</w:t>
      </w:r>
    </w:p>
    <w:p w:rsidR="009458EA" w:rsidRDefault="009458EA" w:rsidP="009458EA">
      <w:pPr>
        <w:pStyle w:val="Heading2"/>
      </w:pPr>
      <w:r>
        <w:t>pbinom()</w:t>
      </w:r>
    </w:p>
    <w:p w:rsidR="009458EA" w:rsidRDefault="009458EA" w:rsidP="009458EA">
      <w:pPr>
        <w:pStyle w:val="NormalWeb"/>
      </w:pPr>
      <w:r>
        <w:t>This function gives the cumulative probability of an event. It is a single value representing the probability.</w:t>
      </w:r>
    </w:p>
    <w:p w:rsidR="009458EA" w:rsidRDefault="009458EA" w:rsidP="009458EA">
      <w:pPr>
        <w:pStyle w:val="HTMLPreformatted"/>
        <w:rPr>
          <w:rStyle w:val="pln"/>
        </w:rPr>
      </w:pPr>
      <w:r>
        <w:rPr>
          <w:rStyle w:val="com"/>
          <w:rFonts w:eastAsiaTheme="majorEastAsia"/>
        </w:rPr>
        <w:t># Probability of getting 26 or less heads from a 51 tosses of a coin.</w:t>
      </w:r>
    </w:p>
    <w:p w:rsidR="009458EA" w:rsidRDefault="009458EA" w:rsidP="009458EA">
      <w:pPr>
        <w:pStyle w:val="HTMLPreformatted"/>
        <w:rPr>
          <w:rStyle w:val="pln"/>
        </w:rPr>
      </w:pPr>
      <w:r>
        <w:rPr>
          <w:rStyle w:val="pln"/>
        </w:rPr>
        <w:t xml:space="preserve">x </w:t>
      </w:r>
      <w:r>
        <w:rPr>
          <w:rStyle w:val="pun"/>
        </w:rPr>
        <w:t>&lt;-</w:t>
      </w:r>
      <w:r>
        <w:rPr>
          <w:rStyle w:val="pln"/>
        </w:rPr>
        <w:t xml:space="preserve"> pbinom</w:t>
      </w:r>
      <w:r>
        <w:rPr>
          <w:rStyle w:val="pun"/>
        </w:rPr>
        <w:t>(</w:t>
      </w:r>
      <w:r>
        <w:rPr>
          <w:rStyle w:val="lit"/>
        </w:rPr>
        <w:t>26</w:t>
      </w:r>
      <w:r>
        <w:rPr>
          <w:rStyle w:val="pun"/>
        </w:rPr>
        <w:t>,</w:t>
      </w:r>
      <w:r>
        <w:rPr>
          <w:rStyle w:val="lit"/>
        </w:rPr>
        <w:t>51</w:t>
      </w:r>
      <w:r>
        <w:rPr>
          <w:rStyle w:val="pun"/>
        </w:rPr>
        <w:t>,</w:t>
      </w:r>
      <w:r>
        <w:rPr>
          <w:rStyle w:val="lit"/>
        </w:rPr>
        <w:t>0.5</w:t>
      </w:r>
      <w:r>
        <w:rPr>
          <w:rStyle w:val="pun"/>
        </w:rPr>
        <w:t>)</w:t>
      </w:r>
    </w:p>
    <w:p w:rsidR="009458EA" w:rsidRDefault="009458EA" w:rsidP="009458EA">
      <w:pPr>
        <w:pStyle w:val="HTMLPreformatted"/>
        <w:rPr>
          <w:rStyle w:val="pln"/>
        </w:rPr>
      </w:pPr>
    </w:p>
    <w:p w:rsidR="009458EA" w:rsidRDefault="009458EA" w:rsidP="009458EA">
      <w:pPr>
        <w:pStyle w:val="HTMLPreformatted"/>
      </w:pPr>
      <w:r>
        <w:rPr>
          <w:rStyle w:val="kwd"/>
        </w:rPr>
        <w:t>print</w:t>
      </w:r>
      <w:r>
        <w:rPr>
          <w:rStyle w:val="pun"/>
        </w:rPr>
        <w:t>(</w:t>
      </w:r>
      <w:r>
        <w:rPr>
          <w:rStyle w:val="pln"/>
        </w:rPr>
        <w:t>x</w:t>
      </w:r>
      <w:r>
        <w:rPr>
          <w:rStyle w:val="pun"/>
        </w:rPr>
        <w:t>)</w:t>
      </w:r>
    </w:p>
    <w:p w:rsidR="009458EA" w:rsidRDefault="009458EA" w:rsidP="009458EA">
      <w:pPr>
        <w:pStyle w:val="NormalWeb"/>
      </w:pPr>
      <w:r>
        <w:t>When we execute the above code, it produces the following result −</w:t>
      </w:r>
    </w:p>
    <w:p w:rsidR="009458EA" w:rsidRDefault="009458EA" w:rsidP="009458EA">
      <w:pPr>
        <w:pStyle w:val="HTMLPreformatted"/>
      </w:pPr>
      <w:r>
        <w:t>[1] 0.610116</w:t>
      </w:r>
    </w:p>
    <w:p w:rsidR="009458EA" w:rsidRDefault="009458EA" w:rsidP="009458EA">
      <w:pPr>
        <w:pStyle w:val="Heading2"/>
      </w:pPr>
      <w:r>
        <w:t>qbinom()</w:t>
      </w:r>
    </w:p>
    <w:p w:rsidR="009458EA" w:rsidRDefault="009458EA" w:rsidP="009458EA">
      <w:pPr>
        <w:pStyle w:val="NormalWeb"/>
      </w:pPr>
      <w:r>
        <w:t>This function takes the probability value and gives a number whose cumulative value matches the probability value.</w:t>
      </w:r>
    </w:p>
    <w:p w:rsidR="009458EA" w:rsidRDefault="009458EA" w:rsidP="009458EA">
      <w:pPr>
        <w:pStyle w:val="HTMLPreformatted"/>
        <w:rPr>
          <w:rStyle w:val="pln"/>
        </w:rPr>
      </w:pPr>
      <w:r>
        <w:rPr>
          <w:rStyle w:val="com"/>
          <w:rFonts w:eastAsiaTheme="majorEastAsia"/>
        </w:rPr>
        <w:t># How many heads will have a probability of 0.25 will come out when a coin is tossed 51 times.</w:t>
      </w:r>
    </w:p>
    <w:p w:rsidR="009458EA" w:rsidRDefault="009458EA" w:rsidP="009458EA">
      <w:pPr>
        <w:pStyle w:val="HTMLPreformatted"/>
        <w:rPr>
          <w:rStyle w:val="pln"/>
        </w:rPr>
      </w:pPr>
      <w:r>
        <w:rPr>
          <w:rStyle w:val="pln"/>
        </w:rPr>
        <w:t xml:space="preserve">x </w:t>
      </w:r>
      <w:r>
        <w:rPr>
          <w:rStyle w:val="pun"/>
        </w:rPr>
        <w:t>&lt;-</w:t>
      </w:r>
      <w:r>
        <w:rPr>
          <w:rStyle w:val="pln"/>
        </w:rPr>
        <w:t xml:space="preserve"> qbinom</w:t>
      </w:r>
      <w:r>
        <w:rPr>
          <w:rStyle w:val="pun"/>
        </w:rPr>
        <w:t>(</w:t>
      </w:r>
      <w:r>
        <w:rPr>
          <w:rStyle w:val="lit"/>
        </w:rPr>
        <w:t>0.25</w:t>
      </w:r>
      <w:r>
        <w:rPr>
          <w:rStyle w:val="pun"/>
        </w:rPr>
        <w:t>,</w:t>
      </w:r>
      <w:r>
        <w:rPr>
          <w:rStyle w:val="lit"/>
        </w:rPr>
        <w:t>51</w:t>
      </w:r>
      <w:r>
        <w:rPr>
          <w:rStyle w:val="pun"/>
        </w:rPr>
        <w:t>,</w:t>
      </w:r>
      <w:r>
        <w:rPr>
          <w:rStyle w:val="lit"/>
        </w:rPr>
        <w:t>1</w:t>
      </w:r>
      <w:r>
        <w:rPr>
          <w:rStyle w:val="pun"/>
        </w:rPr>
        <w:t>/</w:t>
      </w:r>
      <w:r>
        <w:rPr>
          <w:rStyle w:val="lit"/>
        </w:rPr>
        <w:t>2</w:t>
      </w:r>
      <w:r>
        <w:rPr>
          <w:rStyle w:val="pun"/>
        </w:rPr>
        <w:t>)</w:t>
      </w:r>
    </w:p>
    <w:p w:rsidR="009458EA" w:rsidRDefault="009458EA" w:rsidP="009458EA">
      <w:pPr>
        <w:pStyle w:val="HTMLPreformatted"/>
        <w:rPr>
          <w:rStyle w:val="pln"/>
        </w:rPr>
      </w:pPr>
    </w:p>
    <w:p w:rsidR="009458EA" w:rsidRDefault="009458EA" w:rsidP="009458EA">
      <w:pPr>
        <w:pStyle w:val="HTMLPreformatted"/>
      </w:pPr>
      <w:r>
        <w:rPr>
          <w:rStyle w:val="kwd"/>
        </w:rPr>
        <w:t>print</w:t>
      </w:r>
      <w:r>
        <w:rPr>
          <w:rStyle w:val="pun"/>
        </w:rPr>
        <w:t>(</w:t>
      </w:r>
      <w:r>
        <w:rPr>
          <w:rStyle w:val="pln"/>
        </w:rPr>
        <w:t>x</w:t>
      </w:r>
      <w:r>
        <w:rPr>
          <w:rStyle w:val="pun"/>
        </w:rPr>
        <w:t>)</w:t>
      </w:r>
    </w:p>
    <w:p w:rsidR="009458EA" w:rsidRDefault="009458EA" w:rsidP="009458EA">
      <w:pPr>
        <w:pStyle w:val="NormalWeb"/>
      </w:pPr>
      <w:r>
        <w:t>When we execute the above code, it produces the following result −</w:t>
      </w:r>
    </w:p>
    <w:p w:rsidR="009458EA" w:rsidRDefault="009458EA" w:rsidP="009458EA">
      <w:pPr>
        <w:pStyle w:val="HTMLPreformatted"/>
      </w:pPr>
      <w:r>
        <w:t>[1] 23</w:t>
      </w:r>
    </w:p>
    <w:p w:rsidR="009458EA" w:rsidRDefault="009458EA" w:rsidP="009458EA">
      <w:pPr>
        <w:pStyle w:val="Heading2"/>
      </w:pPr>
      <w:r>
        <w:t>rbinom()</w:t>
      </w:r>
    </w:p>
    <w:p w:rsidR="009458EA" w:rsidRDefault="009458EA" w:rsidP="009458EA">
      <w:pPr>
        <w:pStyle w:val="NormalWeb"/>
      </w:pPr>
      <w:r>
        <w:t>This function generates required number of random values of given probability from a given sample.</w:t>
      </w:r>
    </w:p>
    <w:p w:rsidR="009458EA" w:rsidRDefault="009458EA" w:rsidP="009458EA">
      <w:pPr>
        <w:pStyle w:val="HTMLPreformatted"/>
        <w:rPr>
          <w:rStyle w:val="pln"/>
        </w:rPr>
      </w:pPr>
      <w:r>
        <w:rPr>
          <w:rStyle w:val="com"/>
          <w:rFonts w:eastAsiaTheme="majorEastAsia"/>
        </w:rPr>
        <w:t># Find 8 random values from a sample of 150 with probability of 0.4.</w:t>
      </w:r>
    </w:p>
    <w:p w:rsidR="009458EA" w:rsidRDefault="009458EA" w:rsidP="009458EA">
      <w:pPr>
        <w:pStyle w:val="HTMLPreformatted"/>
        <w:rPr>
          <w:rStyle w:val="pln"/>
        </w:rPr>
      </w:pPr>
      <w:r>
        <w:rPr>
          <w:rStyle w:val="pln"/>
        </w:rPr>
        <w:lastRenderedPageBreak/>
        <w:t xml:space="preserve">x </w:t>
      </w:r>
      <w:r>
        <w:rPr>
          <w:rStyle w:val="pun"/>
        </w:rPr>
        <w:t>&lt;-</w:t>
      </w:r>
      <w:r>
        <w:rPr>
          <w:rStyle w:val="pln"/>
        </w:rPr>
        <w:t xml:space="preserve"> rbinom</w:t>
      </w:r>
      <w:r>
        <w:rPr>
          <w:rStyle w:val="pun"/>
        </w:rPr>
        <w:t>(</w:t>
      </w:r>
      <w:r>
        <w:rPr>
          <w:rStyle w:val="lit"/>
        </w:rPr>
        <w:t>8</w:t>
      </w:r>
      <w:r>
        <w:rPr>
          <w:rStyle w:val="pun"/>
        </w:rPr>
        <w:t>,</w:t>
      </w:r>
      <w:r>
        <w:rPr>
          <w:rStyle w:val="lit"/>
        </w:rPr>
        <w:t>150</w:t>
      </w:r>
      <w:r>
        <w:rPr>
          <w:rStyle w:val="pun"/>
        </w:rPr>
        <w:t>,.</w:t>
      </w:r>
      <w:r>
        <w:rPr>
          <w:rStyle w:val="lit"/>
        </w:rPr>
        <w:t>4</w:t>
      </w:r>
      <w:r>
        <w:rPr>
          <w:rStyle w:val="pun"/>
        </w:rPr>
        <w:t>)</w:t>
      </w:r>
    </w:p>
    <w:p w:rsidR="009458EA" w:rsidRDefault="009458EA" w:rsidP="009458EA">
      <w:pPr>
        <w:pStyle w:val="HTMLPreformatted"/>
        <w:rPr>
          <w:rStyle w:val="pln"/>
        </w:rPr>
      </w:pPr>
    </w:p>
    <w:p w:rsidR="009458EA" w:rsidRDefault="009458EA" w:rsidP="009458EA">
      <w:pPr>
        <w:pStyle w:val="HTMLPreformatted"/>
      </w:pPr>
      <w:r>
        <w:rPr>
          <w:rStyle w:val="kwd"/>
        </w:rPr>
        <w:t>print</w:t>
      </w:r>
      <w:r>
        <w:rPr>
          <w:rStyle w:val="pun"/>
        </w:rPr>
        <w:t>(</w:t>
      </w:r>
      <w:r>
        <w:rPr>
          <w:rStyle w:val="pln"/>
        </w:rPr>
        <w:t>x</w:t>
      </w:r>
      <w:r>
        <w:rPr>
          <w:rStyle w:val="pun"/>
        </w:rPr>
        <w:t>)</w:t>
      </w:r>
    </w:p>
    <w:p w:rsidR="009458EA" w:rsidRDefault="009458EA" w:rsidP="009458EA">
      <w:pPr>
        <w:pStyle w:val="NormalWeb"/>
      </w:pPr>
      <w:r>
        <w:t>When we execute the above code, it produces the following result −</w:t>
      </w:r>
    </w:p>
    <w:p w:rsidR="009458EA" w:rsidRDefault="009458EA" w:rsidP="009458EA">
      <w:pPr>
        <w:pStyle w:val="HTMLPreformatted"/>
      </w:pPr>
      <w:r>
        <w:t>[1] 58 61 59 66 55 60 61 67</w:t>
      </w:r>
    </w:p>
    <w:p w:rsidR="009458EA" w:rsidRPr="009458EA" w:rsidRDefault="009458EA" w:rsidP="00E93178">
      <w:pPr>
        <w:pStyle w:val="NormalWeb"/>
        <w:rPr>
          <w:b/>
          <w:bCs/>
        </w:rPr>
      </w:pPr>
    </w:p>
    <w:p w:rsidR="00442C7D" w:rsidRDefault="00E93178" w:rsidP="00442C7D">
      <w:pPr>
        <w:pStyle w:val="Heading4"/>
      </w:pPr>
      <w:r>
        <w:rPr>
          <w:rStyle w:val="katex-mathml"/>
        </w:rPr>
        <w:t xml:space="preserve"> </w:t>
      </w:r>
      <w:r w:rsidR="00442C7D">
        <w:t>Problem</w:t>
      </w:r>
    </w:p>
    <w:p w:rsidR="00E93178" w:rsidRPr="00442C7D" w:rsidRDefault="00442C7D" w:rsidP="00E93178">
      <w:r>
        <w:t>Suppose there are twelve multiple choice questions in an English class quiz. Each question has           five possible answers, and only one of them is correct. Find the probability of having four or less correct answers if a student attempts to answer every question at random.</w:t>
      </w:r>
      <w:r w:rsidR="00E93178">
        <w:rPr>
          <w:rStyle w:val="katex-mathml"/>
        </w:rPr>
        <w:t xml:space="preserve">     </w:t>
      </w:r>
    </w:p>
    <w:p w:rsidR="00E93178" w:rsidRDefault="00442C7D" w:rsidP="00E93178">
      <w:pPr>
        <w:spacing w:before="100" w:beforeAutospacing="1" w:after="100" w:afterAutospacing="1" w:line="240" w:lineRule="auto"/>
        <w:outlineLvl w:val="0"/>
        <w:rPr>
          <w:rFonts w:ascii="Aharoni" w:hAnsi="Aharoni"/>
          <w:b/>
          <w:bCs/>
          <w:sz w:val="24"/>
        </w:rPr>
      </w:pPr>
      <w:r>
        <w:rPr>
          <w:rFonts w:ascii="Aharoni" w:hAnsi="Aharoni"/>
          <w:b/>
          <w:bCs/>
          <w:sz w:val="24"/>
        </w:rPr>
        <w:t>Sol:</w:t>
      </w:r>
    </w:p>
    <w:p w:rsidR="00442C7D" w:rsidRDefault="00442C7D" w:rsidP="00E93178">
      <w:pPr>
        <w:spacing w:before="100" w:beforeAutospacing="1" w:after="100" w:afterAutospacing="1" w:line="240" w:lineRule="auto"/>
        <w:outlineLvl w:val="0"/>
        <w:rPr>
          <w:rFonts w:ascii="Aharoni" w:hAnsi="Aharoni"/>
          <w:b/>
          <w:bCs/>
          <w:sz w:val="24"/>
        </w:rPr>
      </w:pPr>
      <w:r>
        <w:rPr>
          <w:rFonts w:ascii="Aharoni" w:hAnsi="Aharoni"/>
          <w:b/>
          <w:bCs/>
          <w:sz w:val="24"/>
        </w:rPr>
        <w:t>Manual  calculation:</w:t>
      </w:r>
    </w:p>
    <w:p w:rsidR="00442C7D" w:rsidRDefault="00442C7D" w:rsidP="00E93178">
      <w:pPr>
        <w:spacing w:before="100" w:beforeAutospacing="1" w:after="100" w:afterAutospacing="1" w:line="240" w:lineRule="auto"/>
        <w:outlineLvl w:val="0"/>
        <w:rPr>
          <w:bCs/>
        </w:rPr>
      </w:pPr>
      <w:r>
        <w:rPr>
          <w:bCs/>
        </w:rPr>
        <w:t>There  are  twelve  multiple  choice  questions.  i.e;  n=12</w:t>
      </w:r>
    </w:p>
    <w:p w:rsidR="00442C7D" w:rsidRDefault="00442C7D" w:rsidP="00E93178">
      <w:pPr>
        <w:spacing w:before="100" w:beforeAutospacing="1" w:after="100" w:afterAutospacing="1" w:line="240" w:lineRule="auto"/>
        <w:outlineLvl w:val="0"/>
      </w:pPr>
      <w:r>
        <w:t xml:space="preserve"> Each  question  has  five  possible  answers, and  only  one  of  them  is  correct.  i.e;  p=1/5=0.2</w:t>
      </w:r>
    </w:p>
    <w:p w:rsidR="00442C7D" w:rsidRDefault="00442C7D" w:rsidP="00E93178">
      <w:pPr>
        <w:spacing w:before="100" w:beforeAutospacing="1" w:after="100" w:afterAutospacing="1" w:line="240" w:lineRule="auto"/>
        <w:outlineLvl w:val="0"/>
        <w:rPr>
          <w:bCs/>
        </w:rPr>
      </w:pPr>
      <w:r>
        <w:rPr>
          <w:bCs/>
        </w:rPr>
        <w:t>Therefore  q=1-p=1-0.2=0.8</w:t>
      </w:r>
    </w:p>
    <w:p w:rsidR="00442C7D" w:rsidRPr="00442C7D" w:rsidRDefault="00442C7D" w:rsidP="00E93178">
      <w:pPr>
        <w:spacing w:before="100" w:beforeAutospacing="1" w:after="100" w:afterAutospacing="1" w:line="240" w:lineRule="auto"/>
        <w:outlineLvl w:val="0"/>
        <w:rPr>
          <w:vertAlign w:val="subscript"/>
        </w:rPr>
      </w:pPr>
      <w:r>
        <w:t xml:space="preserve">The  probability  of  having  four  or less  correct  answers  if  a  student  attempts  to  answers </w:t>
      </w:r>
    </w:p>
    <w:p w:rsidR="00442C7D" w:rsidRDefault="00442C7D" w:rsidP="00E93178">
      <w:pPr>
        <w:spacing w:before="100" w:beforeAutospacing="1" w:after="100" w:afterAutospacing="1" w:line="240" w:lineRule="auto"/>
        <w:outlineLvl w:val="0"/>
      </w:pPr>
      <w:r>
        <w:t>i.e;  p(x&lt;=4)=p(x=0)+p(x=1)+p(x=2)+p(x=3)+p(x=4)</w:t>
      </w:r>
    </w:p>
    <w:p w:rsidR="00442C7D" w:rsidRDefault="00442C7D" w:rsidP="00442C7D">
      <w:pPr>
        <w:spacing w:before="100" w:beforeAutospacing="1" w:after="100" w:afterAutospacing="1" w:line="240" w:lineRule="auto"/>
        <w:outlineLvl w:val="0"/>
      </w:pPr>
      <w:r>
        <w:t xml:space="preserve">                      =[12C0*(0.2)^0*(0.8)^12]+[12C1*(0.2)^1*(0.8)^11]+[12C2*(0.2)^2*(0.8)^10]+[12C3*(0.2)^3*(0.8)^9]+[12C4*(0.2)^4*(0.8)^8]</w:t>
      </w:r>
    </w:p>
    <w:p w:rsidR="00442C7D" w:rsidRDefault="00442C7D" w:rsidP="00442C7D">
      <w:pPr>
        <w:spacing w:before="100" w:beforeAutospacing="1" w:after="100" w:afterAutospacing="1" w:line="240" w:lineRule="auto"/>
        <w:outlineLvl w:val="0"/>
      </w:pPr>
      <w:r>
        <w:t>=[0.06871]+[0.20615]+[0.28346]+[0.2362]+[0.13305]</w:t>
      </w:r>
    </w:p>
    <w:p w:rsidR="00442C7D" w:rsidRDefault="00442C7D" w:rsidP="00442C7D">
      <w:pPr>
        <w:spacing w:before="100" w:beforeAutospacing="1" w:after="100" w:afterAutospacing="1" w:line="240" w:lineRule="auto"/>
        <w:outlineLvl w:val="0"/>
      </w:pPr>
      <w:r>
        <w:t>=0.9275</w:t>
      </w:r>
    </w:p>
    <w:p w:rsidR="00442C7D" w:rsidRDefault="00442C7D" w:rsidP="00442C7D">
      <w:pPr>
        <w:spacing w:before="100" w:beforeAutospacing="1" w:after="100" w:afterAutospacing="1" w:line="240" w:lineRule="auto"/>
        <w:outlineLvl w:val="0"/>
        <w:rPr>
          <w:rFonts w:asciiTheme="majorHAnsi" w:hAnsiTheme="majorHAnsi"/>
          <w:b/>
          <w:i/>
          <w:sz w:val="36"/>
          <w:vertAlign w:val="subscript"/>
        </w:rPr>
      </w:pPr>
      <w:r>
        <w:rPr>
          <w:rFonts w:asciiTheme="majorHAnsi" w:hAnsiTheme="majorHAnsi"/>
          <w:b/>
          <w:i/>
          <w:sz w:val="36"/>
          <w:vertAlign w:val="subscript"/>
        </w:rPr>
        <w:t>R  CODE:</w:t>
      </w:r>
    </w:p>
    <w:p w:rsidR="00442C7D" w:rsidRDefault="00442C7D" w:rsidP="00442C7D">
      <w:pPr>
        <w:pStyle w:val="Heading4"/>
      </w:pPr>
      <w:r>
        <w:t>Solution</w:t>
      </w:r>
    </w:p>
    <w:p w:rsidR="00442C7D" w:rsidRDefault="00442C7D" w:rsidP="00442C7D">
      <w:pPr>
        <w:pStyle w:val="noindent"/>
      </w:pPr>
      <w:r>
        <w:t xml:space="preserve">Since only one out of five possible answers is correct, the probability of answering a question correctly by random is 1/5=0.2. We can find the probability of having exactly 4 correct answers by random attempts as follows. </w:t>
      </w:r>
    </w:p>
    <w:p w:rsidR="00442C7D" w:rsidRDefault="00442C7D" w:rsidP="00442C7D">
      <w:r>
        <w:t>&gt; dbinom(4, size=12, prob=0.2) </w:t>
      </w:r>
      <w:r>
        <w:br/>
        <w:t xml:space="preserve">[1] 0.1329 </w:t>
      </w:r>
    </w:p>
    <w:p w:rsidR="00442C7D" w:rsidRDefault="00442C7D" w:rsidP="00442C7D">
      <w:pPr>
        <w:pStyle w:val="indent"/>
      </w:pPr>
      <w:r>
        <w:t xml:space="preserve">To find the probability of having four or less correct answers by random attempts, we apply the function </w:t>
      </w:r>
      <w:r>
        <w:rPr>
          <w:rStyle w:val="ecss-1000"/>
          <w:rFonts w:eastAsiaTheme="majorEastAsia"/>
        </w:rPr>
        <w:t xml:space="preserve">dbinom </w:t>
      </w:r>
      <w:r>
        <w:t xml:space="preserve">with </w:t>
      </w:r>
      <w:r>
        <w:rPr>
          <w:rStyle w:val="cmmi-10"/>
        </w:rPr>
        <w:t xml:space="preserve">x </w:t>
      </w:r>
      <w:r>
        <w:rPr>
          <w:rStyle w:val="cmr-10"/>
        </w:rPr>
        <w:t>= 0</w:t>
      </w:r>
      <w:r>
        <w:rPr>
          <w:rStyle w:val="cmmi-10"/>
        </w:rPr>
        <w:t>,…,</w:t>
      </w:r>
      <w:r>
        <w:rPr>
          <w:rStyle w:val="cmr-10"/>
        </w:rPr>
        <w:t>4</w:t>
      </w:r>
      <w:r>
        <w:t xml:space="preserve">. </w:t>
      </w:r>
    </w:p>
    <w:p w:rsidR="00442C7D" w:rsidRDefault="00442C7D" w:rsidP="00442C7D">
      <w:r>
        <w:lastRenderedPageBreak/>
        <w:t>&gt; dbinom(0, size=12, prob=0.2) + </w:t>
      </w:r>
      <w:r>
        <w:br/>
        <w:t>+ dbinom(1, size=12, prob=0.2) + </w:t>
      </w:r>
      <w:r>
        <w:br/>
        <w:t>+ dbinom(2, size=12, prob=0.2) + </w:t>
      </w:r>
      <w:r>
        <w:br/>
        <w:t>+ dbinom(3, size=12, prob=0.2) + </w:t>
      </w:r>
      <w:r>
        <w:br/>
        <w:t>+ dbinom(4, size=12, prob=0.2) </w:t>
      </w:r>
      <w:r>
        <w:br/>
        <w:t xml:space="preserve">[1] 0.9274 </w:t>
      </w:r>
    </w:p>
    <w:p w:rsidR="00442C7D" w:rsidRDefault="00442C7D" w:rsidP="00442C7D">
      <w:pPr>
        <w:pStyle w:val="indent"/>
      </w:pPr>
      <w:r>
        <w:t xml:space="preserve">Alternatively, we can use the cumulative probability function for binomial distribution </w:t>
      </w:r>
      <w:r w:rsidRPr="00542EF6">
        <w:rPr>
          <w:rStyle w:val="ecss-1000"/>
          <w:rFonts w:eastAsiaTheme="majorEastAsia"/>
          <w:u w:val="single"/>
        </w:rPr>
        <w:t>pbinom</w:t>
      </w:r>
      <w:r w:rsidRPr="00542EF6">
        <w:rPr>
          <w:u w:val="single"/>
        </w:rPr>
        <w:t>.</w:t>
      </w:r>
      <w:r>
        <w:t xml:space="preserve"> </w:t>
      </w:r>
    </w:p>
    <w:p w:rsidR="00442C7D" w:rsidRDefault="00442C7D" w:rsidP="00442C7D">
      <w:r>
        <w:t>&gt; pbinom(4, size=12, prob=0.2) </w:t>
      </w:r>
      <w:r>
        <w:br/>
        <w:t xml:space="preserve">[1] 0.92744 </w:t>
      </w:r>
    </w:p>
    <w:p w:rsidR="00442C7D" w:rsidRPr="007B4FC6" w:rsidRDefault="00442C7D" w:rsidP="007B4FC6">
      <w:pPr>
        <w:pStyle w:val="ListParagraph"/>
        <w:numPr>
          <w:ilvl w:val="0"/>
          <w:numId w:val="10"/>
        </w:numPr>
        <w:spacing w:before="100" w:beforeAutospacing="1" w:after="100" w:afterAutospacing="1" w:line="240" w:lineRule="auto"/>
        <w:outlineLvl w:val="0"/>
        <w:rPr>
          <w:rFonts w:asciiTheme="majorHAnsi" w:hAnsiTheme="majorHAnsi"/>
          <w:b/>
          <w:i/>
          <w:sz w:val="36"/>
          <w:vertAlign w:val="subscript"/>
        </w:rPr>
      </w:pPr>
      <w:r>
        <w:t xml:space="preserve">The probability of four or less questions answered correctly by random in a twelve question multiple choice quiz is </w:t>
      </w:r>
      <w:r w:rsidRPr="007B4FC6">
        <w:rPr>
          <w:u w:val="single"/>
        </w:rPr>
        <w:t>92.7%.</w:t>
      </w:r>
    </w:p>
    <w:sectPr w:rsidR="00442C7D" w:rsidRPr="007B4FC6" w:rsidSect="00D32417">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82F" w:rsidRDefault="009D382F" w:rsidP="00011649">
      <w:pPr>
        <w:spacing w:after="0" w:line="240" w:lineRule="auto"/>
      </w:pPr>
      <w:r>
        <w:separator/>
      </w:r>
    </w:p>
  </w:endnote>
  <w:endnote w:type="continuationSeparator" w:id="1">
    <w:p w:rsidR="009D382F" w:rsidRDefault="009D382F" w:rsidP="00011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82F" w:rsidRDefault="009D382F" w:rsidP="00011649">
      <w:pPr>
        <w:spacing w:after="0" w:line="240" w:lineRule="auto"/>
      </w:pPr>
      <w:r>
        <w:separator/>
      </w:r>
    </w:p>
  </w:footnote>
  <w:footnote w:type="continuationSeparator" w:id="1">
    <w:p w:rsidR="009D382F" w:rsidRDefault="009D382F" w:rsidP="000116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649" w:rsidRDefault="00011649">
    <w:pPr>
      <w:pStyle w:val="Header"/>
    </w:pPr>
  </w:p>
  <w:p w:rsidR="00011649" w:rsidRDefault="000116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12170"/>
      <w:docPartObj>
        <w:docPartGallery w:val="Page Numbers (Top of Page)"/>
        <w:docPartUnique/>
      </w:docPartObj>
    </w:sdtPr>
    <w:sdtContent>
      <w:p w:rsidR="00011649" w:rsidRDefault="00011649">
        <w:pPr>
          <w:pStyle w:val="Header"/>
          <w:jc w:val="right"/>
        </w:pPr>
        <w:fldSimple w:instr=" PAGE   \* MERGEFORMAT ">
          <w:r>
            <w:rPr>
              <w:noProof/>
            </w:rPr>
            <w:t>1</w:t>
          </w:r>
        </w:fldSimple>
      </w:p>
    </w:sdtContent>
  </w:sdt>
  <w:p w:rsidR="00011649" w:rsidRDefault="000116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02E"/>
    <w:multiLevelType w:val="hybridMultilevel"/>
    <w:tmpl w:val="65947A94"/>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16EC1CB6"/>
    <w:multiLevelType w:val="hybridMultilevel"/>
    <w:tmpl w:val="5C98CDB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nsid w:val="1E850B1D"/>
    <w:multiLevelType w:val="hybridMultilevel"/>
    <w:tmpl w:val="9BEE8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192BE9"/>
    <w:multiLevelType w:val="multilevel"/>
    <w:tmpl w:val="6C4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F0FE7"/>
    <w:multiLevelType w:val="hybridMultilevel"/>
    <w:tmpl w:val="7144A130"/>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nsid w:val="32702FE0"/>
    <w:multiLevelType w:val="multilevel"/>
    <w:tmpl w:val="85CEC9F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A55B9"/>
    <w:multiLevelType w:val="hybridMultilevel"/>
    <w:tmpl w:val="C48CE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7E1EC6"/>
    <w:multiLevelType w:val="multilevel"/>
    <w:tmpl w:val="790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04145"/>
    <w:multiLevelType w:val="multilevel"/>
    <w:tmpl w:val="4A1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20B7A"/>
    <w:multiLevelType w:val="hybridMultilevel"/>
    <w:tmpl w:val="F7565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
  </w:num>
  <w:num w:numId="5">
    <w:abstractNumId w:val="6"/>
  </w:num>
  <w:num w:numId="6">
    <w:abstractNumId w:val="2"/>
  </w:num>
  <w:num w:numId="7">
    <w:abstractNumId w:val="7"/>
  </w:num>
  <w:num w:numId="8">
    <w:abstractNumId w:val="4"/>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178"/>
    <w:rsid w:val="00011649"/>
    <w:rsid w:val="000F0122"/>
    <w:rsid w:val="002A1641"/>
    <w:rsid w:val="00442C7D"/>
    <w:rsid w:val="004C10BE"/>
    <w:rsid w:val="00542EF6"/>
    <w:rsid w:val="007B4FC6"/>
    <w:rsid w:val="009458EA"/>
    <w:rsid w:val="009471DB"/>
    <w:rsid w:val="009D382F"/>
    <w:rsid w:val="00C53706"/>
    <w:rsid w:val="00D32417"/>
    <w:rsid w:val="00D521F7"/>
    <w:rsid w:val="00E93178"/>
    <w:rsid w:val="00FD53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32A"/>
  </w:style>
  <w:style w:type="paragraph" w:styleId="Heading1">
    <w:name w:val="heading 1"/>
    <w:basedOn w:val="Normal"/>
    <w:link w:val="Heading1Char"/>
    <w:uiPriority w:val="9"/>
    <w:qFormat/>
    <w:rsid w:val="00E93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93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2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1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1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93178"/>
    <w:rPr>
      <w:b/>
      <w:bCs/>
    </w:rPr>
  </w:style>
  <w:style w:type="character" w:styleId="Hyperlink">
    <w:name w:val="Hyperlink"/>
    <w:basedOn w:val="DefaultParagraphFont"/>
    <w:uiPriority w:val="99"/>
    <w:semiHidden/>
    <w:unhideWhenUsed/>
    <w:rsid w:val="00E93178"/>
    <w:rPr>
      <w:color w:val="0000FF"/>
      <w:u w:val="single"/>
    </w:rPr>
  </w:style>
  <w:style w:type="character" w:customStyle="1" w:styleId="Heading3Char">
    <w:name w:val="Heading 3 Char"/>
    <w:basedOn w:val="DefaultParagraphFont"/>
    <w:link w:val="Heading3"/>
    <w:uiPriority w:val="9"/>
    <w:semiHidden/>
    <w:rsid w:val="00E9317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931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3178"/>
    <w:rPr>
      <w:i/>
      <w:iCs/>
    </w:rPr>
  </w:style>
  <w:style w:type="character" w:customStyle="1" w:styleId="katex-mathml">
    <w:name w:val="katex-mathml"/>
    <w:basedOn w:val="DefaultParagraphFont"/>
    <w:rsid w:val="00E93178"/>
  </w:style>
  <w:style w:type="character" w:customStyle="1" w:styleId="mord">
    <w:name w:val="mord"/>
    <w:basedOn w:val="DefaultParagraphFont"/>
    <w:rsid w:val="00E93178"/>
  </w:style>
  <w:style w:type="character" w:customStyle="1" w:styleId="mopen">
    <w:name w:val="mopen"/>
    <w:basedOn w:val="DefaultParagraphFont"/>
    <w:rsid w:val="00E93178"/>
  </w:style>
  <w:style w:type="character" w:customStyle="1" w:styleId="mclose">
    <w:name w:val="mclose"/>
    <w:basedOn w:val="DefaultParagraphFont"/>
    <w:rsid w:val="00E93178"/>
  </w:style>
  <w:style w:type="character" w:customStyle="1" w:styleId="mrel">
    <w:name w:val="mrel"/>
    <w:basedOn w:val="DefaultParagraphFont"/>
    <w:rsid w:val="00E93178"/>
  </w:style>
  <w:style w:type="character" w:customStyle="1" w:styleId="fontsize-ensurer">
    <w:name w:val="fontsize-ensurer"/>
    <w:basedOn w:val="DefaultParagraphFont"/>
    <w:rsid w:val="00E93178"/>
  </w:style>
  <w:style w:type="character" w:customStyle="1" w:styleId="baseline-fix">
    <w:name w:val="baseline-fix"/>
    <w:basedOn w:val="DefaultParagraphFont"/>
    <w:rsid w:val="00E93178"/>
  </w:style>
  <w:style w:type="character" w:customStyle="1" w:styleId="mbin">
    <w:name w:val="mbin"/>
    <w:basedOn w:val="DefaultParagraphFont"/>
    <w:rsid w:val="00E93178"/>
  </w:style>
  <w:style w:type="character" w:customStyle="1" w:styleId="intmath">
    <w:name w:val="intmath"/>
    <w:basedOn w:val="DefaultParagraphFont"/>
    <w:rsid w:val="00E93178"/>
  </w:style>
  <w:style w:type="paragraph" w:styleId="HTMLPreformatted">
    <w:name w:val="HTML Preformatted"/>
    <w:basedOn w:val="Normal"/>
    <w:link w:val="HTMLPreformattedChar"/>
    <w:uiPriority w:val="99"/>
    <w:semiHidden/>
    <w:unhideWhenUsed/>
    <w:rsid w:val="0094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58EA"/>
    <w:rPr>
      <w:rFonts w:ascii="Courier New" w:eastAsia="Times New Roman" w:hAnsi="Courier New" w:cs="Courier New"/>
      <w:sz w:val="20"/>
      <w:szCs w:val="20"/>
      <w:lang w:eastAsia="en-IN"/>
    </w:rPr>
  </w:style>
  <w:style w:type="character" w:customStyle="1" w:styleId="com">
    <w:name w:val="com"/>
    <w:basedOn w:val="DefaultParagraphFont"/>
    <w:rsid w:val="009458EA"/>
  </w:style>
  <w:style w:type="character" w:customStyle="1" w:styleId="pln">
    <w:name w:val="pln"/>
    <w:basedOn w:val="DefaultParagraphFont"/>
    <w:rsid w:val="009458EA"/>
  </w:style>
  <w:style w:type="character" w:customStyle="1" w:styleId="pun">
    <w:name w:val="pun"/>
    <w:basedOn w:val="DefaultParagraphFont"/>
    <w:rsid w:val="009458EA"/>
  </w:style>
  <w:style w:type="character" w:customStyle="1" w:styleId="lit">
    <w:name w:val="lit"/>
    <w:basedOn w:val="DefaultParagraphFont"/>
    <w:rsid w:val="009458EA"/>
  </w:style>
  <w:style w:type="character" w:customStyle="1" w:styleId="kwd">
    <w:name w:val="kwd"/>
    <w:basedOn w:val="DefaultParagraphFont"/>
    <w:rsid w:val="009458EA"/>
  </w:style>
  <w:style w:type="character" w:customStyle="1" w:styleId="Heading4Char">
    <w:name w:val="Heading 4 Char"/>
    <w:basedOn w:val="DefaultParagraphFont"/>
    <w:link w:val="Heading4"/>
    <w:uiPriority w:val="9"/>
    <w:semiHidden/>
    <w:rsid w:val="00442C7D"/>
    <w:rPr>
      <w:rFonts w:asciiTheme="majorHAnsi" w:eastAsiaTheme="majorEastAsia" w:hAnsiTheme="majorHAnsi" w:cstheme="majorBidi"/>
      <w:b/>
      <w:bCs/>
      <w:i/>
      <w:iCs/>
      <w:color w:val="4F81BD" w:themeColor="accent1"/>
    </w:rPr>
  </w:style>
  <w:style w:type="paragraph" w:customStyle="1" w:styleId="noindent">
    <w:name w:val="noindent"/>
    <w:basedOn w:val="Normal"/>
    <w:rsid w:val="00442C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
    <w:name w:val="indent"/>
    <w:basedOn w:val="Normal"/>
    <w:rsid w:val="00442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css-1000">
    <w:name w:val="ecss-1000"/>
    <w:basedOn w:val="DefaultParagraphFont"/>
    <w:rsid w:val="00442C7D"/>
  </w:style>
  <w:style w:type="character" w:customStyle="1" w:styleId="cmmi-10">
    <w:name w:val="cmmi-10"/>
    <w:basedOn w:val="DefaultParagraphFont"/>
    <w:rsid w:val="00442C7D"/>
  </w:style>
  <w:style w:type="character" w:customStyle="1" w:styleId="cmr-10">
    <w:name w:val="cmr-10"/>
    <w:basedOn w:val="DefaultParagraphFont"/>
    <w:rsid w:val="00442C7D"/>
  </w:style>
  <w:style w:type="paragraph" w:styleId="ListParagraph">
    <w:name w:val="List Paragraph"/>
    <w:basedOn w:val="Normal"/>
    <w:uiPriority w:val="34"/>
    <w:qFormat/>
    <w:rsid w:val="00442C7D"/>
    <w:pPr>
      <w:ind w:left="720"/>
      <w:contextualSpacing/>
    </w:pPr>
  </w:style>
  <w:style w:type="paragraph" w:styleId="NoSpacing">
    <w:name w:val="No Spacing"/>
    <w:link w:val="NoSpacingChar"/>
    <w:uiPriority w:val="1"/>
    <w:qFormat/>
    <w:rsid w:val="00D324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2417"/>
    <w:rPr>
      <w:rFonts w:eastAsiaTheme="minorEastAsia"/>
      <w:lang w:val="en-US"/>
    </w:rPr>
  </w:style>
  <w:style w:type="paragraph" w:styleId="BalloonText">
    <w:name w:val="Balloon Text"/>
    <w:basedOn w:val="Normal"/>
    <w:link w:val="BalloonTextChar"/>
    <w:uiPriority w:val="99"/>
    <w:semiHidden/>
    <w:unhideWhenUsed/>
    <w:rsid w:val="00D32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417"/>
    <w:rPr>
      <w:rFonts w:ascii="Tahoma" w:hAnsi="Tahoma" w:cs="Tahoma"/>
      <w:sz w:val="16"/>
      <w:szCs w:val="16"/>
    </w:rPr>
  </w:style>
  <w:style w:type="paragraph" w:styleId="Header">
    <w:name w:val="header"/>
    <w:basedOn w:val="Normal"/>
    <w:link w:val="HeaderChar"/>
    <w:uiPriority w:val="99"/>
    <w:unhideWhenUsed/>
    <w:rsid w:val="00011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649"/>
  </w:style>
  <w:style w:type="paragraph" w:styleId="Footer">
    <w:name w:val="footer"/>
    <w:basedOn w:val="Normal"/>
    <w:link w:val="FooterChar"/>
    <w:uiPriority w:val="99"/>
    <w:semiHidden/>
    <w:unhideWhenUsed/>
    <w:rsid w:val="000116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1649"/>
  </w:style>
</w:styles>
</file>

<file path=word/webSettings.xml><?xml version="1.0" encoding="utf-8"?>
<w:webSettings xmlns:r="http://schemas.openxmlformats.org/officeDocument/2006/relationships" xmlns:w="http://schemas.openxmlformats.org/wordprocessingml/2006/main">
  <w:divs>
    <w:div w:id="112942954">
      <w:bodyDiv w:val="1"/>
      <w:marLeft w:val="0"/>
      <w:marRight w:val="0"/>
      <w:marTop w:val="0"/>
      <w:marBottom w:val="0"/>
      <w:divBdr>
        <w:top w:val="none" w:sz="0" w:space="0" w:color="auto"/>
        <w:left w:val="none" w:sz="0" w:space="0" w:color="auto"/>
        <w:bottom w:val="none" w:sz="0" w:space="0" w:color="auto"/>
        <w:right w:val="none" w:sz="0" w:space="0" w:color="auto"/>
      </w:divBdr>
      <w:divsChild>
        <w:div w:id="984629264">
          <w:marLeft w:val="0"/>
          <w:marRight w:val="0"/>
          <w:marTop w:val="0"/>
          <w:marBottom w:val="0"/>
          <w:divBdr>
            <w:top w:val="none" w:sz="0" w:space="0" w:color="auto"/>
            <w:left w:val="none" w:sz="0" w:space="0" w:color="auto"/>
            <w:bottom w:val="none" w:sz="0" w:space="0" w:color="auto"/>
            <w:right w:val="none" w:sz="0" w:space="0" w:color="auto"/>
          </w:divBdr>
        </w:div>
        <w:div w:id="1389449354">
          <w:marLeft w:val="0"/>
          <w:marRight w:val="0"/>
          <w:marTop w:val="0"/>
          <w:marBottom w:val="0"/>
          <w:divBdr>
            <w:top w:val="none" w:sz="0" w:space="0" w:color="auto"/>
            <w:left w:val="none" w:sz="0" w:space="0" w:color="auto"/>
            <w:bottom w:val="none" w:sz="0" w:space="0" w:color="auto"/>
            <w:right w:val="none" w:sz="0" w:space="0" w:color="auto"/>
          </w:divBdr>
        </w:div>
        <w:div w:id="1279531233">
          <w:marLeft w:val="0"/>
          <w:marRight w:val="0"/>
          <w:marTop w:val="0"/>
          <w:marBottom w:val="0"/>
          <w:divBdr>
            <w:top w:val="none" w:sz="0" w:space="0" w:color="auto"/>
            <w:left w:val="none" w:sz="0" w:space="0" w:color="auto"/>
            <w:bottom w:val="none" w:sz="0" w:space="0" w:color="auto"/>
            <w:right w:val="none" w:sz="0" w:space="0" w:color="auto"/>
          </w:divBdr>
        </w:div>
      </w:divsChild>
    </w:div>
    <w:div w:id="353699530">
      <w:bodyDiv w:val="1"/>
      <w:marLeft w:val="0"/>
      <w:marRight w:val="0"/>
      <w:marTop w:val="0"/>
      <w:marBottom w:val="0"/>
      <w:divBdr>
        <w:top w:val="none" w:sz="0" w:space="0" w:color="auto"/>
        <w:left w:val="none" w:sz="0" w:space="0" w:color="auto"/>
        <w:bottom w:val="none" w:sz="0" w:space="0" w:color="auto"/>
        <w:right w:val="none" w:sz="0" w:space="0" w:color="auto"/>
      </w:divBdr>
    </w:div>
    <w:div w:id="401178582">
      <w:bodyDiv w:val="1"/>
      <w:marLeft w:val="0"/>
      <w:marRight w:val="0"/>
      <w:marTop w:val="0"/>
      <w:marBottom w:val="0"/>
      <w:divBdr>
        <w:top w:val="none" w:sz="0" w:space="0" w:color="auto"/>
        <w:left w:val="none" w:sz="0" w:space="0" w:color="auto"/>
        <w:bottom w:val="none" w:sz="0" w:space="0" w:color="auto"/>
        <w:right w:val="none" w:sz="0" w:space="0" w:color="auto"/>
      </w:divBdr>
    </w:div>
    <w:div w:id="470175852">
      <w:bodyDiv w:val="1"/>
      <w:marLeft w:val="0"/>
      <w:marRight w:val="0"/>
      <w:marTop w:val="0"/>
      <w:marBottom w:val="0"/>
      <w:divBdr>
        <w:top w:val="none" w:sz="0" w:space="0" w:color="auto"/>
        <w:left w:val="none" w:sz="0" w:space="0" w:color="auto"/>
        <w:bottom w:val="none" w:sz="0" w:space="0" w:color="auto"/>
        <w:right w:val="none" w:sz="0" w:space="0" w:color="auto"/>
      </w:divBdr>
    </w:div>
    <w:div w:id="513426076">
      <w:bodyDiv w:val="1"/>
      <w:marLeft w:val="0"/>
      <w:marRight w:val="0"/>
      <w:marTop w:val="0"/>
      <w:marBottom w:val="0"/>
      <w:divBdr>
        <w:top w:val="none" w:sz="0" w:space="0" w:color="auto"/>
        <w:left w:val="none" w:sz="0" w:space="0" w:color="auto"/>
        <w:bottom w:val="none" w:sz="0" w:space="0" w:color="auto"/>
        <w:right w:val="none" w:sz="0" w:space="0" w:color="auto"/>
      </w:divBdr>
      <w:divsChild>
        <w:div w:id="1918401309">
          <w:marLeft w:val="0"/>
          <w:marRight w:val="0"/>
          <w:marTop w:val="0"/>
          <w:marBottom w:val="0"/>
          <w:divBdr>
            <w:top w:val="none" w:sz="0" w:space="0" w:color="auto"/>
            <w:left w:val="none" w:sz="0" w:space="0" w:color="auto"/>
            <w:bottom w:val="none" w:sz="0" w:space="0" w:color="auto"/>
            <w:right w:val="none" w:sz="0" w:space="0" w:color="auto"/>
          </w:divBdr>
        </w:div>
      </w:divsChild>
    </w:div>
    <w:div w:id="622540224">
      <w:bodyDiv w:val="1"/>
      <w:marLeft w:val="0"/>
      <w:marRight w:val="0"/>
      <w:marTop w:val="0"/>
      <w:marBottom w:val="0"/>
      <w:divBdr>
        <w:top w:val="none" w:sz="0" w:space="0" w:color="auto"/>
        <w:left w:val="none" w:sz="0" w:space="0" w:color="auto"/>
        <w:bottom w:val="none" w:sz="0" w:space="0" w:color="auto"/>
        <w:right w:val="none" w:sz="0" w:space="0" w:color="auto"/>
      </w:divBdr>
      <w:divsChild>
        <w:div w:id="331025953">
          <w:marLeft w:val="0"/>
          <w:marRight w:val="0"/>
          <w:marTop w:val="300"/>
          <w:marBottom w:val="0"/>
          <w:divBdr>
            <w:top w:val="none" w:sz="0" w:space="0" w:color="auto"/>
            <w:left w:val="none" w:sz="0" w:space="0" w:color="auto"/>
            <w:bottom w:val="none" w:sz="0" w:space="0" w:color="auto"/>
            <w:right w:val="none" w:sz="0" w:space="0" w:color="auto"/>
          </w:divBdr>
        </w:div>
      </w:divsChild>
    </w:div>
    <w:div w:id="636451688">
      <w:bodyDiv w:val="1"/>
      <w:marLeft w:val="0"/>
      <w:marRight w:val="0"/>
      <w:marTop w:val="0"/>
      <w:marBottom w:val="0"/>
      <w:divBdr>
        <w:top w:val="none" w:sz="0" w:space="0" w:color="auto"/>
        <w:left w:val="none" w:sz="0" w:space="0" w:color="auto"/>
        <w:bottom w:val="none" w:sz="0" w:space="0" w:color="auto"/>
        <w:right w:val="none" w:sz="0" w:space="0" w:color="auto"/>
      </w:divBdr>
    </w:div>
    <w:div w:id="849175950">
      <w:bodyDiv w:val="1"/>
      <w:marLeft w:val="0"/>
      <w:marRight w:val="0"/>
      <w:marTop w:val="0"/>
      <w:marBottom w:val="0"/>
      <w:divBdr>
        <w:top w:val="none" w:sz="0" w:space="0" w:color="auto"/>
        <w:left w:val="none" w:sz="0" w:space="0" w:color="auto"/>
        <w:bottom w:val="none" w:sz="0" w:space="0" w:color="auto"/>
        <w:right w:val="none" w:sz="0" w:space="0" w:color="auto"/>
      </w:divBdr>
    </w:div>
    <w:div w:id="857430700">
      <w:bodyDiv w:val="1"/>
      <w:marLeft w:val="0"/>
      <w:marRight w:val="0"/>
      <w:marTop w:val="0"/>
      <w:marBottom w:val="0"/>
      <w:divBdr>
        <w:top w:val="none" w:sz="0" w:space="0" w:color="auto"/>
        <w:left w:val="none" w:sz="0" w:space="0" w:color="auto"/>
        <w:bottom w:val="none" w:sz="0" w:space="0" w:color="auto"/>
        <w:right w:val="none" w:sz="0" w:space="0" w:color="auto"/>
      </w:divBdr>
    </w:div>
    <w:div w:id="903832731">
      <w:bodyDiv w:val="1"/>
      <w:marLeft w:val="0"/>
      <w:marRight w:val="0"/>
      <w:marTop w:val="0"/>
      <w:marBottom w:val="0"/>
      <w:divBdr>
        <w:top w:val="none" w:sz="0" w:space="0" w:color="auto"/>
        <w:left w:val="none" w:sz="0" w:space="0" w:color="auto"/>
        <w:bottom w:val="none" w:sz="0" w:space="0" w:color="auto"/>
        <w:right w:val="none" w:sz="0" w:space="0" w:color="auto"/>
      </w:divBdr>
      <w:divsChild>
        <w:div w:id="947274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9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539054">
      <w:bodyDiv w:val="1"/>
      <w:marLeft w:val="0"/>
      <w:marRight w:val="0"/>
      <w:marTop w:val="0"/>
      <w:marBottom w:val="0"/>
      <w:divBdr>
        <w:top w:val="none" w:sz="0" w:space="0" w:color="auto"/>
        <w:left w:val="none" w:sz="0" w:space="0" w:color="auto"/>
        <w:bottom w:val="none" w:sz="0" w:space="0" w:color="auto"/>
        <w:right w:val="none" w:sz="0" w:space="0" w:color="auto"/>
      </w:divBdr>
      <w:divsChild>
        <w:div w:id="64358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157954">
      <w:bodyDiv w:val="1"/>
      <w:marLeft w:val="0"/>
      <w:marRight w:val="0"/>
      <w:marTop w:val="0"/>
      <w:marBottom w:val="0"/>
      <w:divBdr>
        <w:top w:val="none" w:sz="0" w:space="0" w:color="auto"/>
        <w:left w:val="none" w:sz="0" w:space="0" w:color="auto"/>
        <w:bottom w:val="none" w:sz="0" w:space="0" w:color="auto"/>
        <w:right w:val="none" w:sz="0" w:space="0" w:color="auto"/>
      </w:divBdr>
    </w:div>
    <w:div w:id="1378358891">
      <w:bodyDiv w:val="1"/>
      <w:marLeft w:val="0"/>
      <w:marRight w:val="0"/>
      <w:marTop w:val="0"/>
      <w:marBottom w:val="0"/>
      <w:divBdr>
        <w:top w:val="none" w:sz="0" w:space="0" w:color="auto"/>
        <w:left w:val="none" w:sz="0" w:space="0" w:color="auto"/>
        <w:bottom w:val="none" w:sz="0" w:space="0" w:color="auto"/>
        <w:right w:val="none" w:sz="0" w:space="0" w:color="auto"/>
      </w:divBdr>
    </w:div>
    <w:div w:id="1410924568">
      <w:bodyDiv w:val="1"/>
      <w:marLeft w:val="0"/>
      <w:marRight w:val="0"/>
      <w:marTop w:val="0"/>
      <w:marBottom w:val="0"/>
      <w:divBdr>
        <w:top w:val="none" w:sz="0" w:space="0" w:color="auto"/>
        <w:left w:val="none" w:sz="0" w:space="0" w:color="auto"/>
        <w:bottom w:val="none" w:sz="0" w:space="0" w:color="auto"/>
        <w:right w:val="none" w:sz="0" w:space="0" w:color="auto"/>
      </w:divBdr>
    </w:div>
    <w:div w:id="1541088072">
      <w:bodyDiv w:val="1"/>
      <w:marLeft w:val="0"/>
      <w:marRight w:val="0"/>
      <w:marTop w:val="0"/>
      <w:marBottom w:val="0"/>
      <w:divBdr>
        <w:top w:val="none" w:sz="0" w:space="0" w:color="auto"/>
        <w:left w:val="none" w:sz="0" w:space="0" w:color="auto"/>
        <w:bottom w:val="none" w:sz="0" w:space="0" w:color="auto"/>
        <w:right w:val="none" w:sz="0" w:space="0" w:color="auto"/>
      </w:divBdr>
    </w:div>
    <w:div w:id="1629388198">
      <w:bodyDiv w:val="1"/>
      <w:marLeft w:val="0"/>
      <w:marRight w:val="0"/>
      <w:marTop w:val="0"/>
      <w:marBottom w:val="0"/>
      <w:divBdr>
        <w:top w:val="none" w:sz="0" w:space="0" w:color="auto"/>
        <w:left w:val="none" w:sz="0" w:space="0" w:color="auto"/>
        <w:bottom w:val="none" w:sz="0" w:space="0" w:color="auto"/>
        <w:right w:val="none" w:sz="0" w:space="0" w:color="auto"/>
      </w:divBdr>
    </w:div>
    <w:div w:id="1703240452">
      <w:bodyDiv w:val="1"/>
      <w:marLeft w:val="0"/>
      <w:marRight w:val="0"/>
      <w:marTop w:val="0"/>
      <w:marBottom w:val="0"/>
      <w:divBdr>
        <w:top w:val="none" w:sz="0" w:space="0" w:color="auto"/>
        <w:left w:val="none" w:sz="0" w:space="0" w:color="auto"/>
        <w:bottom w:val="none" w:sz="0" w:space="0" w:color="auto"/>
        <w:right w:val="none" w:sz="0" w:space="0" w:color="auto"/>
      </w:divBdr>
    </w:div>
    <w:div w:id="1714503561">
      <w:bodyDiv w:val="1"/>
      <w:marLeft w:val="0"/>
      <w:marRight w:val="0"/>
      <w:marTop w:val="0"/>
      <w:marBottom w:val="0"/>
      <w:divBdr>
        <w:top w:val="none" w:sz="0" w:space="0" w:color="auto"/>
        <w:left w:val="none" w:sz="0" w:space="0" w:color="auto"/>
        <w:bottom w:val="none" w:sz="0" w:space="0" w:color="auto"/>
        <w:right w:val="none" w:sz="0" w:space="0" w:color="auto"/>
      </w:divBdr>
    </w:div>
    <w:div w:id="1879975802">
      <w:bodyDiv w:val="1"/>
      <w:marLeft w:val="0"/>
      <w:marRight w:val="0"/>
      <w:marTop w:val="0"/>
      <w:marBottom w:val="0"/>
      <w:divBdr>
        <w:top w:val="none" w:sz="0" w:space="0" w:color="auto"/>
        <w:left w:val="none" w:sz="0" w:space="0" w:color="auto"/>
        <w:bottom w:val="none" w:sz="0" w:space="0" w:color="auto"/>
        <w:right w:val="none" w:sz="0" w:space="0" w:color="auto"/>
      </w:divBdr>
    </w:div>
    <w:div w:id="1901403086">
      <w:bodyDiv w:val="1"/>
      <w:marLeft w:val="0"/>
      <w:marRight w:val="0"/>
      <w:marTop w:val="0"/>
      <w:marBottom w:val="0"/>
      <w:divBdr>
        <w:top w:val="none" w:sz="0" w:space="0" w:color="auto"/>
        <w:left w:val="none" w:sz="0" w:space="0" w:color="auto"/>
        <w:bottom w:val="none" w:sz="0" w:space="0" w:color="auto"/>
        <w:right w:val="none" w:sz="0" w:space="0" w:color="auto"/>
      </w:divBdr>
    </w:div>
    <w:div w:id="19491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2A12FB0A774ECAA2F864B6FE6EDE05"/>
        <w:category>
          <w:name w:val="General"/>
          <w:gallery w:val="placeholder"/>
        </w:category>
        <w:types>
          <w:type w:val="bbPlcHdr"/>
        </w:types>
        <w:behaviors>
          <w:behavior w:val="content"/>
        </w:behaviors>
        <w:guid w:val="{36020788-576D-44E5-A42A-B4139F7A1E8B}"/>
      </w:docPartPr>
      <w:docPartBody>
        <w:p w:rsidR="00000000" w:rsidRDefault="00533B80" w:rsidP="00533B80">
          <w:pPr>
            <w:pStyle w:val="382A12FB0A774ECAA2F864B6FE6EDE05"/>
          </w:pPr>
          <w:r>
            <w:rPr>
              <w:color w:val="FFFFFF" w:themeColor="background1"/>
              <w:sz w:val="80"/>
              <w:szCs w:val="80"/>
            </w:rPr>
            <w:t>[Type the document title]</w:t>
          </w:r>
        </w:p>
      </w:docPartBody>
    </w:docPart>
    <w:docPart>
      <w:docPartPr>
        <w:name w:val="8C3E427BA7654471A74D7C282340F11C"/>
        <w:category>
          <w:name w:val="General"/>
          <w:gallery w:val="placeholder"/>
        </w:category>
        <w:types>
          <w:type w:val="bbPlcHdr"/>
        </w:types>
        <w:behaviors>
          <w:behavior w:val="content"/>
        </w:behaviors>
        <w:guid w:val="{071A6CBA-2072-4511-800D-AE2651715271}"/>
      </w:docPartPr>
      <w:docPartBody>
        <w:p w:rsidR="00000000" w:rsidRDefault="00533B80" w:rsidP="00533B80">
          <w:pPr>
            <w:pStyle w:val="8C3E427BA7654471A74D7C282340F11C"/>
          </w:pPr>
          <w:r>
            <w:rPr>
              <w:color w:val="FFFFFF" w:themeColor="background1"/>
            </w:rPr>
            <w:t>[Type the author name]</w:t>
          </w:r>
        </w:p>
      </w:docPartBody>
    </w:docPart>
    <w:docPart>
      <w:docPartPr>
        <w:name w:val="357DD8DB05FB4C21BA0CB55CEC75DFED"/>
        <w:category>
          <w:name w:val="General"/>
          <w:gallery w:val="placeholder"/>
        </w:category>
        <w:types>
          <w:type w:val="bbPlcHdr"/>
        </w:types>
        <w:behaviors>
          <w:behavior w:val="content"/>
        </w:behaviors>
        <w:guid w:val="{DE448266-4D1E-4EA7-8F9C-560898B1DF4B}"/>
      </w:docPartPr>
      <w:docPartBody>
        <w:p w:rsidR="00000000" w:rsidRDefault="00533B80" w:rsidP="00533B80">
          <w:pPr>
            <w:pStyle w:val="357DD8DB05FB4C21BA0CB55CEC75DFED"/>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12D5"/>
    <w:rsid w:val="004112D5"/>
    <w:rsid w:val="00533B80"/>
    <w:rsid w:val="00B14D9A"/>
    <w:rsid w:val="00D666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25887DD887402899C82D43558ADEDD">
    <w:name w:val="BA25887DD887402899C82D43558ADEDD"/>
    <w:rsid w:val="004112D5"/>
  </w:style>
  <w:style w:type="paragraph" w:customStyle="1" w:styleId="7755980DFDEA4B31B5ED7FC19A9357E3">
    <w:name w:val="7755980DFDEA4B31B5ED7FC19A9357E3"/>
    <w:rsid w:val="004112D5"/>
  </w:style>
  <w:style w:type="paragraph" w:customStyle="1" w:styleId="E044FAC64BAE4520BA019115649C78CE">
    <w:name w:val="E044FAC64BAE4520BA019115649C78CE"/>
    <w:rsid w:val="004112D5"/>
  </w:style>
  <w:style w:type="paragraph" w:customStyle="1" w:styleId="104DD86BC63740AEA6E4AA0A4B7A0848">
    <w:name w:val="104DD86BC63740AEA6E4AA0A4B7A0848"/>
    <w:rsid w:val="004112D5"/>
  </w:style>
  <w:style w:type="paragraph" w:customStyle="1" w:styleId="2B03FB8F597F49218888BCAEEB9FD087">
    <w:name w:val="2B03FB8F597F49218888BCAEEB9FD087"/>
    <w:rsid w:val="004112D5"/>
  </w:style>
  <w:style w:type="paragraph" w:customStyle="1" w:styleId="DA7B0A92C81841F1A846A7B69882DA58">
    <w:name w:val="DA7B0A92C81841F1A846A7B69882DA58"/>
    <w:rsid w:val="00533B80"/>
  </w:style>
  <w:style w:type="paragraph" w:customStyle="1" w:styleId="99802465B96348D8964E1BA8F54F4E1E">
    <w:name w:val="99802465B96348D8964E1BA8F54F4E1E"/>
    <w:rsid w:val="00533B80"/>
  </w:style>
  <w:style w:type="paragraph" w:customStyle="1" w:styleId="D0910C7DD03F46D69A7E12A36E63484A">
    <w:name w:val="D0910C7DD03F46D69A7E12A36E63484A"/>
    <w:rsid w:val="00533B80"/>
  </w:style>
  <w:style w:type="paragraph" w:customStyle="1" w:styleId="4E35A0FA484E4D02B263F816BDCF0EFE">
    <w:name w:val="4E35A0FA484E4D02B263F816BDCF0EFE"/>
    <w:rsid w:val="00533B80"/>
  </w:style>
  <w:style w:type="paragraph" w:customStyle="1" w:styleId="95F599A853694C449022DC2477FD2F6C">
    <w:name w:val="95F599A853694C449022DC2477FD2F6C"/>
    <w:rsid w:val="00533B80"/>
  </w:style>
  <w:style w:type="paragraph" w:customStyle="1" w:styleId="A192FF75AB554100B109707794BAA831">
    <w:name w:val="A192FF75AB554100B109707794BAA831"/>
    <w:rsid w:val="00533B80"/>
  </w:style>
  <w:style w:type="paragraph" w:customStyle="1" w:styleId="85C70F2FE5E4496CB442D967DE8A6142">
    <w:name w:val="85C70F2FE5E4496CB442D967DE8A6142"/>
    <w:rsid w:val="00533B80"/>
  </w:style>
  <w:style w:type="paragraph" w:customStyle="1" w:styleId="9D6687CC1ADB48DD90A85BFD8735BB6A">
    <w:name w:val="9D6687CC1ADB48DD90A85BFD8735BB6A"/>
    <w:rsid w:val="00533B80"/>
  </w:style>
  <w:style w:type="paragraph" w:customStyle="1" w:styleId="8B9876A30D0A413E9C84D71712498EB9">
    <w:name w:val="8B9876A30D0A413E9C84D71712498EB9"/>
    <w:rsid w:val="00533B80"/>
  </w:style>
  <w:style w:type="paragraph" w:customStyle="1" w:styleId="CA3FA34FBDFB4462B4F84E5DD559DD4A">
    <w:name w:val="CA3FA34FBDFB4462B4F84E5DD559DD4A"/>
    <w:rsid w:val="00533B80"/>
  </w:style>
  <w:style w:type="paragraph" w:customStyle="1" w:styleId="85F512B90F4840A3AB26801B01C1C6FA">
    <w:name w:val="85F512B90F4840A3AB26801B01C1C6FA"/>
    <w:rsid w:val="00533B80"/>
  </w:style>
  <w:style w:type="paragraph" w:customStyle="1" w:styleId="70DD503240D0460DAE03B0970147603A">
    <w:name w:val="70DD503240D0460DAE03B0970147603A"/>
    <w:rsid w:val="00533B80"/>
  </w:style>
  <w:style w:type="paragraph" w:customStyle="1" w:styleId="4B23CC1DB9AB4312A2772AD7A0825381">
    <w:name w:val="4B23CC1DB9AB4312A2772AD7A0825381"/>
    <w:rsid w:val="00533B80"/>
  </w:style>
  <w:style w:type="paragraph" w:customStyle="1" w:styleId="4BAA8FA1CA0944C1B1A3E6090B9A0E1A">
    <w:name w:val="4BAA8FA1CA0944C1B1A3E6090B9A0E1A"/>
    <w:rsid w:val="00533B80"/>
  </w:style>
  <w:style w:type="paragraph" w:customStyle="1" w:styleId="2BDC6CF1CA6B49F0A4BC57A891B0A2B7">
    <w:name w:val="2BDC6CF1CA6B49F0A4BC57A891B0A2B7"/>
    <w:rsid w:val="00533B80"/>
  </w:style>
  <w:style w:type="paragraph" w:customStyle="1" w:styleId="BC315E6D5C364A919CBDA122ADAAB6EE">
    <w:name w:val="BC315E6D5C364A919CBDA122ADAAB6EE"/>
    <w:rsid w:val="00533B80"/>
  </w:style>
  <w:style w:type="paragraph" w:customStyle="1" w:styleId="31DEA291922246C39AC5AC3F2E0019F5">
    <w:name w:val="31DEA291922246C39AC5AC3F2E0019F5"/>
    <w:rsid w:val="00533B80"/>
  </w:style>
  <w:style w:type="paragraph" w:customStyle="1" w:styleId="4B4540B1A01C4B879C7F937CB9FBE04F">
    <w:name w:val="4B4540B1A01C4B879C7F937CB9FBE04F"/>
    <w:rsid w:val="00533B80"/>
  </w:style>
  <w:style w:type="paragraph" w:customStyle="1" w:styleId="1C1E815B253242D8B38FCE6426CC242B">
    <w:name w:val="1C1E815B253242D8B38FCE6426CC242B"/>
    <w:rsid w:val="00533B80"/>
  </w:style>
  <w:style w:type="paragraph" w:customStyle="1" w:styleId="85FE32297816406FB88D0F5453317EFE">
    <w:name w:val="85FE32297816406FB88D0F5453317EFE"/>
    <w:rsid w:val="00533B80"/>
  </w:style>
  <w:style w:type="paragraph" w:customStyle="1" w:styleId="8FC0276E99CF4AA3957A0B974DB84C0B">
    <w:name w:val="8FC0276E99CF4AA3957A0B974DB84C0B"/>
    <w:rsid w:val="00533B80"/>
  </w:style>
  <w:style w:type="paragraph" w:customStyle="1" w:styleId="7F5DFDA34F454C7EA4A46E760A82721E">
    <w:name w:val="7F5DFDA34F454C7EA4A46E760A82721E"/>
    <w:rsid w:val="00533B80"/>
  </w:style>
  <w:style w:type="paragraph" w:customStyle="1" w:styleId="80CF72688EE04455B2C580B699F2B2C9">
    <w:name w:val="80CF72688EE04455B2C580B699F2B2C9"/>
    <w:rsid w:val="00533B80"/>
  </w:style>
  <w:style w:type="paragraph" w:customStyle="1" w:styleId="ECC0EE538423487DB0B82D20EF92DC35">
    <w:name w:val="ECC0EE538423487DB0B82D20EF92DC35"/>
    <w:rsid w:val="00533B80"/>
  </w:style>
  <w:style w:type="paragraph" w:customStyle="1" w:styleId="FAAB33449C544EEB8EBBF0E922A28734">
    <w:name w:val="FAAB33449C544EEB8EBBF0E922A28734"/>
    <w:rsid w:val="00533B80"/>
  </w:style>
  <w:style w:type="paragraph" w:customStyle="1" w:styleId="8A2C9EAF948E4F02B04279E1BF465213">
    <w:name w:val="8A2C9EAF948E4F02B04279E1BF465213"/>
    <w:rsid w:val="00533B80"/>
  </w:style>
  <w:style w:type="paragraph" w:customStyle="1" w:styleId="4EB4F4B7EAD1494D9B75369077AE1537">
    <w:name w:val="4EB4F4B7EAD1494D9B75369077AE1537"/>
    <w:rsid w:val="00533B80"/>
  </w:style>
  <w:style w:type="paragraph" w:customStyle="1" w:styleId="8CD0AEC64DB74A19A51F1AAC7045854F">
    <w:name w:val="8CD0AEC64DB74A19A51F1AAC7045854F"/>
    <w:rsid w:val="00533B80"/>
  </w:style>
  <w:style w:type="paragraph" w:customStyle="1" w:styleId="51E3B65AE21B432199DBA05C318056EE">
    <w:name w:val="51E3B65AE21B432199DBA05C318056EE"/>
    <w:rsid w:val="00533B80"/>
  </w:style>
  <w:style w:type="paragraph" w:customStyle="1" w:styleId="D53C41D4C33B4B9CB3416A91722D9F25">
    <w:name w:val="D53C41D4C33B4B9CB3416A91722D9F25"/>
    <w:rsid w:val="00533B80"/>
  </w:style>
  <w:style w:type="paragraph" w:customStyle="1" w:styleId="8A97D7808D9140F68BB11DCA66565E36">
    <w:name w:val="8A97D7808D9140F68BB11DCA66565E36"/>
    <w:rsid w:val="00533B80"/>
  </w:style>
  <w:style w:type="paragraph" w:customStyle="1" w:styleId="D435F839DE354D16B5D7D5FBC463A9C6">
    <w:name w:val="D435F839DE354D16B5D7D5FBC463A9C6"/>
    <w:rsid w:val="00533B80"/>
  </w:style>
  <w:style w:type="paragraph" w:customStyle="1" w:styleId="6A26441248E948AA9985DF916772FBFC">
    <w:name w:val="6A26441248E948AA9985DF916772FBFC"/>
    <w:rsid w:val="00533B80"/>
  </w:style>
  <w:style w:type="paragraph" w:customStyle="1" w:styleId="863DE4B420114AF4BB62E8BFD1F13324">
    <w:name w:val="863DE4B420114AF4BB62E8BFD1F13324"/>
    <w:rsid w:val="00533B80"/>
  </w:style>
  <w:style w:type="paragraph" w:customStyle="1" w:styleId="EC6758199451471F929611B17291010D">
    <w:name w:val="EC6758199451471F929611B17291010D"/>
    <w:rsid w:val="00533B80"/>
  </w:style>
  <w:style w:type="paragraph" w:customStyle="1" w:styleId="C1A4121447FB4D39A3E4EB024175905F">
    <w:name w:val="C1A4121447FB4D39A3E4EB024175905F"/>
    <w:rsid w:val="00533B80"/>
  </w:style>
  <w:style w:type="paragraph" w:customStyle="1" w:styleId="F2D1E1F637024C2F8C112AF8D03286FA">
    <w:name w:val="F2D1E1F637024C2F8C112AF8D03286FA"/>
    <w:rsid w:val="00533B80"/>
  </w:style>
  <w:style w:type="paragraph" w:customStyle="1" w:styleId="7EB6C2879F104041B49A0854E90C6621">
    <w:name w:val="7EB6C2879F104041B49A0854E90C6621"/>
    <w:rsid w:val="00533B80"/>
  </w:style>
  <w:style w:type="paragraph" w:customStyle="1" w:styleId="76BC730863644ADBB59D1EA0B9090BA5">
    <w:name w:val="76BC730863644ADBB59D1EA0B9090BA5"/>
    <w:rsid w:val="00533B80"/>
  </w:style>
  <w:style w:type="paragraph" w:customStyle="1" w:styleId="F8147C5F32A7434C8F1D26B06F020493">
    <w:name w:val="F8147C5F32A7434C8F1D26B06F020493"/>
    <w:rsid w:val="00533B80"/>
  </w:style>
  <w:style w:type="paragraph" w:customStyle="1" w:styleId="886E27699C054F18B633ADE2F6F07DCA">
    <w:name w:val="886E27699C054F18B633ADE2F6F07DCA"/>
    <w:rsid w:val="00533B80"/>
  </w:style>
  <w:style w:type="paragraph" w:customStyle="1" w:styleId="457CD161F4404571A68186AA27197F61">
    <w:name w:val="457CD161F4404571A68186AA27197F61"/>
    <w:rsid w:val="00533B80"/>
  </w:style>
  <w:style w:type="paragraph" w:customStyle="1" w:styleId="B801C6D32DBD4FBB9F447025855CDE54">
    <w:name w:val="B801C6D32DBD4FBB9F447025855CDE54"/>
    <w:rsid w:val="00533B80"/>
  </w:style>
  <w:style w:type="paragraph" w:customStyle="1" w:styleId="C3600798F5394C48BF2DE8036CD9A90B">
    <w:name w:val="C3600798F5394C48BF2DE8036CD9A90B"/>
    <w:rsid w:val="00533B80"/>
  </w:style>
  <w:style w:type="paragraph" w:customStyle="1" w:styleId="64265C3FA7F74BBE9B10BE29B41B62DB">
    <w:name w:val="64265C3FA7F74BBE9B10BE29B41B62DB"/>
    <w:rsid w:val="00533B80"/>
  </w:style>
  <w:style w:type="paragraph" w:customStyle="1" w:styleId="700D0EA7626B4B998185B987197D9CB1">
    <w:name w:val="700D0EA7626B4B998185B987197D9CB1"/>
    <w:rsid w:val="00533B80"/>
  </w:style>
  <w:style w:type="paragraph" w:customStyle="1" w:styleId="6DB37F9680494BDF9C1B8ACF91F76219">
    <w:name w:val="6DB37F9680494BDF9C1B8ACF91F76219"/>
    <w:rsid w:val="00533B80"/>
  </w:style>
  <w:style w:type="paragraph" w:customStyle="1" w:styleId="31B7ACDCA0BD4FE2BA6AC53F6EB576F7">
    <w:name w:val="31B7ACDCA0BD4FE2BA6AC53F6EB576F7"/>
    <w:rsid w:val="00533B80"/>
  </w:style>
  <w:style w:type="paragraph" w:customStyle="1" w:styleId="6EB901167ABE4D4DBFCC61A01709A492">
    <w:name w:val="6EB901167ABE4D4DBFCC61A01709A492"/>
    <w:rsid w:val="00533B80"/>
  </w:style>
  <w:style w:type="paragraph" w:customStyle="1" w:styleId="5121ECC0E7DD46AA8A71761527CEEA6A">
    <w:name w:val="5121ECC0E7DD46AA8A71761527CEEA6A"/>
    <w:rsid w:val="00533B80"/>
  </w:style>
  <w:style w:type="paragraph" w:customStyle="1" w:styleId="8D982F240FF1495DA5401E87A1ABA633">
    <w:name w:val="8D982F240FF1495DA5401E87A1ABA633"/>
    <w:rsid w:val="00533B80"/>
  </w:style>
  <w:style w:type="paragraph" w:customStyle="1" w:styleId="871FD7FF8935459C88143AAD5B6FB70E">
    <w:name w:val="871FD7FF8935459C88143AAD5B6FB70E"/>
    <w:rsid w:val="00533B80"/>
  </w:style>
  <w:style w:type="paragraph" w:customStyle="1" w:styleId="0EC72D2572F843358536344438F45CDC">
    <w:name w:val="0EC72D2572F843358536344438F45CDC"/>
    <w:rsid w:val="00533B80"/>
  </w:style>
  <w:style w:type="paragraph" w:customStyle="1" w:styleId="88557CC478854F0E8AC58C1A1DB32182">
    <w:name w:val="88557CC478854F0E8AC58C1A1DB32182"/>
    <w:rsid w:val="00533B80"/>
  </w:style>
  <w:style w:type="paragraph" w:customStyle="1" w:styleId="F6A13027CDB94CC18415AE678E6AF840">
    <w:name w:val="F6A13027CDB94CC18415AE678E6AF840"/>
    <w:rsid w:val="00533B80"/>
  </w:style>
  <w:style w:type="paragraph" w:customStyle="1" w:styleId="5A2D13714E464767A022D838C069831B">
    <w:name w:val="5A2D13714E464767A022D838C069831B"/>
    <w:rsid w:val="00533B80"/>
  </w:style>
  <w:style w:type="paragraph" w:customStyle="1" w:styleId="1B3D9F865F05481E90E2DDB41651F500">
    <w:name w:val="1B3D9F865F05481E90E2DDB41651F500"/>
    <w:rsid w:val="00533B80"/>
  </w:style>
  <w:style w:type="paragraph" w:customStyle="1" w:styleId="679A6F1050EC48B0821AD9B6F1F03B3A">
    <w:name w:val="679A6F1050EC48B0821AD9B6F1F03B3A"/>
    <w:rsid w:val="00533B80"/>
  </w:style>
  <w:style w:type="paragraph" w:customStyle="1" w:styleId="EA9D118E6D1549828BA14DC7BC27F239">
    <w:name w:val="EA9D118E6D1549828BA14DC7BC27F239"/>
    <w:rsid w:val="00533B80"/>
  </w:style>
  <w:style w:type="paragraph" w:customStyle="1" w:styleId="EA22F47F9B684630A0DF32535902DE2F">
    <w:name w:val="EA22F47F9B684630A0DF32535902DE2F"/>
    <w:rsid w:val="00533B80"/>
  </w:style>
  <w:style w:type="paragraph" w:customStyle="1" w:styleId="C78CB795EC3A418F92707765C7B84D54">
    <w:name w:val="C78CB795EC3A418F92707765C7B84D54"/>
    <w:rsid w:val="00533B80"/>
  </w:style>
  <w:style w:type="paragraph" w:customStyle="1" w:styleId="DEFE411B1B4D4983901098CB232406B2">
    <w:name w:val="DEFE411B1B4D4983901098CB232406B2"/>
    <w:rsid w:val="00533B80"/>
  </w:style>
  <w:style w:type="paragraph" w:customStyle="1" w:styleId="F8FD9594B9284F048E3DC5F91EEC0E1B">
    <w:name w:val="F8FD9594B9284F048E3DC5F91EEC0E1B"/>
    <w:rsid w:val="00533B80"/>
  </w:style>
  <w:style w:type="paragraph" w:customStyle="1" w:styleId="C9228D33A5DF4731828C5002339DCEA1">
    <w:name w:val="C9228D33A5DF4731828C5002339DCEA1"/>
    <w:rsid w:val="00533B80"/>
  </w:style>
  <w:style w:type="paragraph" w:customStyle="1" w:styleId="56A2C32AA0244E9B8C09AC53C031BF45">
    <w:name w:val="56A2C32AA0244E9B8C09AC53C031BF45"/>
    <w:rsid w:val="00533B80"/>
  </w:style>
  <w:style w:type="paragraph" w:customStyle="1" w:styleId="9C9A94D125F1471BBBF0F729F1C54C35">
    <w:name w:val="9C9A94D125F1471BBBF0F729F1C54C35"/>
    <w:rsid w:val="00533B80"/>
  </w:style>
  <w:style w:type="paragraph" w:customStyle="1" w:styleId="DA6726215A7E4CBEB82B88A8F486F4F2">
    <w:name w:val="DA6726215A7E4CBEB82B88A8F486F4F2"/>
    <w:rsid w:val="00533B80"/>
  </w:style>
  <w:style w:type="paragraph" w:customStyle="1" w:styleId="BB2FFA68D9B74E22A53AAABF84D756CC">
    <w:name w:val="BB2FFA68D9B74E22A53AAABF84D756CC"/>
    <w:rsid w:val="00533B80"/>
  </w:style>
  <w:style w:type="paragraph" w:customStyle="1" w:styleId="3A005C94106845228DC83518596C864E">
    <w:name w:val="3A005C94106845228DC83518596C864E"/>
    <w:rsid w:val="00533B80"/>
  </w:style>
  <w:style w:type="paragraph" w:customStyle="1" w:styleId="19A2776524DC45BEBB9FB5DE167262A2">
    <w:name w:val="19A2776524DC45BEBB9FB5DE167262A2"/>
    <w:rsid w:val="00533B80"/>
  </w:style>
  <w:style w:type="paragraph" w:customStyle="1" w:styleId="F03F84CD807C4A979D050F55203B9E08">
    <w:name w:val="F03F84CD807C4A979D050F55203B9E08"/>
    <w:rsid w:val="00533B80"/>
  </w:style>
  <w:style w:type="paragraph" w:customStyle="1" w:styleId="F6CD5B4BC88943B3A17F2EC577ACBE09">
    <w:name w:val="F6CD5B4BC88943B3A17F2EC577ACBE09"/>
    <w:rsid w:val="00533B80"/>
  </w:style>
  <w:style w:type="paragraph" w:customStyle="1" w:styleId="784352D8611E44FBB638278779691FAB">
    <w:name w:val="784352D8611E44FBB638278779691FAB"/>
    <w:rsid w:val="00533B80"/>
  </w:style>
  <w:style w:type="paragraph" w:customStyle="1" w:styleId="95EBF353A2A8436C8B0F0164B9E0D944">
    <w:name w:val="95EBF353A2A8436C8B0F0164B9E0D944"/>
    <w:rsid w:val="00533B80"/>
  </w:style>
  <w:style w:type="paragraph" w:customStyle="1" w:styleId="FAA48C9733B84F1C989077D7B73276E7">
    <w:name w:val="FAA48C9733B84F1C989077D7B73276E7"/>
    <w:rsid w:val="00533B80"/>
  </w:style>
  <w:style w:type="paragraph" w:customStyle="1" w:styleId="4D7E499821D547E9A598354A7D94E534">
    <w:name w:val="4D7E499821D547E9A598354A7D94E534"/>
    <w:rsid w:val="00533B80"/>
  </w:style>
  <w:style w:type="paragraph" w:customStyle="1" w:styleId="3A8406F1F5914996A1AB718711C961D6">
    <w:name w:val="3A8406F1F5914996A1AB718711C961D6"/>
    <w:rsid w:val="00533B80"/>
  </w:style>
  <w:style w:type="paragraph" w:customStyle="1" w:styleId="13A7F7E6360C4FCBAED21425E02E9849">
    <w:name w:val="13A7F7E6360C4FCBAED21425E02E9849"/>
    <w:rsid w:val="00533B80"/>
  </w:style>
  <w:style w:type="paragraph" w:customStyle="1" w:styleId="BA260462D2044562B19C0FBC3E4604C8">
    <w:name w:val="BA260462D2044562B19C0FBC3E4604C8"/>
    <w:rsid w:val="00533B80"/>
  </w:style>
  <w:style w:type="paragraph" w:customStyle="1" w:styleId="B8C638B008FE42BBB2901BBEFDFBB30D">
    <w:name w:val="B8C638B008FE42BBB2901BBEFDFBB30D"/>
    <w:rsid w:val="00533B80"/>
  </w:style>
  <w:style w:type="paragraph" w:customStyle="1" w:styleId="273BF8DD50BC4E89B3FB4D611CC4641D">
    <w:name w:val="273BF8DD50BC4E89B3FB4D611CC4641D"/>
    <w:rsid w:val="00533B80"/>
  </w:style>
  <w:style w:type="paragraph" w:customStyle="1" w:styleId="3C32CD4D9C6143BD9232DDC93C3D475A">
    <w:name w:val="3C32CD4D9C6143BD9232DDC93C3D475A"/>
    <w:rsid w:val="00533B80"/>
  </w:style>
  <w:style w:type="paragraph" w:customStyle="1" w:styleId="BB95FBD3B91F453A91ABCA76B69DB376">
    <w:name w:val="BB95FBD3B91F453A91ABCA76B69DB376"/>
    <w:rsid w:val="00533B80"/>
  </w:style>
  <w:style w:type="paragraph" w:customStyle="1" w:styleId="1FF7D49C976D48E59B7D0DE46B0F4AB4">
    <w:name w:val="1FF7D49C976D48E59B7D0DE46B0F4AB4"/>
    <w:rsid w:val="00533B80"/>
  </w:style>
  <w:style w:type="paragraph" w:customStyle="1" w:styleId="1D1653F78D5C4A4197AA4FBB84F79B0A">
    <w:name w:val="1D1653F78D5C4A4197AA4FBB84F79B0A"/>
    <w:rsid w:val="00533B80"/>
  </w:style>
  <w:style w:type="paragraph" w:customStyle="1" w:styleId="5D86DE92E7974C989AFD53746388D191">
    <w:name w:val="5D86DE92E7974C989AFD53746388D191"/>
    <w:rsid w:val="00533B80"/>
  </w:style>
  <w:style w:type="paragraph" w:customStyle="1" w:styleId="B7B1A9FF04C84DD586804EA759DD0A35">
    <w:name w:val="B7B1A9FF04C84DD586804EA759DD0A35"/>
    <w:rsid w:val="00533B80"/>
  </w:style>
  <w:style w:type="paragraph" w:customStyle="1" w:styleId="18908FBD153442A583D4A0DF208DFF22">
    <w:name w:val="18908FBD153442A583D4A0DF208DFF22"/>
    <w:rsid w:val="00533B80"/>
  </w:style>
  <w:style w:type="paragraph" w:customStyle="1" w:styleId="5D386032CB454F598EEFEAA2EBBFA001">
    <w:name w:val="5D386032CB454F598EEFEAA2EBBFA001"/>
    <w:rsid w:val="00533B80"/>
  </w:style>
  <w:style w:type="paragraph" w:customStyle="1" w:styleId="C98375EACDC04CD3AF51DE02AB50398F">
    <w:name w:val="C98375EACDC04CD3AF51DE02AB50398F"/>
    <w:rsid w:val="00533B80"/>
  </w:style>
  <w:style w:type="paragraph" w:customStyle="1" w:styleId="BCF9D108BF0B4D6AABCBA9D6337E5BCC">
    <w:name w:val="BCF9D108BF0B4D6AABCBA9D6337E5BCC"/>
    <w:rsid w:val="00533B80"/>
  </w:style>
  <w:style w:type="paragraph" w:customStyle="1" w:styleId="4604D7C3A65444528179377CFC76F1B6">
    <w:name w:val="4604D7C3A65444528179377CFC76F1B6"/>
    <w:rsid w:val="00533B80"/>
  </w:style>
  <w:style w:type="paragraph" w:customStyle="1" w:styleId="07CD406900284278A2974E41854728C7">
    <w:name w:val="07CD406900284278A2974E41854728C7"/>
    <w:rsid w:val="00533B80"/>
  </w:style>
  <w:style w:type="paragraph" w:customStyle="1" w:styleId="0C11E4118DA540E18290AA16F445E131">
    <w:name w:val="0C11E4118DA540E18290AA16F445E131"/>
    <w:rsid w:val="00533B80"/>
  </w:style>
  <w:style w:type="paragraph" w:customStyle="1" w:styleId="FF4DA796576C40AAB543435D383F28EC">
    <w:name w:val="FF4DA796576C40AAB543435D383F28EC"/>
    <w:rsid w:val="00533B80"/>
  </w:style>
  <w:style w:type="paragraph" w:customStyle="1" w:styleId="54C7EA4887F44B5CA8EED36D92E28143">
    <w:name w:val="54C7EA4887F44B5CA8EED36D92E28143"/>
    <w:rsid w:val="00533B80"/>
  </w:style>
  <w:style w:type="paragraph" w:customStyle="1" w:styleId="DFE0CEE1EF714CFD999966095D45775F">
    <w:name w:val="DFE0CEE1EF714CFD999966095D45775F"/>
    <w:rsid w:val="00533B80"/>
  </w:style>
  <w:style w:type="paragraph" w:customStyle="1" w:styleId="75B6B79C348342888C1E850A494A773D">
    <w:name w:val="75B6B79C348342888C1E850A494A773D"/>
    <w:rsid w:val="00533B80"/>
  </w:style>
  <w:style w:type="paragraph" w:customStyle="1" w:styleId="9CA189E0FDF94A63B6336CDB7D38871F">
    <w:name w:val="9CA189E0FDF94A63B6336CDB7D38871F"/>
    <w:rsid w:val="00533B80"/>
  </w:style>
  <w:style w:type="paragraph" w:customStyle="1" w:styleId="1AE81ED44367486FB6CD8E728CE32C0E">
    <w:name w:val="1AE81ED44367486FB6CD8E728CE32C0E"/>
    <w:rsid w:val="00533B80"/>
  </w:style>
  <w:style w:type="paragraph" w:customStyle="1" w:styleId="E1BD35FF959E45B7BA78FB33EB591B65">
    <w:name w:val="E1BD35FF959E45B7BA78FB33EB591B65"/>
    <w:rsid w:val="00533B80"/>
  </w:style>
  <w:style w:type="paragraph" w:customStyle="1" w:styleId="C8F65F8D46244ABF9FA89A619110C521">
    <w:name w:val="C8F65F8D46244ABF9FA89A619110C521"/>
    <w:rsid w:val="00533B80"/>
  </w:style>
  <w:style w:type="paragraph" w:customStyle="1" w:styleId="5D8A1B6F7F67413EB173D58A1FE85B0E">
    <w:name w:val="5D8A1B6F7F67413EB173D58A1FE85B0E"/>
    <w:rsid w:val="00533B80"/>
  </w:style>
  <w:style w:type="paragraph" w:customStyle="1" w:styleId="11A4D270FFA941FDBEBD89DBDA35EA55">
    <w:name w:val="11A4D270FFA941FDBEBD89DBDA35EA55"/>
    <w:rsid w:val="00533B80"/>
  </w:style>
  <w:style w:type="paragraph" w:customStyle="1" w:styleId="A9A84DD2EED04EF68AAF237808856302">
    <w:name w:val="A9A84DD2EED04EF68AAF237808856302"/>
    <w:rsid w:val="00533B80"/>
  </w:style>
  <w:style w:type="paragraph" w:customStyle="1" w:styleId="003001781A5842D294E63B771C2ED82C">
    <w:name w:val="003001781A5842D294E63B771C2ED82C"/>
    <w:rsid w:val="00533B80"/>
  </w:style>
  <w:style w:type="paragraph" w:customStyle="1" w:styleId="CD4A7FBFFDD845A9B79C5B4D55074E40">
    <w:name w:val="CD4A7FBFFDD845A9B79C5B4D55074E40"/>
    <w:rsid w:val="00533B80"/>
  </w:style>
  <w:style w:type="paragraph" w:customStyle="1" w:styleId="382A12FB0A774ECAA2F864B6FE6EDE05">
    <w:name w:val="382A12FB0A774ECAA2F864B6FE6EDE05"/>
    <w:rsid w:val="00533B80"/>
  </w:style>
  <w:style w:type="paragraph" w:customStyle="1" w:styleId="09E270B9EA67471288AE6FDEE9C287CE">
    <w:name w:val="09E270B9EA67471288AE6FDEE9C287CE"/>
    <w:rsid w:val="00533B80"/>
  </w:style>
  <w:style w:type="paragraph" w:customStyle="1" w:styleId="223DFC4F5EAF43D2BCAB49E8DADEC47E">
    <w:name w:val="223DFC4F5EAF43D2BCAB49E8DADEC47E"/>
    <w:rsid w:val="00533B80"/>
  </w:style>
  <w:style w:type="paragraph" w:customStyle="1" w:styleId="8F15AC25528C43C9B5E0C536E376A923">
    <w:name w:val="8F15AC25528C43C9B5E0C536E376A923"/>
    <w:rsid w:val="00533B80"/>
  </w:style>
  <w:style w:type="paragraph" w:customStyle="1" w:styleId="8C3E427BA7654471A74D7C282340F11C">
    <w:name w:val="8C3E427BA7654471A74D7C282340F11C"/>
    <w:rsid w:val="00533B80"/>
  </w:style>
  <w:style w:type="paragraph" w:customStyle="1" w:styleId="357DD8DB05FB4C21BA0CB55CEC75DFED">
    <w:name w:val="357DD8DB05FB4C21BA0CB55CEC75DFED"/>
    <w:rsid w:val="00533B80"/>
  </w:style>
  <w:style w:type="paragraph" w:customStyle="1" w:styleId="EF2A99F947264B7192470F8095C05F82">
    <w:name w:val="EF2A99F947264B7192470F8095C05F82"/>
    <w:rsid w:val="00533B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362AD-564C-47A9-BD00-958C1D80F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BINOMIAL  DISTRIBUTION</vt:lpstr>
    </vt:vector>
  </TitlesOfParts>
  <Company>BAPATLA   ENGINEERING  COLLEGE</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BINOMIAL  DISTRIBUTION</dc:title>
  <dc:creator>INFORMATION   TECHNOLOGY</dc:creator>
  <cp:lastModifiedBy>srinu</cp:lastModifiedBy>
  <cp:revision>10</cp:revision>
  <dcterms:created xsi:type="dcterms:W3CDTF">2017-02-06T16:15:00Z</dcterms:created>
  <dcterms:modified xsi:type="dcterms:W3CDTF">2017-02-08T10:04:00Z</dcterms:modified>
</cp:coreProperties>
</file>