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0F52" w:rsidRPr="004E0F52" w:rsidRDefault="004E0F52" w:rsidP="004E0F52">
      <w:pPr>
        <w:ind w:left="2160" w:firstLine="720"/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SingletonPatternExample</w:t>
      </w:r>
    </w:p>
    <w:p w:rsidR="004E0F52" w:rsidRPr="004E0F52" w:rsidRDefault="004E0F52" w:rsidP="004E0F52">
      <w:p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Objective:</w:t>
      </w:r>
      <w:r w:rsidRPr="004E0F52">
        <w:rPr>
          <w:rFonts w:ascii="Bahnschrift SemiLight Condensed" w:hAnsi="Bahnschrift SemiLight Condensed"/>
          <w:sz w:val="36"/>
          <w:szCs w:val="36"/>
        </w:rPr>
        <w:br/>
        <w:t>Implement and test the Singleton Design Pattern in Java using a Logger class.</w:t>
      </w:r>
    </w:p>
    <w:p w:rsidR="004E0F52" w:rsidRPr="004E0F52" w:rsidRDefault="004E0F52" w:rsidP="004E0F52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Steps:</w:t>
      </w:r>
    </w:p>
    <w:p w:rsidR="004E0F52" w:rsidRPr="004E0F52" w:rsidRDefault="004E0F52" w:rsidP="004E0F52">
      <w:pPr>
        <w:numPr>
          <w:ilvl w:val="0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Create a New Java Project: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 xml:space="preserve">Name the project </w:t>
      </w: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SingletonPatternExample</w:t>
      </w:r>
      <w:r w:rsidRPr="004E0F52">
        <w:rPr>
          <w:rFonts w:ascii="Bahnschrift SemiLight Condensed" w:hAnsi="Bahnschrift SemiLight Condensed"/>
          <w:sz w:val="36"/>
          <w:szCs w:val="36"/>
        </w:rPr>
        <w:t>.</w:t>
      </w:r>
    </w:p>
    <w:p w:rsidR="004E0F52" w:rsidRPr="004E0F52" w:rsidRDefault="004E0F52" w:rsidP="004E0F52">
      <w:pPr>
        <w:numPr>
          <w:ilvl w:val="0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Design the Singleton Class (Logger):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>Create a class named Logger.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 xml:space="preserve">Declare a </w:t>
      </w: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private static instance</w:t>
      </w:r>
      <w:r w:rsidRPr="004E0F52">
        <w:rPr>
          <w:rFonts w:ascii="Bahnschrift SemiLight Condensed" w:hAnsi="Bahnschrift SemiLight Condensed"/>
          <w:sz w:val="36"/>
          <w:szCs w:val="36"/>
        </w:rPr>
        <w:t xml:space="preserve"> of the Logger class within itself.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 xml:space="preserve">Make the </w:t>
      </w: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constructor private</w:t>
      </w:r>
      <w:r w:rsidRPr="004E0F52">
        <w:rPr>
          <w:rFonts w:ascii="Bahnschrift SemiLight Condensed" w:hAnsi="Bahnschrift SemiLight Condensed"/>
          <w:sz w:val="36"/>
          <w:szCs w:val="36"/>
        </w:rPr>
        <w:t xml:space="preserve"> to prevent instantiation from outside the class.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 xml:space="preserve">Implement a </w:t>
      </w: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public static method</w:t>
      </w:r>
      <w:r w:rsidRPr="004E0F52">
        <w:rPr>
          <w:rFonts w:ascii="Bahnschrift SemiLight Condensed" w:hAnsi="Bahnschrift SemiLight Condensed"/>
          <w:sz w:val="36"/>
          <w:szCs w:val="36"/>
        </w:rPr>
        <w:t xml:space="preserve"> that returns the single instance of the class.</w:t>
      </w:r>
    </w:p>
    <w:p w:rsidR="004E0F52" w:rsidRPr="004E0F52" w:rsidRDefault="004E0F52" w:rsidP="004E0F52">
      <w:pPr>
        <w:numPr>
          <w:ilvl w:val="0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Implement the Singleton Pattern Logic: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>Write the necessary code to ensure the Logger class adheres strictly to the Singleton design principles.</w:t>
      </w:r>
    </w:p>
    <w:p w:rsidR="004E0F52" w:rsidRPr="004E0F52" w:rsidRDefault="004E0F52" w:rsidP="004E0F52">
      <w:pPr>
        <w:numPr>
          <w:ilvl w:val="0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Test the Singleton Implementation:</w:t>
      </w:r>
    </w:p>
    <w:p w:rsidR="004E0F52" w:rsidRP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>Create a separate test class.</w:t>
      </w:r>
    </w:p>
    <w:p w:rsidR="004E0F52" w:rsidRDefault="004E0F52" w:rsidP="004E0F52">
      <w:pPr>
        <w:numPr>
          <w:ilvl w:val="1"/>
          <w:numId w:val="1"/>
        </w:numPr>
        <w:rPr>
          <w:rFonts w:ascii="Bahnschrift SemiLight Condensed" w:hAnsi="Bahnschrift SemiLight Condensed"/>
          <w:sz w:val="36"/>
          <w:szCs w:val="36"/>
        </w:rPr>
      </w:pPr>
      <w:r w:rsidRPr="004E0F52">
        <w:rPr>
          <w:rFonts w:ascii="Bahnschrift SemiLight Condensed" w:hAnsi="Bahnschrift SemiLight Condensed"/>
          <w:sz w:val="36"/>
          <w:szCs w:val="36"/>
        </w:rPr>
        <w:t xml:space="preserve">Instantiate the Logger class multiple times through the access method and confirm that all references point to the </w:t>
      </w:r>
      <w:r w:rsidRPr="004E0F52">
        <w:rPr>
          <w:rFonts w:ascii="Bahnschrift SemiLight Condensed" w:hAnsi="Bahnschrift SemiLight Condensed"/>
          <w:b/>
          <w:bCs/>
          <w:sz w:val="36"/>
          <w:szCs w:val="36"/>
        </w:rPr>
        <w:t>same instance</w:t>
      </w:r>
      <w:r w:rsidRPr="004E0F52">
        <w:rPr>
          <w:rFonts w:ascii="Bahnschrift SemiLight Condensed" w:hAnsi="Bahnschrift SemiLight Condensed"/>
          <w:sz w:val="36"/>
          <w:szCs w:val="36"/>
        </w:rPr>
        <w:t>, validating the Singleton behavior.</w:t>
      </w:r>
    </w:p>
    <w:p w:rsidR="003848F6" w:rsidRDefault="003848F6" w:rsidP="003848F6">
      <w:pPr>
        <w:rPr>
          <w:rFonts w:ascii="Bahnschrift SemiLight Condensed" w:hAnsi="Bahnschrift SemiLight Condensed"/>
          <w:sz w:val="36"/>
          <w:szCs w:val="36"/>
        </w:rPr>
      </w:pPr>
    </w:p>
    <w:p w:rsidR="003848F6" w:rsidRDefault="003848F6" w:rsidP="003848F6">
      <w:pPr>
        <w:rPr>
          <w:rFonts w:ascii="Bahnschrift SemiLight Condensed" w:hAnsi="Bahnschrift SemiLight Condensed"/>
          <w:sz w:val="36"/>
          <w:szCs w:val="36"/>
        </w:rPr>
      </w:pPr>
      <w:r>
        <w:rPr>
          <w:rFonts w:ascii="Bahnschrift SemiLight Condensed" w:hAnsi="Bahnschrift SemiLight Condensed"/>
          <w:sz w:val="36"/>
          <w:szCs w:val="36"/>
        </w:rPr>
        <w:lastRenderedPageBreak/>
        <w:t>Source code :</w:t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Default="002D0A3F" w:rsidP="002D0A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D0A3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2D0A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SingleTon {</w:t>
      </w:r>
    </w:p>
    <w:p w:rsidR="002D0A3F" w:rsidRPr="002D0A3F" w:rsidRDefault="002D0A3F" w:rsidP="002D0A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2D0A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private static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SingleTon 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instance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private </w:t>
      </w:r>
      <w:r w:rsidRPr="002D0A3F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SingleTon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static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SingleTon </w:t>
      </w:r>
      <w:r w:rsidRPr="002D0A3F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getInstance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 xml:space="preserve">instance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==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null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 xml:space="preserve">instance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=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new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SingleTon();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instance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void </w:t>
      </w:r>
      <w:r w:rsidRPr="002D0A3F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statement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(String message)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System.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out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.println(</w:t>
      </w:r>
      <w:r w:rsidRPr="002D0A3F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 xml:space="preserve">"Instance created - "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+ message);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class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SingleTonTest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static void </w:t>
      </w:r>
      <w:r w:rsidRPr="002D0A3F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main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(String[] args)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SingleTon log1 = SingleTon.</w:t>
      </w:r>
      <w:r w:rsidRPr="002D0A3F">
        <w:rPr>
          <w:rFonts w:ascii="Courier New" w:eastAsia="Times New Roman" w:hAnsi="Courier New" w:cs="Courier New"/>
          <w:i/>
          <w:iCs/>
          <w:color w:val="BCBEC4"/>
          <w:kern w:val="0"/>
          <w:sz w:val="28"/>
          <w:szCs w:val="28"/>
          <w:lang w:eastAsia="en-IN"/>
          <w14:ligatures w14:val="none"/>
        </w:rPr>
        <w:t>getInstance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log1.statement(</w:t>
      </w:r>
      <w:r w:rsidRPr="002D0A3F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"Person 1"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SingleTon log2 = SingleTon.</w:t>
      </w:r>
      <w:r w:rsidRPr="002D0A3F">
        <w:rPr>
          <w:rFonts w:ascii="Courier New" w:eastAsia="Times New Roman" w:hAnsi="Courier New" w:cs="Courier New"/>
          <w:i/>
          <w:iCs/>
          <w:color w:val="BCBEC4"/>
          <w:kern w:val="0"/>
          <w:sz w:val="28"/>
          <w:szCs w:val="28"/>
          <w:lang w:eastAsia="en-IN"/>
          <w14:ligatures w14:val="none"/>
        </w:rPr>
        <w:t>getInstance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log2.statement(</w:t>
      </w:r>
      <w:r w:rsidRPr="002D0A3F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"Person 2"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(log1 == log2) 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System.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out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.println(</w:t>
      </w:r>
      <w:r w:rsidRPr="002D0A3F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"Same instance used"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} </w:t>
      </w:r>
      <w:r w:rsidRPr="002D0A3F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else 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{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System.</w:t>
      </w:r>
      <w:r w:rsidRPr="002D0A3F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out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.println(</w:t>
      </w:r>
      <w:r w:rsidRPr="002D0A3F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"Different instances created"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);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D0A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  <w:r>
        <w:rPr>
          <w:rFonts w:ascii="Bahnschrift SemiLight Condensed" w:hAnsi="Bahnschrift SemiLight Condensed"/>
          <w:sz w:val="36"/>
          <w:szCs w:val="36"/>
        </w:rPr>
        <w:lastRenderedPageBreak/>
        <w:t>Output :</w:t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  <w:r>
        <w:rPr>
          <w:rFonts w:ascii="Bahnschrift SemiLight Condensed" w:hAnsi="Bahnschrift SemiLight Condensed"/>
          <w:sz w:val="36"/>
          <w:szCs w:val="36"/>
        </w:rPr>
        <w:tab/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  <w:r>
        <w:rPr>
          <w:noProof/>
        </w:rPr>
        <w:drawing>
          <wp:inline distT="0" distB="0" distL="0" distR="0" wp14:anchorId="5C5B8994" wp14:editId="42B91BB3">
            <wp:extent cx="5957983" cy="3257550"/>
            <wp:effectExtent l="0" t="0" r="5080" b="0"/>
            <wp:docPr id="200093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1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355" cy="32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Pr="002D0A3F" w:rsidRDefault="002D0A3F" w:rsidP="002D0A3F">
      <w:pPr>
        <w:ind w:left="2160" w:firstLine="720"/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FactoryMethodPatternDemo</w:t>
      </w:r>
    </w:p>
    <w:p w:rsidR="002D0A3F" w:rsidRPr="002D0A3F" w:rsidRDefault="002D0A3F" w:rsidP="002D0A3F">
      <w:p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Objective:</w:t>
      </w:r>
      <w:r w:rsidRPr="002D0A3F">
        <w:rPr>
          <w:rFonts w:ascii="Bahnschrift SemiLight Condensed" w:hAnsi="Bahnschrift SemiLight Condensed"/>
          <w:sz w:val="36"/>
          <w:szCs w:val="36"/>
        </w:rPr>
        <w:br/>
        <w:t>Demonstrate the Factory Method Design Pattern by creating and opening different types of documents using factory classes.</w:t>
      </w:r>
    </w:p>
    <w:p w:rsidR="002D0A3F" w:rsidRPr="002D0A3F" w:rsidRDefault="002D0A3F" w:rsidP="002D0A3F">
      <w:pPr>
        <w:rPr>
          <w:rFonts w:ascii="Bahnschrift SemiLight Condensed" w:hAnsi="Bahnschrift SemiLight Condensed"/>
          <w:sz w:val="36"/>
          <w:szCs w:val="36"/>
        </w:rPr>
      </w:pP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Steps to Implement:</w:t>
      </w: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1. Create a New Java Project</w:t>
      </w:r>
    </w:p>
    <w:p w:rsidR="002D0A3F" w:rsidRPr="002D0A3F" w:rsidRDefault="002D0A3F" w:rsidP="002D0A3F">
      <w:pPr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 xml:space="preserve">Create a new Java project and name it </w:t>
      </w: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FactoryMethodPatternDemo</w:t>
      </w:r>
      <w:r w:rsidRPr="002D0A3F">
        <w:rPr>
          <w:rFonts w:ascii="Bahnschrift SemiLight Condensed" w:hAnsi="Bahnschrift SemiLight Condensed"/>
          <w:sz w:val="36"/>
          <w:szCs w:val="36"/>
        </w:rPr>
        <w:t>.</w:t>
      </w: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2. Define the Document Interface</w:t>
      </w:r>
    </w:p>
    <w:p w:rsidR="002D0A3F" w:rsidRPr="002D0A3F" w:rsidRDefault="002D0A3F" w:rsidP="002D0A3F">
      <w:pPr>
        <w:numPr>
          <w:ilvl w:val="0"/>
          <w:numId w:val="3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 xml:space="preserve">Create an interface named </w:t>
      </w: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Doc</w:t>
      </w:r>
      <w:r w:rsidRPr="002D0A3F">
        <w:rPr>
          <w:rFonts w:ascii="Bahnschrift SemiLight Condensed" w:hAnsi="Bahnschrift SemiLight Condensed"/>
          <w:sz w:val="36"/>
          <w:szCs w:val="36"/>
        </w:rPr>
        <w:t>.</w:t>
      </w:r>
    </w:p>
    <w:p w:rsidR="002D0A3F" w:rsidRPr="002D0A3F" w:rsidRDefault="002D0A3F" w:rsidP="002D0A3F">
      <w:pPr>
        <w:numPr>
          <w:ilvl w:val="0"/>
          <w:numId w:val="3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Declare a method openDoc() to represent opening a document.</w:t>
      </w: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lastRenderedPageBreak/>
        <w:t>3. Implement Concrete Document Classes</w:t>
      </w:r>
    </w:p>
    <w:p w:rsidR="002D0A3F" w:rsidRPr="002D0A3F" w:rsidRDefault="002D0A3F" w:rsidP="002D0A3F">
      <w:pPr>
        <w:numPr>
          <w:ilvl w:val="0"/>
          <w:numId w:val="4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Create the following classes that implement the Doc interface:</w:t>
      </w:r>
    </w:p>
    <w:p w:rsidR="002D0A3F" w:rsidRPr="002D0A3F" w:rsidRDefault="002D0A3F" w:rsidP="002D0A3F">
      <w:pPr>
        <w:numPr>
          <w:ilvl w:val="1"/>
          <w:numId w:val="4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WordDoc – Implements openDoc() to simulate opening a Word document.</w:t>
      </w:r>
    </w:p>
    <w:p w:rsidR="002D0A3F" w:rsidRPr="002D0A3F" w:rsidRDefault="002D0A3F" w:rsidP="002D0A3F">
      <w:pPr>
        <w:numPr>
          <w:ilvl w:val="1"/>
          <w:numId w:val="4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PdfDoc – Implements openDoc() to simulate opening a PDF document.</w:t>
      </w:r>
    </w:p>
    <w:p w:rsidR="002D0A3F" w:rsidRPr="002D0A3F" w:rsidRDefault="002D0A3F" w:rsidP="002D0A3F">
      <w:pPr>
        <w:numPr>
          <w:ilvl w:val="1"/>
          <w:numId w:val="4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ExcelDoc – Implements openDoc() to simulate opening an Excel document.</w:t>
      </w: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4. Implement the Factory Method Pattern</w:t>
      </w:r>
    </w:p>
    <w:p w:rsidR="002D0A3F" w:rsidRPr="002D0A3F" w:rsidRDefault="002D0A3F" w:rsidP="002D0A3F">
      <w:pPr>
        <w:numPr>
          <w:ilvl w:val="0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Abstract Factory Class</w:t>
      </w:r>
      <w:r w:rsidRPr="002D0A3F">
        <w:rPr>
          <w:rFonts w:ascii="Bahnschrift SemiLight Condensed" w:hAnsi="Bahnschrift SemiLight Condensed"/>
          <w:sz w:val="36"/>
          <w:szCs w:val="36"/>
        </w:rPr>
        <w:t>:</w:t>
      </w:r>
    </w:p>
    <w:p w:rsidR="002D0A3F" w:rsidRPr="002D0A3F" w:rsidRDefault="002D0A3F" w:rsidP="002D0A3F">
      <w:pPr>
        <w:numPr>
          <w:ilvl w:val="1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 xml:space="preserve">Create an abstract class named </w:t>
      </w: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DocFactory</w:t>
      </w:r>
      <w:r w:rsidRPr="002D0A3F">
        <w:rPr>
          <w:rFonts w:ascii="Bahnschrift SemiLight Condensed" w:hAnsi="Bahnschrift SemiLight Condensed"/>
          <w:sz w:val="36"/>
          <w:szCs w:val="36"/>
        </w:rPr>
        <w:t>.</w:t>
      </w:r>
    </w:p>
    <w:p w:rsidR="002D0A3F" w:rsidRPr="002D0A3F" w:rsidRDefault="002D0A3F" w:rsidP="002D0A3F">
      <w:pPr>
        <w:numPr>
          <w:ilvl w:val="1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Declare an abstract method createDoc() that returns a Doc type.</w:t>
      </w:r>
    </w:p>
    <w:p w:rsidR="002D0A3F" w:rsidRPr="002D0A3F" w:rsidRDefault="002D0A3F" w:rsidP="002D0A3F">
      <w:pPr>
        <w:numPr>
          <w:ilvl w:val="0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Concrete Factory Classes</w:t>
      </w:r>
      <w:r w:rsidRPr="002D0A3F">
        <w:rPr>
          <w:rFonts w:ascii="Bahnschrift SemiLight Condensed" w:hAnsi="Bahnschrift SemiLight Condensed"/>
          <w:sz w:val="36"/>
          <w:szCs w:val="36"/>
        </w:rPr>
        <w:t>:</w:t>
      </w:r>
    </w:p>
    <w:p w:rsidR="002D0A3F" w:rsidRPr="002D0A3F" w:rsidRDefault="002D0A3F" w:rsidP="002D0A3F">
      <w:pPr>
        <w:numPr>
          <w:ilvl w:val="1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Create classes WordDocFactory, PdfDocFactory, and ExcelDocFactory that extend DocFactory.</w:t>
      </w:r>
    </w:p>
    <w:p w:rsidR="002D0A3F" w:rsidRPr="002D0A3F" w:rsidRDefault="002D0A3F" w:rsidP="002D0A3F">
      <w:pPr>
        <w:numPr>
          <w:ilvl w:val="1"/>
          <w:numId w:val="5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Each class overrides the createDoc() method to return the respective document object.</w:t>
      </w:r>
    </w:p>
    <w:p w:rsidR="002D0A3F" w:rsidRPr="002D0A3F" w:rsidRDefault="002D0A3F" w:rsidP="002D0A3F">
      <w:pPr>
        <w:rPr>
          <w:rFonts w:ascii="Bahnschrift SemiLight Condensed" w:hAnsi="Bahnschrift SemiLight Condensed"/>
          <w:b/>
          <w:bCs/>
          <w:sz w:val="36"/>
          <w:szCs w:val="36"/>
        </w:rPr>
      </w:pP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5. Test the Factory Method Implementation</w:t>
      </w:r>
    </w:p>
    <w:p w:rsidR="002D0A3F" w:rsidRPr="002D0A3F" w:rsidRDefault="002D0A3F" w:rsidP="002D0A3F">
      <w:pPr>
        <w:numPr>
          <w:ilvl w:val="0"/>
          <w:numId w:val="6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 xml:space="preserve">Create a test class named </w:t>
      </w:r>
      <w:r w:rsidRPr="002D0A3F">
        <w:rPr>
          <w:rFonts w:ascii="Bahnschrift SemiLight Condensed" w:hAnsi="Bahnschrift SemiLight Condensed"/>
          <w:b/>
          <w:bCs/>
          <w:sz w:val="36"/>
          <w:szCs w:val="36"/>
        </w:rPr>
        <w:t>FactoryMethodPatternDemo</w:t>
      </w:r>
      <w:r w:rsidRPr="002D0A3F">
        <w:rPr>
          <w:rFonts w:ascii="Bahnschrift SemiLight Condensed" w:hAnsi="Bahnschrift SemiLight Condensed"/>
          <w:sz w:val="36"/>
          <w:szCs w:val="36"/>
        </w:rPr>
        <w:t>.</w:t>
      </w:r>
    </w:p>
    <w:p w:rsidR="002D0A3F" w:rsidRPr="002D0A3F" w:rsidRDefault="002D0A3F" w:rsidP="002D0A3F">
      <w:pPr>
        <w:numPr>
          <w:ilvl w:val="0"/>
          <w:numId w:val="6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In the main() method:</w:t>
      </w:r>
    </w:p>
    <w:p w:rsidR="002D0A3F" w:rsidRPr="002D0A3F" w:rsidRDefault="002D0A3F" w:rsidP="002D0A3F">
      <w:pPr>
        <w:numPr>
          <w:ilvl w:val="1"/>
          <w:numId w:val="6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Instantiate the concrete factories.</w:t>
      </w:r>
    </w:p>
    <w:p w:rsidR="002D0A3F" w:rsidRPr="002D0A3F" w:rsidRDefault="002D0A3F" w:rsidP="002D0A3F">
      <w:pPr>
        <w:numPr>
          <w:ilvl w:val="1"/>
          <w:numId w:val="6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t>Use them to create different document types via the createDoc() method.</w:t>
      </w:r>
    </w:p>
    <w:p w:rsidR="002D0A3F" w:rsidRPr="002D0A3F" w:rsidRDefault="002D0A3F" w:rsidP="002D0A3F">
      <w:pPr>
        <w:numPr>
          <w:ilvl w:val="1"/>
          <w:numId w:val="6"/>
        </w:numPr>
        <w:rPr>
          <w:rFonts w:ascii="Bahnschrift SemiLight Condensed" w:hAnsi="Bahnschrift SemiLight Condensed"/>
          <w:sz w:val="36"/>
          <w:szCs w:val="36"/>
        </w:rPr>
      </w:pPr>
      <w:r w:rsidRPr="002D0A3F">
        <w:rPr>
          <w:rFonts w:ascii="Bahnschrift SemiLight Condensed" w:hAnsi="Bahnschrift SemiLight Condensed"/>
          <w:sz w:val="36"/>
          <w:szCs w:val="36"/>
        </w:rPr>
        <w:lastRenderedPageBreak/>
        <w:t>Call the openDoc() method on each document to simulate opening it.</w:t>
      </w:r>
    </w:p>
    <w:p w:rsidR="002D0A3F" w:rsidRDefault="002D0A3F">
      <w:pPr>
        <w:rPr>
          <w:rFonts w:ascii="Bahnschrift SemiLight Condensed" w:hAnsi="Bahnschrift SemiLight Condensed"/>
          <w:sz w:val="36"/>
          <w:szCs w:val="36"/>
        </w:rPr>
      </w:pPr>
      <w:r>
        <w:rPr>
          <w:rFonts w:ascii="Bahnschrift SemiLight Condensed" w:hAnsi="Bahnschrift SemiLight Condensed"/>
          <w:sz w:val="36"/>
          <w:szCs w:val="36"/>
        </w:rPr>
        <w:t>Source code :</w:t>
      </w:r>
      <w:r>
        <w:rPr>
          <w:rFonts w:ascii="Bahnschrift SemiLight Condensed" w:hAnsi="Bahnschrift SemiLight Condensed"/>
          <w:sz w:val="36"/>
          <w:szCs w:val="36"/>
        </w:rPr>
        <w:br/>
      </w:r>
    </w:p>
    <w:p w:rsidR="004B5D51" w:rsidRPr="004B5D51" w:rsidRDefault="004B5D51" w:rsidP="004B5D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interface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void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open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WordDocument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implements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void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open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4B5D5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4B5D5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"Opening a Word document."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PdfDocument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implements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void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open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4B5D5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4B5D5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"Opening a PDF document."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ExcelDocument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implements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void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open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4B5D5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4B5D5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"Opening an Excel document."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abstract 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DocumentFactory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abstract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Document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createDocument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WordDocumentFactory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extends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DocumentFactory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Document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createDocument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WordDocument();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PdfDocumentFactory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extends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DocumentFactory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Document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createDocument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PdfDocument();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ExcelDocumentFactory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extends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DocumentFactory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Document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createDocument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ExcelDocument();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class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FactoryMethodPatternDemo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4B5D5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main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(String[] args) {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DocumentFactory wordFactory =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WordDocumentFactory();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 wordDoc = wordFactory.createDocument();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wordDoc.open();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DocumentFactory pdfFactory =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PdfDocumentFactory();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 pdfDoc = pdfFactory.createDocument();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pdfDoc.open();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DocumentFactory excelFactory = </w:t>
      </w:r>
      <w:r w:rsidRPr="004B5D5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ExcelDocumentFactory();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Document excelDoc = excelFactory.createDocument();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excelDoc.open();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4B5D5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</w:p>
    <w:p w:rsidR="004B5D51" w:rsidRDefault="004B5D51" w:rsidP="004B5D51">
      <w:pPr>
        <w:rPr>
          <w:rFonts w:ascii="Bahnschrift SemiLight Condensed" w:hAnsi="Bahnschrift SemiLight Condensed"/>
          <w:sz w:val="36"/>
          <w:szCs w:val="36"/>
        </w:rPr>
      </w:pPr>
      <w:r>
        <w:rPr>
          <w:rFonts w:ascii="Bahnschrift SemiLight Condensed" w:hAnsi="Bahnschrift SemiLight Condensed"/>
          <w:sz w:val="36"/>
          <w:szCs w:val="36"/>
        </w:rPr>
        <w:lastRenderedPageBreak/>
        <w:t>Output :</w:t>
      </w:r>
    </w:p>
    <w:p w:rsidR="004B5D51" w:rsidRDefault="004B5D51" w:rsidP="004B5D51">
      <w:pPr>
        <w:rPr>
          <w:rFonts w:ascii="Bahnschrift SemiLight Condensed" w:hAnsi="Bahnschrift SemiLight Condensed"/>
          <w:sz w:val="36"/>
          <w:szCs w:val="36"/>
        </w:rPr>
      </w:pPr>
    </w:p>
    <w:p w:rsidR="004B5D51" w:rsidRDefault="004B5D51" w:rsidP="004B5D51">
      <w:pPr>
        <w:rPr>
          <w:rFonts w:ascii="Bahnschrift SemiLight Condensed" w:hAnsi="Bahnschrift SemiLight Condensed"/>
          <w:sz w:val="36"/>
          <w:szCs w:val="36"/>
        </w:rPr>
      </w:pPr>
      <w:r>
        <w:rPr>
          <w:noProof/>
        </w:rPr>
        <w:drawing>
          <wp:inline distT="0" distB="0" distL="0" distR="0" wp14:anchorId="1DFB0F36" wp14:editId="4B23D68C">
            <wp:extent cx="5731510" cy="3223895"/>
            <wp:effectExtent l="0" t="0" r="2540" b="0"/>
            <wp:docPr id="7231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1" w:rsidRDefault="004B5D51" w:rsidP="004B5D51">
      <w:pPr>
        <w:rPr>
          <w:rFonts w:ascii="Bahnschrift SemiLight Condensed" w:hAnsi="Bahnschrift SemiLight Condensed"/>
          <w:sz w:val="36"/>
          <w:szCs w:val="36"/>
        </w:rPr>
      </w:pPr>
    </w:p>
    <w:p w:rsidR="004B5D51" w:rsidRPr="002D0A3F" w:rsidRDefault="004B5D51" w:rsidP="004B5D51">
      <w:pPr>
        <w:rPr>
          <w:rFonts w:ascii="Bahnschrift SemiLight Condensed" w:hAnsi="Bahnschrift SemiLight Condensed"/>
          <w:sz w:val="36"/>
          <w:szCs w:val="36"/>
        </w:rPr>
      </w:pPr>
    </w:p>
    <w:sectPr w:rsidR="004B5D51" w:rsidRPr="002D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045E"/>
    <w:multiLevelType w:val="multilevel"/>
    <w:tmpl w:val="8D6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028FB"/>
    <w:multiLevelType w:val="multilevel"/>
    <w:tmpl w:val="A830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60645"/>
    <w:multiLevelType w:val="multilevel"/>
    <w:tmpl w:val="516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17A93"/>
    <w:multiLevelType w:val="multilevel"/>
    <w:tmpl w:val="557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A55DF"/>
    <w:multiLevelType w:val="multilevel"/>
    <w:tmpl w:val="23D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A2141"/>
    <w:multiLevelType w:val="multilevel"/>
    <w:tmpl w:val="D03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19846">
    <w:abstractNumId w:val="0"/>
  </w:num>
  <w:num w:numId="2" w16cid:durableId="804155094">
    <w:abstractNumId w:val="4"/>
  </w:num>
  <w:num w:numId="3" w16cid:durableId="1977903947">
    <w:abstractNumId w:val="2"/>
  </w:num>
  <w:num w:numId="4" w16cid:durableId="345598017">
    <w:abstractNumId w:val="5"/>
  </w:num>
  <w:num w:numId="5" w16cid:durableId="1403869739">
    <w:abstractNumId w:val="1"/>
  </w:num>
  <w:num w:numId="6" w16cid:durableId="88093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52"/>
    <w:rsid w:val="00254DD6"/>
    <w:rsid w:val="002D0A3F"/>
    <w:rsid w:val="003848F6"/>
    <w:rsid w:val="0045592E"/>
    <w:rsid w:val="004B5D51"/>
    <w:rsid w:val="004E0F52"/>
    <w:rsid w:val="00551354"/>
    <w:rsid w:val="00B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5766"/>
  <w15:chartTrackingRefBased/>
  <w15:docId w15:val="{8CB371F4-22AD-4F8C-B6FF-A010275B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Vignesh</dc:creator>
  <cp:keywords/>
  <dc:description/>
  <cp:lastModifiedBy>Santhana Vignesh</cp:lastModifiedBy>
  <cp:revision>3</cp:revision>
  <dcterms:created xsi:type="dcterms:W3CDTF">2025-06-21T16:54:00Z</dcterms:created>
  <dcterms:modified xsi:type="dcterms:W3CDTF">2025-06-21T17:18:00Z</dcterms:modified>
</cp:coreProperties>
</file>