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A590A" w14:textId="42C4E3FE" w:rsidR="00B55E40" w:rsidRPr="00C438E8" w:rsidRDefault="00806FA0">
      <w:pPr>
        <w:rPr>
          <w:rFonts w:ascii="Times New Roman" w:hAnsi="Times New Roman" w:cs="Times New Roman"/>
          <w:sz w:val="28"/>
          <w:szCs w:val="28"/>
          <w:lang w:val="en-US"/>
        </w:rPr>
      </w:pPr>
      <w:r w:rsidRPr="00C438E8">
        <w:rPr>
          <w:rFonts w:ascii="Times New Roman" w:hAnsi="Times New Roman" w:cs="Times New Roman"/>
          <w:sz w:val="24"/>
          <w:szCs w:val="24"/>
          <w:lang w:val="en-US"/>
        </w:rPr>
        <w:tab/>
      </w:r>
      <w:r w:rsidRPr="00C438E8">
        <w:rPr>
          <w:rFonts w:ascii="Times New Roman" w:hAnsi="Times New Roman" w:cs="Times New Roman"/>
          <w:sz w:val="24"/>
          <w:szCs w:val="24"/>
          <w:lang w:val="en-US"/>
        </w:rPr>
        <w:tab/>
      </w:r>
      <w:r w:rsidRPr="00C438E8">
        <w:rPr>
          <w:rFonts w:ascii="Times New Roman" w:hAnsi="Times New Roman" w:cs="Times New Roman"/>
          <w:sz w:val="24"/>
          <w:szCs w:val="24"/>
          <w:lang w:val="en-US"/>
        </w:rPr>
        <w:tab/>
      </w:r>
      <w:r w:rsidRPr="00C438E8">
        <w:rPr>
          <w:rFonts w:ascii="Times New Roman" w:hAnsi="Times New Roman" w:cs="Times New Roman"/>
          <w:sz w:val="24"/>
          <w:szCs w:val="24"/>
          <w:lang w:val="en-US"/>
        </w:rPr>
        <w:tab/>
      </w:r>
      <w:r w:rsidRPr="00C438E8">
        <w:rPr>
          <w:rFonts w:ascii="Times New Roman" w:hAnsi="Times New Roman" w:cs="Times New Roman"/>
          <w:sz w:val="24"/>
          <w:szCs w:val="24"/>
          <w:lang w:val="en-US"/>
        </w:rPr>
        <w:tab/>
      </w:r>
      <w:r w:rsidRPr="00C438E8">
        <w:rPr>
          <w:rFonts w:ascii="Times New Roman" w:hAnsi="Times New Roman" w:cs="Times New Roman"/>
          <w:sz w:val="28"/>
          <w:szCs w:val="28"/>
          <w:lang w:val="en-US"/>
        </w:rPr>
        <w:t>DBMS</w:t>
      </w:r>
    </w:p>
    <w:p w14:paraId="331A08F2" w14:textId="4850731E" w:rsidR="00806FA0" w:rsidRPr="00C438E8" w:rsidRDefault="00806FA0" w:rsidP="00806FA0">
      <w:pPr>
        <w:rPr>
          <w:rFonts w:ascii="Times New Roman" w:hAnsi="Times New Roman" w:cs="Times New Roman"/>
          <w:sz w:val="24"/>
          <w:szCs w:val="24"/>
          <w:lang w:val="en-US"/>
        </w:rPr>
      </w:pPr>
      <w:r w:rsidRPr="00C438E8">
        <w:rPr>
          <w:rFonts w:ascii="Times New Roman" w:hAnsi="Times New Roman" w:cs="Times New Roman"/>
          <w:sz w:val="24"/>
          <w:szCs w:val="24"/>
          <w:lang w:val="en-US"/>
        </w:rPr>
        <w:t>1.Forgein key:</w:t>
      </w:r>
    </w:p>
    <w:p w14:paraId="7C0D6D89" w14:textId="0C355365" w:rsidR="00806FA0" w:rsidRPr="00C438E8" w:rsidRDefault="00806FA0" w:rsidP="00806FA0">
      <w:pPr>
        <w:rPr>
          <w:rFonts w:ascii="Times New Roman" w:hAnsi="Times New Roman" w:cs="Times New Roman"/>
          <w:sz w:val="24"/>
          <w:szCs w:val="24"/>
          <w:lang w:val="en-US"/>
        </w:rPr>
      </w:pPr>
      <w:r w:rsidRPr="00C438E8">
        <w:rPr>
          <w:rFonts w:ascii="Times New Roman" w:hAnsi="Times New Roman" w:cs="Times New Roman"/>
          <w:sz w:val="24"/>
          <w:szCs w:val="24"/>
          <w:lang w:val="en-US"/>
        </w:rPr>
        <w:t>A FOREIGN KEY is a field (or collection of fields) in one table, that refers to the PRIMARY KEY in another table</w:t>
      </w:r>
    </w:p>
    <w:p w14:paraId="5299A540" w14:textId="77777777" w:rsidR="00806FA0" w:rsidRPr="00C438E8" w:rsidRDefault="00806FA0" w:rsidP="00806FA0">
      <w:pPr>
        <w:rPr>
          <w:rFonts w:ascii="Times New Roman" w:hAnsi="Times New Roman" w:cs="Times New Roman"/>
          <w:sz w:val="24"/>
          <w:szCs w:val="24"/>
          <w:lang w:val="en-US"/>
        </w:rPr>
      </w:pPr>
      <w:r w:rsidRPr="00C438E8">
        <w:rPr>
          <w:rFonts w:ascii="Times New Roman" w:hAnsi="Times New Roman" w:cs="Times New Roman"/>
          <w:sz w:val="24"/>
          <w:szCs w:val="24"/>
          <w:lang w:val="en-US"/>
        </w:rPr>
        <w:t>CREATE TABLE Orders (</w:t>
      </w:r>
    </w:p>
    <w:p w14:paraId="6B657C50" w14:textId="77777777" w:rsidR="00806FA0" w:rsidRPr="00C438E8" w:rsidRDefault="00806FA0" w:rsidP="00806FA0">
      <w:pPr>
        <w:rPr>
          <w:rFonts w:ascii="Times New Roman" w:hAnsi="Times New Roman" w:cs="Times New Roman"/>
          <w:sz w:val="24"/>
          <w:szCs w:val="24"/>
          <w:lang w:val="en-US"/>
        </w:rPr>
      </w:pPr>
      <w:r w:rsidRPr="00C438E8">
        <w:rPr>
          <w:rFonts w:ascii="Times New Roman" w:hAnsi="Times New Roman" w:cs="Times New Roman"/>
          <w:sz w:val="24"/>
          <w:szCs w:val="24"/>
          <w:lang w:val="en-US"/>
        </w:rPr>
        <w:t xml:space="preserve">    </w:t>
      </w:r>
      <w:proofErr w:type="spellStart"/>
      <w:r w:rsidRPr="00C438E8">
        <w:rPr>
          <w:rFonts w:ascii="Times New Roman" w:hAnsi="Times New Roman" w:cs="Times New Roman"/>
          <w:sz w:val="24"/>
          <w:szCs w:val="24"/>
          <w:lang w:val="en-US"/>
        </w:rPr>
        <w:t>OrderID</w:t>
      </w:r>
      <w:proofErr w:type="spellEnd"/>
      <w:r w:rsidRPr="00C438E8">
        <w:rPr>
          <w:rFonts w:ascii="Times New Roman" w:hAnsi="Times New Roman" w:cs="Times New Roman"/>
          <w:sz w:val="24"/>
          <w:szCs w:val="24"/>
          <w:lang w:val="en-US"/>
        </w:rPr>
        <w:t xml:space="preserve"> int NOT NULL PRIMARY KEY,</w:t>
      </w:r>
    </w:p>
    <w:p w14:paraId="2F5EF0C4" w14:textId="77777777" w:rsidR="00806FA0" w:rsidRPr="00C438E8" w:rsidRDefault="00806FA0" w:rsidP="00806FA0">
      <w:pPr>
        <w:rPr>
          <w:rFonts w:ascii="Times New Roman" w:hAnsi="Times New Roman" w:cs="Times New Roman"/>
          <w:sz w:val="24"/>
          <w:szCs w:val="24"/>
          <w:lang w:val="en-US"/>
        </w:rPr>
      </w:pPr>
      <w:r w:rsidRPr="00C438E8">
        <w:rPr>
          <w:rFonts w:ascii="Times New Roman" w:hAnsi="Times New Roman" w:cs="Times New Roman"/>
          <w:sz w:val="24"/>
          <w:szCs w:val="24"/>
          <w:lang w:val="en-US"/>
        </w:rPr>
        <w:t xml:space="preserve">    </w:t>
      </w:r>
      <w:proofErr w:type="spellStart"/>
      <w:r w:rsidRPr="00C438E8">
        <w:rPr>
          <w:rFonts w:ascii="Times New Roman" w:hAnsi="Times New Roman" w:cs="Times New Roman"/>
          <w:sz w:val="24"/>
          <w:szCs w:val="24"/>
          <w:lang w:val="en-US"/>
        </w:rPr>
        <w:t>OrderNumber</w:t>
      </w:r>
      <w:proofErr w:type="spellEnd"/>
      <w:r w:rsidRPr="00C438E8">
        <w:rPr>
          <w:rFonts w:ascii="Times New Roman" w:hAnsi="Times New Roman" w:cs="Times New Roman"/>
          <w:sz w:val="24"/>
          <w:szCs w:val="24"/>
          <w:lang w:val="en-US"/>
        </w:rPr>
        <w:t xml:space="preserve"> int NOT NULL,</w:t>
      </w:r>
    </w:p>
    <w:p w14:paraId="684751AA" w14:textId="77777777" w:rsidR="00806FA0" w:rsidRPr="00C438E8" w:rsidRDefault="00806FA0" w:rsidP="00806FA0">
      <w:pPr>
        <w:rPr>
          <w:rFonts w:ascii="Times New Roman" w:hAnsi="Times New Roman" w:cs="Times New Roman"/>
          <w:sz w:val="24"/>
          <w:szCs w:val="24"/>
          <w:lang w:val="en-US"/>
        </w:rPr>
      </w:pPr>
      <w:r w:rsidRPr="00C438E8">
        <w:rPr>
          <w:rFonts w:ascii="Times New Roman" w:hAnsi="Times New Roman" w:cs="Times New Roman"/>
          <w:sz w:val="24"/>
          <w:szCs w:val="24"/>
          <w:lang w:val="en-US"/>
        </w:rPr>
        <w:t xml:space="preserve">    </w:t>
      </w:r>
      <w:proofErr w:type="spellStart"/>
      <w:r w:rsidRPr="00C438E8">
        <w:rPr>
          <w:rFonts w:ascii="Times New Roman" w:hAnsi="Times New Roman" w:cs="Times New Roman"/>
          <w:sz w:val="24"/>
          <w:szCs w:val="24"/>
          <w:lang w:val="en-US"/>
        </w:rPr>
        <w:t>PersonID</w:t>
      </w:r>
      <w:proofErr w:type="spellEnd"/>
      <w:r w:rsidRPr="00C438E8">
        <w:rPr>
          <w:rFonts w:ascii="Times New Roman" w:hAnsi="Times New Roman" w:cs="Times New Roman"/>
          <w:sz w:val="24"/>
          <w:szCs w:val="24"/>
          <w:lang w:val="en-US"/>
        </w:rPr>
        <w:t xml:space="preserve"> int FOREIGN KEY REFERENCES </w:t>
      </w:r>
      <w:proofErr w:type="gramStart"/>
      <w:r w:rsidRPr="00C438E8">
        <w:rPr>
          <w:rFonts w:ascii="Times New Roman" w:hAnsi="Times New Roman" w:cs="Times New Roman"/>
          <w:sz w:val="24"/>
          <w:szCs w:val="24"/>
          <w:lang w:val="en-US"/>
        </w:rPr>
        <w:t>Persons(</w:t>
      </w:r>
      <w:proofErr w:type="spellStart"/>
      <w:proofErr w:type="gramEnd"/>
      <w:r w:rsidRPr="00C438E8">
        <w:rPr>
          <w:rFonts w:ascii="Times New Roman" w:hAnsi="Times New Roman" w:cs="Times New Roman"/>
          <w:sz w:val="24"/>
          <w:szCs w:val="24"/>
          <w:lang w:val="en-US"/>
        </w:rPr>
        <w:t>PersonID</w:t>
      </w:r>
      <w:proofErr w:type="spellEnd"/>
      <w:r w:rsidRPr="00C438E8">
        <w:rPr>
          <w:rFonts w:ascii="Times New Roman" w:hAnsi="Times New Roman" w:cs="Times New Roman"/>
          <w:sz w:val="24"/>
          <w:szCs w:val="24"/>
          <w:lang w:val="en-US"/>
        </w:rPr>
        <w:t>)</w:t>
      </w:r>
    </w:p>
    <w:p w14:paraId="760538B5" w14:textId="1314C505" w:rsidR="00806FA0" w:rsidRPr="00C438E8" w:rsidRDefault="00806FA0" w:rsidP="00806FA0">
      <w:pPr>
        <w:rPr>
          <w:rFonts w:ascii="Times New Roman" w:hAnsi="Times New Roman" w:cs="Times New Roman"/>
          <w:sz w:val="24"/>
          <w:szCs w:val="24"/>
          <w:lang w:val="en-US"/>
        </w:rPr>
      </w:pPr>
      <w:r w:rsidRPr="00C438E8">
        <w:rPr>
          <w:rFonts w:ascii="Times New Roman" w:hAnsi="Times New Roman" w:cs="Times New Roman"/>
          <w:sz w:val="24"/>
          <w:szCs w:val="24"/>
          <w:lang w:val="en-US"/>
        </w:rPr>
        <w:t>);</w:t>
      </w:r>
    </w:p>
    <w:p w14:paraId="3CB2218D" w14:textId="6787CFBB" w:rsidR="00806FA0" w:rsidRPr="00C438E8" w:rsidRDefault="00806FA0" w:rsidP="00806FA0">
      <w:pPr>
        <w:rPr>
          <w:rFonts w:ascii="Times New Roman" w:hAnsi="Times New Roman" w:cs="Times New Roman"/>
          <w:sz w:val="24"/>
          <w:szCs w:val="24"/>
          <w:lang w:val="en-US"/>
        </w:rPr>
      </w:pPr>
      <w:r w:rsidRPr="00C438E8">
        <w:rPr>
          <w:rFonts w:ascii="Times New Roman" w:hAnsi="Times New Roman" w:cs="Times New Roman"/>
          <w:sz w:val="24"/>
          <w:szCs w:val="24"/>
          <w:lang w:val="en-US"/>
        </w:rPr>
        <w:t>2.Primary key:</w:t>
      </w:r>
    </w:p>
    <w:p w14:paraId="3C0DB499" w14:textId="3DB08CEC" w:rsidR="00806FA0" w:rsidRPr="00C438E8" w:rsidRDefault="00806FA0" w:rsidP="00806FA0">
      <w:pPr>
        <w:rPr>
          <w:rFonts w:ascii="Times New Roman" w:hAnsi="Times New Roman" w:cs="Times New Roman"/>
          <w:sz w:val="24"/>
          <w:szCs w:val="24"/>
          <w:lang w:val="en-US"/>
        </w:rPr>
      </w:pPr>
      <w:r w:rsidRPr="00C438E8">
        <w:rPr>
          <w:rFonts w:ascii="Times New Roman" w:hAnsi="Times New Roman" w:cs="Times New Roman"/>
          <w:sz w:val="24"/>
          <w:szCs w:val="24"/>
          <w:lang w:val="en-US"/>
        </w:rPr>
        <w:t>The PRIMARY KEY constraint uniquely identifies each record in a table.</w:t>
      </w:r>
    </w:p>
    <w:p w14:paraId="554D0DEE" w14:textId="391B0E54" w:rsidR="00806FA0" w:rsidRPr="00C438E8" w:rsidRDefault="00806FA0" w:rsidP="00806FA0">
      <w:pPr>
        <w:rPr>
          <w:rFonts w:ascii="Times New Roman" w:hAnsi="Times New Roman" w:cs="Times New Roman"/>
          <w:sz w:val="24"/>
          <w:szCs w:val="24"/>
          <w:lang w:val="en-US"/>
        </w:rPr>
      </w:pPr>
      <w:r w:rsidRPr="00C438E8">
        <w:rPr>
          <w:rFonts w:ascii="Times New Roman" w:hAnsi="Times New Roman" w:cs="Times New Roman"/>
          <w:sz w:val="24"/>
          <w:szCs w:val="24"/>
          <w:lang w:val="en-US"/>
        </w:rPr>
        <w:t>Primary keys must contain UNIQUE values, and cannot contain NULL values.</w:t>
      </w:r>
    </w:p>
    <w:p w14:paraId="0A247580" w14:textId="5E018920" w:rsidR="00806FA0" w:rsidRPr="00C438E8" w:rsidRDefault="00806FA0" w:rsidP="00806FA0">
      <w:pPr>
        <w:rPr>
          <w:rFonts w:ascii="Times New Roman" w:hAnsi="Times New Roman" w:cs="Times New Roman"/>
          <w:sz w:val="24"/>
          <w:szCs w:val="24"/>
          <w:lang w:val="en-US"/>
        </w:rPr>
      </w:pPr>
      <w:r w:rsidRPr="00C438E8">
        <w:rPr>
          <w:rFonts w:ascii="Times New Roman" w:hAnsi="Times New Roman" w:cs="Times New Roman"/>
          <w:sz w:val="24"/>
          <w:szCs w:val="24"/>
          <w:lang w:val="en-US"/>
        </w:rPr>
        <w:t>A table can have only ONE primary key</w:t>
      </w:r>
      <w:r w:rsidRPr="00C438E8">
        <w:rPr>
          <w:rFonts w:ascii="Times New Roman" w:hAnsi="Times New Roman" w:cs="Times New Roman"/>
          <w:sz w:val="24"/>
          <w:szCs w:val="24"/>
          <w:lang w:val="en-US"/>
        </w:rPr>
        <w:t>.</w:t>
      </w:r>
    </w:p>
    <w:p w14:paraId="1DB257E1" w14:textId="77777777" w:rsidR="00806FA0" w:rsidRPr="00C438E8" w:rsidRDefault="00806FA0" w:rsidP="00806FA0">
      <w:pPr>
        <w:rPr>
          <w:rFonts w:ascii="Times New Roman" w:hAnsi="Times New Roman" w:cs="Times New Roman"/>
          <w:sz w:val="24"/>
          <w:szCs w:val="24"/>
          <w:lang w:val="en-US"/>
        </w:rPr>
      </w:pPr>
      <w:r w:rsidRPr="00C438E8">
        <w:rPr>
          <w:rFonts w:ascii="Times New Roman" w:hAnsi="Times New Roman" w:cs="Times New Roman"/>
          <w:sz w:val="24"/>
          <w:szCs w:val="24"/>
          <w:lang w:val="en-US"/>
        </w:rPr>
        <w:t>CREATE TABLE Persons (</w:t>
      </w:r>
    </w:p>
    <w:p w14:paraId="5DE20889" w14:textId="77777777" w:rsidR="00806FA0" w:rsidRPr="00C438E8" w:rsidRDefault="00806FA0" w:rsidP="00806FA0">
      <w:pPr>
        <w:rPr>
          <w:rFonts w:ascii="Times New Roman" w:hAnsi="Times New Roman" w:cs="Times New Roman"/>
          <w:sz w:val="24"/>
          <w:szCs w:val="24"/>
          <w:lang w:val="en-US"/>
        </w:rPr>
      </w:pPr>
      <w:r w:rsidRPr="00C438E8">
        <w:rPr>
          <w:rFonts w:ascii="Times New Roman" w:hAnsi="Times New Roman" w:cs="Times New Roman"/>
          <w:sz w:val="24"/>
          <w:szCs w:val="24"/>
          <w:lang w:val="en-US"/>
        </w:rPr>
        <w:t xml:space="preserve">    ID int NOT NULL,</w:t>
      </w:r>
    </w:p>
    <w:p w14:paraId="436E59A5" w14:textId="77777777" w:rsidR="00806FA0" w:rsidRPr="00C438E8" w:rsidRDefault="00806FA0" w:rsidP="00806FA0">
      <w:pPr>
        <w:rPr>
          <w:rFonts w:ascii="Times New Roman" w:hAnsi="Times New Roman" w:cs="Times New Roman"/>
          <w:sz w:val="24"/>
          <w:szCs w:val="24"/>
          <w:lang w:val="en-US"/>
        </w:rPr>
      </w:pPr>
      <w:r w:rsidRPr="00C438E8">
        <w:rPr>
          <w:rFonts w:ascii="Times New Roman" w:hAnsi="Times New Roman" w:cs="Times New Roman"/>
          <w:sz w:val="24"/>
          <w:szCs w:val="24"/>
          <w:lang w:val="en-US"/>
        </w:rPr>
        <w:t xml:space="preserve">    LastName </w:t>
      </w:r>
      <w:proofErr w:type="gramStart"/>
      <w:r w:rsidRPr="00C438E8">
        <w:rPr>
          <w:rFonts w:ascii="Times New Roman" w:hAnsi="Times New Roman" w:cs="Times New Roman"/>
          <w:sz w:val="24"/>
          <w:szCs w:val="24"/>
          <w:lang w:val="en-US"/>
        </w:rPr>
        <w:t>varchar(</w:t>
      </w:r>
      <w:proofErr w:type="gramEnd"/>
      <w:r w:rsidRPr="00C438E8">
        <w:rPr>
          <w:rFonts w:ascii="Times New Roman" w:hAnsi="Times New Roman" w:cs="Times New Roman"/>
          <w:sz w:val="24"/>
          <w:szCs w:val="24"/>
          <w:lang w:val="en-US"/>
        </w:rPr>
        <w:t>255) NOT NULL,</w:t>
      </w:r>
    </w:p>
    <w:p w14:paraId="7B71DBAA" w14:textId="77777777" w:rsidR="00806FA0" w:rsidRPr="00C438E8" w:rsidRDefault="00806FA0" w:rsidP="00806FA0">
      <w:pPr>
        <w:rPr>
          <w:rFonts w:ascii="Times New Roman" w:hAnsi="Times New Roman" w:cs="Times New Roman"/>
          <w:sz w:val="24"/>
          <w:szCs w:val="24"/>
          <w:lang w:val="en-US"/>
        </w:rPr>
      </w:pPr>
      <w:r w:rsidRPr="00C438E8">
        <w:rPr>
          <w:rFonts w:ascii="Times New Roman" w:hAnsi="Times New Roman" w:cs="Times New Roman"/>
          <w:sz w:val="24"/>
          <w:szCs w:val="24"/>
          <w:lang w:val="en-US"/>
        </w:rPr>
        <w:t xml:space="preserve">    FirstName </w:t>
      </w:r>
      <w:proofErr w:type="gramStart"/>
      <w:r w:rsidRPr="00C438E8">
        <w:rPr>
          <w:rFonts w:ascii="Times New Roman" w:hAnsi="Times New Roman" w:cs="Times New Roman"/>
          <w:sz w:val="24"/>
          <w:szCs w:val="24"/>
          <w:lang w:val="en-US"/>
        </w:rPr>
        <w:t>varchar(</w:t>
      </w:r>
      <w:proofErr w:type="gramEnd"/>
      <w:r w:rsidRPr="00C438E8">
        <w:rPr>
          <w:rFonts w:ascii="Times New Roman" w:hAnsi="Times New Roman" w:cs="Times New Roman"/>
          <w:sz w:val="24"/>
          <w:szCs w:val="24"/>
          <w:lang w:val="en-US"/>
        </w:rPr>
        <w:t>255),</w:t>
      </w:r>
    </w:p>
    <w:p w14:paraId="5A0508F5" w14:textId="77777777" w:rsidR="00806FA0" w:rsidRPr="00C438E8" w:rsidRDefault="00806FA0" w:rsidP="00806FA0">
      <w:pPr>
        <w:rPr>
          <w:rFonts w:ascii="Times New Roman" w:hAnsi="Times New Roman" w:cs="Times New Roman"/>
          <w:sz w:val="24"/>
          <w:szCs w:val="24"/>
          <w:lang w:val="en-US"/>
        </w:rPr>
      </w:pPr>
      <w:r w:rsidRPr="00C438E8">
        <w:rPr>
          <w:rFonts w:ascii="Times New Roman" w:hAnsi="Times New Roman" w:cs="Times New Roman"/>
          <w:sz w:val="24"/>
          <w:szCs w:val="24"/>
          <w:lang w:val="en-US"/>
        </w:rPr>
        <w:t xml:space="preserve">    Age int,</w:t>
      </w:r>
    </w:p>
    <w:p w14:paraId="0E35971E" w14:textId="77777777" w:rsidR="00806FA0" w:rsidRPr="00C438E8" w:rsidRDefault="00806FA0" w:rsidP="00806FA0">
      <w:pPr>
        <w:rPr>
          <w:rFonts w:ascii="Times New Roman" w:hAnsi="Times New Roman" w:cs="Times New Roman"/>
          <w:sz w:val="24"/>
          <w:szCs w:val="24"/>
          <w:lang w:val="en-US"/>
        </w:rPr>
      </w:pPr>
      <w:r w:rsidRPr="00C438E8">
        <w:rPr>
          <w:rFonts w:ascii="Times New Roman" w:hAnsi="Times New Roman" w:cs="Times New Roman"/>
          <w:sz w:val="24"/>
          <w:szCs w:val="24"/>
          <w:lang w:val="en-US"/>
        </w:rPr>
        <w:t xml:space="preserve">    PRIMARY KEY (ID)</w:t>
      </w:r>
    </w:p>
    <w:p w14:paraId="3A4A8747" w14:textId="38F313E5" w:rsidR="00806FA0" w:rsidRPr="00C438E8" w:rsidRDefault="00806FA0" w:rsidP="00806FA0">
      <w:pPr>
        <w:rPr>
          <w:rFonts w:ascii="Times New Roman" w:hAnsi="Times New Roman" w:cs="Times New Roman"/>
          <w:sz w:val="24"/>
          <w:szCs w:val="24"/>
          <w:lang w:val="en-US"/>
        </w:rPr>
      </w:pPr>
      <w:r w:rsidRPr="00C438E8">
        <w:rPr>
          <w:rFonts w:ascii="Times New Roman" w:hAnsi="Times New Roman" w:cs="Times New Roman"/>
          <w:sz w:val="24"/>
          <w:szCs w:val="24"/>
          <w:lang w:val="en-US"/>
        </w:rPr>
        <w:t>);</w:t>
      </w:r>
    </w:p>
    <w:p w14:paraId="5217E9BC" w14:textId="2AB6FE55" w:rsidR="00806FA0" w:rsidRPr="00C438E8" w:rsidRDefault="00806FA0" w:rsidP="00806FA0">
      <w:pPr>
        <w:rPr>
          <w:rFonts w:ascii="Times New Roman" w:hAnsi="Times New Roman" w:cs="Times New Roman"/>
          <w:sz w:val="24"/>
          <w:szCs w:val="24"/>
          <w:lang w:val="en-US"/>
        </w:rPr>
      </w:pPr>
      <w:r w:rsidRPr="00C438E8">
        <w:rPr>
          <w:rFonts w:ascii="Times New Roman" w:hAnsi="Times New Roman" w:cs="Times New Roman"/>
          <w:sz w:val="24"/>
          <w:szCs w:val="24"/>
          <w:lang w:val="en-US"/>
        </w:rPr>
        <w:t>3.Unique key:</w:t>
      </w:r>
    </w:p>
    <w:p w14:paraId="1EC3D432" w14:textId="54A55522" w:rsidR="00806FA0" w:rsidRPr="00C438E8" w:rsidRDefault="00806FA0" w:rsidP="00806FA0">
      <w:pPr>
        <w:rPr>
          <w:rFonts w:ascii="Times New Roman" w:hAnsi="Times New Roman" w:cs="Times New Roman"/>
          <w:sz w:val="24"/>
          <w:szCs w:val="24"/>
          <w:lang w:val="en-US"/>
        </w:rPr>
      </w:pPr>
      <w:r w:rsidRPr="00C438E8">
        <w:rPr>
          <w:rFonts w:ascii="Times New Roman" w:hAnsi="Times New Roman" w:cs="Times New Roman"/>
          <w:sz w:val="24"/>
          <w:szCs w:val="24"/>
          <w:lang w:val="en-US"/>
        </w:rPr>
        <w:t>The UNIQUE constraint ensures that all values in a column are different.</w:t>
      </w:r>
    </w:p>
    <w:p w14:paraId="5A3A0CE7" w14:textId="65BFCBFF" w:rsidR="00806FA0" w:rsidRPr="00C438E8" w:rsidRDefault="00806FA0" w:rsidP="00806FA0">
      <w:pPr>
        <w:rPr>
          <w:rFonts w:ascii="Times New Roman" w:hAnsi="Times New Roman" w:cs="Times New Roman"/>
          <w:sz w:val="24"/>
          <w:szCs w:val="24"/>
          <w:lang w:val="en-US"/>
        </w:rPr>
      </w:pPr>
      <w:r w:rsidRPr="00C438E8">
        <w:rPr>
          <w:rFonts w:ascii="Times New Roman" w:hAnsi="Times New Roman" w:cs="Times New Roman"/>
          <w:sz w:val="24"/>
          <w:szCs w:val="24"/>
          <w:lang w:val="en-US"/>
        </w:rPr>
        <w:t>Both the UNIQUE and PRIMARY KEY constraints provide a guarantee for uniqueness for a column or set of columns.</w:t>
      </w:r>
    </w:p>
    <w:p w14:paraId="2D1FCF8C" w14:textId="0A01DCE4" w:rsidR="00806FA0" w:rsidRPr="00C438E8" w:rsidRDefault="00806FA0" w:rsidP="00806FA0">
      <w:pPr>
        <w:rPr>
          <w:rFonts w:ascii="Times New Roman" w:hAnsi="Times New Roman" w:cs="Times New Roman"/>
          <w:sz w:val="24"/>
          <w:szCs w:val="24"/>
          <w:lang w:val="en-US"/>
        </w:rPr>
      </w:pPr>
      <w:r w:rsidRPr="00C438E8">
        <w:rPr>
          <w:rFonts w:ascii="Times New Roman" w:hAnsi="Times New Roman" w:cs="Times New Roman"/>
          <w:sz w:val="24"/>
          <w:szCs w:val="24"/>
          <w:lang w:val="en-US"/>
        </w:rPr>
        <w:t>A PRIMARY KEY constraint automatically has a UNIQUE constraint.</w:t>
      </w:r>
    </w:p>
    <w:p w14:paraId="63EB7C06" w14:textId="3869F9EA" w:rsidR="00806FA0" w:rsidRPr="00C438E8" w:rsidRDefault="00806FA0" w:rsidP="00806FA0">
      <w:pPr>
        <w:rPr>
          <w:rFonts w:ascii="Times New Roman" w:hAnsi="Times New Roman" w:cs="Times New Roman"/>
          <w:sz w:val="24"/>
          <w:szCs w:val="24"/>
          <w:lang w:val="en-US"/>
        </w:rPr>
      </w:pPr>
      <w:r w:rsidRPr="00C438E8">
        <w:rPr>
          <w:rFonts w:ascii="Times New Roman" w:hAnsi="Times New Roman" w:cs="Times New Roman"/>
          <w:sz w:val="24"/>
          <w:szCs w:val="24"/>
          <w:lang w:val="en-US"/>
        </w:rPr>
        <w:t>However, you can have many UNIQUE constraints per table, but only one PRIMARY KEY constraint per table.</w:t>
      </w:r>
    </w:p>
    <w:p w14:paraId="50AF9017" w14:textId="59E040D7" w:rsidR="00806FA0" w:rsidRPr="00C438E8" w:rsidRDefault="00806FA0" w:rsidP="00806FA0">
      <w:pPr>
        <w:rPr>
          <w:rFonts w:ascii="Times New Roman" w:hAnsi="Times New Roman" w:cs="Times New Roman"/>
          <w:sz w:val="24"/>
          <w:szCs w:val="24"/>
          <w:lang w:val="en-US"/>
        </w:rPr>
      </w:pPr>
      <w:r w:rsidRPr="00C438E8">
        <w:rPr>
          <w:rFonts w:ascii="Times New Roman" w:hAnsi="Times New Roman" w:cs="Times New Roman"/>
          <w:sz w:val="24"/>
          <w:szCs w:val="24"/>
          <w:lang w:val="en-US"/>
        </w:rPr>
        <w:t>4.Distinct keyword:</w:t>
      </w:r>
    </w:p>
    <w:p w14:paraId="0DBE67B1" w14:textId="30203148" w:rsidR="00806FA0" w:rsidRPr="00C438E8" w:rsidRDefault="00806FA0" w:rsidP="00806FA0">
      <w:pPr>
        <w:rPr>
          <w:rFonts w:ascii="Times New Roman" w:hAnsi="Times New Roman" w:cs="Times New Roman"/>
          <w:sz w:val="24"/>
          <w:szCs w:val="24"/>
          <w:lang w:val="en-US"/>
        </w:rPr>
      </w:pPr>
      <w:r w:rsidRPr="00C438E8">
        <w:rPr>
          <w:rFonts w:ascii="Times New Roman" w:hAnsi="Times New Roman" w:cs="Times New Roman"/>
          <w:sz w:val="24"/>
          <w:szCs w:val="24"/>
          <w:lang w:val="en-US"/>
        </w:rPr>
        <w:t>The SELECT DISTINCT statement is used to return only distinct (different) values.</w:t>
      </w:r>
    </w:p>
    <w:p w14:paraId="0D022B44" w14:textId="04557E48" w:rsidR="00806FA0" w:rsidRPr="00C438E8" w:rsidRDefault="00806FA0" w:rsidP="00806FA0">
      <w:pPr>
        <w:rPr>
          <w:rFonts w:ascii="Times New Roman" w:hAnsi="Times New Roman" w:cs="Times New Roman"/>
          <w:sz w:val="24"/>
          <w:szCs w:val="24"/>
          <w:lang w:val="en-US"/>
        </w:rPr>
      </w:pPr>
      <w:r w:rsidRPr="00C438E8">
        <w:rPr>
          <w:rFonts w:ascii="Times New Roman" w:hAnsi="Times New Roman" w:cs="Times New Roman"/>
          <w:sz w:val="24"/>
          <w:szCs w:val="24"/>
          <w:lang w:val="en-US"/>
        </w:rPr>
        <w:t>SELECT DISTINCT Country FROM Customers;</w:t>
      </w:r>
    </w:p>
    <w:p w14:paraId="2DADF99D" w14:textId="77777777" w:rsidR="00806FA0" w:rsidRPr="00C438E8" w:rsidRDefault="00806FA0" w:rsidP="00806FA0">
      <w:pPr>
        <w:rPr>
          <w:rFonts w:ascii="Times New Roman" w:hAnsi="Times New Roman" w:cs="Times New Roman"/>
          <w:sz w:val="24"/>
          <w:szCs w:val="24"/>
          <w:lang w:val="en-US"/>
        </w:rPr>
      </w:pPr>
    </w:p>
    <w:p w14:paraId="765E8FA6" w14:textId="635F2352" w:rsidR="00806FA0" w:rsidRPr="00C438E8" w:rsidRDefault="00806FA0" w:rsidP="00806FA0">
      <w:pPr>
        <w:rPr>
          <w:rFonts w:ascii="Times New Roman" w:hAnsi="Times New Roman" w:cs="Times New Roman"/>
          <w:sz w:val="24"/>
          <w:szCs w:val="24"/>
          <w:lang w:val="en-US"/>
        </w:rPr>
      </w:pPr>
      <w:r w:rsidRPr="00C438E8">
        <w:rPr>
          <w:rFonts w:ascii="Times New Roman" w:hAnsi="Times New Roman" w:cs="Times New Roman"/>
          <w:sz w:val="24"/>
          <w:szCs w:val="24"/>
          <w:lang w:val="en-US"/>
        </w:rPr>
        <w:lastRenderedPageBreak/>
        <w:t>5.Limit and Offset keyword:</w:t>
      </w:r>
    </w:p>
    <w:p w14:paraId="138B4468" w14:textId="2F4F2909" w:rsidR="00806FA0" w:rsidRPr="00C438E8" w:rsidRDefault="00806FA0" w:rsidP="00806FA0">
      <w:pPr>
        <w:rPr>
          <w:rFonts w:ascii="Times New Roman" w:hAnsi="Times New Roman" w:cs="Times New Roman"/>
          <w:sz w:val="24"/>
          <w:szCs w:val="24"/>
          <w:lang w:val="en-US"/>
        </w:rPr>
      </w:pPr>
      <w:r w:rsidRPr="00C438E8">
        <w:rPr>
          <w:rFonts w:ascii="Times New Roman" w:hAnsi="Times New Roman" w:cs="Times New Roman"/>
          <w:sz w:val="24"/>
          <w:szCs w:val="24"/>
          <w:lang w:val="en-US"/>
        </w:rPr>
        <w:t>LIMIT and OFFSET are SQL clauses used for efficient data retrieval. LIMIT restricts the number of rows returned, useful for displaying specific results. OFFSET skips a certain number of rows, enabling pagination and efficient navigation through large datasets.</w:t>
      </w:r>
    </w:p>
    <w:p w14:paraId="35CDB7A6" w14:textId="68124A97" w:rsidR="00806FA0" w:rsidRPr="00C438E8" w:rsidRDefault="00806FA0" w:rsidP="00806FA0">
      <w:pPr>
        <w:rPr>
          <w:rFonts w:ascii="Times New Roman" w:hAnsi="Times New Roman" w:cs="Times New Roman"/>
          <w:sz w:val="24"/>
          <w:szCs w:val="24"/>
          <w:lang w:val="en-US"/>
        </w:rPr>
      </w:pPr>
      <w:r w:rsidRPr="00C438E8">
        <w:rPr>
          <w:rFonts w:ascii="Times New Roman" w:hAnsi="Times New Roman" w:cs="Times New Roman"/>
          <w:sz w:val="24"/>
          <w:szCs w:val="24"/>
          <w:lang w:val="en-US"/>
        </w:rPr>
        <w:t xml:space="preserve">Select name from student </w:t>
      </w:r>
      <w:r w:rsidR="000D18E1" w:rsidRPr="00C438E8">
        <w:rPr>
          <w:rFonts w:ascii="Times New Roman" w:hAnsi="Times New Roman" w:cs="Times New Roman"/>
          <w:sz w:val="24"/>
          <w:szCs w:val="24"/>
          <w:lang w:val="en-US"/>
        </w:rPr>
        <w:t>LIMIT 10 OFFSET 20;</w:t>
      </w:r>
    </w:p>
    <w:p w14:paraId="09D165FE" w14:textId="1E3E2FD2" w:rsidR="00806FA0" w:rsidRPr="00C438E8" w:rsidRDefault="000D18E1" w:rsidP="00806FA0">
      <w:pPr>
        <w:rPr>
          <w:rFonts w:ascii="Times New Roman" w:hAnsi="Times New Roman" w:cs="Times New Roman"/>
          <w:sz w:val="24"/>
          <w:szCs w:val="24"/>
          <w:lang w:val="en-US"/>
        </w:rPr>
      </w:pPr>
      <w:r w:rsidRPr="00C438E8">
        <w:rPr>
          <w:rFonts w:ascii="Times New Roman" w:hAnsi="Times New Roman" w:cs="Times New Roman"/>
          <w:sz w:val="24"/>
          <w:szCs w:val="24"/>
          <w:lang w:val="en-US"/>
        </w:rPr>
        <w:t>6.Joins and its types:</w:t>
      </w:r>
    </w:p>
    <w:p w14:paraId="53008B4D" w14:textId="77777777" w:rsidR="00C438E8" w:rsidRPr="00C438E8" w:rsidRDefault="000D18E1" w:rsidP="00C438E8">
      <w:pPr>
        <w:rPr>
          <w:rFonts w:ascii="Times New Roman" w:hAnsi="Times New Roman" w:cs="Times New Roman"/>
          <w:sz w:val="24"/>
          <w:szCs w:val="24"/>
          <w:lang w:val="en-US"/>
        </w:rPr>
      </w:pPr>
      <w:r w:rsidRPr="00C438E8">
        <w:rPr>
          <w:rFonts w:ascii="Times New Roman" w:hAnsi="Times New Roman" w:cs="Times New Roman"/>
          <w:sz w:val="24"/>
          <w:szCs w:val="24"/>
          <w:lang w:val="en-US"/>
        </w:rPr>
        <w:t>A JOIN clause is used to combine rows from two or more tables, based on a related column between them.</w:t>
      </w:r>
    </w:p>
    <w:p w14:paraId="51585307" w14:textId="77777777" w:rsidR="00C438E8" w:rsidRPr="00C438E8" w:rsidRDefault="00C438E8" w:rsidP="00C438E8">
      <w:pPr>
        <w:rPr>
          <w:rFonts w:ascii="Times New Roman" w:hAnsi="Times New Roman" w:cs="Times New Roman"/>
          <w:sz w:val="24"/>
          <w:szCs w:val="24"/>
          <w:lang w:val="en-US"/>
        </w:rPr>
      </w:pPr>
      <w:r w:rsidRPr="00C438E8">
        <w:rPr>
          <w:rFonts w:ascii="Times New Roman" w:hAnsi="Times New Roman" w:cs="Times New Roman"/>
          <w:sz w:val="24"/>
          <w:szCs w:val="24"/>
          <w:lang w:val="en-US"/>
        </w:rPr>
        <w:t xml:space="preserve">SELECT </w:t>
      </w:r>
      <w:proofErr w:type="spellStart"/>
      <w:r w:rsidRPr="00C438E8">
        <w:rPr>
          <w:rFonts w:ascii="Times New Roman" w:hAnsi="Times New Roman" w:cs="Times New Roman"/>
          <w:sz w:val="24"/>
          <w:szCs w:val="24"/>
          <w:lang w:val="en-US"/>
        </w:rPr>
        <w:t>Orders.OrderID</w:t>
      </w:r>
      <w:proofErr w:type="spellEnd"/>
      <w:r w:rsidRPr="00C438E8">
        <w:rPr>
          <w:rFonts w:ascii="Times New Roman" w:hAnsi="Times New Roman" w:cs="Times New Roman"/>
          <w:sz w:val="24"/>
          <w:szCs w:val="24"/>
          <w:lang w:val="en-US"/>
        </w:rPr>
        <w:t xml:space="preserve">, </w:t>
      </w:r>
      <w:proofErr w:type="spellStart"/>
      <w:r w:rsidRPr="00C438E8">
        <w:rPr>
          <w:rFonts w:ascii="Times New Roman" w:hAnsi="Times New Roman" w:cs="Times New Roman"/>
          <w:sz w:val="24"/>
          <w:szCs w:val="24"/>
          <w:lang w:val="en-US"/>
        </w:rPr>
        <w:t>Customers.CustomerName</w:t>
      </w:r>
      <w:proofErr w:type="spellEnd"/>
      <w:r w:rsidRPr="00C438E8">
        <w:rPr>
          <w:rFonts w:ascii="Times New Roman" w:hAnsi="Times New Roman" w:cs="Times New Roman"/>
          <w:sz w:val="24"/>
          <w:szCs w:val="24"/>
          <w:lang w:val="en-US"/>
        </w:rPr>
        <w:t xml:space="preserve">, </w:t>
      </w:r>
      <w:proofErr w:type="spellStart"/>
      <w:r w:rsidRPr="00C438E8">
        <w:rPr>
          <w:rFonts w:ascii="Times New Roman" w:hAnsi="Times New Roman" w:cs="Times New Roman"/>
          <w:sz w:val="24"/>
          <w:szCs w:val="24"/>
          <w:lang w:val="en-US"/>
        </w:rPr>
        <w:t>Orders.OrderDate</w:t>
      </w:r>
      <w:proofErr w:type="spellEnd"/>
    </w:p>
    <w:p w14:paraId="447607EA" w14:textId="77777777" w:rsidR="00C438E8" w:rsidRPr="00C438E8" w:rsidRDefault="00C438E8" w:rsidP="00C438E8">
      <w:pPr>
        <w:rPr>
          <w:rFonts w:ascii="Times New Roman" w:hAnsi="Times New Roman" w:cs="Times New Roman"/>
          <w:sz w:val="24"/>
          <w:szCs w:val="24"/>
          <w:lang w:val="en-US"/>
        </w:rPr>
      </w:pPr>
      <w:r w:rsidRPr="00C438E8">
        <w:rPr>
          <w:rFonts w:ascii="Times New Roman" w:hAnsi="Times New Roman" w:cs="Times New Roman"/>
          <w:sz w:val="24"/>
          <w:szCs w:val="24"/>
          <w:lang w:val="en-US"/>
        </w:rPr>
        <w:t>FROM Orders</w:t>
      </w:r>
    </w:p>
    <w:p w14:paraId="15F32FB7" w14:textId="77777777" w:rsidR="00C438E8" w:rsidRPr="00C438E8" w:rsidRDefault="00C438E8" w:rsidP="00C438E8">
      <w:pPr>
        <w:rPr>
          <w:rFonts w:ascii="Times New Roman" w:hAnsi="Times New Roman" w:cs="Times New Roman"/>
          <w:sz w:val="24"/>
          <w:szCs w:val="24"/>
          <w:lang w:val="en-US"/>
        </w:rPr>
      </w:pPr>
      <w:r w:rsidRPr="00C438E8">
        <w:rPr>
          <w:rFonts w:ascii="Times New Roman" w:hAnsi="Times New Roman" w:cs="Times New Roman"/>
          <w:sz w:val="24"/>
          <w:szCs w:val="24"/>
          <w:lang w:val="en-US"/>
        </w:rPr>
        <w:t xml:space="preserve">INNER JOIN Customers ON </w:t>
      </w:r>
      <w:proofErr w:type="spellStart"/>
      <w:r w:rsidRPr="00C438E8">
        <w:rPr>
          <w:rFonts w:ascii="Times New Roman" w:hAnsi="Times New Roman" w:cs="Times New Roman"/>
          <w:sz w:val="24"/>
          <w:szCs w:val="24"/>
          <w:lang w:val="en-US"/>
        </w:rPr>
        <w:t>Orders.CustomerID</w:t>
      </w:r>
      <w:proofErr w:type="spellEnd"/>
      <w:r w:rsidRPr="00C438E8">
        <w:rPr>
          <w:rFonts w:ascii="Times New Roman" w:hAnsi="Times New Roman" w:cs="Times New Roman"/>
          <w:sz w:val="24"/>
          <w:szCs w:val="24"/>
          <w:lang w:val="en-US"/>
        </w:rPr>
        <w:t>=</w:t>
      </w:r>
      <w:proofErr w:type="spellStart"/>
      <w:r w:rsidRPr="00C438E8">
        <w:rPr>
          <w:rFonts w:ascii="Times New Roman" w:hAnsi="Times New Roman" w:cs="Times New Roman"/>
          <w:sz w:val="24"/>
          <w:szCs w:val="24"/>
          <w:lang w:val="en-US"/>
        </w:rPr>
        <w:t>Customers.CustomerID</w:t>
      </w:r>
      <w:proofErr w:type="spellEnd"/>
      <w:r w:rsidRPr="00C438E8">
        <w:rPr>
          <w:rFonts w:ascii="Times New Roman" w:hAnsi="Times New Roman" w:cs="Times New Roman"/>
          <w:sz w:val="24"/>
          <w:szCs w:val="24"/>
          <w:lang w:val="en-US"/>
        </w:rPr>
        <w:t>;</w:t>
      </w:r>
    </w:p>
    <w:p w14:paraId="335A5DA3" w14:textId="77777777" w:rsidR="00C438E8" w:rsidRPr="00C438E8" w:rsidRDefault="00C438E8" w:rsidP="00C438E8">
      <w:pPr>
        <w:rPr>
          <w:rFonts w:ascii="Times New Roman" w:hAnsi="Times New Roman" w:cs="Times New Roman"/>
          <w:sz w:val="24"/>
          <w:szCs w:val="24"/>
          <w:lang w:val="en-US"/>
        </w:rPr>
      </w:pPr>
      <w:r w:rsidRPr="00C438E8">
        <w:rPr>
          <w:rFonts w:ascii="Times New Roman" w:hAnsi="Times New Roman" w:cs="Times New Roman"/>
          <w:sz w:val="24"/>
          <w:szCs w:val="24"/>
          <w:lang w:val="en-US"/>
        </w:rPr>
        <w:t>Types:</w:t>
      </w:r>
    </w:p>
    <w:p w14:paraId="466A256F" w14:textId="15172104" w:rsidR="00C438E8" w:rsidRPr="00C438E8" w:rsidRDefault="000D18E1" w:rsidP="00C438E8">
      <w:pPr>
        <w:rPr>
          <w:rFonts w:ascii="Times New Roman" w:hAnsi="Times New Roman" w:cs="Times New Roman"/>
          <w:sz w:val="24"/>
          <w:szCs w:val="24"/>
          <w:lang w:val="en-US"/>
        </w:rPr>
      </w:pPr>
      <w:r w:rsidRPr="00C438E8">
        <w:rPr>
          <w:rFonts w:ascii="Times New Roman" w:hAnsi="Times New Roman" w:cs="Times New Roman"/>
          <w:sz w:val="24"/>
          <w:szCs w:val="24"/>
          <w:lang w:val="en-US"/>
        </w:rPr>
        <w:br/>
      </w:r>
      <w:r w:rsidR="00C438E8" w:rsidRPr="00C438E8">
        <w:rPr>
          <w:rFonts w:ascii="Times New Roman" w:hAnsi="Times New Roman" w:cs="Times New Roman"/>
          <w:sz w:val="24"/>
          <w:szCs w:val="24"/>
        </w:rPr>
        <w:t>(INNER) JOIN: Returns records that have matching values in both tables</w:t>
      </w:r>
    </w:p>
    <w:p w14:paraId="712AEE6F" w14:textId="77777777" w:rsidR="00C438E8" w:rsidRPr="00C438E8" w:rsidRDefault="00C438E8" w:rsidP="00C438E8">
      <w:pPr>
        <w:rPr>
          <w:rFonts w:ascii="Times New Roman" w:hAnsi="Times New Roman" w:cs="Times New Roman"/>
          <w:sz w:val="24"/>
          <w:szCs w:val="24"/>
        </w:rPr>
      </w:pPr>
      <w:r w:rsidRPr="00C438E8">
        <w:rPr>
          <w:rFonts w:ascii="Times New Roman" w:hAnsi="Times New Roman" w:cs="Times New Roman"/>
          <w:sz w:val="24"/>
          <w:szCs w:val="24"/>
        </w:rPr>
        <w:t>LEFT (OUTER) JOIN: Returns all records from the left table, and the matched records from the right table</w:t>
      </w:r>
    </w:p>
    <w:p w14:paraId="170A13BC" w14:textId="77777777" w:rsidR="00C438E8" w:rsidRPr="00C438E8" w:rsidRDefault="00C438E8" w:rsidP="00C438E8">
      <w:pPr>
        <w:rPr>
          <w:rFonts w:ascii="Times New Roman" w:hAnsi="Times New Roman" w:cs="Times New Roman"/>
          <w:sz w:val="24"/>
          <w:szCs w:val="24"/>
        </w:rPr>
      </w:pPr>
      <w:r w:rsidRPr="00C438E8">
        <w:rPr>
          <w:rFonts w:ascii="Times New Roman" w:hAnsi="Times New Roman" w:cs="Times New Roman"/>
          <w:sz w:val="24"/>
          <w:szCs w:val="24"/>
        </w:rPr>
        <w:t>RIGHT (OUTER) JOIN: Returns all records from the right table, and the matched records from the left table</w:t>
      </w:r>
    </w:p>
    <w:p w14:paraId="446AD0DA" w14:textId="78A3CD10" w:rsidR="000D18E1" w:rsidRDefault="00C438E8" w:rsidP="00C438E8">
      <w:pPr>
        <w:rPr>
          <w:rFonts w:ascii="Times New Roman" w:hAnsi="Times New Roman" w:cs="Times New Roman"/>
          <w:sz w:val="24"/>
          <w:szCs w:val="24"/>
        </w:rPr>
      </w:pPr>
      <w:r w:rsidRPr="00C438E8">
        <w:rPr>
          <w:rFonts w:ascii="Times New Roman" w:hAnsi="Times New Roman" w:cs="Times New Roman"/>
          <w:sz w:val="24"/>
          <w:szCs w:val="24"/>
        </w:rPr>
        <w:t>FULL (OUTER) JOIN: Returns all records when there is a match in either left or right table</w:t>
      </w:r>
    </w:p>
    <w:p w14:paraId="693617FC" w14:textId="7DD86F8F" w:rsidR="00C438E8" w:rsidRDefault="00C438E8" w:rsidP="00C438E8">
      <w:pPr>
        <w:rPr>
          <w:rFonts w:ascii="Times New Roman" w:hAnsi="Times New Roman" w:cs="Times New Roman"/>
          <w:sz w:val="24"/>
          <w:szCs w:val="24"/>
        </w:rPr>
      </w:pPr>
      <w:r w:rsidRPr="00C438E8">
        <w:rPr>
          <w:rFonts w:ascii="Times New Roman" w:hAnsi="Times New Roman" w:cs="Times New Roman"/>
          <w:sz w:val="24"/>
          <w:szCs w:val="24"/>
        </w:rPr>
        <w:drawing>
          <wp:inline distT="0" distB="0" distL="0" distR="0" wp14:anchorId="733CBD7A" wp14:editId="371D61B3">
            <wp:extent cx="5731510" cy="1068705"/>
            <wp:effectExtent l="0" t="0" r="2540" b="0"/>
            <wp:docPr id="191882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29410" name=""/>
                    <pic:cNvPicPr/>
                  </pic:nvPicPr>
                  <pic:blipFill>
                    <a:blip r:embed="rId5"/>
                    <a:stretch>
                      <a:fillRect/>
                    </a:stretch>
                  </pic:blipFill>
                  <pic:spPr>
                    <a:xfrm>
                      <a:off x="0" y="0"/>
                      <a:ext cx="5731510" cy="1068705"/>
                    </a:xfrm>
                    <a:prstGeom prst="rect">
                      <a:avLst/>
                    </a:prstGeom>
                  </pic:spPr>
                </pic:pic>
              </a:graphicData>
            </a:graphic>
          </wp:inline>
        </w:drawing>
      </w:r>
    </w:p>
    <w:p w14:paraId="6D8C41C4" w14:textId="453954ED" w:rsidR="00C438E8" w:rsidRDefault="00C438E8" w:rsidP="00C438E8">
      <w:pPr>
        <w:rPr>
          <w:rFonts w:ascii="Times New Roman" w:hAnsi="Times New Roman" w:cs="Times New Roman"/>
          <w:sz w:val="24"/>
          <w:szCs w:val="24"/>
        </w:rPr>
      </w:pPr>
      <w:r>
        <w:rPr>
          <w:rFonts w:ascii="Times New Roman" w:hAnsi="Times New Roman" w:cs="Times New Roman"/>
          <w:sz w:val="24"/>
          <w:szCs w:val="24"/>
        </w:rPr>
        <w:t>7.LIKE clause:</w:t>
      </w:r>
    </w:p>
    <w:p w14:paraId="0C5B46D3" w14:textId="70E48623" w:rsidR="00C438E8" w:rsidRPr="00C438E8" w:rsidRDefault="00C438E8" w:rsidP="00C438E8">
      <w:pPr>
        <w:rPr>
          <w:rFonts w:ascii="Times New Roman" w:hAnsi="Times New Roman" w:cs="Times New Roman"/>
          <w:sz w:val="24"/>
          <w:szCs w:val="24"/>
        </w:rPr>
      </w:pPr>
      <w:r w:rsidRPr="00C438E8">
        <w:rPr>
          <w:rFonts w:ascii="Times New Roman" w:hAnsi="Times New Roman" w:cs="Times New Roman"/>
          <w:sz w:val="24"/>
          <w:szCs w:val="24"/>
        </w:rPr>
        <w:t>The LIKE operator is used in a WHERE clause to search for a specified pattern in a column.</w:t>
      </w:r>
    </w:p>
    <w:p w14:paraId="61DCFF0F" w14:textId="09FAE607" w:rsidR="00C438E8" w:rsidRPr="00C438E8" w:rsidRDefault="00C438E8" w:rsidP="00C438E8">
      <w:pPr>
        <w:rPr>
          <w:rFonts w:ascii="Times New Roman" w:hAnsi="Times New Roman" w:cs="Times New Roman"/>
          <w:sz w:val="24"/>
          <w:szCs w:val="24"/>
        </w:rPr>
      </w:pPr>
      <w:r w:rsidRPr="00C438E8">
        <w:rPr>
          <w:rFonts w:ascii="Times New Roman" w:hAnsi="Times New Roman" w:cs="Times New Roman"/>
          <w:sz w:val="24"/>
          <w:szCs w:val="24"/>
        </w:rPr>
        <w:t>There are two wildcards often used in conjunction with the LIKE operator:</w:t>
      </w:r>
    </w:p>
    <w:p w14:paraId="7631D2D7" w14:textId="77777777" w:rsidR="00C438E8" w:rsidRPr="00C438E8" w:rsidRDefault="00C438E8" w:rsidP="00C438E8">
      <w:pPr>
        <w:rPr>
          <w:rFonts w:ascii="Times New Roman" w:hAnsi="Times New Roman" w:cs="Times New Roman"/>
          <w:sz w:val="24"/>
          <w:szCs w:val="24"/>
        </w:rPr>
      </w:pPr>
      <w:r w:rsidRPr="00C438E8">
        <w:rPr>
          <w:rFonts w:ascii="Times New Roman" w:hAnsi="Times New Roman" w:cs="Times New Roman"/>
          <w:sz w:val="24"/>
          <w:szCs w:val="24"/>
        </w:rPr>
        <w:t xml:space="preserve"> The percent sign % represents zero, one, or multiple characters</w:t>
      </w:r>
    </w:p>
    <w:p w14:paraId="017812CC" w14:textId="70726DA0" w:rsidR="00C438E8" w:rsidRDefault="00C438E8" w:rsidP="00C438E8">
      <w:pPr>
        <w:rPr>
          <w:rFonts w:ascii="Times New Roman" w:hAnsi="Times New Roman" w:cs="Times New Roman"/>
          <w:sz w:val="24"/>
          <w:szCs w:val="24"/>
        </w:rPr>
      </w:pPr>
      <w:r w:rsidRPr="00C438E8">
        <w:rPr>
          <w:rFonts w:ascii="Times New Roman" w:hAnsi="Times New Roman" w:cs="Times New Roman"/>
          <w:sz w:val="24"/>
          <w:szCs w:val="24"/>
        </w:rPr>
        <w:t xml:space="preserve"> The underscore sign _ represents one, single character</w:t>
      </w:r>
    </w:p>
    <w:p w14:paraId="689E427D" w14:textId="77777777" w:rsidR="00C438E8" w:rsidRDefault="00C438E8" w:rsidP="00C438E8">
      <w:pPr>
        <w:rPr>
          <w:rFonts w:ascii="Times New Roman" w:hAnsi="Times New Roman" w:cs="Times New Roman"/>
          <w:sz w:val="24"/>
          <w:szCs w:val="24"/>
        </w:rPr>
      </w:pPr>
    </w:p>
    <w:p w14:paraId="25CBE251" w14:textId="01B864CB" w:rsidR="00C438E8" w:rsidRDefault="00C438E8" w:rsidP="00C438E8">
      <w:pPr>
        <w:rPr>
          <w:rFonts w:ascii="Times New Roman" w:hAnsi="Times New Roman" w:cs="Times New Roman"/>
          <w:sz w:val="24"/>
          <w:szCs w:val="24"/>
        </w:rPr>
      </w:pPr>
      <w:r w:rsidRPr="00C438E8">
        <w:rPr>
          <w:rFonts w:ascii="Times New Roman" w:hAnsi="Times New Roman" w:cs="Times New Roman"/>
          <w:sz w:val="24"/>
          <w:szCs w:val="24"/>
        </w:rPr>
        <w:t>SELECT * FROM Customers</w:t>
      </w:r>
      <w:r w:rsidRPr="00C438E8">
        <w:rPr>
          <w:rFonts w:ascii="Times New Roman" w:hAnsi="Times New Roman" w:cs="Times New Roman"/>
          <w:sz w:val="24"/>
          <w:szCs w:val="24"/>
        </w:rPr>
        <w:br/>
        <w:t>WHERE </w:t>
      </w:r>
      <w:proofErr w:type="spellStart"/>
      <w:r w:rsidRPr="00C438E8">
        <w:rPr>
          <w:rFonts w:ascii="Times New Roman" w:hAnsi="Times New Roman" w:cs="Times New Roman"/>
          <w:sz w:val="24"/>
          <w:szCs w:val="24"/>
        </w:rPr>
        <w:t>CustomerName</w:t>
      </w:r>
      <w:proofErr w:type="spellEnd"/>
      <w:r w:rsidRPr="00C438E8">
        <w:rPr>
          <w:rFonts w:ascii="Times New Roman" w:hAnsi="Times New Roman" w:cs="Times New Roman"/>
          <w:sz w:val="24"/>
          <w:szCs w:val="24"/>
        </w:rPr>
        <w:t> LIKE 'a%';</w:t>
      </w:r>
    </w:p>
    <w:p w14:paraId="2D6AA8E3" w14:textId="77777777" w:rsidR="00C438E8" w:rsidRDefault="00C438E8" w:rsidP="00C438E8">
      <w:pPr>
        <w:rPr>
          <w:rFonts w:ascii="Times New Roman" w:hAnsi="Times New Roman" w:cs="Times New Roman"/>
          <w:sz w:val="24"/>
          <w:szCs w:val="24"/>
        </w:rPr>
      </w:pPr>
    </w:p>
    <w:p w14:paraId="226AC7BC" w14:textId="77777777" w:rsidR="00C438E8" w:rsidRDefault="00C438E8" w:rsidP="00C438E8">
      <w:pPr>
        <w:rPr>
          <w:rFonts w:ascii="Times New Roman" w:hAnsi="Times New Roman" w:cs="Times New Roman"/>
          <w:sz w:val="24"/>
          <w:szCs w:val="24"/>
        </w:rPr>
      </w:pPr>
    </w:p>
    <w:p w14:paraId="4719E9E7" w14:textId="41309E2B" w:rsidR="00C438E8" w:rsidRDefault="00C438E8" w:rsidP="00C438E8">
      <w:pPr>
        <w:rPr>
          <w:rFonts w:ascii="Times New Roman" w:hAnsi="Times New Roman" w:cs="Times New Roman"/>
          <w:sz w:val="24"/>
          <w:szCs w:val="24"/>
        </w:rPr>
      </w:pPr>
      <w:r>
        <w:rPr>
          <w:rFonts w:ascii="Times New Roman" w:hAnsi="Times New Roman" w:cs="Times New Roman"/>
          <w:sz w:val="24"/>
          <w:szCs w:val="24"/>
        </w:rPr>
        <w:lastRenderedPageBreak/>
        <w:t>8.Wildcard:</w:t>
      </w:r>
    </w:p>
    <w:p w14:paraId="1EE759B5" w14:textId="757D345C" w:rsidR="00C438E8" w:rsidRPr="00C438E8" w:rsidRDefault="00C438E8" w:rsidP="00C438E8">
      <w:pPr>
        <w:rPr>
          <w:rFonts w:ascii="Times New Roman" w:hAnsi="Times New Roman" w:cs="Times New Roman"/>
          <w:sz w:val="24"/>
          <w:szCs w:val="24"/>
        </w:rPr>
      </w:pPr>
      <w:r w:rsidRPr="00C438E8">
        <w:rPr>
          <w:rFonts w:ascii="Times New Roman" w:hAnsi="Times New Roman" w:cs="Times New Roman"/>
          <w:sz w:val="24"/>
          <w:szCs w:val="24"/>
        </w:rPr>
        <w:t>The _ wildcard represents a single character.</w:t>
      </w:r>
    </w:p>
    <w:p w14:paraId="446829CA" w14:textId="2C692921" w:rsidR="00C438E8" w:rsidRDefault="00C438E8" w:rsidP="00C438E8">
      <w:pPr>
        <w:rPr>
          <w:rFonts w:ascii="Times New Roman" w:hAnsi="Times New Roman" w:cs="Times New Roman"/>
          <w:sz w:val="24"/>
          <w:szCs w:val="24"/>
        </w:rPr>
      </w:pPr>
      <w:r w:rsidRPr="00C438E8">
        <w:rPr>
          <w:rFonts w:ascii="Times New Roman" w:hAnsi="Times New Roman" w:cs="Times New Roman"/>
          <w:sz w:val="24"/>
          <w:szCs w:val="24"/>
        </w:rPr>
        <w:t>It can be any character or number, but each _ represents one, and only one, character.</w:t>
      </w:r>
    </w:p>
    <w:p w14:paraId="357F8BE0" w14:textId="77777777" w:rsidR="00C438E8" w:rsidRPr="00C438E8" w:rsidRDefault="00C438E8" w:rsidP="00C438E8">
      <w:pPr>
        <w:rPr>
          <w:rFonts w:ascii="Times New Roman" w:hAnsi="Times New Roman" w:cs="Times New Roman"/>
          <w:sz w:val="24"/>
          <w:szCs w:val="24"/>
        </w:rPr>
      </w:pPr>
      <w:r w:rsidRPr="00C438E8">
        <w:rPr>
          <w:rFonts w:ascii="Times New Roman" w:hAnsi="Times New Roman" w:cs="Times New Roman"/>
          <w:sz w:val="24"/>
          <w:szCs w:val="24"/>
        </w:rPr>
        <w:t>SELECT * FROM Customers</w:t>
      </w:r>
    </w:p>
    <w:p w14:paraId="6072675B" w14:textId="7925E617" w:rsidR="00C438E8" w:rsidRDefault="00C438E8" w:rsidP="00C438E8">
      <w:pPr>
        <w:rPr>
          <w:rFonts w:ascii="Times New Roman" w:hAnsi="Times New Roman" w:cs="Times New Roman"/>
          <w:sz w:val="24"/>
          <w:szCs w:val="24"/>
        </w:rPr>
      </w:pPr>
      <w:r w:rsidRPr="00C438E8">
        <w:rPr>
          <w:rFonts w:ascii="Times New Roman" w:hAnsi="Times New Roman" w:cs="Times New Roman"/>
          <w:sz w:val="24"/>
          <w:szCs w:val="24"/>
        </w:rPr>
        <w:t>WHERE city LIKE '</w:t>
      </w:r>
      <w:proofErr w:type="spellStart"/>
      <w:r w:rsidRPr="00C438E8">
        <w:rPr>
          <w:rFonts w:ascii="Times New Roman" w:hAnsi="Times New Roman" w:cs="Times New Roman"/>
          <w:sz w:val="24"/>
          <w:szCs w:val="24"/>
        </w:rPr>
        <w:t>L_nd</w:t>
      </w:r>
      <w:proofErr w:type="spellEnd"/>
      <w:r w:rsidRPr="00C438E8">
        <w:rPr>
          <w:rFonts w:ascii="Times New Roman" w:hAnsi="Times New Roman" w:cs="Times New Roman"/>
          <w:sz w:val="24"/>
          <w:szCs w:val="24"/>
        </w:rPr>
        <w:t>__';</w:t>
      </w:r>
    </w:p>
    <w:p w14:paraId="136C4D26" w14:textId="72887517" w:rsidR="00C438E8" w:rsidRDefault="00C438E8" w:rsidP="00C438E8">
      <w:pPr>
        <w:rPr>
          <w:rFonts w:ascii="Times New Roman" w:hAnsi="Times New Roman" w:cs="Times New Roman"/>
          <w:sz w:val="24"/>
          <w:szCs w:val="24"/>
        </w:rPr>
      </w:pPr>
      <w:r>
        <w:rPr>
          <w:rFonts w:ascii="Times New Roman" w:hAnsi="Times New Roman" w:cs="Times New Roman"/>
          <w:sz w:val="24"/>
          <w:szCs w:val="24"/>
        </w:rPr>
        <w:t>9.Aggregate functions:</w:t>
      </w:r>
    </w:p>
    <w:p w14:paraId="5897DA98" w14:textId="51DE5C9C" w:rsidR="00C438E8" w:rsidRDefault="00C438E8" w:rsidP="00C438E8">
      <w:pPr>
        <w:rPr>
          <w:rFonts w:ascii="Times New Roman" w:hAnsi="Times New Roman" w:cs="Times New Roman"/>
          <w:sz w:val="24"/>
          <w:szCs w:val="24"/>
        </w:rPr>
      </w:pPr>
      <w:r w:rsidRPr="00C438E8">
        <w:rPr>
          <w:rFonts w:ascii="Times New Roman" w:hAnsi="Times New Roman" w:cs="Times New Roman"/>
          <w:sz w:val="24"/>
          <w:szCs w:val="24"/>
        </w:rPr>
        <w:t>An aggregate function is a function that performs a calculation on a set of values, and returns a single value.</w:t>
      </w:r>
    </w:p>
    <w:p w14:paraId="60330770" w14:textId="77777777" w:rsidR="00C438E8" w:rsidRPr="00C438E8" w:rsidRDefault="00C438E8" w:rsidP="00C438E8">
      <w:pPr>
        <w:rPr>
          <w:rFonts w:ascii="Times New Roman" w:hAnsi="Times New Roman" w:cs="Times New Roman"/>
          <w:sz w:val="24"/>
          <w:szCs w:val="24"/>
        </w:rPr>
      </w:pPr>
      <w:proofErr w:type="gramStart"/>
      <w:r w:rsidRPr="00C438E8">
        <w:rPr>
          <w:rFonts w:ascii="Times New Roman" w:hAnsi="Times New Roman" w:cs="Times New Roman"/>
          <w:sz w:val="24"/>
          <w:szCs w:val="24"/>
        </w:rPr>
        <w:t>MIN(</w:t>
      </w:r>
      <w:proofErr w:type="gramEnd"/>
      <w:r w:rsidRPr="00C438E8">
        <w:rPr>
          <w:rFonts w:ascii="Times New Roman" w:hAnsi="Times New Roman" w:cs="Times New Roman"/>
          <w:sz w:val="24"/>
          <w:szCs w:val="24"/>
        </w:rPr>
        <w:t>) - returns the smallest value within the selected column</w:t>
      </w:r>
    </w:p>
    <w:p w14:paraId="20B13A44" w14:textId="77777777" w:rsidR="00C438E8" w:rsidRPr="00C438E8" w:rsidRDefault="00C438E8" w:rsidP="00C438E8">
      <w:pPr>
        <w:rPr>
          <w:rFonts w:ascii="Times New Roman" w:hAnsi="Times New Roman" w:cs="Times New Roman"/>
          <w:sz w:val="24"/>
          <w:szCs w:val="24"/>
        </w:rPr>
      </w:pPr>
      <w:proofErr w:type="gramStart"/>
      <w:r w:rsidRPr="00C438E8">
        <w:rPr>
          <w:rFonts w:ascii="Times New Roman" w:hAnsi="Times New Roman" w:cs="Times New Roman"/>
          <w:sz w:val="24"/>
          <w:szCs w:val="24"/>
        </w:rPr>
        <w:t>MAX(</w:t>
      </w:r>
      <w:proofErr w:type="gramEnd"/>
      <w:r w:rsidRPr="00C438E8">
        <w:rPr>
          <w:rFonts w:ascii="Times New Roman" w:hAnsi="Times New Roman" w:cs="Times New Roman"/>
          <w:sz w:val="24"/>
          <w:szCs w:val="24"/>
        </w:rPr>
        <w:t>) - returns the largest value within the selected column</w:t>
      </w:r>
    </w:p>
    <w:p w14:paraId="4A150FBB" w14:textId="77777777" w:rsidR="00C438E8" w:rsidRPr="00C438E8" w:rsidRDefault="00C438E8" w:rsidP="00C438E8">
      <w:pPr>
        <w:rPr>
          <w:rFonts w:ascii="Times New Roman" w:hAnsi="Times New Roman" w:cs="Times New Roman"/>
          <w:sz w:val="24"/>
          <w:szCs w:val="24"/>
        </w:rPr>
      </w:pPr>
      <w:proofErr w:type="gramStart"/>
      <w:r w:rsidRPr="00C438E8">
        <w:rPr>
          <w:rFonts w:ascii="Times New Roman" w:hAnsi="Times New Roman" w:cs="Times New Roman"/>
          <w:sz w:val="24"/>
          <w:szCs w:val="24"/>
        </w:rPr>
        <w:t>COUNT(</w:t>
      </w:r>
      <w:proofErr w:type="gramEnd"/>
      <w:r w:rsidRPr="00C438E8">
        <w:rPr>
          <w:rFonts w:ascii="Times New Roman" w:hAnsi="Times New Roman" w:cs="Times New Roman"/>
          <w:sz w:val="24"/>
          <w:szCs w:val="24"/>
        </w:rPr>
        <w:t>) - returns the number of rows in a set</w:t>
      </w:r>
    </w:p>
    <w:p w14:paraId="25094849" w14:textId="77777777" w:rsidR="00C438E8" w:rsidRPr="00C438E8" w:rsidRDefault="00C438E8" w:rsidP="00C438E8">
      <w:pPr>
        <w:rPr>
          <w:rFonts w:ascii="Times New Roman" w:hAnsi="Times New Roman" w:cs="Times New Roman"/>
          <w:sz w:val="24"/>
          <w:szCs w:val="24"/>
        </w:rPr>
      </w:pPr>
      <w:proofErr w:type="gramStart"/>
      <w:r w:rsidRPr="00C438E8">
        <w:rPr>
          <w:rFonts w:ascii="Times New Roman" w:hAnsi="Times New Roman" w:cs="Times New Roman"/>
          <w:sz w:val="24"/>
          <w:szCs w:val="24"/>
        </w:rPr>
        <w:t>SUM(</w:t>
      </w:r>
      <w:proofErr w:type="gramEnd"/>
      <w:r w:rsidRPr="00C438E8">
        <w:rPr>
          <w:rFonts w:ascii="Times New Roman" w:hAnsi="Times New Roman" w:cs="Times New Roman"/>
          <w:sz w:val="24"/>
          <w:szCs w:val="24"/>
        </w:rPr>
        <w:t>) - returns the total sum of a numerical column</w:t>
      </w:r>
    </w:p>
    <w:p w14:paraId="48F7168D" w14:textId="7026D9B4" w:rsidR="00C438E8" w:rsidRDefault="00C438E8" w:rsidP="00C438E8">
      <w:pPr>
        <w:rPr>
          <w:rFonts w:ascii="Times New Roman" w:hAnsi="Times New Roman" w:cs="Times New Roman"/>
          <w:sz w:val="24"/>
          <w:szCs w:val="24"/>
        </w:rPr>
      </w:pPr>
      <w:proofErr w:type="gramStart"/>
      <w:r w:rsidRPr="00C438E8">
        <w:rPr>
          <w:rFonts w:ascii="Times New Roman" w:hAnsi="Times New Roman" w:cs="Times New Roman"/>
          <w:sz w:val="24"/>
          <w:szCs w:val="24"/>
        </w:rPr>
        <w:t>AVG(</w:t>
      </w:r>
      <w:proofErr w:type="gramEnd"/>
      <w:r w:rsidRPr="00C438E8">
        <w:rPr>
          <w:rFonts w:ascii="Times New Roman" w:hAnsi="Times New Roman" w:cs="Times New Roman"/>
          <w:sz w:val="24"/>
          <w:szCs w:val="24"/>
        </w:rPr>
        <w:t>) - returns the average value of a numerical column</w:t>
      </w:r>
    </w:p>
    <w:p w14:paraId="490BA48F" w14:textId="3794BDFE" w:rsidR="00C438E8" w:rsidRDefault="00C438E8" w:rsidP="00C438E8">
      <w:pPr>
        <w:rPr>
          <w:rFonts w:ascii="Times New Roman" w:hAnsi="Times New Roman" w:cs="Times New Roman"/>
          <w:sz w:val="24"/>
          <w:szCs w:val="24"/>
        </w:rPr>
      </w:pPr>
      <w:r>
        <w:rPr>
          <w:rFonts w:ascii="Times New Roman" w:hAnsi="Times New Roman" w:cs="Times New Roman"/>
          <w:sz w:val="24"/>
          <w:szCs w:val="24"/>
        </w:rPr>
        <w:t>10.ORDER BY keyword:</w:t>
      </w:r>
    </w:p>
    <w:p w14:paraId="0183B260" w14:textId="6C072225" w:rsidR="00C438E8" w:rsidRDefault="00C438E8" w:rsidP="00C438E8">
      <w:pPr>
        <w:rPr>
          <w:rFonts w:ascii="Times New Roman" w:hAnsi="Times New Roman" w:cs="Times New Roman"/>
          <w:sz w:val="24"/>
          <w:szCs w:val="24"/>
        </w:rPr>
      </w:pPr>
      <w:r w:rsidRPr="00C438E8">
        <w:rPr>
          <w:rFonts w:ascii="Times New Roman" w:hAnsi="Times New Roman" w:cs="Times New Roman"/>
          <w:sz w:val="24"/>
          <w:szCs w:val="24"/>
        </w:rPr>
        <w:t>The ORDER BY keyword is used to sort the result-set in ascending or descending order.</w:t>
      </w:r>
    </w:p>
    <w:p w14:paraId="6696DFE9" w14:textId="77777777" w:rsidR="00C438E8" w:rsidRPr="00C438E8" w:rsidRDefault="00C438E8" w:rsidP="00C438E8">
      <w:pPr>
        <w:rPr>
          <w:rFonts w:ascii="Times New Roman" w:hAnsi="Times New Roman" w:cs="Times New Roman"/>
          <w:sz w:val="24"/>
          <w:szCs w:val="24"/>
        </w:rPr>
      </w:pPr>
      <w:r w:rsidRPr="00C438E8">
        <w:rPr>
          <w:rFonts w:ascii="Times New Roman" w:hAnsi="Times New Roman" w:cs="Times New Roman"/>
          <w:sz w:val="24"/>
          <w:szCs w:val="24"/>
        </w:rPr>
        <w:t>SELECT column1, column2, ...</w:t>
      </w:r>
    </w:p>
    <w:p w14:paraId="4518CAA1" w14:textId="77777777" w:rsidR="00C438E8" w:rsidRPr="00C438E8" w:rsidRDefault="00C438E8" w:rsidP="00C438E8">
      <w:pPr>
        <w:rPr>
          <w:rFonts w:ascii="Times New Roman" w:hAnsi="Times New Roman" w:cs="Times New Roman"/>
          <w:sz w:val="24"/>
          <w:szCs w:val="24"/>
        </w:rPr>
      </w:pPr>
      <w:r w:rsidRPr="00C438E8">
        <w:rPr>
          <w:rFonts w:ascii="Times New Roman" w:hAnsi="Times New Roman" w:cs="Times New Roman"/>
          <w:sz w:val="24"/>
          <w:szCs w:val="24"/>
        </w:rPr>
        <w:t xml:space="preserve">FROM </w:t>
      </w:r>
      <w:proofErr w:type="spellStart"/>
      <w:r w:rsidRPr="00C438E8">
        <w:rPr>
          <w:rFonts w:ascii="Times New Roman" w:hAnsi="Times New Roman" w:cs="Times New Roman"/>
          <w:sz w:val="24"/>
          <w:szCs w:val="24"/>
        </w:rPr>
        <w:t>table_name</w:t>
      </w:r>
      <w:proofErr w:type="spellEnd"/>
    </w:p>
    <w:p w14:paraId="7E723873" w14:textId="63226C49" w:rsidR="00C438E8" w:rsidRDefault="00C438E8" w:rsidP="00C438E8">
      <w:pPr>
        <w:rPr>
          <w:rFonts w:ascii="Times New Roman" w:hAnsi="Times New Roman" w:cs="Times New Roman"/>
          <w:sz w:val="24"/>
          <w:szCs w:val="24"/>
        </w:rPr>
      </w:pPr>
      <w:r w:rsidRPr="00C438E8">
        <w:rPr>
          <w:rFonts w:ascii="Times New Roman" w:hAnsi="Times New Roman" w:cs="Times New Roman"/>
          <w:sz w:val="24"/>
          <w:szCs w:val="24"/>
        </w:rPr>
        <w:t>ORDER BY column1, column2, ... ASC|DESC;</w:t>
      </w:r>
    </w:p>
    <w:p w14:paraId="513B298A" w14:textId="013E213A" w:rsidR="00C438E8" w:rsidRDefault="00C438E8" w:rsidP="00C438E8">
      <w:pPr>
        <w:rPr>
          <w:rFonts w:ascii="Times New Roman" w:hAnsi="Times New Roman" w:cs="Times New Roman"/>
          <w:sz w:val="24"/>
          <w:szCs w:val="24"/>
        </w:rPr>
      </w:pPr>
      <w:r>
        <w:rPr>
          <w:rFonts w:ascii="Times New Roman" w:hAnsi="Times New Roman" w:cs="Times New Roman"/>
          <w:sz w:val="24"/>
          <w:szCs w:val="24"/>
        </w:rPr>
        <w:t>11.Aliases:</w:t>
      </w:r>
    </w:p>
    <w:p w14:paraId="371B4793" w14:textId="77777777" w:rsidR="00C438E8" w:rsidRPr="00C438E8" w:rsidRDefault="00C438E8" w:rsidP="00C438E8">
      <w:pPr>
        <w:rPr>
          <w:rFonts w:ascii="Times New Roman" w:hAnsi="Times New Roman" w:cs="Times New Roman"/>
          <w:sz w:val="24"/>
          <w:szCs w:val="24"/>
        </w:rPr>
      </w:pPr>
      <w:r w:rsidRPr="00C438E8">
        <w:rPr>
          <w:rFonts w:ascii="Times New Roman" w:hAnsi="Times New Roman" w:cs="Times New Roman"/>
          <w:sz w:val="24"/>
          <w:szCs w:val="24"/>
        </w:rPr>
        <w:t>SQL aliases are used to give a table, or a column in a table, a temporary name.</w:t>
      </w:r>
    </w:p>
    <w:p w14:paraId="2C959A2F" w14:textId="77777777" w:rsidR="00C438E8" w:rsidRPr="00C438E8" w:rsidRDefault="00C438E8" w:rsidP="00C438E8">
      <w:pPr>
        <w:rPr>
          <w:rFonts w:ascii="Times New Roman" w:hAnsi="Times New Roman" w:cs="Times New Roman"/>
          <w:sz w:val="24"/>
          <w:szCs w:val="24"/>
        </w:rPr>
      </w:pPr>
      <w:r w:rsidRPr="00C438E8">
        <w:rPr>
          <w:rFonts w:ascii="Times New Roman" w:hAnsi="Times New Roman" w:cs="Times New Roman"/>
          <w:sz w:val="24"/>
          <w:szCs w:val="24"/>
        </w:rPr>
        <w:t>Aliases are often used to make column names more readable.</w:t>
      </w:r>
    </w:p>
    <w:p w14:paraId="0248D75E" w14:textId="77777777" w:rsidR="00C438E8" w:rsidRPr="00C438E8" w:rsidRDefault="00C438E8" w:rsidP="00C438E8">
      <w:pPr>
        <w:rPr>
          <w:rFonts w:ascii="Times New Roman" w:hAnsi="Times New Roman" w:cs="Times New Roman"/>
          <w:sz w:val="24"/>
          <w:szCs w:val="24"/>
        </w:rPr>
      </w:pPr>
      <w:r w:rsidRPr="00C438E8">
        <w:rPr>
          <w:rFonts w:ascii="Times New Roman" w:hAnsi="Times New Roman" w:cs="Times New Roman"/>
          <w:sz w:val="24"/>
          <w:szCs w:val="24"/>
        </w:rPr>
        <w:t>An alias only exists for the duration of that query.</w:t>
      </w:r>
    </w:p>
    <w:p w14:paraId="3F7ADFE7" w14:textId="77777777" w:rsidR="00C438E8" w:rsidRPr="00C438E8" w:rsidRDefault="00C438E8" w:rsidP="00C438E8">
      <w:pPr>
        <w:rPr>
          <w:rFonts w:ascii="Times New Roman" w:hAnsi="Times New Roman" w:cs="Times New Roman"/>
          <w:sz w:val="24"/>
          <w:szCs w:val="24"/>
        </w:rPr>
      </w:pPr>
      <w:r w:rsidRPr="00C438E8">
        <w:rPr>
          <w:rFonts w:ascii="Times New Roman" w:hAnsi="Times New Roman" w:cs="Times New Roman"/>
          <w:sz w:val="24"/>
          <w:szCs w:val="24"/>
        </w:rPr>
        <w:t>An alias is created with the AS keyword.</w:t>
      </w:r>
    </w:p>
    <w:p w14:paraId="656C56D7" w14:textId="77777777" w:rsidR="00C438E8" w:rsidRPr="00C438E8" w:rsidRDefault="00C438E8" w:rsidP="00C438E8">
      <w:pPr>
        <w:rPr>
          <w:rFonts w:ascii="Times New Roman" w:hAnsi="Times New Roman" w:cs="Times New Roman"/>
          <w:sz w:val="24"/>
          <w:szCs w:val="24"/>
        </w:rPr>
      </w:pPr>
      <w:r w:rsidRPr="00C438E8">
        <w:rPr>
          <w:rFonts w:ascii="Times New Roman" w:hAnsi="Times New Roman" w:cs="Times New Roman"/>
          <w:sz w:val="24"/>
          <w:szCs w:val="24"/>
        </w:rPr>
        <w:t xml:space="preserve">SELECT </w:t>
      </w:r>
      <w:proofErr w:type="spellStart"/>
      <w:r w:rsidRPr="00C438E8">
        <w:rPr>
          <w:rFonts w:ascii="Times New Roman" w:hAnsi="Times New Roman" w:cs="Times New Roman"/>
          <w:sz w:val="24"/>
          <w:szCs w:val="24"/>
        </w:rPr>
        <w:t>CustomerID</w:t>
      </w:r>
      <w:proofErr w:type="spellEnd"/>
      <w:r w:rsidRPr="00C438E8">
        <w:rPr>
          <w:rFonts w:ascii="Times New Roman" w:hAnsi="Times New Roman" w:cs="Times New Roman"/>
          <w:sz w:val="24"/>
          <w:szCs w:val="24"/>
        </w:rPr>
        <w:t xml:space="preserve"> AS ID</w:t>
      </w:r>
    </w:p>
    <w:p w14:paraId="185C6D15" w14:textId="084C757D" w:rsidR="00C438E8" w:rsidRDefault="00C438E8" w:rsidP="00C438E8">
      <w:pPr>
        <w:rPr>
          <w:rFonts w:ascii="Times New Roman" w:hAnsi="Times New Roman" w:cs="Times New Roman"/>
          <w:sz w:val="24"/>
          <w:szCs w:val="24"/>
        </w:rPr>
      </w:pPr>
      <w:r w:rsidRPr="00C438E8">
        <w:rPr>
          <w:rFonts w:ascii="Times New Roman" w:hAnsi="Times New Roman" w:cs="Times New Roman"/>
          <w:sz w:val="24"/>
          <w:szCs w:val="24"/>
        </w:rPr>
        <w:t>FROM Customers;</w:t>
      </w:r>
    </w:p>
    <w:p w14:paraId="6020371A" w14:textId="2ED97BD8" w:rsidR="00C438E8" w:rsidRDefault="00C438E8" w:rsidP="00C438E8">
      <w:pPr>
        <w:rPr>
          <w:rFonts w:ascii="Times New Roman" w:hAnsi="Times New Roman" w:cs="Times New Roman"/>
          <w:sz w:val="24"/>
          <w:szCs w:val="24"/>
        </w:rPr>
      </w:pPr>
      <w:r>
        <w:rPr>
          <w:rFonts w:ascii="Times New Roman" w:hAnsi="Times New Roman" w:cs="Times New Roman"/>
          <w:sz w:val="24"/>
          <w:szCs w:val="24"/>
        </w:rPr>
        <w:t>12.Between operator:</w:t>
      </w:r>
    </w:p>
    <w:p w14:paraId="52FBE50D" w14:textId="77777777" w:rsidR="00C438E8" w:rsidRPr="00C438E8" w:rsidRDefault="00C438E8" w:rsidP="00C438E8">
      <w:pPr>
        <w:rPr>
          <w:rFonts w:ascii="Times New Roman" w:hAnsi="Times New Roman" w:cs="Times New Roman"/>
          <w:sz w:val="24"/>
          <w:szCs w:val="24"/>
        </w:rPr>
      </w:pPr>
      <w:r w:rsidRPr="00C438E8">
        <w:rPr>
          <w:rFonts w:ascii="Times New Roman" w:hAnsi="Times New Roman" w:cs="Times New Roman"/>
          <w:sz w:val="24"/>
          <w:szCs w:val="24"/>
        </w:rPr>
        <w:t>The BETWEEN operator selects values within a given range. The values can be numbers, text, or dates.</w:t>
      </w:r>
    </w:p>
    <w:p w14:paraId="248F0475" w14:textId="77777777" w:rsidR="00C438E8" w:rsidRPr="00C438E8" w:rsidRDefault="00C438E8" w:rsidP="00C438E8">
      <w:pPr>
        <w:rPr>
          <w:rFonts w:ascii="Times New Roman" w:hAnsi="Times New Roman" w:cs="Times New Roman"/>
          <w:sz w:val="24"/>
          <w:szCs w:val="24"/>
        </w:rPr>
      </w:pPr>
      <w:r w:rsidRPr="00C438E8">
        <w:rPr>
          <w:rFonts w:ascii="Times New Roman" w:hAnsi="Times New Roman" w:cs="Times New Roman"/>
          <w:sz w:val="24"/>
          <w:szCs w:val="24"/>
        </w:rPr>
        <w:t>The BETWEEN operator is inclusive: begin and end values are included. </w:t>
      </w:r>
    </w:p>
    <w:p w14:paraId="4CE84492" w14:textId="011124FE" w:rsidR="00C438E8" w:rsidRDefault="00C438E8" w:rsidP="00C438E8">
      <w:pPr>
        <w:rPr>
          <w:rFonts w:ascii="Times New Roman" w:hAnsi="Times New Roman" w:cs="Times New Roman"/>
          <w:sz w:val="24"/>
          <w:szCs w:val="24"/>
        </w:rPr>
      </w:pPr>
      <w:r w:rsidRPr="00C438E8">
        <w:rPr>
          <w:rFonts w:ascii="Times New Roman" w:hAnsi="Times New Roman" w:cs="Times New Roman"/>
          <w:sz w:val="24"/>
          <w:szCs w:val="24"/>
        </w:rPr>
        <w:t>SELECT * FROM Products</w:t>
      </w:r>
      <w:r w:rsidRPr="00C438E8">
        <w:rPr>
          <w:rFonts w:ascii="Times New Roman" w:hAnsi="Times New Roman" w:cs="Times New Roman"/>
          <w:sz w:val="24"/>
          <w:szCs w:val="24"/>
        </w:rPr>
        <w:br/>
        <w:t>WHERE Price BETWEEN 10 AND 20;</w:t>
      </w:r>
    </w:p>
    <w:p w14:paraId="4A5B746F" w14:textId="27D2D590" w:rsidR="00C438E8" w:rsidRDefault="00C438E8" w:rsidP="00C438E8">
      <w:pPr>
        <w:rPr>
          <w:rFonts w:ascii="Times New Roman" w:hAnsi="Times New Roman" w:cs="Times New Roman"/>
          <w:sz w:val="24"/>
          <w:szCs w:val="24"/>
        </w:rPr>
      </w:pPr>
      <w:r>
        <w:rPr>
          <w:rFonts w:ascii="Times New Roman" w:hAnsi="Times New Roman" w:cs="Times New Roman"/>
          <w:sz w:val="24"/>
          <w:szCs w:val="24"/>
        </w:rPr>
        <w:lastRenderedPageBreak/>
        <w:t>13.IN operator:</w:t>
      </w:r>
    </w:p>
    <w:p w14:paraId="13A483B6" w14:textId="77777777" w:rsidR="00C438E8" w:rsidRPr="00C438E8" w:rsidRDefault="00C438E8" w:rsidP="00C438E8">
      <w:pPr>
        <w:rPr>
          <w:rFonts w:ascii="Times New Roman" w:hAnsi="Times New Roman" w:cs="Times New Roman"/>
          <w:sz w:val="24"/>
          <w:szCs w:val="24"/>
        </w:rPr>
      </w:pPr>
      <w:r w:rsidRPr="00C438E8">
        <w:rPr>
          <w:rFonts w:ascii="Times New Roman" w:hAnsi="Times New Roman" w:cs="Times New Roman"/>
          <w:sz w:val="24"/>
          <w:szCs w:val="24"/>
        </w:rPr>
        <w:t>The IN operator allows you to specify multiple values in a WHERE clause.</w:t>
      </w:r>
    </w:p>
    <w:p w14:paraId="295D96AA" w14:textId="77777777" w:rsidR="00C438E8" w:rsidRPr="00C438E8" w:rsidRDefault="00C438E8" w:rsidP="00C438E8">
      <w:pPr>
        <w:rPr>
          <w:rFonts w:ascii="Times New Roman" w:hAnsi="Times New Roman" w:cs="Times New Roman"/>
          <w:sz w:val="24"/>
          <w:szCs w:val="24"/>
        </w:rPr>
      </w:pPr>
      <w:r w:rsidRPr="00C438E8">
        <w:rPr>
          <w:rFonts w:ascii="Times New Roman" w:hAnsi="Times New Roman" w:cs="Times New Roman"/>
          <w:sz w:val="24"/>
          <w:szCs w:val="24"/>
        </w:rPr>
        <w:t>The IN operator is a shorthand for multiple OR conditions.</w:t>
      </w:r>
    </w:p>
    <w:p w14:paraId="65B0AB02" w14:textId="06700B8D" w:rsidR="00C438E8" w:rsidRDefault="00464B8F" w:rsidP="00C438E8">
      <w:pPr>
        <w:rPr>
          <w:rFonts w:ascii="Times New Roman" w:hAnsi="Times New Roman" w:cs="Times New Roman"/>
          <w:sz w:val="24"/>
          <w:szCs w:val="24"/>
        </w:rPr>
      </w:pPr>
      <w:r w:rsidRPr="00464B8F">
        <w:rPr>
          <w:rFonts w:ascii="Times New Roman" w:hAnsi="Times New Roman" w:cs="Times New Roman"/>
          <w:sz w:val="24"/>
          <w:szCs w:val="24"/>
        </w:rPr>
        <w:t>SELECT * FROM Customers</w:t>
      </w:r>
      <w:r w:rsidRPr="00464B8F">
        <w:rPr>
          <w:rFonts w:ascii="Times New Roman" w:hAnsi="Times New Roman" w:cs="Times New Roman"/>
          <w:sz w:val="24"/>
          <w:szCs w:val="24"/>
        </w:rPr>
        <w:br/>
        <w:t>WHERE Country IN ('Germany', 'France', 'UK');</w:t>
      </w:r>
    </w:p>
    <w:p w14:paraId="38C807CA" w14:textId="6259A2AD" w:rsidR="00464B8F" w:rsidRDefault="00464B8F" w:rsidP="00C438E8">
      <w:pPr>
        <w:rPr>
          <w:rFonts w:ascii="Times New Roman" w:hAnsi="Times New Roman" w:cs="Times New Roman"/>
          <w:sz w:val="24"/>
          <w:szCs w:val="24"/>
        </w:rPr>
      </w:pPr>
      <w:r>
        <w:rPr>
          <w:rFonts w:ascii="Times New Roman" w:hAnsi="Times New Roman" w:cs="Times New Roman"/>
          <w:sz w:val="24"/>
          <w:szCs w:val="24"/>
        </w:rPr>
        <w:t>14.HAVING clause:</w:t>
      </w:r>
    </w:p>
    <w:p w14:paraId="7CAC90D4" w14:textId="646EE0D2" w:rsidR="00464B8F" w:rsidRDefault="00464B8F" w:rsidP="00C438E8">
      <w:pPr>
        <w:rPr>
          <w:rFonts w:ascii="Times New Roman" w:hAnsi="Times New Roman" w:cs="Times New Roman"/>
          <w:sz w:val="24"/>
          <w:szCs w:val="24"/>
        </w:rPr>
      </w:pPr>
      <w:r w:rsidRPr="00464B8F">
        <w:rPr>
          <w:rFonts w:ascii="Times New Roman" w:hAnsi="Times New Roman" w:cs="Times New Roman"/>
          <w:sz w:val="24"/>
          <w:szCs w:val="24"/>
        </w:rPr>
        <w:t>The HAVING clause was added to SQL because the WHERE keyword cannot be used with aggregate functions.</w:t>
      </w:r>
    </w:p>
    <w:p w14:paraId="12429CF7" w14:textId="66C9EA90" w:rsidR="00464B8F" w:rsidRDefault="00464B8F" w:rsidP="00C438E8">
      <w:pPr>
        <w:rPr>
          <w:rFonts w:ascii="Times New Roman" w:hAnsi="Times New Roman" w:cs="Times New Roman"/>
          <w:sz w:val="24"/>
          <w:szCs w:val="24"/>
        </w:rPr>
      </w:pPr>
      <w:r w:rsidRPr="00464B8F">
        <w:rPr>
          <w:rFonts w:ascii="Times New Roman" w:hAnsi="Times New Roman" w:cs="Times New Roman"/>
          <w:sz w:val="24"/>
          <w:szCs w:val="24"/>
        </w:rPr>
        <w:t>SELECT COUNT(</w:t>
      </w:r>
      <w:proofErr w:type="spellStart"/>
      <w:r w:rsidRPr="00464B8F">
        <w:rPr>
          <w:rFonts w:ascii="Times New Roman" w:hAnsi="Times New Roman" w:cs="Times New Roman"/>
          <w:sz w:val="24"/>
          <w:szCs w:val="24"/>
        </w:rPr>
        <w:t>CustomerID</w:t>
      </w:r>
      <w:proofErr w:type="spellEnd"/>
      <w:r w:rsidRPr="00464B8F">
        <w:rPr>
          <w:rFonts w:ascii="Times New Roman" w:hAnsi="Times New Roman" w:cs="Times New Roman"/>
          <w:sz w:val="24"/>
          <w:szCs w:val="24"/>
        </w:rPr>
        <w:t>), Country</w:t>
      </w:r>
      <w:r w:rsidRPr="00464B8F">
        <w:rPr>
          <w:rFonts w:ascii="Times New Roman" w:hAnsi="Times New Roman" w:cs="Times New Roman"/>
          <w:sz w:val="24"/>
          <w:szCs w:val="24"/>
        </w:rPr>
        <w:br/>
        <w:t>FROM Customers</w:t>
      </w:r>
      <w:r w:rsidRPr="00464B8F">
        <w:rPr>
          <w:rFonts w:ascii="Times New Roman" w:hAnsi="Times New Roman" w:cs="Times New Roman"/>
          <w:sz w:val="24"/>
          <w:szCs w:val="24"/>
        </w:rPr>
        <w:br/>
        <w:t>GROUP BY Country</w:t>
      </w:r>
      <w:r w:rsidRPr="00464B8F">
        <w:rPr>
          <w:rFonts w:ascii="Times New Roman" w:hAnsi="Times New Roman" w:cs="Times New Roman"/>
          <w:sz w:val="24"/>
          <w:szCs w:val="24"/>
        </w:rPr>
        <w:br/>
        <w:t>HAVING COUNT(</w:t>
      </w:r>
      <w:proofErr w:type="spellStart"/>
      <w:r w:rsidRPr="00464B8F">
        <w:rPr>
          <w:rFonts w:ascii="Times New Roman" w:hAnsi="Times New Roman" w:cs="Times New Roman"/>
          <w:sz w:val="24"/>
          <w:szCs w:val="24"/>
        </w:rPr>
        <w:t>CustomerID</w:t>
      </w:r>
      <w:proofErr w:type="spellEnd"/>
      <w:r w:rsidRPr="00464B8F">
        <w:rPr>
          <w:rFonts w:ascii="Times New Roman" w:hAnsi="Times New Roman" w:cs="Times New Roman"/>
          <w:sz w:val="24"/>
          <w:szCs w:val="24"/>
        </w:rPr>
        <w:t>) &gt; 5;</w:t>
      </w:r>
    </w:p>
    <w:p w14:paraId="720E2EBD" w14:textId="684E9B6B" w:rsidR="00464B8F" w:rsidRDefault="00464B8F" w:rsidP="00C438E8">
      <w:pPr>
        <w:rPr>
          <w:rFonts w:ascii="Times New Roman" w:hAnsi="Times New Roman" w:cs="Times New Roman"/>
          <w:sz w:val="24"/>
          <w:szCs w:val="24"/>
        </w:rPr>
      </w:pPr>
      <w:r>
        <w:rPr>
          <w:rFonts w:ascii="Times New Roman" w:hAnsi="Times New Roman" w:cs="Times New Roman"/>
          <w:sz w:val="24"/>
          <w:szCs w:val="24"/>
        </w:rPr>
        <w:t>15.Triggers:</w:t>
      </w:r>
    </w:p>
    <w:p w14:paraId="56130E58" w14:textId="3C025D66" w:rsidR="00464B8F" w:rsidRDefault="00464B8F" w:rsidP="00C438E8">
      <w:pPr>
        <w:rPr>
          <w:rFonts w:ascii="Times New Roman" w:hAnsi="Times New Roman" w:cs="Times New Roman"/>
          <w:sz w:val="24"/>
          <w:szCs w:val="24"/>
        </w:rPr>
      </w:pPr>
      <w:r w:rsidRPr="00464B8F">
        <w:rPr>
          <w:rFonts w:ascii="Times New Roman" w:hAnsi="Times New Roman" w:cs="Times New Roman"/>
          <w:sz w:val="24"/>
          <w:szCs w:val="24"/>
        </w:rPr>
        <w:t>A trigger is a stored procedure in a database that automatically invokes whenever a special event in the database occurs. For example, a trigger can be invoked when a row is inserted into a specified table or when specific table columns are updated.</w:t>
      </w:r>
    </w:p>
    <w:p w14:paraId="0DE154F3" w14:textId="33246CCC" w:rsidR="00464B8F" w:rsidRDefault="00464B8F" w:rsidP="00C438E8">
      <w:pPr>
        <w:rPr>
          <w:rFonts w:ascii="Times New Roman" w:hAnsi="Times New Roman" w:cs="Times New Roman"/>
          <w:sz w:val="24"/>
          <w:szCs w:val="24"/>
        </w:rPr>
      </w:pPr>
      <w:r>
        <w:rPr>
          <w:rFonts w:ascii="Times New Roman" w:hAnsi="Times New Roman" w:cs="Times New Roman"/>
          <w:sz w:val="24"/>
          <w:szCs w:val="24"/>
        </w:rPr>
        <w:t>16. DDL:</w:t>
      </w:r>
    </w:p>
    <w:p w14:paraId="0A986DAD" w14:textId="6D59DE8A" w:rsidR="00464B8F" w:rsidRDefault="00464B8F" w:rsidP="00C438E8">
      <w:pPr>
        <w:rPr>
          <w:rFonts w:ascii="Times New Roman" w:hAnsi="Times New Roman" w:cs="Times New Roman"/>
          <w:sz w:val="24"/>
          <w:szCs w:val="24"/>
        </w:rPr>
      </w:pPr>
      <w:r w:rsidRPr="00464B8F">
        <w:rPr>
          <w:rFonts w:ascii="Times New Roman" w:hAnsi="Times New Roman" w:cs="Times New Roman"/>
          <w:sz w:val="24"/>
          <w:szCs w:val="24"/>
        </w:rPr>
        <w:t>DDL or Data Definition Language actually consists of the SQL commands that can be used to define the database schema. It simply deals with descriptions of the database schema and is used to create and modify the structure of database objects in the database.</w:t>
      </w:r>
    </w:p>
    <w:p w14:paraId="4B68C6F5" w14:textId="44C8CF63" w:rsidR="00464B8F" w:rsidRDefault="00464B8F" w:rsidP="00C438E8">
      <w:pPr>
        <w:rPr>
          <w:rFonts w:ascii="Times New Roman" w:hAnsi="Times New Roman" w:cs="Times New Roman"/>
          <w:sz w:val="24"/>
          <w:szCs w:val="24"/>
        </w:rPr>
      </w:pPr>
      <w:r w:rsidRPr="00464B8F">
        <w:rPr>
          <w:rFonts w:ascii="Times New Roman" w:hAnsi="Times New Roman" w:cs="Times New Roman"/>
          <w:sz w:val="24"/>
          <w:szCs w:val="24"/>
        </w:rPr>
        <w:drawing>
          <wp:inline distT="0" distB="0" distL="0" distR="0" wp14:anchorId="66C8DCBC" wp14:editId="557235FD">
            <wp:extent cx="5731510" cy="3002915"/>
            <wp:effectExtent l="0" t="0" r="2540" b="6985"/>
            <wp:docPr id="195289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91630" name=""/>
                    <pic:cNvPicPr/>
                  </pic:nvPicPr>
                  <pic:blipFill>
                    <a:blip r:embed="rId6"/>
                    <a:stretch>
                      <a:fillRect/>
                    </a:stretch>
                  </pic:blipFill>
                  <pic:spPr>
                    <a:xfrm>
                      <a:off x="0" y="0"/>
                      <a:ext cx="5731510" cy="3002915"/>
                    </a:xfrm>
                    <a:prstGeom prst="rect">
                      <a:avLst/>
                    </a:prstGeom>
                  </pic:spPr>
                </pic:pic>
              </a:graphicData>
            </a:graphic>
          </wp:inline>
        </w:drawing>
      </w:r>
    </w:p>
    <w:p w14:paraId="792DC1D9" w14:textId="77777777" w:rsidR="00464B8F" w:rsidRDefault="00464B8F" w:rsidP="00C438E8">
      <w:pPr>
        <w:rPr>
          <w:rFonts w:ascii="Times New Roman" w:hAnsi="Times New Roman" w:cs="Times New Roman"/>
          <w:sz w:val="24"/>
          <w:szCs w:val="24"/>
        </w:rPr>
      </w:pPr>
    </w:p>
    <w:p w14:paraId="27F8826E" w14:textId="77777777" w:rsidR="00464B8F" w:rsidRDefault="00464B8F" w:rsidP="00C438E8">
      <w:pPr>
        <w:rPr>
          <w:rFonts w:ascii="Times New Roman" w:hAnsi="Times New Roman" w:cs="Times New Roman"/>
          <w:sz w:val="24"/>
          <w:szCs w:val="24"/>
        </w:rPr>
      </w:pPr>
    </w:p>
    <w:p w14:paraId="27ABFB98" w14:textId="77777777" w:rsidR="00464B8F" w:rsidRDefault="00464B8F" w:rsidP="00C438E8">
      <w:pPr>
        <w:rPr>
          <w:rFonts w:ascii="Times New Roman" w:hAnsi="Times New Roman" w:cs="Times New Roman"/>
          <w:sz w:val="24"/>
          <w:szCs w:val="24"/>
        </w:rPr>
      </w:pPr>
    </w:p>
    <w:p w14:paraId="2282F50A" w14:textId="5425DEC0" w:rsidR="00464B8F" w:rsidRDefault="00464B8F" w:rsidP="00C438E8">
      <w:pPr>
        <w:rPr>
          <w:rFonts w:ascii="Times New Roman" w:hAnsi="Times New Roman" w:cs="Times New Roman"/>
          <w:sz w:val="24"/>
          <w:szCs w:val="24"/>
        </w:rPr>
      </w:pPr>
      <w:proofErr w:type="gramStart"/>
      <w:r>
        <w:rPr>
          <w:rFonts w:ascii="Times New Roman" w:hAnsi="Times New Roman" w:cs="Times New Roman"/>
          <w:sz w:val="24"/>
          <w:szCs w:val="24"/>
        </w:rPr>
        <w:lastRenderedPageBreak/>
        <w:t>DML</w:t>
      </w:r>
      <w:r w:rsidRPr="00464B8F">
        <w:rPr>
          <w:rFonts w:ascii="Times New Roman" w:hAnsi="Times New Roman" w:cs="Times New Roman"/>
          <w:sz w:val="24"/>
          <w:szCs w:val="24"/>
        </w:rPr>
        <w:t>(</w:t>
      </w:r>
      <w:proofErr w:type="gramEnd"/>
      <w:r w:rsidRPr="00464B8F">
        <w:rPr>
          <w:rFonts w:ascii="Times New Roman" w:hAnsi="Times New Roman" w:cs="Times New Roman"/>
          <w:sz w:val="24"/>
          <w:szCs w:val="24"/>
        </w:rPr>
        <w:t>Data Manipulation Language)</w:t>
      </w:r>
      <w:r>
        <w:rPr>
          <w:rFonts w:ascii="Times New Roman" w:hAnsi="Times New Roman" w:cs="Times New Roman"/>
          <w:sz w:val="24"/>
          <w:szCs w:val="24"/>
        </w:rPr>
        <w:t>:</w:t>
      </w:r>
    </w:p>
    <w:p w14:paraId="69783DE6" w14:textId="77777777" w:rsidR="00464B8F" w:rsidRPr="00464B8F" w:rsidRDefault="00464B8F" w:rsidP="00464B8F">
      <w:pPr>
        <w:rPr>
          <w:rFonts w:ascii="Times New Roman" w:hAnsi="Times New Roman" w:cs="Times New Roman"/>
          <w:sz w:val="24"/>
          <w:szCs w:val="24"/>
        </w:rPr>
      </w:pPr>
      <w:r w:rsidRPr="00464B8F">
        <w:rPr>
          <w:rFonts w:ascii="Times New Roman" w:hAnsi="Times New Roman" w:cs="Times New Roman"/>
          <w:sz w:val="24"/>
          <w:szCs w:val="24"/>
        </w:rPr>
        <w:t>The SQL commands that deal with the manipulation of data present in the database belong to DML or Data Manipulation Language and this includes most of the SQL statements. </w:t>
      </w:r>
    </w:p>
    <w:p w14:paraId="44EB9A77" w14:textId="77777777" w:rsidR="00464B8F" w:rsidRPr="00464B8F" w:rsidRDefault="00464B8F" w:rsidP="00464B8F">
      <w:pPr>
        <w:rPr>
          <w:rFonts w:ascii="Times New Roman" w:hAnsi="Times New Roman" w:cs="Times New Roman"/>
          <w:sz w:val="24"/>
          <w:szCs w:val="24"/>
        </w:rPr>
      </w:pPr>
      <w:r w:rsidRPr="00464B8F">
        <w:rPr>
          <w:rFonts w:ascii="Times New Roman" w:hAnsi="Times New Roman" w:cs="Times New Roman"/>
          <w:sz w:val="24"/>
          <w:szCs w:val="24"/>
        </w:rPr>
        <w:t>It is the component of the SQL statement that controls access to data and to the database. Basically, DCL statements are grouped with DML statements.</w:t>
      </w:r>
    </w:p>
    <w:p w14:paraId="534BF7AF" w14:textId="5B766844" w:rsidR="00464B8F" w:rsidRDefault="00464B8F" w:rsidP="00C438E8">
      <w:pPr>
        <w:rPr>
          <w:rFonts w:ascii="Times New Roman" w:hAnsi="Times New Roman" w:cs="Times New Roman"/>
          <w:sz w:val="24"/>
          <w:szCs w:val="24"/>
        </w:rPr>
      </w:pPr>
      <w:r w:rsidRPr="00464B8F">
        <w:rPr>
          <w:rFonts w:ascii="Times New Roman" w:hAnsi="Times New Roman" w:cs="Times New Roman"/>
          <w:sz w:val="24"/>
          <w:szCs w:val="24"/>
        </w:rPr>
        <w:drawing>
          <wp:inline distT="0" distB="0" distL="0" distR="0" wp14:anchorId="688AD7EF" wp14:editId="507CB1BF">
            <wp:extent cx="5731510" cy="1704340"/>
            <wp:effectExtent l="0" t="0" r="2540" b="0"/>
            <wp:docPr id="462466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66535" name=""/>
                    <pic:cNvPicPr/>
                  </pic:nvPicPr>
                  <pic:blipFill>
                    <a:blip r:embed="rId7"/>
                    <a:stretch>
                      <a:fillRect/>
                    </a:stretch>
                  </pic:blipFill>
                  <pic:spPr>
                    <a:xfrm>
                      <a:off x="0" y="0"/>
                      <a:ext cx="5731510" cy="1704340"/>
                    </a:xfrm>
                    <a:prstGeom prst="rect">
                      <a:avLst/>
                    </a:prstGeom>
                  </pic:spPr>
                </pic:pic>
              </a:graphicData>
            </a:graphic>
          </wp:inline>
        </w:drawing>
      </w:r>
    </w:p>
    <w:p w14:paraId="707F92F0" w14:textId="69669F4A" w:rsidR="00464B8F" w:rsidRDefault="00464B8F" w:rsidP="00C438E8">
      <w:pPr>
        <w:rPr>
          <w:rFonts w:ascii="Times New Roman" w:hAnsi="Times New Roman" w:cs="Times New Roman"/>
          <w:sz w:val="24"/>
          <w:szCs w:val="24"/>
        </w:rPr>
      </w:pPr>
      <w:r>
        <w:rPr>
          <w:rFonts w:ascii="Times New Roman" w:hAnsi="Times New Roman" w:cs="Times New Roman"/>
          <w:sz w:val="24"/>
          <w:szCs w:val="24"/>
        </w:rPr>
        <w:t>DCL:</w:t>
      </w:r>
    </w:p>
    <w:p w14:paraId="2878DA79" w14:textId="674E43B8" w:rsidR="00464B8F" w:rsidRDefault="00464B8F" w:rsidP="00C438E8">
      <w:pPr>
        <w:rPr>
          <w:rFonts w:ascii="Times New Roman" w:hAnsi="Times New Roman" w:cs="Times New Roman"/>
          <w:sz w:val="24"/>
          <w:szCs w:val="24"/>
        </w:rPr>
      </w:pPr>
      <w:r w:rsidRPr="00464B8F">
        <w:rPr>
          <w:rFonts w:ascii="Times New Roman" w:hAnsi="Times New Roman" w:cs="Times New Roman"/>
          <w:sz w:val="24"/>
          <w:szCs w:val="24"/>
        </w:rPr>
        <w:t>DCL includes commands such as GRANT and REVOKE which mainly deal with the rights, permissions, and other controls of the database system. </w:t>
      </w:r>
    </w:p>
    <w:p w14:paraId="75B8A267" w14:textId="37EAC751" w:rsidR="00464B8F" w:rsidRDefault="00464B8F" w:rsidP="00C438E8">
      <w:pPr>
        <w:rPr>
          <w:rFonts w:ascii="Times New Roman" w:hAnsi="Times New Roman" w:cs="Times New Roman"/>
          <w:sz w:val="24"/>
          <w:szCs w:val="24"/>
        </w:rPr>
      </w:pPr>
      <w:r w:rsidRPr="00464B8F">
        <w:rPr>
          <w:rFonts w:ascii="Times New Roman" w:hAnsi="Times New Roman" w:cs="Times New Roman"/>
          <w:sz w:val="24"/>
          <w:szCs w:val="24"/>
        </w:rPr>
        <w:drawing>
          <wp:inline distT="0" distB="0" distL="0" distR="0" wp14:anchorId="44ED4797" wp14:editId="2CF817E5">
            <wp:extent cx="5731510" cy="1597660"/>
            <wp:effectExtent l="0" t="0" r="2540" b="2540"/>
            <wp:docPr id="1264526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26551" name=""/>
                    <pic:cNvPicPr/>
                  </pic:nvPicPr>
                  <pic:blipFill>
                    <a:blip r:embed="rId8"/>
                    <a:stretch>
                      <a:fillRect/>
                    </a:stretch>
                  </pic:blipFill>
                  <pic:spPr>
                    <a:xfrm>
                      <a:off x="0" y="0"/>
                      <a:ext cx="5731510" cy="1597660"/>
                    </a:xfrm>
                    <a:prstGeom prst="rect">
                      <a:avLst/>
                    </a:prstGeom>
                  </pic:spPr>
                </pic:pic>
              </a:graphicData>
            </a:graphic>
          </wp:inline>
        </w:drawing>
      </w:r>
    </w:p>
    <w:p w14:paraId="1B08D1A6" w14:textId="28CB4FB6" w:rsidR="00464B8F" w:rsidRDefault="00464B8F" w:rsidP="00C438E8">
      <w:pPr>
        <w:rPr>
          <w:rFonts w:ascii="Times New Roman" w:hAnsi="Times New Roman" w:cs="Times New Roman"/>
          <w:sz w:val="24"/>
          <w:szCs w:val="24"/>
        </w:rPr>
      </w:pPr>
      <w:r>
        <w:rPr>
          <w:rFonts w:ascii="Times New Roman" w:hAnsi="Times New Roman" w:cs="Times New Roman"/>
          <w:sz w:val="24"/>
          <w:szCs w:val="24"/>
        </w:rPr>
        <w:t>TCL:</w:t>
      </w:r>
    </w:p>
    <w:p w14:paraId="7CAF5110" w14:textId="6D37F886" w:rsidR="00464B8F" w:rsidRDefault="00464B8F" w:rsidP="00C438E8">
      <w:pPr>
        <w:rPr>
          <w:rFonts w:ascii="Times New Roman" w:hAnsi="Times New Roman" w:cs="Times New Roman"/>
          <w:sz w:val="24"/>
          <w:szCs w:val="24"/>
        </w:rPr>
      </w:pPr>
      <w:r w:rsidRPr="00464B8F">
        <w:rPr>
          <w:rFonts w:ascii="Times New Roman" w:hAnsi="Times New Roman" w:cs="Times New Roman"/>
          <w:sz w:val="24"/>
          <w:szCs w:val="24"/>
        </w:rPr>
        <w:t>Transactions group a set of tasks into a single execution unit. Each transaction begins with a specific task and ends when all the tasks in the group are successfully completed. If any of the tasks fail, the transaction fails.</w:t>
      </w:r>
    </w:p>
    <w:p w14:paraId="24478D3F" w14:textId="5ADFF65A" w:rsidR="00464B8F" w:rsidRDefault="00464B8F" w:rsidP="00C438E8">
      <w:pPr>
        <w:rPr>
          <w:rFonts w:ascii="Times New Roman" w:hAnsi="Times New Roman" w:cs="Times New Roman"/>
          <w:sz w:val="24"/>
          <w:szCs w:val="24"/>
        </w:rPr>
      </w:pPr>
      <w:r w:rsidRPr="00464B8F">
        <w:rPr>
          <w:rFonts w:ascii="Times New Roman" w:hAnsi="Times New Roman" w:cs="Times New Roman"/>
          <w:sz w:val="24"/>
          <w:szCs w:val="24"/>
        </w:rPr>
        <w:drawing>
          <wp:inline distT="0" distB="0" distL="0" distR="0" wp14:anchorId="5CFABA01" wp14:editId="79223B7B">
            <wp:extent cx="5731510" cy="1706880"/>
            <wp:effectExtent l="0" t="0" r="2540" b="7620"/>
            <wp:docPr id="1255723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23941" name=""/>
                    <pic:cNvPicPr/>
                  </pic:nvPicPr>
                  <pic:blipFill>
                    <a:blip r:embed="rId9"/>
                    <a:stretch>
                      <a:fillRect/>
                    </a:stretch>
                  </pic:blipFill>
                  <pic:spPr>
                    <a:xfrm>
                      <a:off x="0" y="0"/>
                      <a:ext cx="5731510" cy="1706880"/>
                    </a:xfrm>
                    <a:prstGeom prst="rect">
                      <a:avLst/>
                    </a:prstGeom>
                  </pic:spPr>
                </pic:pic>
              </a:graphicData>
            </a:graphic>
          </wp:inline>
        </w:drawing>
      </w:r>
    </w:p>
    <w:p w14:paraId="14DC15B3" w14:textId="77777777" w:rsidR="00464B8F" w:rsidRDefault="00464B8F" w:rsidP="00C438E8">
      <w:pPr>
        <w:rPr>
          <w:rFonts w:ascii="Times New Roman" w:hAnsi="Times New Roman" w:cs="Times New Roman"/>
          <w:sz w:val="24"/>
          <w:szCs w:val="24"/>
        </w:rPr>
      </w:pPr>
    </w:p>
    <w:p w14:paraId="48A45BD8" w14:textId="77777777" w:rsidR="001B7842" w:rsidRDefault="001B7842" w:rsidP="00C438E8">
      <w:pPr>
        <w:rPr>
          <w:rFonts w:ascii="Times New Roman" w:hAnsi="Times New Roman" w:cs="Times New Roman"/>
          <w:sz w:val="24"/>
          <w:szCs w:val="24"/>
        </w:rPr>
      </w:pPr>
    </w:p>
    <w:p w14:paraId="7926EFCE" w14:textId="4D8EFF53" w:rsidR="001B7842" w:rsidRDefault="001B7842" w:rsidP="00C438E8">
      <w:pPr>
        <w:rPr>
          <w:rFonts w:ascii="Times New Roman" w:hAnsi="Times New Roman" w:cs="Times New Roman"/>
          <w:sz w:val="24"/>
          <w:szCs w:val="24"/>
        </w:rPr>
      </w:pPr>
      <w:r>
        <w:rPr>
          <w:rFonts w:ascii="Times New Roman" w:hAnsi="Times New Roman" w:cs="Times New Roman"/>
          <w:sz w:val="24"/>
          <w:szCs w:val="24"/>
        </w:rPr>
        <w:lastRenderedPageBreak/>
        <w:t xml:space="preserve">17.SQL vs </w:t>
      </w:r>
      <w:proofErr w:type="spellStart"/>
      <w:r>
        <w:rPr>
          <w:rFonts w:ascii="Times New Roman" w:hAnsi="Times New Roman" w:cs="Times New Roman"/>
          <w:sz w:val="24"/>
          <w:szCs w:val="24"/>
        </w:rPr>
        <w:t>noSQL</w:t>
      </w:r>
      <w:proofErr w:type="spellEnd"/>
    </w:p>
    <w:p w14:paraId="02707062" w14:textId="77777777" w:rsidR="001B7842" w:rsidRPr="001B7842" w:rsidRDefault="001B7842" w:rsidP="001B7842">
      <w:pPr>
        <w:rPr>
          <w:rFonts w:ascii="Times New Roman" w:hAnsi="Times New Roman" w:cs="Times New Roman"/>
          <w:sz w:val="24"/>
          <w:szCs w:val="24"/>
        </w:rPr>
      </w:pPr>
      <w:r w:rsidRPr="001B7842">
        <w:rPr>
          <w:rFonts w:ascii="Times New Roman" w:hAnsi="Times New Roman" w:cs="Times New Roman"/>
          <w:sz w:val="24"/>
          <w:szCs w:val="24"/>
        </w:rPr>
        <w:t>The choice between SQL (Structured Query Language) and NoSQL (Not Only SQL) databases depends on the specific requirements and constraints of your project. Here are the main differences and considerations for each:</w:t>
      </w:r>
    </w:p>
    <w:p w14:paraId="2E940059" w14:textId="77777777" w:rsidR="001B7842" w:rsidRPr="001B7842" w:rsidRDefault="001B7842" w:rsidP="001B7842">
      <w:pPr>
        <w:rPr>
          <w:rFonts w:ascii="Times New Roman" w:hAnsi="Times New Roman" w:cs="Times New Roman"/>
          <w:b/>
          <w:bCs/>
          <w:sz w:val="24"/>
          <w:szCs w:val="24"/>
        </w:rPr>
      </w:pPr>
      <w:r w:rsidRPr="001B7842">
        <w:rPr>
          <w:rFonts w:ascii="Times New Roman" w:hAnsi="Times New Roman" w:cs="Times New Roman"/>
          <w:b/>
          <w:bCs/>
          <w:sz w:val="24"/>
          <w:szCs w:val="24"/>
        </w:rPr>
        <w:t>SQL Databases</w:t>
      </w:r>
    </w:p>
    <w:p w14:paraId="7EDE1845" w14:textId="77777777" w:rsidR="001B7842" w:rsidRPr="001B7842" w:rsidRDefault="001B7842" w:rsidP="001B7842">
      <w:pPr>
        <w:rPr>
          <w:rFonts w:ascii="Times New Roman" w:hAnsi="Times New Roman" w:cs="Times New Roman"/>
          <w:sz w:val="24"/>
          <w:szCs w:val="24"/>
        </w:rPr>
      </w:pPr>
      <w:r w:rsidRPr="001B7842">
        <w:rPr>
          <w:rFonts w:ascii="Times New Roman" w:hAnsi="Times New Roman" w:cs="Times New Roman"/>
          <w:b/>
          <w:bCs/>
          <w:sz w:val="24"/>
          <w:szCs w:val="24"/>
        </w:rPr>
        <w:t>Characteristics:</w:t>
      </w:r>
    </w:p>
    <w:p w14:paraId="2955F9EA" w14:textId="77777777" w:rsidR="001B7842" w:rsidRPr="001B7842" w:rsidRDefault="001B7842" w:rsidP="001B7842">
      <w:pPr>
        <w:numPr>
          <w:ilvl w:val="0"/>
          <w:numId w:val="2"/>
        </w:numPr>
        <w:rPr>
          <w:rFonts w:ascii="Times New Roman" w:hAnsi="Times New Roman" w:cs="Times New Roman"/>
          <w:sz w:val="24"/>
          <w:szCs w:val="24"/>
        </w:rPr>
      </w:pPr>
      <w:r w:rsidRPr="001B7842">
        <w:rPr>
          <w:rFonts w:ascii="Times New Roman" w:hAnsi="Times New Roman" w:cs="Times New Roman"/>
          <w:b/>
          <w:bCs/>
          <w:sz w:val="24"/>
          <w:szCs w:val="24"/>
        </w:rPr>
        <w:t>Structured Data:</w:t>
      </w:r>
      <w:r w:rsidRPr="001B7842">
        <w:rPr>
          <w:rFonts w:ascii="Times New Roman" w:hAnsi="Times New Roman" w:cs="Times New Roman"/>
          <w:sz w:val="24"/>
          <w:szCs w:val="24"/>
        </w:rPr>
        <w:t xml:space="preserve"> Uses a fixed schema with predefined tables and columns.</w:t>
      </w:r>
    </w:p>
    <w:p w14:paraId="626160BF" w14:textId="77777777" w:rsidR="001B7842" w:rsidRPr="001B7842" w:rsidRDefault="001B7842" w:rsidP="001B7842">
      <w:pPr>
        <w:numPr>
          <w:ilvl w:val="0"/>
          <w:numId w:val="2"/>
        </w:numPr>
        <w:rPr>
          <w:rFonts w:ascii="Times New Roman" w:hAnsi="Times New Roman" w:cs="Times New Roman"/>
          <w:sz w:val="24"/>
          <w:szCs w:val="24"/>
        </w:rPr>
      </w:pPr>
      <w:r w:rsidRPr="001B7842">
        <w:rPr>
          <w:rFonts w:ascii="Times New Roman" w:hAnsi="Times New Roman" w:cs="Times New Roman"/>
          <w:b/>
          <w:bCs/>
          <w:sz w:val="24"/>
          <w:szCs w:val="24"/>
        </w:rPr>
        <w:t>ACID Transactions:</w:t>
      </w:r>
      <w:r w:rsidRPr="001B7842">
        <w:rPr>
          <w:rFonts w:ascii="Times New Roman" w:hAnsi="Times New Roman" w:cs="Times New Roman"/>
          <w:sz w:val="24"/>
          <w:szCs w:val="24"/>
        </w:rPr>
        <w:t xml:space="preserve"> Ensures atomicity, consistency, isolation, and durability.</w:t>
      </w:r>
    </w:p>
    <w:p w14:paraId="4CC957F4" w14:textId="77777777" w:rsidR="001B7842" w:rsidRPr="001B7842" w:rsidRDefault="001B7842" w:rsidP="001B7842">
      <w:pPr>
        <w:numPr>
          <w:ilvl w:val="0"/>
          <w:numId w:val="2"/>
        </w:numPr>
        <w:rPr>
          <w:rFonts w:ascii="Times New Roman" w:hAnsi="Times New Roman" w:cs="Times New Roman"/>
          <w:sz w:val="24"/>
          <w:szCs w:val="24"/>
        </w:rPr>
      </w:pPr>
      <w:r w:rsidRPr="001B7842">
        <w:rPr>
          <w:rFonts w:ascii="Times New Roman" w:hAnsi="Times New Roman" w:cs="Times New Roman"/>
          <w:b/>
          <w:bCs/>
          <w:sz w:val="24"/>
          <w:szCs w:val="24"/>
        </w:rPr>
        <w:t>Relational Model:</w:t>
      </w:r>
      <w:r w:rsidRPr="001B7842">
        <w:rPr>
          <w:rFonts w:ascii="Times New Roman" w:hAnsi="Times New Roman" w:cs="Times New Roman"/>
          <w:sz w:val="24"/>
          <w:szCs w:val="24"/>
        </w:rPr>
        <w:t xml:space="preserve"> Data is stored in tables with relationships (foreign keys).</w:t>
      </w:r>
    </w:p>
    <w:p w14:paraId="633FF9F0" w14:textId="77777777" w:rsidR="001B7842" w:rsidRPr="001B7842" w:rsidRDefault="001B7842" w:rsidP="001B7842">
      <w:pPr>
        <w:numPr>
          <w:ilvl w:val="0"/>
          <w:numId w:val="2"/>
        </w:numPr>
        <w:rPr>
          <w:rFonts w:ascii="Times New Roman" w:hAnsi="Times New Roman" w:cs="Times New Roman"/>
          <w:sz w:val="24"/>
          <w:szCs w:val="24"/>
        </w:rPr>
      </w:pPr>
      <w:r w:rsidRPr="001B7842">
        <w:rPr>
          <w:rFonts w:ascii="Times New Roman" w:hAnsi="Times New Roman" w:cs="Times New Roman"/>
          <w:b/>
          <w:bCs/>
          <w:sz w:val="24"/>
          <w:szCs w:val="24"/>
        </w:rPr>
        <w:t>Examples:</w:t>
      </w:r>
      <w:r w:rsidRPr="001B7842">
        <w:rPr>
          <w:rFonts w:ascii="Times New Roman" w:hAnsi="Times New Roman" w:cs="Times New Roman"/>
          <w:sz w:val="24"/>
          <w:szCs w:val="24"/>
        </w:rPr>
        <w:t xml:space="preserve"> MySQL, PostgreSQL, SQLite, SQL Server, Oracle.</w:t>
      </w:r>
    </w:p>
    <w:p w14:paraId="28646546" w14:textId="77777777" w:rsidR="001B7842" w:rsidRPr="001B7842" w:rsidRDefault="001B7842" w:rsidP="001B7842">
      <w:pPr>
        <w:rPr>
          <w:rFonts w:ascii="Times New Roman" w:hAnsi="Times New Roman" w:cs="Times New Roman"/>
          <w:sz w:val="24"/>
          <w:szCs w:val="24"/>
        </w:rPr>
      </w:pPr>
      <w:r w:rsidRPr="001B7842">
        <w:rPr>
          <w:rFonts w:ascii="Times New Roman" w:hAnsi="Times New Roman" w:cs="Times New Roman"/>
          <w:b/>
          <w:bCs/>
          <w:sz w:val="24"/>
          <w:szCs w:val="24"/>
        </w:rPr>
        <w:t>Use Cases:</w:t>
      </w:r>
    </w:p>
    <w:p w14:paraId="2E8DF64A" w14:textId="77777777" w:rsidR="001B7842" w:rsidRPr="001B7842" w:rsidRDefault="001B7842" w:rsidP="001B7842">
      <w:pPr>
        <w:numPr>
          <w:ilvl w:val="0"/>
          <w:numId w:val="3"/>
        </w:numPr>
        <w:rPr>
          <w:rFonts w:ascii="Times New Roman" w:hAnsi="Times New Roman" w:cs="Times New Roman"/>
          <w:sz w:val="24"/>
          <w:szCs w:val="24"/>
        </w:rPr>
      </w:pPr>
      <w:r w:rsidRPr="001B7842">
        <w:rPr>
          <w:rFonts w:ascii="Times New Roman" w:hAnsi="Times New Roman" w:cs="Times New Roman"/>
          <w:sz w:val="24"/>
          <w:szCs w:val="24"/>
        </w:rPr>
        <w:t>Applications requiring complex queries and transactions.</w:t>
      </w:r>
    </w:p>
    <w:p w14:paraId="172E2FC7" w14:textId="77777777" w:rsidR="001B7842" w:rsidRPr="001B7842" w:rsidRDefault="001B7842" w:rsidP="001B7842">
      <w:pPr>
        <w:numPr>
          <w:ilvl w:val="0"/>
          <w:numId w:val="3"/>
        </w:numPr>
        <w:rPr>
          <w:rFonts w:ascii="Times New Roman" w:hAnsi="Times New Roman" w:cs="Times New Roman"/>
          <w:sz w:val="24"/>
          <w:szCs w:val="24"/>
        </w:rPr>
      </w:pPr>
      <w:r w:rsidRPr="001B7842">
        <w:rPr>
          <w:rFonts w:ascii="Times New Roman" w:hAnsi="Times New Roman" w:cs="Times New Roman"/>
          <w:sz w:val="24"/>
          <w:szCs w:val="24"/>
        </w:rPr>
        <w:t>Financial systems, ERP systems, and other applications where data integrity and consistency are crucial.</w:t>
      </w:r>
    </w:p>
    <w:p w14:paraId="61EBB64A" w14:textId="77777777" w:rsidR="001B7842" w:rsidRPr="001B7842" w:rsidRDefault="001B7842" w:rsidP="001B7842">
      <w:pPr>
        <w:numPr>
          <w:ilvl w:val="0"/>
          <w:numId w:val="3"/>
        </w:numPr>
        <w:rPr>
          <w:rFonts w:ascii="Times New Roman" w:hAnsi="Times New Roman" w:cs="Times New Roman"/>
          <w:sz w:val="24"/>
          <w:szCs w:val="24"/>
        </w:rPr>
      </w:pPr>
      <w:r w:rsidRPr="001B7842">
        <w:rPr>
          <w:rFonts w:ascii="Times New Roman" w:hAnsi="Times New Roman" w:cs="Times New Roman"/>
          <w:sz w:val="24"/>
          <w:szCs w:val="24"/>
        </w:rPr>
        <w:t>Situations where relationships between data entities are important.</w:t>
      </w:r>
    </w:p>
    <w:p w14:paraId="2ABD1C49" w14:textId="77777777" w:rsidR="001B7842" w:rsidRPr="001B7842" w:rsidRDefault="001B7842" w:rsidP="001B7842">
      <w:pPr>
        <w:rPr>
          <w:rFonts w:ascii="Times New Roman" w:hAnsi="Times New Roman" w:cs="Times New Roman"/>
          <w:b/>
          <w:bCs/>
          <w:sz w:val="24"/>
          <w:szCs w:val="24"/>
        </w:rPr>
      </w:pPr>
      <w:r w:rsidRPr="001B7842">
        <w:rPr>
          <w:rFonts w:ascii="Times New Roman" w:hAnsi="Times New Roman" w:cs="Times New Roman"/>
          <w:b/>
          <w:bCs/>
          <w:sz w:val="24"/>
          <w:szCs w:val="24"/>
        </w:rPr>
        <w:t>NoSQL Databases</w:t>
      </w:r>
    </w:p>
    <w:p w14:paraId="33F2E979" w14:textId="77777777" w:rsidR="001B7842" w:rsidRPr="001B7842" w:rsidRDefault="001B7842" w:rsidP="001B7842">
      <w:pPr>
        <w:rPr>
          <w:rFonts w:ascii="Times New Roman" w:hAnsi="Times New Roman" w:cs="Times New Roman"/>
          <w:sz w:val="24"/>
          <w:szCs w:val="24"/>
        </w:rPr>
      </w:pPr>
      <w:r w:rsidRPr="001B7842">
        <w:rPr>
          <w:rFonts w:ascii="Times New Roman" w:hAnsi="Times New Roman" w:cs="Times New Roman"/>
          <w:b/>
          <w:bCs/>
          <w:sz w:val="24"/>
          <w:szCs w:val="24"/>
        </w:rPr>
        <w:t>Characteristics:</w:t>
      </w:r>
    </w:p>
    <w:p w14:paraId="08F38F57" w14:textId="77777777" w:rsidR="001B7842" w:rsidRPr="001B7842" w:rsidRDefault="001B7842" w:rsidP="001B7842">
      <w:pPr>
        <w:numPr>
          <w:ilvl w:val="0"/>
          <w:numId w:val="4"/>
        </w:numPr>
        <w:rPr>
          <w:rFonts w:ascii="Times New Roman" w:hAnsi="Times New Roman" w:cs="Times New Roman"/>
          <w:sz w:val="24"/>
          <w:szCs w:val="24"/>
        </w:rPr>
      </w:pPr>
      <w:r w:rsidRPr="001B7842">
        <w:rPr>
          <w:rFonts w:ascii="Times New Roman" w:hAnsi="Times New Roman" w:cs="Times New Roman"/>
          <w:b/>
          <w:bCs/>
          <w:sz w:val="24"/>
          <w:szCs w:val="24"/>
        </w:rPr>
        <w:t>Flexible Schema:</w:t>
      </w:r>
      <w:r w:rsidRPr="001B7842">
        <w:rPr>
          <w:rFonts w:ascii="Times New Roman" w:hAnsi="Times New Roman" w:cs="Times New Roman"/>
          <w:sz w:val="24"/>
          <w:szCs w:val="24"/>
        </w:rPr>
        <w:t xml:space="preserve"> Can store unstructured, semi-structured, or structured data.</w:t>
      </w:r>
    </w:p>
    <w:p w14:paraId="02CEC1EB" w14:textId="77777777" w:rsidR="001B7842" w:rsidRPr="001B7842" w:rsidRDefault="001B7842" w:rsidP="001B7842">
      <w:pPr>
        <w:numPr>
          <w:ilvl w:val="0"/>
          <w:numId w:val="4"/>
        </w:numPr>
        <w:rPr>
          <w:rFonts w:ascii="Times New Roman" w:hAnsi="Times New Roman" w:cs="Times New Roman"/>
          <w:sz w:val="24"/>
          <w:szCs w:val="24"/>
        </w:rPr>
      </w:pPr>
      <w:r w:rsidRPr="001B7842">
        <w:rPr>
          <w:rFonts w:ascii="Times New Roman" w:hAnsi="Times New Roman" w:cs="Times New Roman"/>
          <w:b/>
          <w:bCs/>
          <w:sz w:val="24"/>
          <w:szCs w:val="24"/>
        </w:rPr>
        <w:t>Horizontal Scalability:</w:t>
      </w:r>
      <w:r w:rsidRPr="001B7842">
        <w:rPr>
          <w:rFonts w:ascii="Times New Roman" w:hAnsi="Times New Roman" w:cs="Times New Roman"/>
          <w:sz w:val="24"/>
          <w:szCs w:val="24"/>
        </w:rPr>
        <w:t xml:space="preserve"> Designed to scale out by adding more servers.</w:t>
      </w:r>
    </w:p>
    <w:p w14:paraId="50F20885" w14:textId="77777777" w:rsidR="001B7842" w:rsidRPr="001B7842" w:rsidRDefault="001B7842" w:rsidP="001B7842">
      <w:pPr>
        <w:numPr>
          <w:ilvl w:val="0"/>
          <w:numId w:val="4"/>
        </w:numPr>
        <w:rPr>
          <w:rFonts w:ascii="Times New Roman" w:hAnsi="Times New Roman" w:cs="Times New Roman"/>
          <w:sz w:val="24"/>
          <w:szCs w:val="24"/>
        </w:rPr>
      </w:pPr>
      <w:r w:rsidRPr="001B7842">
        <w:rPr>
          <w:rFonts w:ascii="Times New Roman" w:hAnsi="Times New Roman" w:cs="Times New Roman"/>
          <w:b/>
          <w:bCs/>
          <w:sz w:val="24"/>
          <w:szCs w:val="24"/>
        </w:rPr>
        <w:t>Diverse Data Models:</w:t>
      </w:r>
      <w:r w:rsidRPr="001B7842">
        <w:rPr>
          <w:rFonts w:ascii="Times New Roman" w:hAnsi="Times New Roman" w:cs="Times New Roman"/>
          <w:sz w:val="24"/>
          <w:szCs w:val="24"/>
        </w:rPr>
        <w:t xml:space="preserve"> Includes document (e.g., MongoDB), key-value (e.g., Redis), column-family (e.g., Cassandra), and graph (e.g., Neo4j) databases.</w:t>
      </w:r>
    </w:p>
    <w:p w14:paraId="703DC057" w14:textId="77777777" w:rsidR="001B7842" w:rsidRPr="001B7842" w:rsidRDefault="001B7842" w:rsidP="001B7842">
      <w:pPr>
        <w:numPr>
          <w:ilvl w:val="0"/>
          <w:numId w:val="4"/>
        </w:numPr>
        <w:rPr>
          <w:rFonts w:ascii="Times New Roman" w:hAnsi="Times New Roman" w:cs="Times New Roman"/>
          <w:sz w:val="24"/>
          <w:szCs w:val="24"/>
        </w:rPr>
      </w:pPr>
      <w:r w:rsidRPr="001B7842">
        <w:rPr>
          <w:rFonts w:ascii="Times New Roman" w:hAnsi="Times New Roman" w:cs="Times New Roman"/>
          <w:b/>
          <w:bCs/>
          <w:sz w:val="24"/>
          <w:szCs w:val="24"/>
        </w:rPr>
        <w:t>Eventual Consistency:</w:t>
      </w:r>
      <w:r w:rsidRPr="001B7842">
        <w:rPr>
          <w:rFonts w:ascii="Times New Roman" w:hAnsi="Times New Roman" w:cs="Times New Roman"/>
          <w:sz w:val="24"/>
          <w:szCs w:val="24"/>
        </w:rPr>
        <w:t xml:space="preserve"> Prioritizes availability and partition tolerance over immediate consistency (CAP theorem).</w:t>
      </w:r>
    </w:p>
    <w:p w14:paraId="0C08BB46" w14:textId="77777777" w:rsidR="001B7842" w:rsidRPr="001B7842" w:rsidRDefault="001B7842" w:rsidP="001B7842">
      <w:pPr>
        <w:rPr>
          <w:rFonts w:ascii="Times New Roman" w:hAnsi="Times New Roman" w:cs="Times New Roman"/>
          <w:sz w:val="24"/>
          <w:szCs w:val="24"/>
        </w:rPr>
      </w:pPr>
      <w:r w:rsidRPr="001B7842">
        <w:rPr>
          <w:rFonts w:ascii="Times New Roman" w:hAnsi="Times New Roman" w:cs="Times New Roman"/>
          <w:b/>
          <w:bCs/>
          <w:sz w:val="24"/>
          <w:szCs w:val="24"/>
        </w:rPr>
        <w:t>Use Cases:</w:t>
      </w:r>
    </w:p>
    <w:p w14:paraId="46053509" w14:textId="77777777" w:rsidR="001B7842" w:rsidRPr="001B7842" w:rsidRDefault="001B7842" w:rsidP="001B7842">
      <w:pPr>
        <w:numPr>
          <w:ilvl w:val="0"/>
          <w:numId w:val="5"/>
        </w:numPr>
        <w:rPr>
          <w:rFonts w:ascii="Times New Roman" w:hAnsi="Times New Roman" w:cs="Times New Roman"/>
          <w:sz w:val="24"/>
          <w:szCs w:val="24"/>
        </w:rPr>
      </w:pPr>
      <w:r w:rsidRPr="001B7842">
        <w:rPr>
          <w:rFonts w:ascii="Times New Roman" w:hAnsi="Times New Roman" w:cs="Times New Roman"/>
          <w:sz w:val="24"/>
          <w:szCs w:val="24"/>
        </w:rPr>
        <w:t>Applications with large volumes of diverse data.</w:t>
      </w:r>
    </w:p>
    <w:p w14:paraId="50D0747C" w14:textId="77777777" w:rsidR="001B7842" w:rsidRPr="001B7842" w:rsidRDefault="001B7842" w:rsidP="001B7842">
      <w:pPr>
        <w:numPr>
          <w:ilvl w:val="0"/>
          <w:numId w:val="5"/>
        </w:numPr>
        <w:rPr>
          <w:rFonts w:ascii="Times New Roman" w:hAnsi="Times New Roman" w:cs="Times New Roman"/>
          <w:sz w:val="24"/>
          <w:szCs w:val="24"/>
        </w:rPr>
      </w:pPr>
      <w:r w:rsidRPr="001B7842">
        <w:rPr>
          <w:rFonts w:ascii="Times New Roman" w:hAnsi="Times New Roman" w:cs="Times New Roman"/>
          <w:sz w:val="24"/>
          <w:szCs w:val="24"/>
        </w:rPr>
        <w:t>Real-time web applications, big data analytics, and content management systems.</w:t>
      </w:r>
    </w:p>
    <w:p w14:paraId="68118732" w14:textId="77777777" w:rsidR="001B7842" w:rsidRPr="001B7842" w:rsidRDefault="001B7842" w:rsidP="001B7842">
      <w:pPr>
        <w:numPr>
          <w:ilvl w:val="0"/>
          <w:numId w:val="5"/>
        </w:numPr>
        <w:rPr>
          <w:rFonts w:ascii="Times New Roman" w:hAnsi="Times New Roman" w:cs="Times New Roman"/>
          <w:sz w:val="24"/>
          <w:szCs w:val="24"/>
        </w:rPr>
      </w:pPr>
      <w:r w:rsidRPr="001B7842">
        <w:rPr>
          <w:rFonts w:ascii="Times New Roman" w:hAnsi="Times New Roman" w:cs="Times New Roman"/>
          <w:sz w:val="24"/>
          <w:szCs w:val="24"/>
        </w:rPr>
        <w:t>Situations where quick scalability and high availability are needed.</w:t>
      </w:r>
    </w:p>
    <w:p w14:paraId="037C7451" w14:textId="77777777" w:rsidR="001B7842" w:rsidRPr="001B7842" w:rsidRDefault="001B7842" w:rsidP="001B7842">
      <w:pPr>
        <w:rPr>
          <w:rFonts w:ascii="Times New Roman" w:hAnsi="Times New Roman" w:cs="Times New Roman"/>
          <w:b/>
          <w:bCs/>
          <w:sz w:val="24"/>
          <w:szCs w:val="24"/>
        </w:rPr>
      </w:pPr>
      <w:r w:rsidRPr="001B7842">
        <w:rPr>
          <w:rFonts w:ascii="Times New Roman" w:hAnsi="Times New Roman" w:cs="Times New Roman"/>
          <w:b/>
          <w:bCs/>
          <w:sz w:val="24"/>
          <w:szCs w:val="24"/>
        </w:rPr>
        <w:t>Pros and Cons</w:t>
      </w:r>
    </w:p>
    <w:p w14:paraId="5886F129" w14:textId="77777777" w:rsidR="001B7842" w:rsidRPr="001B7842" w:rsidRDefault="001B7842" w:rsidP="001B7842">
      <w:pPr>
        <w:rPr>
          <w:rFonts w:ascii="Times New Roman" w:hAnsi="Times New Roman" w:cs="Times New Roman"/>
          <w:sz w:val="24"/>
          <w:szCs w:val="24"/>
        </w:rPr>
      </w:pPr>
      <w:r w:rsidRPr="001B7842">
        <w:rPr>
          <w:rFonts w:ascii="Times New Roman" w:hAnsi="Times New Roman" w:cs="Times New Roman"/>
          <w:b/>
          <w:bCs/>
          <w:sz w:val="24"/>
          <w:szCs w:val="24"/>
        </w:rPr>
        <w:t>SQL Databases:</w:t>
      </w:r>
    </w:p>
    <w:p w14:paraId="4BDE9267" w14:textId="77777777" w:rsidR="001B7842" w:rsidRPr="001B7842" w:rsidRDefault="001B7842" w:rsidP="001B7842">
      <w:pPr>
        <w:numPr>
          <w:ilvl w:val="0"/>
          <w:numId w:val="6"/>
        </w:numPr>
        <w:rPr>
          <w:rFonts w:ascii="Times New Roman" w:hAnsi="Times New Roman" w:cs="Times New Roman"/>
          <w:sz w:val="24"/>
          <w:szCs w:val="24"/>
        </w:rPr>
      </w:pPr>
      <w:r w:rsidRPr="001B7842">
        <w:rPr>
          <w:rFonts w:ascii="Times New Roman" w:hAnsi="Times New Roman" w:cs="Times New Roman"/>
          <w:b/>
          <w:bCs/>
          <w:sz w:val="24"/>
          <w:szCs w:val="24"/>
        </w:rPr>
        <w:t>Pros:</w:t>
      </w:r>
      <w:r w:rsidRPr="001B7842">
        <w:rPr>
          <w:rFonts w:ascii="Times New Roman" w:hAnsi="Times New Roman" w:cs="Times New Roman"/>
          <w:sz w:val="24"/>
          <w:szCs w:val="24"/>
        </w:rPr>
        <w:t xml:space="preserve"> Strong consistency, complex query support, mature and well-supported.</w:t>
      </w:r>
    </w:p>
    <w:p w14:paraId="34A35176" w14:textId="77777777" w:rsidR="001B7842" w:rsidRPr="001B7842" w:rsidRDefault="001B7842" w:rsidP="001B7842">
      <w:pPr>
        <w:numPr>
          <w:ilvl w:val="0"/>
          <w:numId w:val="6"/>
        </w:numPr>
        <w:rPr>
          <w:rFonts w:ascii="Times New Roman" w:hAnsi="Times New Roman" w:cs="Times New Roman"/>
          <w:sz w:val="24"/>
          <w:szCs w:val="24"/>
        </w:rPr>
      </w:pPr>
      <w:r w:rsidRPr="001B7842">
        <w:rPr>
          <w:rFonts w:ascii="Times New Roman" w:hAnsi="Times New Roman" w:cs="Times New Roman"/>
          <w:b/>
          <w:bCs/>
          <w:sz w:val="24"/>
          <w:szCs w:val="24"/>
        </w:rPr>
        <w:t>Cons:</w:t>
      </w:r>
      <w:r w:rsidRPr="001B7842">
        <w:rPr>
          <w:rFonts w:ascii="Times New Roman" w:hAnsi="Times New Roman" w:cs="Times New Roman"/>
          <w:sz w:val="24"/>
          <w:szCs w:val="24"/>
        </w:rPr>
        <w:t xml:space="preserve"> Less flexible schema, harder to scale horizontally, performance bottlenecks with very large datasets.</w:t>
      </w:r>
    </w:p>
    <w:p w14:paraId="7878DFC0" w14:textId="77777777" w:rsidR="001B7842" w:rsidRPr="001B7842" w:rsidRDefault="001B7842" w:rsidP="001B7842">
      <w:pPr>
        <w:rPr>
          <w:rFonts w:ascii="Times New Roman" w:hAnsi="Times New Roman" w:cs="Times New Roman"/>
          <w:sz w:val="24"/>
          <w:szCs w:val="24"/>
        </w:rPr>
      </w:pPr>
      <w:r w:rsidRPr="001B7842">
        <w:rPr>
          <w:rFonts w:ascii="Times New Roman" w:hAnsi="Times New Roman" w:cs="Times New Roman"/>
          <w:b/>
          <w:bCs/>
          <w:sz w:val="24"/>
          <w:szCs w:val="24"/>
        </w:rPr>
        <w:lastRenderedPageBreak/>
        <w:t>NoSQL Databases:</w:t>
      </w:r>
    </w:p>
    <w:p w14:paraId="502CB851" w14:textId="77777777" w:rsidR="001B7842" w:rsidRPr="001B7842" w:rsidRDefault="001B7842" w:rsidP="001B7842">
      <w:pPr>
        <w:numPr>
          <w:ilvl w:val="0"/>
          <w:numId w:val="7"/>
        </w:numPr>
        <w:rPr>
          <w:rFonts w:ascii="Times New Roman" w:hAnsi="Times New Roman" w:cs="Times New Roman"/>
          <w:sz w:val="24"/>
          <w:szCs w:val="24"/>
        </w:rPr>
      </w:pPr>
      <w:r w:rsidRPr="001B7842">
        <w:rPr>
          <w:rFonts w:ascii="Times New Roman" w:hAnsi="Times New Roman" w:cs="Times New Roman"/>
          <w:b/>
          <w:bCs/>
          <w:sz w:val="24"/>
          <w:szCs w:val="24"/>
        </w:rPr>
        <w:t>Pros:</w:t>
      </w:r>
      <w:r w:rsidRPr="001B7842">
        <w:rPr>
          <w:rFonts w:ascii="Times New Roman" w:hAnsi="Times New Roman" w:cs="Times New Roman"/>
          <w:sz w:val="24"/>
          <w:szCs w:val="24"/>
        </w:rPr>
        <w:t xml:space="preserve"> Flexible schema, easy to scale horizontally, handles large volumes of data well.</w:t>
      </w:r>
    </w:p>
    <w:p w14:paraId="5EA7E719" w14:textId="77777777" w:rsidR="001B7842" w:rsidRPr="001B7842" w:rsidRDefault="001B7842" w:rsidP="001B7842">
      <w:pPr>
        <w:numPr>
          <w:ilvl w:val="0"/>
          <w:numId w:val="7"/>
        </w:numPr>
        <w:rPr>
          <w:rFonts w:ascii="Times New Roman" w:hAnsi="Times New Roman" w:cs="Times New Roman"/>
          <w:sz w:val="24"/>
          <w:szCs w:val="24"/>
        </w:rPr>
      </w:pPr>
      <w:r w:rsidRPr="001B7842">
        <w:rPr>
          <w:rFonts w:ascii="Times New Roman" w:hAnsi="Times New Roman" w:cs="Times New Roman"/>
          <w:b/>
          <w:bCs/>
          <w:sz w:val="24"/>
          <w:szCs w:val="24"/>
        </w:rPr>
        <w:t>Cons:</w:t>
      </w:r>
      <w:r w:rsidRPr="001B7842">
        <w:rPr>
          <w:rFonts w:ascii="Times New Roman" w:hAnsi="Times New Roman" w:cs="Times New Roman"/>
          <w:sz w:val="24"/>
          <w:szCs w:val="24"/>
        </w:rPr>
        <w:t xml:space="preserve"> Weaker consistency (eventual consistency), less support for complex queries and transactions, relatively newer and less mature.</w:t>
      </w:r>
    </w:p>
    <w:p w14:paraId="701D1746" w14:textId="77777777" w:rsidR="001B7842" w:rsidRPr="00C438E8" w:rsidRDefault="001B7842" w:rsidP="00C438E8">
      <w:pPr>
        <w:rPr>
          <w:rFonts w:ascii="Times New Roman" w:hAnsi="Times New Roman" w:cs="Times New Roman"/>
          <w:sz w:val="24"/>
          <w:szCs w:val="24"/>
        </w:rPr>
      </w:pPr>
    </w:p>
    <w:sectPr w:rsidR="001B7842" w:rsidRPr="00C43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00735"/>
    <w:multiLevelType w:val="multilevel"/>
    <w:tmpl w:val="771A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16B9A"/>
    <w:multiLevelType w:val="multilevel"/>
    <w:tmpl w:val="935C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C2066"/>
    <w:multiLevelType w:val="multilevel"/>
    <w:tmpl w:val="4590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2201D"/>
    <w:multiLevelType w:val="hybridMultilevel"/>
    <w:tmpl w:val="6C2EA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F26E0C"/>
    <w:multiLevelType w:val="multilevel"/>
    <w:tmpl w:val="2784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F7663"/>
    <w:multiLevelType w:val="multilevel"/>
    <w:tmpl w:val="E666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7F01CF"/>
    <w:multiLevelType w:val="multilevel"/>
    <w:tmpl w:val="FD88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975653">
    <w:abstractNumId w:val="3"/>
  </w:num>
  <w:num w:numId="2" w16cid:durableId="229924607">
    <w:abstractNumId w:val="4"/>
  </w:num>
  <w:num w:numId="3" w16cid:durableId="264771521">
    <w:abstractNumId w:val="1"/>
  </w:num>
  <w:num w:numId="4" w16cid:durableId="5913317">
    <w:abstractNumId w:val="0"/>
  </w:num>
  <w:num w:numId="5" w16cid:durableId="1106656276">
    <w:abstractNumId w:val="2"/>
  </w:num>
  <w:num w:numId="6" w16cid:durableId="1983658827">
    <w:abstractNumId w:val="6"/>
  </w:num>
  <w:num w:numId="7" w16cid:durableId="21047622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FA0"/>
    <w:rsid w:val="000D18E1"/>
    <w:rsid w:val="001B7842"/>
    <w:rsid w:val="00464B8F"/>
    <w:rsid w:val="00555747"/>
    <w:rsid w:val="00806FA0"/>
    <w:rsid w:val="008258AE"/>
    <w:rsid w:val="00B55E40"/>
    <w:rsid w:val="00C43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37645"/>
  <w15:chartTrackingRefBased/>
  <w15:docId w15:val="{F79DB709-559F-41B8-87E7-5B8199A8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FA0"/>
    <w:pPr>
      <w:ind w:left="720"/>
      <w:contextualSpacing/>
    </w:pPr>
  </w:style>
  <w:style w:type="character" w:styleId="Hyperlink">
    <w:name w:val="Hyperlink"/>
    <w:basedOn w:val="DefaultParagraphFont"/>
    <w:uiPriority w:val="99"/>
    <w:unhideWhenUsed/>
    <w:rsid w:val="00464B8F"/>
    <w:rPr>
      <w:color w:val="0563C1" w:themeColor="hyperlink"/>
      <w:u w:val="single"/>
    </w:rPr>
  </w:style>
  <w:style w:type="character" w:styleId="UnresolvedMention">
    <w:name w:val="Unresolved Mention"/>
    <w:basedOn w:val="DefaultParagraphFont"/>
    <w:uiPriority w:val="99"/>
    <w:semiHidden/>
    <w:unhideWhenUsed/>
    <w:rsid w:val="00464B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385694">
      <w:bodyDiv w:val="1"/>
      <w:marLeft w:val="0"/>
      <w:marRight w:val="0"/>
      <w:marTop w:val="0"/>
      <w:marBottom w:val="0"/>
      <w:divBdr>
        <w:top w:val="none" w:sz="0" w:space="0" w:color="auto"/>
        <w:left w:val="none" w:sz="0" w:space="0" w:color="auto"/>
        <w:bottom w:val="none" w:sz="0" w:space="0" w:color="auto"/>
        <w:right w:val="none" w:sz="0" w:space="0" w:color="auto"/>
      </w:divBdr>
    </w:div>
    <w:div w:id="944574801">
      <w:bodyDiv w:val="1"/>
      <w:marLeft w:val="0"/>
      <w:marRight w:val="0"/>
      <w:marTop w:val="0"/>
      <w:marBottom w:val="0"/>
      <w:divBdr>
        <w:top w:val="none" w:sz="0" w:space="0" w:color="auto"/>
        <w:left w:val="none" w:sz="0" w:space="0" w:color="auto"/>
        <w:bottom w:val="none" w:sz="0" w:space="0" w:color="auto"/>
        <w:right w:val="none" w:sz="0" w:space="0" w:color="auto"/>
      </w:divBdr>
    </w:div>
    <w:div w:id="1230994380">
      <w:bodyDiv w:val="1"/>
      <w:marLeft w:val="0"/>
      <w:marRight w:val="0"/>
      <w:marTop w:val="0"/>
      <w:marBottom w:val="0"/>
      <w:divBdr>
        <w:top w:val="none" w:sz="0" w:space="0" w:color="auto"/>
        <w:left w:val="none" w:sz="0" w:space="0" w:color="auto"/>
        <w:bottom w:val="none" w:sz="0" w:space="0" w:color="auto"/>
        <w:right w:val="none" w:sz="0" w:space="0" w:color="auto"/>
      </w:divBdr>
    </w:div>
    <w:div w:id="1234899372">
      <w:bodyDiv w:val="1"/>
      <w:marLeft w:val="0"/>
      <w:marRight w:val="0"/>
      <w:marTop w:val="0"/>
      <w:marBottom w:val="0"/>
      <w:divBdr>
        <w:top w:val="none" w:sz="0" w:space="0" w:color="auto"/>
        <w:left w:val="none" w:sz="0" w:space="0" w:color="auto"/>
        <w:bottom w:val="none" w:sz="0" w:space="0" w:color="auto"/>
        <w:right w:val="none" w:sz="0" w:space="0" w:color="auto"/>
      </w:divBdr>
    </w:div>
    <w:div w:id="1360354813">
      <w:bodyDiv w:val="1"/>
      <w:marLeft w:val="0"/>
      <w:marRight w:val="0"/>
      <w:marTop w:val="0"/>
      <w:marBottom w:val="0"/>
      <w:divBdr>
        <w:top w:val="none" w:sz="0" w:space="0" w:color="auto"/>
        <w:left w:val="none" w:sz="0" w:space="0" w:color="auto"/>
        <w:bottom w:val="none" w:sz="0" w:space="0" w:color="auto"/>
        <w:right w:val="none" w:sz="0" w:space="0" w:color="auto"/>
      </w:divBdr>
    </w:div>
    <w:div w:id="1404914025">
      <w:bodyDiv w:val="1"/>
      <w:marLeft w:val="0"/>
      <w:marRight w:val="0"/>
      <w:marTop w:val="0"/>
      <w:marBottom w:val="0"/>
      <w:divBdr>
        <w:top w:val="none" w:sz="0" w:space="0" w:color="auto"/>
        <w:left w:val="none" w:sz="0" w:space="0" w:color="auto"/>
        <w:bottom w:val="none" w:sz="0" w:space="0" w:color="auto"/>
        <w:right w:val="none" w:sz="0" w:space="0" w:color="auto"/>
      </w:divBdr>
    </w:div>
    <w:div w:id="1408767287">
      <w:bodyDiv w:val="1"/>
      <w:marLeft w:val="0"/>
      <w:marRight w:val="0"/>
      <w:marTop w:val="0"/>
      <w:marBottom w:val="0"/>
      <w:divBdr>
        <w:top w:val="none" w:sz="0" w:space="0" w:color="auto"/>
        <w:left w:val="none" w:sz="0" w:space="0" w:color="auto"/>
        <w:bottom w:val="none" w:sz="0" w:space="0" w:color="auto"/>
        <w:right w:val="none" w:sz="0" w:space="0" w:color="auto"/>
      </w:divBdr>
    </w:div>
    <w:div w:id="1499537746">
      <w:bodyDiv w:val="1"/>
      <w:marLeft w:val="0"/>
      <w:marRight w:val="0"/>
      <w:marTop w:val="0"/>
      <w:marBottom w:val="0"/>
      <w:divBdr>
        <w:top w:val="none" w:sz="0" w:space="0" w:color="auto"/>
        <w:left w:val="none" w:sz="0" w:space="0" w:color="auto"/>
        <w:bottom w:val="none" w:sz="0" w:space="0" w:color="auto"/>
        <w:right w:val="none" w:sz="0" w:space="0" w:color="auto"/>
      </w:divBdr>
    </w:div>
    <w:div w:id="1550871982">
      <w:bodyDiv w:val="1"/>
      <w:marLeft w:val="0"/>
      <w:marRight w:val="0"/>
      <w:marTop w:val="0"/>
      <w:marBottom w:val="0"/>
      <w:divBdr>
        <w:top w:val="none" w:sz="0" w:space="0" w:color="auto"/>
        <w:left w:val="none" w:sz="0" w:space="0" w:color="auto"/>
        <w:bottom w:val="none" w:sz="0" w:space="0" w:color="auto"/>
        <w:right w:val="none" w:sz="0" w:space="0" w:color="auto"/>
      </w:divBdr>
    </w:div>
    <w:div w:id="1765148758">
      <w:bodyDiv w:val="1"/>
      <w:marLeft w:val="0"/>
      <w:marRight w:val="0"/>
      <w:marTop w:val="0"/>
      <w:marBottom w:val="0"/>
      <w:divBdr>
        <w:top w:val="none" w:sz="0" w:space="0" w:color="auto"/>
        <w:left w:val="none" w:sz="0" w:space="0" w:color="auto"/>
        <w:bottom w:val="none" w:sz="0" w:space="0" w:color="auto"/>
        <w:right w:val="none" w:sz="0" w:space="0" w:color="auto"/>
      </w:divBdr>
    </w:div>
    <w:div w:id="1910112895">
      <w:bodyDiv w:val="1"/>
      <w:marLeft w:val="0"/>
      <w:marRight w:val="0"/>
      <w:marTop w:val="0"/>
      <w:marBottom w:val="0"/>
      <w:divBdr>
        <w:top w:val="none" w:sz="0" w:space="0" w:color="auto"/>
        <w:left w:val="none" w:sz="0" w:space="0" w:color="auto"/>
        <w:bottom w:val="none" w:sz="0" w:space="0" w:color="auto"/>
        <w:right w:val="none" w:sz="0" w:space="0" w:color="auto"/>
      </w:divBdr>
    </w:div>
    <w:div w:id="201086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Kabilesh K</dc:creator>
  <cp:keywords/>
  <dc:description/>
  <cp:lastModifiedBy>Kabilesh K</cp:lastModifiedBy>
  <cp:revision>1</cp:revision>
  <dcterms:created xsi:type="dcterms:W3CDTF">2024-08-12T16:12:00Z</dcterms:created>
  <dcterms:modified xsi:type="dcterms:W3CDTF">2024-08-12T17:15:00Z</dcterms:modified>
</cp:coreProperties>
</file>