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6CC57" w14:textId="77777777" w:rsidR="003F09D0" w:rsidRPr="003F09D0" w:rsidRDefault="003F09D0" w:rsidP="003F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SKILLTRACK Version 1 Simulation Catalog</w:t>
      </w:r>
    </w:p>
    <w:p w14:paraId="608A18FE" w14:textId="77777777" w:rsidR="003F09D0" w:rsidRPr="003F09D0" w:rsidRDefault="003F09D0" w:rsidP="003F0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09D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3F0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Category 1: Industrial Safety</w:t>
      </w:r>
    </w:p>
    <w:p w14:paraId="2CEDBDFD" w14:textId="77777777" w:rsidR="003F09D0" w:rsidRPr="003F09D0" w:rsidRDefault="003F09D0" w:rsidP="003F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 employees to identify hazards, follow safety procedures, and respond correctly to emergencies before performing any operational tasks.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384"/>
      </w:tblGrid>
      <w:tr w:rsidR="003F09D0" w:rsidRPr="003F09D0" w14:paraId="22439999" w14:textId="77777777" w:rsidTr="000B53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E5419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00D1DF8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3F09D0" w:rsidRPr="003F09D0" w14:paraId="51F7A689" w14:textId="77777777" w:rsidTr="000B5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48A5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Lockout Tagout (LOTO)</w:t>
            </w:r>
          </w:p>
        </w:tc>
        <w:tc>
          <w:tcPr>
            <w:tcW w:w="0" w:type="auto"/>
            <w:vAlign w:val="center"/>
            <w:hideMark/>
          </w:tcPr>
          <w:p w14:paraId="39B78F0D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safety procedure used to isolate hazardous energy sources before maintenance or repair to prevent accidental machine startup or energy release.</w:t>
            </w:r>
          </w:p>
        </w:tc>
      </w:tr>
      <w:tr w:rsidR="003F09D0" w:rsidRPr="003F09D0" w14:paraId="53CBD5B0" w14:textId="77777777" w:rsidTr="000B5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B42E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PPE Compliance &amp; Inspection</w:t>
            </w:r>
          </w:p>
        </w:tc>
        <w:tc>
          <w:tcPr>
            <w:tcW w:w="0" w:type="auto"/>
            <w:vAlign w:val="center"/>
            <w:hideMark/>
          </w:tcPr>
          <w:p w14:paraId="76591D74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process of selecting, inspecting, and correctly wearing Personal Protective Equipment appropriate for specific industrial tasks and environments.</w:t>
            </w:r>
          </w:p>
        </w:tc>
      </w:tr>
      <w:tr w:rsidR="003F09D0" w:rsidRPr="003F09D0" w14:paraId="05F3DD81" w14:textId="77777777" w:rsidTr="000B5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A62A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Workplace Hazard Identification</w:t>
            </w:r>
          </w:p>
        </w:tc>
        <w:tc>
          <w:tcPr>
            <w:tcW w:w="0" w:type="auto"/>
            <w:vAlign w:val="center"/>
            <w:hideMark/>
          </w:tcPr>
          <w:p w14:paraId="7EE0824E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systematic process of identifying unsafe conditions, potential hazards, and workplace risks before work begins.</w:t>
            </w:r>
          </w:p>
        </w:tc>
      </w:tr>
      <w:tr w:rsidR="003F09D0" w:rsidRPr="003F09D0" w14:paraId="7B5286E7" w14:textId="77777777" w:rsidTr="000B5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5861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Fire Emergency Response</w:t>
            </w:r>
          </w:p>
        </w:tc>
        <w:tc>
          <w:tcPr>
            <w:tcW w:w="0" w:type="auto"/>
            <w:vAlign w:val="center"/>
            <w:hideMark/>
          </w:tcPr>
          <w:p w14:paraId="519C7C1F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procedures followed to detect, report, control, and safely respond to workplace fire emergencies while protecting people and assets.</w:t>
            </w:r>
          </w:p>
        </w:tc>
      </w:tr>
    </w:tbl>
    <w:p w14:paraId="4D014EBB" w14:textId="77777777" w:rsidR="003F09D0" w:rsidRPr="003F09D0" w:rsidRDefault="003F09D0" w:rsidP="003F0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1886F0">
          <v:rect id="_x0000_i1025" style="width:0;height:1.5pt" o:hralign="center" o:hrstd="t" o:hr="t" fillcolor="#a0a0a0" stroked="f"/>
        </w:pict>
      </w:r>
    </w:p>
    <w:p w14:paraId="46364B47" w14:textId="77777777" w:rsidR="003F09D0" w:rsidRPr="003F09D0" w:rsidRDefault="003F09D0" w:rsidP="003F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0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3F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Category 2: Industrial Operations</w:t>
      </w:r>
    </w:p>
    <w:p w14:paraId="2BF2B97D" w14:textId="77777777" w:rsidR="003F09D0" w:rsidRPr="003F09D0" w:rsidRDefault="003F09D0" w:rsidP="003F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 employees to operate industrial equipment safely and efficiently while following Standard Operating Procedures (SOPs).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6456"/>
      </w:tblGrid>
      <w:tr w:rsidR="003F09D0" w:rsidRPr="003F09D0" w14:paraId="5C4A523F" w14:textId="77777777" w:rsidTr="00EB0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2A9F5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BFEE2A9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3F09D0" w:rsidRPr="003F09D0" w14:paraId="168D8D95" w14:textId="77777777" w:rsidTr="00EB0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2776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Machine Startup Inspection</w:t>
            </w:r>
          </w:p>
        </w:tc>
        <w:tc>
          <w:tcPr>
            <w:tcW w:w="0" w:type="auto"/>
            <w:vAlign w:val="center"/>
            <w:hideMark/>
          </w:tcPr>
          <w:p w14:paraId="46F094E9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pre-operational inspection performed before starting equipment to verify that the machine is safe and ready for operation.</w:t>
            </w:r>
          </w:p>
        </w:tc>
      </w:tr>
      <w:tr w:rsidR="003F09D0" w:rsidRPr="003F09D0" w14:paraId="080B13D0" w14:textId="77777777" w:rsidTr="00EB0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45ED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Machine Shutdown Procedure</w:t>
            </w:r>
          </w:p>
        </w:tc>
        <w:tc>
          <w:tcPr>
            <w:tcW w:w="0" w:type="auto"/>
            <w:vAlign w:val="center"/>
            <w:hideMark/>
          </w:tcPr>
          <w:p w14:paraId="13F062CD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standardized process for safely stopping industrial equipment after production or maintenance activities.</w:t>
            </w:r>
          </w:p>
        </w:tc>
      </w:tr>
    </w:tbl>
    <w:p w14:paraId="0C847E10" w14:textId="77777777" w:rsidR="003F09D0" w:rsidRPr="003F09D0" w:rsidRDefault="003F09D0" w:rsidP="003F0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D76EF">
          <v:rect id="_x0000_i1026" style="width:0;height:1.5pt" o:hralign="center" o:hrstd="t" o:hr="t" fillcolor="#a0a0a0" stroked="f"/>
        </w:pict>
      </w:r>
    </w:p>
    <w:p w14:paraId="51E4E49B" w14:textId="43E63B76" w:rsidR="003F09D0" w:rsidRPr="003F09D0" w:rsidRDefault="003F09D0" w:rsidP="003F09D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 w:rsidRPr="003F0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🟡</w:t>
      </w:r>
      <w:r w:rsidRPr="003F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Category 3: Industrial Maintenance</w:t>
      </w:r>
    </w:p>
    <w:p w14:paraId="5523025F" w14:textId="77777777" w:rsidR="003F09D0" w:rsidRPr="003F09D0" w:rsidRDefault="003F09D0" w:rsidP="003F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 preventive maintenance skills to improve equipment reliability and reduce downtime.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193"/>
      </w:tblGrid>
      <w:tr w:rsidR="003F09D0" w:rsidRPr="003F09D0" w14:paraId="66E11B4F" w14:textId="77777777" w:rsidTr="00EB0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EDE37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2A3FA672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3F09D0" w:rsidRPr="003F09D0" w14:paraId="02F74A05" w14:textId="77777777" w:rsidTr="00EB0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92DE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Preventive Maintenance Checklist</w:t>
            </w:r>
          </w:p>
        </w:tc>
        <w:tc>
          <w:tcPr>
            <w:tcW w:w="0" w:type="auto"/>
            <w:vAlign w:val="center"/>
            <w:hideMark/>
          </w:tcPr>
          <w:p w14:paraId="3CCC4170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scheduled inspection and maintenance process used to detect wear, prevent failures, and improve equipment reliability.</w:t>
            </w:r>
          </w:p>
        </w:tc>
      </w:tr>
    </w:tbl>
    <w:p w14:paraId="72628A88" w14:textId="77777777" w:rsidR="003F09D0" w:rsidRPr="003F09D0" w:rsidRDefault="003F09D0" w:rsidP="003F0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C88F2F">
          <v:rect id="_x0000_i1027" style="width:0;height:1.5pt" o:hralign="center" o:hrstd="t" o:hr="t" fillcolor="#a0a0a0" stroked="f"/>
        </w:pict>
      </w:r>
    </w:p>
    <w:p w14:paraId="49698315" w14:textId="77777777" w:rsidR="003F09D0" w:rsidRPr="003F09D0" w:rsidRDefault="003F09D0" w:rsidP="003F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0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🟠</w:t>
      </w:r>
      <w:r w:rsidRPr="003F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Category 4: Quality Management</w:t>
      </w:r>
    </w:p>
    <w:p w14:paraId="6FD6AA3F" w14:textId="77777777" w:rsidR="003F09D0" w:rsidRPr="003F09D0" w:rsidRDefault="003F09D0" w:rsidP="003F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products meet quality standards by detecting defects and maintaining process consistency.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100"/>
      </w:tblGrid>
      <w:tr w:rsidR="003F09D0" w:rsidRPr="003F09D0" w14:paraId="368C6137" w14:textId="77777777" w:rsidTr="00EB0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E2920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68C7C60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3F09D0" w:rsidRPr="003F09D0" w14:paraId="3909117B" w14:textId="77777777" w:rsidTr="00EB0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5BDD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Quality Inspection &amp; Defect Detection</w:t>
            </w:r>
          </w:p>
        </w:tc>
        <w:tc>
          <w:tcPr>
            <w:tcW w:w="0" w:type="auto"/>
            <w:vAlign w:val="center"/>
            <w:hideMark/>
          </w:tcPr>
          <w:p w14:paraId="6B2301CD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Examining products or components to verify compliance with quality standards and identify manufacturing defects.</w:t>
            </w:r>
          </w:p>
        </w:tc>
      </w:tr>
    </w:tbl>
    <w:p w14:paraId="7086440E" w14:textId="77777777" w:rsidR="003F09D0" w:rsidRPr="003F09D0" w:rsidRDefault="003F09D0" w:rsidP="003F0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29C855">
          <v:rect id="_x0000_i1028" style="width:0;height:1.5pt" o:hralign="center" o:hrstd="t" o:hr="t" fillcolor="#a0a0a0" stroked="f"/>
        </w:pict>
      </w:r>
    </w:p>
    <w:p w14:paraId="69EDC678" w14:textId="77777777" w:rsidR="003F09D0" w:rsidRPr="003F09D0" w:rsidRDefault="003F09D0" w:rsidP="003F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0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🟣</w:t>
      </w:r>
      <w:r w:rsidRPr="003F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Category 5: Warehouse &amp; Logistics</w:t>
      </w:r>
    </w:p>
    <w:p w14:paraId="61E3CD52" w14:textId="77777777" w:rsidR="003F09D0" w:rsidRPr="003F09D0" w:rsidRDefault="003F09D0" w:rsidP="003F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 employees in safe material handling, inventory management, and warehouse operations.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957"/>
      </w:tblGrid>
      <w:tr w:rsidR="003F09D0" w:rsidRPr="003F09D0" w14:paraId="2C251F9C" w14:textId="77777777" w:rsidTr="00EB0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8B9EC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30118B98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3F09D0" w:rsidRPr="003F09D0" w14:paraId="4085B2AD" w14:textId="77777777" w:rsidTr="00EB0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71E6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Operations &amp; Material Handling</w:t>
            </w:r>
          </w:p>
        </w:tc>
        <w:tc>
          <w:tcPr>
            <w:tcW w:w="0" w:type="auto"/>
            <w:vAlign w:val="center"/>
            <w:hideMark/>
          </w:tcPr>
          <w:p w14:paraId="08305050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Managing the movement, storage, handling, and tracking of materials while maintaining workplace safety and inventory accuracy.</w:t>
            </w:r>
          </w:p>
        </w:tc>
      </w:tr>
    </w:tbl>
    <w:p w14:paraId="0BFF97F5" w14:textId="77777777" w:rsidR="003F09D0" w:rsidRPr="003F09D0" w:rsidRDefault="003F09D0" w:rsidP="003F0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F71895">
          <v:rect id="_x0000_i1029" style="width:0;height:1.5pt" o:hralign="center" o:hrstd="t" o:hr="t" fillcolor="#a0a0a0" stroked="f"/>
        </w:pict>
      </w:r>
    </w:p>
    <w:p w14:paraId="67753A9D" w14:textId="77777777" w:rsidR="003F09D0" w:rsidRPr="003F09D0" w:rsidRDefault="003F09D0" w:rsidP="003F0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09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🔴</w:t>
      </w:r>
      <w:r w:rsidRPr="003F0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Category 6: Industrial Communication &amp; Reporting</w:t>
      </w:r>
    </w:p>
    <w:p w14:paraId="1756841C" w14:textId="77777777" w:rsidR="003F09D0" w:rsidRPr="003F09D0" w:rsidRDefault="003F09D0" w:rsidP="003F0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0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3F09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professional documentation, reporting, and communication skills essential for industrial environments.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183"/>
      </w:tblGrid>
      <w:tr w:rsidR="003F09D0" w:rsidRPr="003F09D0" w14:paraId="79CC88AF" w14:textId="77777777" w:rsidTr="00EB03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EF4D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23E7419A" w14:textId="77777777" w:rsidR="003F09D0" w:rsidRPr="003F09D0" w:rsidRDefault="003F09D0" w:rsidP="003F0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3F09D0" w:rsidRPr="003F09D0" w14:paraId="76F0F396" w14:textId="77777777" w:rsidTr="00EB03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9650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Incident Reporting &amp; Root Cause Analysis</w:t>
            </w:r>
          </w:p>
        </w:tc>
        <w:tc>
          <w:tcPr>
            <w:tcW w:w="0" w:type="auto"/>
            <w:vAlign w:val="center"/>
            <w:hideMark/>
          </w:tcPr>
          <w:p w14:paraId="632754E6" w14:textId="77777777" w:rsidR="003F09D0" w:rsidRPr="003F09D0" w:rsidRDefault="003F09D0" w:rsidP="003F0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0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Recording workplace incidents, identifying their causes, and recommending corrective actions to improve safety and operational performance.</w:t>
            </w:r>
          </w:p>
        </w:tc>
      </w:tr>
    </w:tbl>
    <w:p w14:paraId="4264A736" w14:textId="77777777" w:rsidR="003F09D0" w:rsidRDefault="003F09D0"/>
    <w:p w14:paraId="49805207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1FE6EDA8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734F0330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0C5D8931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3C8DB914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401598B3" w14:textId="77777777" w:rsidR="009B37C0" w:rsidRPr="009B37C0" w:rsidRDefault="009B37C0" w:rsidP="009B37C0"/>
    <w:p w14:paraId="7E796CC1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71A288BC" w14:textId="77777777" w:rsidR="009B37C0" w:rsidRDefault="009B37C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</w:p>
    <w:p w14:paraId="322A6EBF" w14:textId="36E45BCD" w:rsidR="003F09D0" w:rsidRPr="003F09D0" w:rsidRDefault="003F09D0" w:rsidP="003F09D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3F09D0">
        <w:rPr>
          <w:rFonts w:ascii="Times New Roman" w:hAnsi="Times New Roman" w:cs="Times New Roman"/>
          <w:b/>
          <w:bCs/>
          <w:color w:val="auto"/>
        </w:rPr>
        <w:t>VERSION 1</w:t>
      </w:r>
    </w:p>
    <w:p w14:paraId="044E6069" w14:textId="02C09BEC" w:rsidR="003F09D0" w:rsidRPr="003F09D0" w:rsidRDefault="003F09D0" w:rsidP="003F09D0">
      <w:pPr>
        <w:pStyle w:val="Heading3"/>
        <w:rPr>
          <w:color w:val="auto"/>
        </w:rPr>
      </w:pPr>
      <w:r w:rsidRPr="003F09D0">
        <w:rPr>
          <w:rFonts w:ascii="Segoe UI Emoji" w:hAnsi="Segoe UI Emoji" w:cs="Segoe UI Emoji"/>
          <w:color w:val="auto"/>
        </w:rPr>
        <w:t>🟢</w:t>
      </w:r>
      <w:r w:rsidRPr="003F09D0">
        <w:rPr>
          <w:color w:val="auto"/>
        </w:rPr>
        <w:t xml:space="preserve"> Industrial Safety</w:t>
      </w:r>
    </w:p>
    <w:p w14:paraId="4DD54FFF" w14:textId="77777777" w:rsidR="003F09D0" w:rsidRPr="003F09D0" w:rsidRDefault="003F09D0" w:rsidP="003F09D0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3F09D0">
        <w:t xml:space="preserve">Lockout Tagout (LOTO) </w:t>
      </w:r>
    </w:p>
    <w:p w14:paraId="0B6AB7CA" w14:textId="77777777" w:rsidR="003F09D0" w:rsidRPr="003F09D0" w:rsidRDefault="003F09D0" w:rsidP="003F09D0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3F09D0">
        <w:t xml:space="preserve">PPE Compliance &amp; Inspection </w:t>
      </w:r>
    </w:p>
    <w:p w14:paraId="1819852B" w14:textId="77777777" w:rsidR="003F09D0" w:rsidRPr="003F09D0" w:rsidRDefault="003F09D0" w:rsidP="003F09D0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3F09D0">
        <w:t xml:space="preserve">Workplace Hazard Identification </w:t>
      </w:r>
    </w:p>
    <w:p w14:paraId="261692B9" w14:textId="77777777" w:rsidR="003F09D0" w:rsidRPr="003F09D0" w:rsidRDefault="003F09D0" w:rsidP="003F09D0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3F09D0">
        <w:t xml:space="preserve">Fire Emergency Response </w:t>
      </w:r>
    </w:p>
    <w:p w14:paraId="4B077D5A" w14:textId="77777777" w:rsidR="003F09D0" w:rsidRPr="003F09D0" w:rsidRDefault="003F09D0" w:rsidP="003F09D0">
      <w:pPr>
        <w:pStyle w:val="Heading3"/>
        <w:rPr>
          <w:color w:val="auto"/>
        </w:rPr>
      </w:pPr>
      <w:r w:rsidRPr="003F09D0">
        <w:rPr>
          <w:rFonts w:ascii="Segoe UI Emoji" w:hAnsi="Segoe UI Emoji" w:cs="Segoe UI Emoji"/>
          <w:color w:val="auto"/>
        </w:rPr>
        <w:t>🔵</w:t>
      </w:r>
      <w:r w:rsidRPr="003F09D0">
        <w:rPr>
          <w:color w:val="auto"/>
        </w:rPr>
        <w:t xml:space="preserve"> Industrial Operations</w:t>
      </w:r>
    </w:p>
    <w:p w14:paraId="7960BDBC" w14:textId="77777777" w:rsidR="003F09D0" w:rsidRPr="003F09D0" w:rsidRDefault="003F09D0" w:rsidP="003F09D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3F09D0">
        <w:t xml:space="preserve">Machine Startup Inspection </w:t>
      </w:r>
    </w:p>
    <w:p w14:paraId="0F5BBF8C" w14:textId="77777777" w:rsidR="003F09D0" w:rsidRPr="003F09D0" w:rsidRDefault="003F09D0" w:rsidP="003F09D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3F09D0">
        <w:t xml:space="preserve">Machine Shutdown Procedure </w:t>
      </w:r>
    </w:p>
    <w:p w14:paraId="4DD02737" w14:textId="77777777" w:rsidR="003F09D0" w:rsidRPr="003F09D0" w:rsidRDefault="003F09D0" w:rsidP="003F09D0">
      <w:pPr>
        <w:pStyle w:val="Heading3"/>
        <w:rPr>
          <w:color w:val="auto"/>
        </w:rPr>
      </w:pPr>
      <w:r w:rsidRPr="003F09D0">
        <w:rPr>
          <w:rFonts w:ascii="Segoe UI Emoji" w:hAnsi="Segoe UI Emoji" w:cs="Segoe UI Emoji"/>
          <w:color w:val="auto"/>
        </w:rPr>
        <w:t>🟡</w:t>
      </w:r>
      <w:r w:rsidRPr="003F09D0">
        <w:rPr>
          <w:color w:val="auto"/>
        </w:rPr>
        <w:t xml:space="preserve"> Industrial Maintenance</w:t>
      </w:r>
    </w:p>
    <w:p w14:paraId="457D3C27" w14:textId="77777777" w:rsidR="003F09D0" w:rsidRPr="003F09D0" w:rsidRDefault="003F09D0" w:rsidP="003F09D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3F09D0">
        <w:t xml:space="preserve">Preventive Maintenance Checklist </w:t>
      </w:r>
    </w:p>
    <w:p w14:paraId="70796F78" w14:textId="77777777" w:rsidR="003F09D0" w:rsidRPr="003F09D0" w:rsidRDefault="003F09D0" w:rsidP="003F09D0">
      <w:pPr>
        <w:pStyle w:val="Heading3"/>
        <w:rPr>
          <w:color w:val="auto"/>
        </w:rPr>
      </w:pPr>
      <w:r w:rsidRPr="003F09D0">
        <w:rPr>
          <w:rFonts w:ascii="Segoe UI Emoji" w:hAnsi="Segoe UI Emoji" w:cs="Segoe UI Emoji"/>
          <w:color w:val="auto"/>
        </w:rPr>
        <w:t>🟠</w:t>
      </w:r>
      <w:r w:rsidRPr="003F09D0">
        <w:rPr>
          <w:color w:val="auto"/>
        </w:rPr>
        <w:t xml:space="preserve"> Quality Management</w:t>
      </w:r>
    </w:p>
    <w:p w14:paraId="7DB63D7C" w14:textId="77777777" w:rsidR="003F09D0" w:rsidRPr="003F09D0" w:rsidRDefault="003F09D0" w:rsidP="003F09D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3F09D0">
        <w:t xml:space="preserve">Quality Inspection &amp; Defect Detection </w:t>
      </w:r>
    </w:p>
    <w:p w14:paraId="5361B7A8" w14:textId="77777777" w:rsidR="003F09D0" w:rsidRPr="003F09D0" w:rsidRDefault="003F09D0" w:rsidP="003F09D0">
      <w:pPr>
        <w:pStyle w:val="Heading3"/>
        <w:rPr>
          <w:color w:val="auto"/>
        </w:rPr>
      </w:pPr>
      <w:r w:rsidRPr="003F09D0">
        <w:rPr>
          <w:rFonts w:ascii="Segoe UI Emoji" w:hAnsi="Segoe UI Emoji" w:cs="Segoe UI Emoji"/>
          <w:color w:val="auto"/>
        </w:rPr>
        <w:t>🟣</w:t>
      </w:r>
      <w:r w:rsidRPr="003F09D0">
        <w:rPr>
          <w:color w:val="auto"/>
        </w:rPr>
        <w:t xml:space="preserve"> Warehouse &amp; Logistics</w:t>
      </w:r>
    </w:p>
    <w:p w14:paraId="66CF7A60" w14:textId="77777777" w:rsidR="003F09D0" w:rsidRPr="003F09D0" w:rsidRDefault="003F09D0" w:rsidP="003F09D0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3F09D0">
        <w:t xml:space="preserve">Warehouse Operations &amp; Material Handling </w:t>
      </w:r>
    </w:p>
    <w:p w14:paraId="4096A69E" w14:textId="77777777" w:rsidR="003F09D0" w:rsidRPr="003F09D0" w:rsidRDefault="003F09D0" w:rsidP="003F09D0">
      <w:pPr>
        <w:pStyle w:val="Heading3"/>
        <w:rPr>
          <w:color w:val="auto"/>
        </w:rPr>
      </w:pPr>
      <w:r w:rsidRPr="003F09D0">
        <w:rPr>
          <w:rFonts w:ascii="Segoe UI Emoji" w:hAnsi="Segoe UI Emoji" w:cs="Segoe UI Emoji"/>
          <w:color w:val="auto"/>
        </w:rPr>
        <w:t>🔴</w:t>
      </w:r>
      <w:r w:rsidRPr="003F09D0">
        <w:rPr>
          <w:color w:val="auto"/>
        </w:rPr>
        <w:t xml:space="preserve"> Industrial Communication</w:t>
      </w:r>
    </w:p>
    <w:p w14:paraId="6E82CAE5" w14:textId="77777777" w:rsidR="003F09D0" w:rsidRPr="003F09D0" w:rsidRDefault="003F09D0" w:rsidP="003F09D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3F09D0">
        <w:t>Incident Reporting &amp; Root Cause Analysis</w:t>
      </w:r>
    </w:p>
    <w:p w14:paraId="3ED51F76" w14:textId="77777777" w:rsidR="003F09D0" w:rsidRDefault="003F09D0"/>
    <w:p w14:paraId="057A13C4" w14:textId="77777777" w:rsidR="009B37C0" w:rsidRDefault="009B37C0"/>
    <w:p w14:paraId="51014522" w14:textId="77777777" w:rsidR="009B37C0" w:rsidRDefault="009B37C0"/>
    <w:p w14:paraId="2160CA5C" w14:textId="77777777" w:rsidR="009B37C0" w:rsidRDefault="009B37C0"/>
    <w:p w14:paraId="45E6263B" w14:textId="77777777" w:rsidR="009B37C0" w:rsidRDefault="009B37C0"/>
    <w:p w14:paraId="4FA1965E" w14:textId="77777777" w:rsidR="009B37C0" w:rsidRDefault="009B37C0"/>
    <w:p w14:paraId="32231147" w14:textId="77777777" w:rsidR="009B37C0" w:rsidRDefault="009B37C0"/>
    <w:p w14:paraId="5D5F90E5" w14:textId="77777777" w:rsidR="009B37C0" w:rsidRDefault="009B37C0"/>
    <w:p w14:paraId="4C34EDAF" w14:textId="77777777" w:rsidR="009B37C0" w:rsidRDefault="009B37C0"/>
    <w:p w14:paraId="039BAE2C" w14:textId="77777777" w:rsidR="009B37C0" w:rsidRDefault="009B37C0"/>
    <w:p w14:paraId="63704EFF" w14:textId="77777777" w:rsidR="009B37C0" w:rsidRDefault="009B37C0"/>
    <w:p w14:paraId="42A0A788" w14:textId="77777777" w:rsidR="009B37C0" w:rsidRDefault="009B37C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748"/>
        <w:gridCol w:w="2186"/>
        <w:gridCol w:w="3120"/>
      </w:tblGrid>
      <w:tr w:rsidR="009B37C0" w:rsidRPr="00461A82" w14:paraId="18B47669" w14:textId="77777777" w:rsidTr="006F17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37EB" w14:textId="77777777" w:rsidR="009B37C0" w:rsidRPr="00461A82" w:rsidRDefault="009B37C0" w:rsidP="006F17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30430578" w14:textId="77777777" w:rsidR="009B37C0" w:rsidRPr="00461A82" w:rsidRDefault="009B37C0" w:rsidP="006F17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163590EE" w14:textId="77777777" w:rsidR="009B37C0" w:rsidRPr="00461A82" w:rsidRDefault="009B37C0" w:rsidP="006F17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005C71D" w14:textId="77777777" w:rsidR="009B37C0" w:rsidRPr="00461A82" w:rsidRDefault="009B37C0" w:rsidP="006F17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it's valuable</w:t>
            </w:r>
          </w:p>
        </w:tc>
      </w:tr>
      <w:tr w:rsidR="009B37C0" w:rsidRPr="00461A82" w14:paraId="12A038BC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4993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6656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Safety &amp; PPE Inspection</w:t>
            </w:r>
          </w:p>
        </w:tc>
        <w:tc>
          <w:tcPr>
            <w:tcW w:w="0" w:type="auto"/>
            <w:vAlign w:val="center"/>
            <w:hideMark/>
          </w:tcPr>
          <w:p w14:paraId="770D8B9D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DB20CC1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 employee must complete this before entering a plant.</w:t>
            </w:r>
          </w:p>
        </w:tc>
      </w:tr>
      <w:tr w:rsidR="009B37C0" w:rsidRPr="00461A82" w14:paraId="35D20774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3800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4A1837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Hazard Identification</w:t>
            </w:r>
          </w:p>
        </w:tc>
        <w:tc>
          <w:tcPr>
            <w:tcW w:w="0" w:type="auto"/>
            <w:vAlign w:val="center"/>
            <w:hideMark/>
          </w:tcPr>
          <w:p w14:paraId="248FC302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A38F314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 unsafe conditions and report them.</w:t>
            </w:r>
          </w:p>
        </w:tc>
      </w:tr>
      <w:tr w:rsidR="009B37C0" w:rsidRPr="00461A82" w14:paraId="226865A8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C807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A9B0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 Emergency &amp; Evacuation</w:t>
            </w:r>
          </w:p>
        </w:tc>
        <w:tc>
          <w:tcPr>
            <w:tcW w:w="0" w:type="auto"/>
            <w:vAlign w:val="center"/>
            <w:hideMark/>
          </w:tcPr>
          <w:p w14:paraId="098AE16C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FF6996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Tests emergency response.</w:t>
            </w:r>
          </w:p>
        </w:tc>
      </w:tr>
      <w:tr w:rsidR="009B37C0" w:rsidRPr="00461A82" w14:paraId="5B6B740B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91F6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BC3920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Lockout/Tagout (LOTO) Procedure</w:t>
            </w:r>
          </w:p>
        </w:tc>
        <w:tc>
          <w:tcPr>
            <w:tcW w:w="0" w:type="auto"/>
            <w:vAlign w:val="center"/>
            <w:hideMark/>
          </w:tcPr>
          <w:p w14:paraId="37E8414A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Electrical/Mechanical</w:t>
            </w:r>
          </w:p>
        </w:tc>
        <w:tc>
          <w:tcPr>
            <w:tcW w:w="0" w:type="auto"/>
            <w:vAlign w:val="center"/>
            <w:hideMark/>
          </w:tcPr>
          <w:p w14:paraId="641D845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 industrial safety procedure.</w:t>
            </w:r>
          </w:p>
        </w:tc>
      </w:tr>
      <w:tr w:rsidR="009B37C0" w:rsidRPr="00461A82" w14:paraId="69D75C14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B3C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B15EDE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Electrical Panel Maintenance</w:t>
            </w:r>
          </w:p>
        </w:tc>
        <w:tc>
          <w:tcPr>
            <w:tcW w:w="0" w:type="auto"/>
            <w:vAlign w:val="center"/>
            <w:hideMark/>
          </w:tcPr>
          <w:p w14:paraId="6F91489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339B59F8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 maintenance workflow.</w:t>
            </w:r>
          </w:p>
        </w:tc>
      </w:tr>
      <w:tr w:rsidR="009B37C0" w:rsidRPr="00461A82" w14:paraId="0141C857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5511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7032F0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Three-Phase Motor Troubleshooting</w:t>
            </w:r>
          </w:p>
        </w:tc>
        <w:tc>
          <w:tcPr>
            <w:tcW w:w="0" w:type="auto"/>
            <w:vAlign w:val="center"/>
            <w:hideMark/>
          </w:tcPr>
          <w:p w14:paraId="305ED8C9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41AF6851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 maintenance task.</w:t>
            </w:r>
          </w:p>
        </w:tc>
      </w:tr>
      <w:tr w:rsidR="009B37C0" w:rsidRPr="00461A82" w14:paraId="2CCB8565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6E12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1E98C9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CNC Machine Setup</w:t>
            </w:r>
          </w:p>
        </w:tc>
        <w:tc>
          <w:tcPr>
            <w:tcW w:w="0" w:type="auto"/>
            <w:vAlign w:val="center"/>
            <w:hideMark/>
          </w:tcPr>
          <w:p w14:paraId="0CD819B6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595F018E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Manufacturing industry standard.</w:t>
            </w:r>
          </w:p>
        </w:tc>
      </w:tr>
      <w:tr w:rsidR="009B37C0" w:rsidRPr="00461A82" w14:paraId="2ED45A37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413F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D8C14A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Preventive Machine Maintenance</w:t>
            </w:r>
          </w:p>
        </w:tc>
        <w:tc>
          <w:tcPr>
            <w:tcW w:w="0" w:type="auto"/>
            <w:vAlign w:val="center"/>
            <w:hideMark/>
          </w:tcPr>
          <w:p w14:paraId="337BFE96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36E29E01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 industrial maintenance.</w:t>
            </w:r>
          </w:p>
        </w:tc>
      </w:tr>
      <w:tr w:rsidR="009B37C0" w:rsidRPr="00461A82" w14:paraId="1E7AF21E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BF42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D70132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Hydraulic/Pneumatic System Diagnosis</w:t>
            </w:r>
          </w:p>
        </w:tc>
        <w:tc>
          <w:tcPr>
            <w:tcW w:w="0" w:type="auto"/>
            <w:vAlign w:val="center"/>
            <w:hideMark/>
          </w:tcPr>
          <w:p w14:paraId="4D55BA2C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6CD4101C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 factory troubleshooting.</w:t>
            </w:r>
          </w:p>
        </w:tc>
      </w:tr>
      <w:tr w:rsidR="009B37C0" w:rsidRPr="00461A82" w14:paraId="735B73B3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2AC2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2047B7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Equipment Assembly</w:t>
            </w:r>
          </w:p>
        </w:tc>
        <w:tc>
          <w:tcPr>
            <w:tcW w:w="0" w:type="auto"/>
            <w:vAlign w:val="center"/>
            <w:hideMark/>
          </w:tcPr>
          <w:p w14:paraId="0E6C1F69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64FDB025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Tests assembly procedure accuracy.</w:t>
            </w:r>
          </w:p>
        </w:tc>
      </w:tr>
      <w:tr w:rsidR="009B37C0" w:rsidRPr="00461A82" w14:paraId="4CA8E4AD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8853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E49A04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Ubuntu Production Server Management</w:t>
            </w:r>
          </w:p>
        </w:tc>
        <w:tc>
          <w:tcPr>
            <w:tcW w:w="0" w:type="auto"/>
            <w:vAlign w:val="center"/>
            <w:hideMark/>
          </w:tcPr>
          <w:p w14:paraId="56F55854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CSE/IT</w:t>
            </w:r>
          </w:p>
        </w:tc>
        <w:tc>
          <w:tcPr>
            <w:tcW w:w="0" w:type="auto"/>
            <w:vAlign w:val="center"/>
            <w:hideMark/>
          </w:tcPr>
          <w:p w14:paraId="1D4A764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 DevOps/System Admin task.</w:t>
            </w:r>
          </w:p>
        </w:tc>
      </w:tr>
      <w:tr w:rsidR="009B37C0" w:rsidRPr="00461A82" w14:paraId="253BC5DD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9AFE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9BA318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&amp; Team Collaboration Workflow</w:t>
            </w:r>
          </w:p>
        </w:tc>
        <w:tc>
          <w:tcPr>
            <w:tcW w:w="0" w:type="auto"/>
            <w:vAlign w:val="center"/>
            <w:hideMark/>
          </w:tcPr>
          <w:p w14:paraId="0BCC98A1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CSE/IT</w:t>
            </w:r>
          </w:p>
        </w:tc>
        <w:tc>
          <w:tcPr>
            <w:tcW w:w="0" w:type="auto"/>
            <w:vAlign w:val="center"/>
            <w:hideMark/>
          </w:tcPr>
          <w:p w14:paraId="430801D9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software industry workflow.</w:t>
            </w:r>
          </w:p>
        </w:tc>
      </w:tr>
      <w:tr w:rsidR="009B37C0" w:rsidRPr="00461A82" w14:paraId="666FCAB3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7592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205240E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Deployment &amp; Rollback</w:t>
            </w:r>
          </w:p>
        </w:tc>
        <w:tc>
          <w:tcPr>
            <w:tcW w:w="0" w:type="auto"/>
            <w:vAlign w:val="center"/>
            <w:hideMark/>
          </w:tcPr>
          <w:p w14:paraId="3A44E18A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CSE/IT</w:t>
            </w:r>
          </w:p>
        </w:tc>
        <w:tc>
          <w:tcPr>
            <w:tcW w:w="0" w:type="auto"/>
            <w:vAlign w:val="center"/>
            <w:hideMark/>
          </w:tcPr>
          <w:p w14:paraId="7F8D2FCD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 release engineer responsibility.</w:t>
            </w:r>
          </w:p>
        </w:tc>
      </w:tr>
      <w:tr w:rsidR="009B37C0" w:rsidRPr="00461A82" w14:paraId="0914D91F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1F59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A7F8FDF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End-of-Day Resource Shutdown</w:t>
            </w:r>
          </w:p>
        </w:tc>
        <w:tc>
          <w:tcPr>
            <w:tcW w:w="0" w:type="auto"/>
            <w:vAlign w:val="center"/>
            <w:hideMark/>
          </w:tcPr>
          <w:p w14:paraId="5ABF1F20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CSE/IT</w:t>
            </w:r>
          </w:p>
        </w:tc>
        <w:tc>
          <w:tcPr>
            <w:tcW w:w="0" w:type="auto"/>
            <w:vAlign w:val="center"/>
            <w:hideMark/>
          </w:tcPr>
          <w:p w14:paraId="7119E28B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Prevents cloud/server resource wastage.</w:t>
            </w:r>
          </w:p>
        </w:tc>
      </w:tr>
      <w:tr w:rsidR="009B37C0" w:rsidRPr="00461A82" w14:paraId="45D7AAAF" w14:textId="77777777" w:rsidTr="006F1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4004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D6DDC6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Cybersecurity Incident Response</w:t>
            </w:r>
          </w:p>
        </w:tc>
        <w:tc>
          <w:tcPr>
            <w:tcW w:w="0" w:type="auto"/>
            <w:vAlign w:val="center"/>
            <w:hideMark/>
          </w:tcPr>
          <w:p w14:paraId="3806ECBE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CSE/IT</w:t>
            </w:r>
          </w:p>
        </w:tc>
        <w:tc>
          <w:tcPr>
            <w:tcW w:w="0" w:type="auto"/>
            <w:vAlign w:val="center"/>
            <w:hideMark/>
          </w:tcPr>
          <w:p w14:paraId="7CB4F994" w14:textId="77777777" w:rsidR="009B37C0" w:rsidRPr="00461A82" w:rsidRDefault="009B37C0" w:rsidP="006F17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61A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phishing or unauthorized access.</w:t>
            </w:r>
          </w:p>
        </w:tc>
      </w:tr>
    </w:tbl>
    <w:p w14:paraId="7DBBE897" w14:textId="77777777" w:rsidR="009B37C0" w:rsidRDefault="009B37C0" w:rsidP="009B37C0"/>
    <w:p w14:paraId="2CD6F413" w14:textId="77777777" w:rsidR="009B37C0" w:rsidRDefault="009B37C0" w:rsidP="009B37C0"/>
    <w:p w14:paraId="697E2EE0" w14:textId="77777777" w:rsidR="009B37C0" w:rsidRDefault="009B37C0"/>
    <w:sectPr w:rsidR="009B37C0" w:rsidSect="00DB4E86">
      <w:pgSz w:w="12240" w:h="15840"/>
      <w:pgMar w:top="567" w:right="1797" w:bottom="567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020F"/>
    <w:multiLevelType w:val="multilevel"/>
    <w:tmpl w:val="3FF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37C35"/>
    <w:multiLevelType w:val="multilevel"/>
    <w:tmpl w:val="9F1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386F"/>
    <w:multiLevelType w:val="multilevel"/>
    <w:tmpl w:val="97F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F7A3A"/>
    <w:multiLevelType w:val="multilevel"/>
    <w:tmpl w:val="879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E26E5"/>
    <w:multiLevelType w:val="multilevel"/>
    <w:tmpl w:val="D7D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F51F0"/>
    <w:multiLevelType w:val="multilevel"/>
    <w:tmpl w:val="42E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048777">
    <w:abstractNumId w:val="4"/>
  </w:num>
  <w:num w:numId="2" w16cid:durableId="192309339">
    <w:abstractNumId w:val="3"/>
  </w:num>
  <w:num w:numId="3" w16cid:durableId="644435804">
    <w:abstractNumId w:val="2"/>
  </w:num>
  <w:num w:numId="4" w16cid:durableId="931476831">
    <w:abstractNumId w:val="1"/>
  </w:num>
  <w:num w:numId="5" w16cid:durableId="712996414">
    <w:abstractNumId w:val="5"/>
  </w:num>
  <w:num w:numId="6" w16cid:durableId="6477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82"/>
    <w:rsid w:val="000B53DF"/>
    <w:rsid w:val="003F09D0"/>
    <w:rsid w:val="00461A82"/>
    <w:rsid w:val="005968FA"/>
    <w:rsid w:val="009B37C0"/>
    <w:rsid w:val="00DB4E86"/>
    <w:rsid w:val="00EB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DA66"/>
  <w15:chartTrackingRefBased/>
  <w15:docId w15:val="{CF50B040-670E-44F2-B468-BA83A9A3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F0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09D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0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09D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M</dc:creator>
  <cp:keywords/>
  <dc:description/>
  <cp:lastModifiedBy>Santhosh M</cp:lastModifiedBy>
  <cp:revision>5</cp:revision>
  <dcterms:created xsi:type="dcterms:W3CDTF">2026-06-29T10:02:00Z</dcterms:created>
  <dcterms:modified xsi:type="dcterms:W3CDTF">2026-07-05T16:11:00Z</dcterms:modified>
</cp:coreProperties>
</file>