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32"/>
          <w:szCs w:val="44"/>
        </w:rPr>
      </w:pPr>
      <w:r>
        <w:rPr>
          <w:sz w:val="32"/>
          <w:szCs w:val="44"/>
        </w:rPr>
      </w:r>
    </w:p>
    <w:p>
      <w:pPr>
        <w:pStyle w:val="Normal"/>
        <w:bidi w:val="0"/>
        <w:jc w:val="center"/>
        <w:rPr>
          <w:sz w:val="32"/>
          <w:szCs w:val="44"/>
        </w:rPr>
      </w:pPr>
      <w:r>
        <w:rPr>
          <w:sz w:val="32"/>
          <w:szCs w:val="44"/>
        </w:rPr>
      </w:r>
    </w:p>
    <w:p>
      <w:pPr>
        <w:pStyle w:val="Normal"/>
        <w:bidi w:val="0"/>
        <w:jc w:val="center"/>
        <w:rPr>
          <w:b/>
          <w:b/>
          <w:bCs/>
          <w:sz w:val="32"/>
          <w:szCs w:val="44"/>
        </w:rPr>
      </w:pPr>
      <w:r>
        <w:rPr>
          <w:b/>
          <w:bCs/>
          <w:sz w:val="32"/>
          <w:szCs w:val="44"/>
        </w:rPr>
        <w:t>WEB SERVER LOG ANALYSIS SYSTEM</w:t>
      </w:r>
    </w:p>
    <w:p>
      <w:pPr>
        <w:pStyle w:val="Normal"/>
        <w:bidi w:val="0"/>
        <w:jc w:val="center"/>
        <w:rPr>
          <w:sz w:val="32"/>
          <w:szCs w:val="44"/>
        </w:rPr>
      </w:pPr>
      <w:r>
        <w:rPr>
          <w:sz w:val="32"/>
          <w:szCs w:val="44"/>
        </w:rPr>
      </w:r>
    </w:p>
    <w:p>
      <w:pPr>
        <w:pStyle w:val="Normal"/>
        <w:bidi w:val="0"/>
        <w:jc w:val="center"/>
        <w:rPr>
          <w:sz w:val="32"/>
          <w:szCs w:val="44"/>
        </w:rPr>
      </w:pPr>
      <w:r>
        <w:rPr>
          <w:sz w:val="32"/>
          <w:szCs w:val="44"/>
        </w:rPr>
      </w:r>
    </w:p>
    <w:p>
      <w:pPr>
        <w:pStyle w:val="Normal"/>
        <w:bidi w:val="0"/>
        <w:jc w:val="center"/>
        <w:rPr>
          <w:b/>
          <w:b/>
          <w:bCs/>
          <w:sz w:val="32"/>
          <w:szCs w:val="44"/>
        </w:rPr>
      </w:pPr>
      <w:r>
        <w:rPr>
          <w:b/>
          <w:bCs/>
          <w:sz w:val="32"/>
          <w:szCs w:val="44"/>
        </w:rPr>
        <w:t>by</w:t>
      </w:r>
    </w:p>
    <w:p>
      <w:pPr>
        <w:pStyle w:val="Normal"/>
        <w:bidi w:val="0"/>
        <w:jc w:val="center"/>
        <w:rPr>
          <w:sz w:val="32"/>
          <w:szCs w:val="44"/>
        </w:rPr>
      </w:pPr>
      <w:r>
        <w:rPr>
          <w:sz w:val="32"/>
          <w:szCs w:val="44"/>
        </w:rPr>
      </w:r>
    </w:p>
    <w:p>
      <w:pPr>
        <w:pStyle w:val="Normal"/>
        <w:bidi w:val="0"/>
        <w:jc w:val="center"/>
        <w:rPr>
          <w:sz w:val="32"/>
          <w:szCs w:val="44"/>
        </w:rPr>
      </w:pPr>
      <w:r>
        <w:rPr>
          <w:sz w:val="32"/>
          <w:szCs w:val="44"/>
        </w:rPr>
      </w:r>
    </w:p>
    <w:p>
      <w:pPr>
        <w:pStyle w:val="Normal"/>
        <w:bidi w:val="0"/>
        <w:spacing w:lineRule="auto" w:line="360"/>
        <w:jc w:val="center"/>
        <w:rPr>
          <w:b/>
          <w:b/>
          <w:bCs/>
          <w:sz w:val="32"/>
          <w:szCs w:val="44"/>
        </w:rPr>
      </w:pPr>
      <w:r>
        <w:rPr>
          <w:b/>
          <w:bCs/>
          <w:sz w:val="32"/>
          <w:szCs w:val="44"/>
        </w:rPr>
        <w:t>PRAVEEN K,</w:t>
      </w:r>
    </w:p>
    <w:p>
      <w:pPr>
        <w:pStyle w:val="Normal"/>
        <w:bidi w:val="0"/>
        <w:spacing w:lineRule="auto" w:line="360"/>
        <w:jc w:val="center"/>
        <w:rPr>
          <w:b/>
          <w:b/>
          <w:bCs/>
          <w:sz w:val="32"/>
          <w:szCs w:val="44"/>
        </w:rPr>
      </w:pPr>
      <w:r>
        <w:rPr>
          <w:b/>
          <w:bCs/>
          <w:sz w:val="32"/>
          <w:szCs w:val="44"/>
        </w:rPr>
        <w:t>VIJAY KRISHNAA S,</w:t>
      </w:r>
    </w:p>
    <w:p>
      <w:pPr>
        <w:pStyle w:val="Normal"/>
        <w:bidi w:val="0"/>
        <w:spacing w:lineRule="auto" w:line="360"/>
        <w:jc w:val="center"/>
        <w:rPr>
          <w:b/>
          <w:b/>
          <w:bCs/>
          <w:sz w:val="32"/>
          <w:szCs w:val="44"/>
        </w:rPr>
      </w:pPr>
      <w:r>
        <w:rPr>
          <w:b/>
          <w:bCs/>
          <w:sz w:val="32"/>
          <w:szCs w:val="44"/>
        </w:rPr>
        <w:t>SANTHOSHKUMAR P.</w:t>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sz w:val="32"/>
        </w:rPr>
      </w:pPr>
      <w:r>
        <w:rPr>
          <w:sz w:val="32"/>
        </w:rPr>
      </w:r>
    </w:p>
    <w:p>
      <w:pPr>
        <w:pStyle w:val="Normal"/>
        <w:bidi w:val="0"/>
        <w:spacing w:lineRule="auto" w:line="360"/>
        <w:jc w:val="center"/>
        <w:rPr>
          <w:b/>
          <w:b/>
          <w:bCs/>
          <w:sz w:val="28"/>
        </w:rPr>
      </w:pPr>
      <w:r>
        <w:rPr>
          <w:b/>
          <w:bCs/>
          <w:sz w:val="28"/>
        </w:rPr>
        <w:t>Report submitted in partial fulfilment of</w:t>
      </w:r>
    </w:p>
    <w:p>
      <w:pPr>
        <w:pStyle w:val="Normal"/>
        <w:bidi w:val="0"/>
        <w:spacing w:lineRule="auto" w:line="360"/>
        <w:jc w:val="center"/>
        <w:rPr>
          <w:b/>
          <w:b/>
          <w:bCs/>
          <w:sz w:val="28"/>
        </w:rPr>
      </w:pPr>
      <w:r>
        <w:rPr>
          <w:b/>
          <w:bCs/>
          <w:sz w:val="28"/>
        </w:rPr>
        <w:t>the requirements for the Degree of</w:t>
      </w:r>
    </w:p>
    <w:p>
      <w:pPr>
        <w:pStyle w:val="Normal"/>
        <w:bidi w:val="0"/>
        <w:spacing w:lineRule="auto" w:line="360"/>
        <w:jc w:val="center"/>
        <w:rPr>
          <w:b/>
          <w:b/>
          <w:bCs/>
          <w:sz w:val="28"/>
        </w:rPr>
      </w:pPr>
      <w:r>
        <w:rPr>
          <w:b/>
          <w:bCs/>
          <w:sz w:val="28"/>
        </w:rPr>
        <w:t>Bachelor of Engineering in</w:t>
      </w:r>
    </w:p>
    <w:p>
      <w:pPr>
        <w:pStyle w:val="Normal"/>
        <w:bidi w:val="0"/>
        <w:spacing w:lineRule="auto" w:line="360"/>
        <w:jc w:val="center"/>
        <w:rPr>
          <w:b/>
          <w:b/>
          <w:bCs/>
          <w:sz w:val="28"/>
        </w:rPr>
      </w:pPr>
      <w:r>
        <w:rPr>
          <w:b/>
          <w:bCs/>
          <w:sz w:val="28"/>
        </w:rPr>
        <w:t>Computer Science and Engineering</w:t>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sz w:val="32"/>
        </w:rPr>
      </w:pPr>
      <w:r>
        <w:rPr>
          <w:sz w:val="32"/>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323975" cy="10375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323975" cy="1037590"/>
                    </a:xfrm>
                    <a:prstGeom prst="rect">
                      <a:avLst/>
                    </a:prstGeom>
                  </pic:spPr>
                </pic:pic>
              </a:graphicData>
            </a:graphic>
          </wp:anchor>
        </w:drawing>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sz w:val="32"/>
        </w:rPr>
      </w:pPr>
      <w:r>
        <w:rPr>
          <w:sz w:val="32"/>
        </w:rPr>
      </w:r>
    </w:p>
    <w:p>
      <w:pPr>
        <w:pStyle w:val="Normal"/>
        <w:bidi w:val="0"/>
        <w:spacing w:lineRule="auto" w:line="360"/>
        <w:jc w:val="center"/>
        <w:rPr>
          <w:b/>
          <w:b/>
          <w:bCs/>
          <w:sz w:val="32"/>
        </w:rPr>
      </w:pPr>
      <w:r>
        <w:rPr>
          <w:b/>
          <w:bCs/>
          <w:sz w:val="32"/>
        </w:rPr>
        <w:t>Sri Ramakrishna Institute of Technology</w:t>
      </w:r>
    </w:p>
    <w:p>
      <w:pPr>
        <w:pStyle w:val="Normal"/>
        <w:bidi w:val="0"/>
        <w:spacing w:lineRule="auto" w:line="360"/>
        <w:jc w:val="center"/>
        <w:rPr>
          <w:b/>
          <w:b/>
          <w:bCs/>
          <w:sz w:val="32"/>
        </w:rPr>
      </w:pPr>
      <w:r>
        <w:rPr>
          <w:b/>
          <w:bCs/>
          <w:sz w:val="32"/>
        </w:rPr>
        <w:t>Coimbatore – 641010</w:t>
      </w:r>
    </w:p>
    <w:p>
      <w:pPr>
        <w:pStyle w:val="Normal"/>
        <w:bidi w:val="0"/>
        <w:spacing w:lineRule="auto" w:line="360"/>
        <w:jc w:val="center"/>
        <w:rPr>
          <w:b/>
          <w:b/>
          <w:bCs/>
          <w:sz w:val="32"/>
        </w:rPr>
      </w:pPr>
      <w:r>
        <w:rPr>
          <w:b/>
          <w:bCs/>
          <w:sz w:val="32"/>
        </w:rPr>
        <w:t>October, 2020</w:t>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t>ACKNOWLEDGEMENTS</w:t>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pPr>
      <w:r>
        <w:rPr/>
      </w:r>
    </w:p>
    <w:p>
      <w:pPr>
        <w:pStyle w:val="Normal"/>
        <w:bidi w:val="0"/>
        <w:jc w:val="center"/>
        <w:rPr/>
      </w:pPr>
      <w:r>
        <w:rPr/>
      </w:r>
    </w:p>
    <w:p>
      <w:pPr>
        <w:pStyle w:val="Normal"/>
        <w:bidi w:val="0"/>
        <w:jc w:val="center"/>
        <w:rPr>
          <w:sz w:val="44"/>
          <w:szCs w:val="44"/>
        </w:rPr>
      </w:pPr>
      <w:r>
        <w:rPr>
          <w:sz w:val="44"/>
          <w:szCs w:val="44"/>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t>APPROVAL AND DECLARATION</w:t>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sz w:val="28"/>
        </w:rPr>
      </w:pPr>
      <w:r>
        <w:rPr>
          <w:sz w:val="28"/>
        </w:rPr>
      </w:r>
    </w:p>
    <w:p>
      <w:pPr>
        <w:pStyle w:val="Normal"/>
        <w:bidi w:val="0"/>
        <w:spacing w:lineRule="auto" w:line="360"/>
        <w:jc w:val="both"/>
        <w:rPr>
          <w:b w:val="false"/>
          <w:b w:val="false"/>
          <w:bCs w:val="false"/>
          <w:sz w:val="24"/>
        </w:rPr>
      </w:pPr>
      <w:r>
        <w:rPr>
          <w:b w:val="false"/>
          <w:bCs w:val="false"/>
          <w:sz w:val="24"/>
        </w:rPr>
        <w:t xml:space="preserve">This project report titled </w:t>
      </w:r>
      <w:r>
        <w:rPr>
          <w:b/>
          <w:bCs/>
          <w:sz w:val="24"/>
        </w:rPr>
        <w:t>Web Server Log Analysis System</w:t>
      </w:r>
      <w:r>
        <w:rPr>
          <w:b w:val="false"/>
          <w:bCs w:val="false"/>
          <w:sz w:val="24"/>
        </w:rPr>
        <w:t xml:space="preserve"> was prepared and submitted by </w:t>
      </w:r>
      <w:r>
        <w:rPr>
          <w:b/>
          <w:bCs/>
          <w:sz w:val="24"/>
        </w:rPr>
        <w:t>Praveen K (1702082), Vijay Krishnaa S (1702128), SanthoshKumar P (1702106)</w:t>
      </w:r>
      <w:r>
        <w:rPr>
          <w:b w:val="false"/>
          <w:bCs w:val="false"/>
          <w:sz w:val="24"/>
        </w:rPr>
        <w:t xml:space="preserve"> and has been found satisfactory in terms of scope, quality and presentation as partial fulfilment of the requirement for the </w:t>
      </w:r>
      <w:r>
        <w:rPr>
          <w:b/>
          <w:bCs/>
          <w:sz w:val="24"/>
        </w:rPr>
        <w:t>Bachelor of Engineering (Computer Science and Engineering)</w:t>
      </w:r>
      <w:r>
        <w:rPr>
          <w:b w:val="false"/>
          <w:bCs w:val="false"/>
          <w:sz w:val="24"/>
        </w:rPr>
        <w:t xml:space="preserve"> in Sri Ramakrishna Institute of Technology, Coimbatore (SRIT).</w:t>
      </w:r>
    </w:p>
    <w:p>
      <w:pPr>
        <w:pStyle w:val="Normal"/>
        <w:bidi w:val="0"/>
        <w:spacing w:lineRule="auto" w:line="360"/>
        <w:jc w:val="center"/>
        <w:rPr>
          <w:b w:val="false"/>
          <w:b w:val="false"/>
          <w:bCs w:val="false"/>
          <w:sz w:val="24"/>
        </w:rPr>
      </w:pPr>
      <w:r>
        <w:rPr>
          <w:b w:val="false"/>
          <w:bCs w:val="false"/>
          <w:sz w:val="24"/>
        </w:rPr>
      </w:r>
    </w:p>
    <w:p>
      <w:pPr>
        <w:pStyle w:val="Normal"/>
        <w:bidi w:val="0"/>
        <w:spacing w:lineRule="auto" w:line="360"/>
        <w:jc w:val="center"/>
        <w:rPr>
          <w:b w:val="false"/>
          <w:b w:val="false"/>
          <w:bCs w:val="false"/>
          <w:sz w:val="24"/>
        </w:rPr>
      </w:pPr>
      <w:r>
        <w:rPr>
          <w:b w:val="false"/>
          <w:bCs w:val="false"/>
          <w:sz w:val="24"/>
        </w:rPr>
      </w:r>
    </w:p>
    <w:p>
      <w:pPr>
        <w:pStyle w:val="Normal"/>
        <w:bidi w:val="0"/>
        <w:spacing w:lineRule="auto" w:line="360"/>
        <w:jc w:val="center"/>
        <w:rPr>
          <w:b w:val="false"/>
          <w:b w:val="false"/>
          <w:bCs w:val="false"/>
          <w:sz w:val="24"/>
        </w:rPr>
      </w:pPr>
      <w:r>
        <w:rPr>
          <w:b w:val="false"/>
          <w:bCs w:val="false"/>
          <w:sz w:val="24"/>
        </w:rPr>
      </w:r>
    </w:p>
    <w:p>
      <w:pPr>
        <w:pStyle w:val="Normal"/>
        <w:bidi w:val="0"/>
        <w:spacing w:lineRule="auto" w:line="360"/>
        <w:jc w:val="center"/>
        <w:rPr>
          <w:b w:val="false"/>
          <w:b w:val="false"/>
          <w:bCs w:val="false"/>
          <w:sz w:val="24"/>
        </w:rPr>
      </w:pPr>
      <w:r>
        <w:rPr>
          <w:b w:val="false"/>
          <w:bCs w:val="false"/>
          <w:sz w:val="24"/>
        </w:rPr>
      </w:r>
    </w:p>
    <w:p>
      <w:pPr>
        <w:pStyle w:val="Normal"/>
        <w:bidi w:val="0"/>
        <w:spacing w:lineRule="auto" w:line="360"/>
        <w:jc w:val="center"/>
        <w:rPr>
          <w:b w:val="false"/>
          <w:b w:val="false"/>
          <w:bCs w:val="false"/>
          <w:sz w:val="24"/>
        </w:rPr>
      </w:pPr>
      <w:r>
        <w:rPr>
          <w:b/>
          <w:bCs/>
          <w:sz w:val="24"/>
        </w:rPr>
        <w:t>Checked and Approved by</w:t>
      </w:r>
      <w:r>
        <w:rPr>
          <w:b w:val="false"/>
          <w:bCs w:val="false"/>
          <w:sz w:val="24"/>
        </w:rPr>
        <w:t xml:space="preserve"> </w:t>
      </w:r>
    </w:p>
    <w:p>
      <w:pPr>
        <w:pStyle w:val="Normal"/>
        <w:bidi w:val="0"/>
        <w:spacing w:lineRule="auto" w:line="360"/>
        <w:jc w:val="center"/>
        <w:rPr>
          <w:sz w:val="24"/>
        </w:rPr>
      </w:pPr>
      <w:r>
        <w:rPr>
          <w:sz w:val="24"/>
        </w:rPr>
      </w:r>
    </w:p>
    <w:p>
      <w:pPr>
        <w:pStyle w:val="Normal"/>
        <w:bidi w:val="0"/>
        <w:spacing w:lineRule="auto" w:line="360"/>
        <w:jc w:val="center"/>
        <w:rPr>
          <w:sz w:val="24"/>
        </w:rPr>
      </w:pPr>
      <w:r>
        <w:rPr>
          <w:sz w:val="24"/>
        </w:rPr>
        <w:t>________________________</w:t>
      </w:r>
    </w:p>
    <w:p>
      <w:pPr>
        <w:pStyle w:val="Normal"/>
        <w:bidi w:val="0"/>
        <w:spacing w:lineRule="auto" w:line="360"/>
        <w:jc w:val="center"/>
        <w:rPr>
          <w:b/>
          <w:b/>
          <w:bCs/>
          <w:sz w:val="24"/>
        </w:rPr>
      </w:pPr>
      <w:r>
        <w:rPr>
          <w:b/>
          <w:bCs/>
          <w:sz w:val="24"/>
        </w:rPr>
        <w:t>Mr. Jim Mathew Philip</w:t>
      </w:r>
    </w:p>
    <w:p>
      <w:pPr>
        <w:pStyle w:val="Normal"/>
        <w:bidi w:val="0"/>
        <w:spacing w:lineRule="auto" w:line="360"/>
        <w:jc w:val="center"/>
        <w:rPr>
          <w:b/>
          <w:b/>
          <w:bCs/>
          <w:sz w:val="24"/>
        </w:rPr>
      </w:pPr>
      <w:r>
        <w:rPr>
          <w:b/>
          <w:bCs/>
          <w:sz w:val="24"/>
        </w:rPr>
        <w:t>Assisstant Professor</w:t>
      </w:r>
    </w:p>
    <w:p>
      <w:pPr>
        <w:pStyle w:val="Normal"/>
        <w:bidi w:val="0"/>
        <w:spacing w:lineRule="auto" w:line="360"/>
        <w:jc w:val="center"/>
        <w:rPr>
          <w:sz w:val="24"/>
        </w:rPr>
      </w:pPr>
      <w:r>
        <w:rPr>
          <w:sz w:val="24"/>
        </w:rPr>
      </w:r>
    </w:p>
    <w:p>
      <w:pPr>
        <w:pStyle w:val="Normal"/>
        <w:bidi w:val="0"/>
        <w:spacing w:lineRule="auto" w:line="360"/>
        <w:jc w:val="center"/>
        <w:rPr>
          <w:sz w:val="24"/>
        </w:rPr>
      </w:pPr>
      <w:r>
        <w:rPr>
          <w:sz w:val="24"/>
        </w:rPr>
      </w:r>
    </w:p>
    <w:p>
      <w:pPr>
        <w:pStyle w:val="Normal"/>
        <w:bidi w:val="0"/>
        <w:spacing w:lineRule="auto" w:line="360"/>
        <w:jc w:val="center"/>
        <w:rPr>
          <w:b/>
          <w:b/>
          <w:bCs/>
          <w:sz w:val="24"/>
        </w:rPr>
      </w:pPr>
      <w:r>
        <w:rPr>
          <w:b/>
          <w:bCs/>
          <w:sz w:val="24"/>
        </w:rPr>
        <w:t>Department of Computer Science and Engineering</w:t>
      </w:r>
    </w:p>
    <w:p>
      <w:pPr>
        <w:pStyle w:val="Normal"/>
        <w:bidi w:val="0"/>
        <w:spacing w:lineRule="auto" w:line="360"/>
        <w:jc w:val="center"/>
        <w:rPr>
          <w:b/>
          <w:b/>
          <w:bCs/>
          <w:sz w:val="24"/>
        </w:rPr>
      </w:pPr>
      <w:r>
        <w:rPr>
          <w:b/>
          <w:bCs/>
          <w:sz w:val="24"/>
        </w:rPr>
        <w:t>Sri Ramakrishna Institute of Technology, Coimbatore – 10</w:t>
      </w:r>
    </w:p>
    <w:p>
      <w:pPr>
        <w:pStyle w:val="Normal"/>
        <w:bidi w:val="0"/>
        <w:spacing w:lineRule="auto" w:line="360"/>
        <w:jc w:val="center"/>
        <w:rPr>
          <w:b/>
          <w:b/>
          <w:bCs/>
          <w:sz w:val="24"/>
        </w:rPr>
      </w:pPr>
      <w:r>
        <w:rPr>
          <w:b/>
          <w:bCs/>
          <w:sz w:val="24"/>
        </w:rPr>
        <w:t>October  2020</w:t>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t>TABLE OF  CONTENTS</w:t>
      </w:r>
    </w:p>
    <w:p>
      <w:pPr>
        <w:pStyle w:val="Normal"/>
        <w:bidi w:val="0"/>
        <w:jc w:val="center"/>
        <w:rPr>
          <w:sz w:val="24"/>
        </w:rPr>
      </w:pPr>
      <w:r>
        <w:rPr>
          <w:sz w:val="24"/>
        </w:rPr>
      </w:r>
    </w:p>
    <w:p>
      <w:pPr>
        <w:pStyle w:val="Normal"/>
        <w:bidi w:val="0"/>
        <w:jc w:val="center"/>
        <w:rPr>
          <w:sz w:val="24"/>
        </w:rPr>
      </w:pPr>
      <w:r>
        <w:rPr>
          <w:sz w:val="24"/>
        </w:rPr>
      </w:r>
    </w:p>
    <w:tbl>
      <w:tblPr>
        <w:tblW w:w="7799" w:type="dxa"/>
        <w:jc w:val="left"/>
        <w:tblInd w:w="524" w:type="dxa"/>
        <w:tblLayout w:type="fixed"/>
        <w:tblCellMar>
          <w:top w:w="0" w:type="dxa"/>
          <w:left w:w="0" w:type="dxa"/>
          <w:bottom w:w="0" w:type="dxa"/>
          <w:right w:w="0" w:type="dxa"/>
        </w:tblCellMar>
      </w:tblPr>
      <w:tblGrid>
        <w:gridCol w:w="6382"/>
        <w:gridCol w:w="1417"/>
      </w:tblGrid>
      <w:tr>
        <w:trPr>
          <w:trHeight w:val="395" w:hRule="atLeast"/>
        </w:trPr>
        <w:tc>
          <w:tcPr>
            <w:tcW w:w="6382" w:type="dxa"/>
            <w:tcBorders/>
          </w:tcPr>
          <w:p>
            <w:pPr>
              <w:pStyle w:val="TableContents"/>
              <w:bidi w:val="0"/>
              <w:jc w:val="left"/>
              <w:rPr>
                <w:sz w:val="24"/>
              </w:rPr>
            </w:pPr>
            <w:r>
              <w:rPr>
                <w:sz w:val="24"/>
              </w:rPr>
              <w:t>Acknowledgemen</w:t>
            </w:r>
            <w:r>
              <w:rPr>
                <w:sz w:val="24"/>
              </w:rPr>
              <w:t>t</w:t>
            </w:r>
          </w:p>
        </w:tc>
        <w:tc>
          <w:tcPr>
            <w:tcW w:w="1417" w:type="dxa"/>
            <w:tcBorders/>
          </w:tcPr>
          <w:p>
            <w:pPr>
              <w:pStyle w:val="TableContents"/>
              <w:bidi w:val="0"/>
              <w:jc w:val="center"/>
              <w:rPr>
                <w:sz w:val="24"/>
              </w:rPr>
            </w:pPr>
            <w:r>
              <w:rPr>
                <w:sz w:val="24"/>
              </w:rPr>
              <w:t>ii</w:t>
            </w:r>
          </w:p>
        </w:tc>
      </w:tr>
      <w:tr>
        <w:trPr>
          <w:trHeight w:val="341" w:hRule="atLeast"/>
        </w:trPr>
        <w:tc>
          <w:tcPr>
            <w:tcW w:w="6382" w:type="dxa"/>
            <w:tcBorders/>
          </w:tcPr>
          <w:p>
            <w:pPr>
              <w:pStyle w:val="TableContents"/>
              <w:bidi w:val="0"/>
              <w:jc w:val="left"/>
              <w:rPr>
                <w:sz w:val="24"/>
              </w:rPr>
            </w:pPr>
            <w:r>
              <w:rPr>
                <w:sz w:val="24"/>
              </w:rPr>
              <w:t>Approval and Declaration</w:t>
            </w:r>
          </w:p>
        </w:tc>
        <w:tc>
          <w:tcPr>
            <w:tcW w:w="1417" w:type="dxa"/>
            <w:tcBorders/>
          </w:tcPr>
          <w:p>
            <w:pPr>
              <w:pStyle w:val="TableContents"/>
              <w:bidi w:val="0"/>
              <w:jc w:val="center"/>
              <w:rPr>
                <w:sz w:val="24"/>
              </w:rPr>
            </w:pPr>
            <w:r>
              <w:rPr>
                <w:sz w:val="24"/>
              </w:rPr>
              <w:t>iii</w:t>
            </w:r>
          </w:p>
        </w:tc>
      </w:tr>
      <w:tr>
        <w:trPr>
          <w:trHeight w:val="341" w:hRule="atLeast"/>
        </w:trPr>
        <w:tc>
          <w:tcPr>
            <w:tcW w:w="6382" w:type="dxa"/>
            <w:tcBorders/>
          </w:tcPr>
          <w:p>
            <w:pPr>
              <w:pStyle w:val="TableContents"/>
              <w:bidi w:val="0"/>
              <w:jc w:val="left"/>
              <w:rPr>
                <w:sz w:val="24"/>
              </w:rPr>
            </w:pPr>
            <w:r>
              <w:rPr>
                <w:sz w:val="24"/>
              </w:rPr>
              <w:t>Table of Contents</w:t>
            </w:r>
          </w:p>
        </w:tc>
        <w:tc>
          <w:tcPr>
            <w:tcW w:w="1417" w:type="dxa"/>
            <w:tcBorders/>
          </w:tcPr>
          <w:p>
            <w:pPr>
              <w:pStyle w:val="TableContents"/>
              <w:bidi w:val="0"/>
              <w:jc w:val="center"/>
              <w:rPr>
                <w:sz w:val="24"/>
              </w:rPr>
            </w:pPr>
            <w:r>
              <w:rPr>
                <w:sz w:val="24"/>
              </w:rPr>
              <w:t>iv</w:t>
            </w:r>
          </w:p>
        </w:tc>
      </w:tr>
      <w:tr>
        <w:trPr>
          <w:trHeight w:val="396" w:hRule="atLeast"/>
        </w:trPr>
        <w:tc>
          <w:tcPr>
            <w:tcW w:w="6382" w:type="dxa"/>
            <w:tcBorders/>
          </w:tcPr>
          <w:p>
            <w:pPr>
              <w:pStyle w:val="TableContents"/>
              <w:bidi w:val="0"/>
              <w:jc w:val="left"/>
              <w:rPr>
                <w:sz w:val="24"/>
              </w:rPr>
            </w:pPr>
            <w:r>
              <w:rPr>
                <w:sz w:val="24"/>
              </w:rPr>
              <w:t>List of Tables</w:t>
            </w:r>
          </w:p>
        </w:tc>
        <w:tc>
          <w:tcPr>
            <w:tcW w:w="1417" w:type="dxa"/>
            <w:tcBorders/>
          </w:tcPr>
          <w:p>
            <w:pPr>
              <w:pStyle w:val="TableContents"/>
              <w:bidi w:val="0"/>
              <w:jc w:val="center"/>
              <w:rPr>
                <w:sz w:val="24"/>
              </w:rPr>
            </w:pPr>
            <w:r>
              <w:rPr>
                <w:sz w:val="24"/>
              </w:rPr>
              <w:t>v</w:t>
            </w:r>
          </w:p>
        </w:tc>
      </w:tr>
      <w:tr>
        <w:trPr>
          <w:trHeight w:val="450" w:hRule="atLeast"/>
        </w:trPr>
        <w:tc>
          <w:tcPr>
            <w:tcW w:w="6382" w:type="dxa"/>
            <w:tcBorders/>
          </w:tcPr>
          <w:p>
            <w:pPr>
              <w:pStyle w:val="TableContents"/>
              <w:bidi w:val="0"/>
              <w:jc w:val="left"/>
              <w:rPr>
                <w:sz w:val="24"/>
              </w:rPr>
            </w:pPr>
            <w:r>
              <w:rPr>
                <w:sz w:val="24"/>
              </w:rPr>
              <w:t>Abstract</w:t>
            </w:r>
          </w:p>
        </w:tc>
        <w:tc>
          <w:tcPr>
            <w:tcW w:w="1417" w:type="dxa"/>
            <w:tcBorders/>
          </w:tcPr>
          <w:p>
            <w:pPr>
              <w:pStyle w:val="TableContents"/>
              <w:bidi w:val="0"/>
              <w:jc w:val="center"/>
              <w:rPr>
                <w:sz w:val="24"/>
              </w:rPr>
            </w:pPr>
            <w:r>
              <w:rPr>
                <w:sz w:val="24"/>
              </w:rPr>
              <w:t>vi</w:t>
            </w:r>
          </w:p>
        </w:tc>
      </w:tr>
    </w:tbl>
    <w:p>
      <w:pPr>
        <w:pStyle w:val="Normal"/>
        <w:bidi w:val="0"/>
        <w:jc w:val="center"/>
        <w:rPr>
          <w:sz w:val="24"/>
        </w:rPr>
      </w:pPr>
      <w:r>
        <w:rPr>
          <w:sz w:val="24"/>
        </w:rPr>
      </w:r>
    </w:p>
    <w:p>
      <w:pPr>
        <w:pStyle w:val="Normal"/>
        <w:bidi w:val="0"/>
        <w:jc w:val="center"/>
        <w:rPr>
          <w:sz w:val="24"/>
        </w:rPr>
      </w:pPr>
      <w:r>
        <w:rPr>
          <w:sz w:val="24"/>
        </w:rPr>
      </w:r>
    </w:p>
    <w:tbl>
      <w:tblPr>
        <w:tblW w:w="7773" w:type="dxa"/>
        <w:jc w:val="left"/>
        <w:tblInd w:w="538" w:type="dxa"/>
        <w:tblLayout w:type="fixed"/>
        <w:tblCellMar>
          <w:top w:w="0" w:type="dxa"/>
          <w:left w:w="0" w:type="dxa"/>
          <w:bottom w:w="0" w:type="dxa"/>
          <w:right w:w="0" w:type="dxa"/>
        </w:tblCellMar>
      </w:tblPr>
      <w:tblGrid>
        <w:gridCol w:w="6355"/>
        <w:gridCol w:w="1418"/>
      </w:tblGrid>
      <w:tr>
        <w:trPr>
          <w:trHeight w:val="395" w:hRule="atLeast"/>
        </w:trPr>
        <w:tc>
          <w:tcPr>
            <w:tcW w:w="6355" w:type="dxa"/>
            <w:tcBorders/>
          </w:tcPr>
          <w:p>
            <w:pPr>
              <w:pStyle w:val="TableContents"/>
              <w:bidi w:val="0"/>
              <w:jc w:val="left"/>
              <w:rPr>
                <w:sz w:val="24"/>
              </w:rPr>
            </w:pPr>
            <w:r>
              <w:rPr>
                <w:sz w:val="24"/>
              </w:rPr>
              <w:t>1. Introduction</w:t>
            </w:r>
          </w:p>
        </w:tc>
        <w:tc>
          <w:tcPr>
            <w:tcW w:w="1418" w:type="dxa"/>
            <w:tcBorders/>
          </w:tcPr>
          <w:p>
            <w:pPr>
              <w:pStyle w:val="TableContents"/>
              <w:bidi w:val="0"/>
              <w:jc w:val="center"/>
              <w:rPr>
                <w:sz w:val="24"/>
              </w:rPr>
            </w:pPr>
            <w:r>
              <w:rPr>
                <w:sz w:val="24"/>
              </w:rPr>
            </w:r>
          </w:p>
        </w:tc>
      </w:tr>
      <w:tr>
        <w:trPr>
          <w:trHeight w:val="396" w:hRule="atLeast"/>
        </w:trPr>
        <w:tc>
          <w:tcPr>
            <w:tcW w:w="6355" w:type="dxa"/>
            <w:tcBorders/>
          </w:tcPr>
          <w:p>
            <w:pPr>
              <w:pStyle w:val="TableContents"/>
              <w:bidi w:val="0"/>
              <w:jc w:val="left"/>
              <w:rPr>
                <w:sz w:val="24"/>
              </w:rPr>
            </w:pPr>
            <w:r>
              <w:rPr>
                <w:sz w:val="24"/>
              </w:rPr>
              <w:t>2. Overall Description</w:t>
            </w:r>
          </w:p>
        </w:tc>
        <w:tc>
          <w:tcPr>
            <w:tcW w:w="1418" w:type="dxa"/>
            <w:tcBorders/>
          </w:tcPr>
          <w:p>
            <w:pPr>
              <w:pStyle w:val="TableContents"/>
              <w:bidi w:val="0"/>
              <w:jc w:val="center"/>
              <w:rPr>
                <w:sz w:val="24"/>
              </w:rPr>
            </w:pPr>
            <w:r>
              <w:rPr>
                <w:sz w:val="24"/>
              </w:rPr>
            </w:r>
          </w:p>
        </w:tc>
      </w:tr>
      <w:tr>
        <w:trPr>
          <w:trHeight w:val="2100" w:hRule="atLeast"/>
        </w:trPr>
        <w:tc>
          <w:tcPr>
            <w:tcW w:w="6355" w:type="dxa"/>
            <w:tcBorders/>
          </w:tcPr>
          <w:p>
            <w:pPr>
              <w:pStyle w:val="TableContents"/>
              <w:bidi w:val="0"/>
              <w:jc w:val="left"/>
              <w:rPr>
                <w:sz w:val="24"/>
              </w:rPr>
            </w:pPr>
            <w:r>
              <w:rPr>
                <w:sz w:val="24"/>
              </w:rPr>
              <w:t>3. Specific requirements</w:t>
            </w:r>
          </w:p>
          <w:p>
            <w:pPr>
              <w:pStyle w:val="TableContents"/>
              <w:bidi w:val="0"/>
              <w:jc w:val="left"/>
              <w:rPr>
                <w:sz w:val="24"/>
              </w:rPr>
            </w:pPr>
            <w:r>
              <w:rPr>
                <w:sz w:val="24"/>
              </w:rPr>
              <w:t xml:space="preserve">      </w:t>
            </w:r>
            <w:r>
              <w:rPr>
                <w:sz w:val="24"/>
              </w:rPr>
              <w:t>3.1 Functional requirements</w:t>
            </w:r>
          </w:p>
          <w:p>
            <w:pPr>
              <w:pStyle w:val="TableContents"/>
              <w:bidi w:val="0"/>
              <w:jc w:val="left"/>
              <w:rPr>
                <w:sz w:val="24"/>
              </w:rPr>
            </w:pPr>
            <w:r>
              <w:rPr>
                <w:sz w:val="24"/>
              </w:rPr>
              <w:t xml:space="preserve">      </w:t>
            </w:r>
            <w:r>
              <w:rPr>
                <w:sz w:val="24"/>
              </w:rPr>
              <w:t>3.2 Non-Functional requirements</w:t>
            </w:r>
          </w:p>
          <w:p>
            <w:pPr>
              <w:pStyle w:val="TableContents"/>
              <w:bidi w:val="0"/>
              <w:jc w:val="left"/>
              <w:rPr>
                <w:sz w:val="24"/>
              </w:rPr>
            </w:pPr>
            <w:r>
              <w:rPr>
                <w:sz w:val="24"/>
              </w:rPr>
              <w:t xml:space="preserve">      </w:t>
            </w:r>
            <w:r>
              <w:rPr>
                <w:sz w:val="24"/>
              </w:rPr>
              <w:t>3.3 External Interface requirements</w:t>
            </w:r>
          </w:p>
          <w:p>
            <w:pPr>
              <w:pStyle w:val="TableContents"/>
              <w:bidi w:val="0"/>
              <w:jc w:val="left"/>
              <w:rPr>
                <w:sz w:val="24"/>
              </w:rPr>
            </w:pPr>
            <w:r>
              <w:rPr>
                <w:sz w:val="24"/>
              </w:rPr>
              <w:t xml:space="preserve">      </w:t>
            </w:r>
            <w:r>
              <w:rPr>
                <w:sz w:val="24"/>
              </w:rPr>
              <w:t>3.4 Performance requirements</w:t>
            </w:r>
          </w:p>
          <w:p>
            <w:pPr>
              <w:pStyle w:val="TableContents"/>
              <w:bidi w:val="0"/>
              <w:jc w:val="left"/>
              <w:rPr>
                <w:sz w:val="24"/>
              </w:rPr>
            </w:pPr>
            <w:r>
              <w:rPr>
                <w:sz w:val="24"/>
              </w:rPr>
              <w:t xml:space="preserve">      </w:t>
            </w:r>
            <w:r>
              <w:rPr>
                <w:sz w:val="24"/>
              </w:rPr>
              <w:t xml:space="preserve">3.5 Design Constraints </w:t>
            </w:r>
          </w:p>
          <w:p>
            <w:pPr>
              <w:pStyle w:val="TableContents"/>
              <w:bidi w:val="0"/>
              <w:jc w:val="left"/>
              <w:rPr>
                <w:sz w:val="24"/>
              </w:rPr>
            </w:pPr>
            <w:r>
              <w:rPr>
                <w:sz w:val="24"/>
              </w:rPr>
              <w:t xml:space="preserve">      </w:t>
            </w:r>
            <w:r>
              <w:rPr>
                <w:sz w:val="24"/>
              </w:rPr>
              <w:t>3.6 Software system attributes</w:t>
            </w:r>
          </w:p>
        </w:tc>
        <w:tc>
          <w:tcPr>
            <w:tcW w:w="1418" w:type="dxa"/>
            <w:tcBorders/>
          </w:tcPr>
          <w:p>
            <w:pPr>
              <w:pStyle w:val="TableContents"/>
              <w:bidi w:val="0"/>
              <w:jc w:val="center"/>
              <w:rPr>
                <w:sz w:val="24"/>
              </w:rPr>
            </w:pPr>
            <w:r>
              <w:rPr>
                <w:sz w:val="24"/>
              </w:rPr>
            </w:r>
          </w:p>
        </w:tc>
      </w:tr>
      <w:tr>
        <w:trPr>
          <w:trHeight w:val="1814" w:hRule="atLeast"/>
        </w:trPr>
        <w:tc>
          <w:tcPr>
            <w:tcW w:w="6355" w:type="dxa"/>
            <w:tcBorders/>
          </w:tcPr>
          <w:p>
            <w:pPr>
              <w:pStyle w:val="TableContents"/>
              <w:bidi w:val="0"/>
              <w:jc w:val="left"/>
              <w:rPr>
                <w:sz w:val="24"/>
              </w:rPr>
            </w:pPr>
            <w:r>
              <w:rPr>
                <w:sz w:val="24"/>
              </w:rPr>
              <w:t>4. UML Analysis Model</w:t>
            </w:r>
          </w:p>
          <w:p>
            <w:pPr>
              <w:pStyle w:val="TableContents"/>
              <w:bidi w:val="0"/>
              <w:jc w:val="left"/>
              <w:rPr>
                <w:sz w:val="24"/>
              </w:rPr>
            </w:pPr>
            <w:r>
              <w:rPr>
                <w:sz w:val="24"/>
              </w:rPr>
              <w:t xml:space="preserve">      </w:t>
            </w:r>
            <w:r>
              <w:rPr>
                <w:sz w:val="24"/>
              </w:rPr>
              <w:t>4.1 Use case diagram</w:t>
            </w:r>
          </w:p>
          <w:p>
            <w:pPr>
              <w:pStyle w:val="TableContents"/>
              <w:bidi w:val="0"/>
              <w:jc w:val="left"/>
              <w:rPr>
                <w:sz w:val="24"/>
              </w:rPr>
            </w:pPr>
            <w:r>
              <w:rPr>
                <w:sz w:val="24"/>
              </w:rPr>
              <w:t xml:space="preserve">      </w:t>
            </w:r>
            <w:r>
              <w:rPr>
                <w:sz w:val="24"/>
              </w:rPr>
              <w:t>4.2 Class diagram</w:t>
            </w:r>
          </w:p>
          <w:p>
            <w:pPr>
              <w:pStyle w:val="TableContents"/>
              <w:bidi w:val="0"/>
              <w:jc w:val="left"/>
              <w:rPr>
                <w:sz w:val="24"/>
              </w:rPr>
            </w:pPr>
            <w:r>
              <w:rPr>
                <w:sz w:val="24"/>
              </w:rPr>
              <w:t xml:space="preserve">      </w:t>
            </w:r>
            <w:r>
              <w:rPr>
                <w:sz w:val="24"/>
              </w:rPr>
              <w:t>4.3 Sequence diagram</w:t>
            </w:r>
          </w:p>
          <w:p>
            <w:pPr>
              <w:pStyle w:val="TableContents"/>
              <w:bidi w:val="0"/>
              <w:jc w:val="left"/>
              <w:rPr>
                <w:sz w:val="24"/>
              </w:rPr>
            </w:pPr>
            <w:r>
              <w:rPr>
                <w:sz w:val="24"/>
              </w:rPr>
              <w:t xml:space="preserve">      </w:t>
            </w:r>
            <w:r>
              <w:rPr>
                <w:sz w:val="24"/>
              </w:rPr>
              <w:t>4.4 State chart diagram</w:t>
            </w:r>
          </w:p>
          <w:p>
            <w:pPr>
              <w:pStyle w:val="TableContents"/>
              <w:bidi w:val="0"/>
              <w:jc w:val="left"/>
              <w:rPr>
                <w:sz w:val="24"/>
              </w:rPr>
            </w:pPr>
            <w:r>
              <w:rPr>
                <w:sz w:val="24"/>
              </w:rPr>
              <w:t xml:space="preserve">      </w:t>
            </w:r>
            <w:r>
              <w:rPr>
                <w:sz w:val="24"/>
              </w:rPr>
              <w:t>4.5 Activity diagram</w:t>
            </w:r>
          </w:p>
        </w:tc>
        <w:tc>
          <w:tcPr>
            <w:tcW w:w="1418" w:type="dxa"/>
            <w:tcBorders/>
          </w:tcPr>
          <w:p>
            <w:pPr>
              <w:pStyle w:val="TableContents"/>
              <w:bidi w:val="0"/>
              <w:jc w:val="center"/>
              <w:rPr>
                <w:sz w:val="24"/>
              </w:rPr>
            </w:pPr>
            <w:r>
              <w:rPr>
                <w:sz w:val="24"/>
              </w:rPr>
            </w:r>
          </w:p>
        </w:tc>
      </w:tr>
      <w:tr>
        <w:trPr>
          <w:trHeight w:val="450" w:hRule="atLeast"/>
        </w:trPr>
        <w:tc>
          <w:tcPr>
            <w:tcW w:w="6355" w:type="dxa"/>
            <w:tcBorders/>
          </w:tcPr>
          <w:p>
            <w:pPr>
              <w:pStyle w:val="TableContents"/>
              <w:bidi w:val="0"/>
              <w:jc w:val="left"/>
              <w:rPr>
                <w:sz w:val="24"/>
              </w:rPr>
            </w:pPr>
            <w:r>
              <w:rPr>
                <w:sz w:val="24"/>
              </w:rPr>
              <w:t>5. Project Design</w:t>
            </w:r>
          </w:p>
        </w:tc>
        <w:tc>
          <w:tcPr>
            <w:tcW w:w="1418" w:type="dxa"/>
            <w:tcBorders/>
          </w:tcPr>
          <w:p>
            <w:pPr>
              <w:pStyle w:val="TableContents"/>
              <w:bidi w:val="0"/>
              <w:jc w:val="center"/>
              <w:rPr>
                <w:sz w:val="24"/>
              </w:rPr>
            </w:pPr>
            <w:r>
              <w:rPr>
                <w:sz w:val="24"/>
              </w:rPr>
            </w:r>
          </w:p>
        </w:tc>
      </w:tr>
      <w:tr>
        <w:trPr>
          <w:trHeight w:val="395" w:hRule="atLeast"/>
        </w:trPr>
        <w:tc>
          <w:tcPr>
            <w:tcW w:w="6355" w:type="dxa"/>
            <w:tcBorders/>
          </w:tcPr>
          <w:p>
            <w:pPr>
              <w:pStyle w:val="TableContents"/>
              <w:bidi w:val="0"/>
              <w:jc w:val="left"/>
              <w:rPr>
                <w:sz w:val="24"/>
              </w:rPr>
            </w:pPr>
            <w:r>
              <w:rPr>
                <w:sz w:val="24"/>
              </w:rPr>
              <w:t>6. Code</w:t>
            </w:r>
          </w:p>
        </w:tc>
        <w:tc>
          <w:tcPr>
            <w:tcW w:w="1418" w:type="dxa"/>
            <w:tcBorders/>
          </w:tcPr>
          <w:p>
            <w:pPr>
              <w:pStyle w:val="TableContents"/>
              <w:bidi w:val="0"/>
              <w:jc w:val="center"/>
              <w:rPr>
                <w:sz w:val="24"/>
              </w:rPr>
            </w:pPr>
            <w:r>
              <w:rPr>
                <w:sz w:val="24"/>
              </w:rPr>
            </w:r>
          </w:p>
        </w:tc>
      </w:tr>
      <w:tr>
        <w:trPr>
          <w:trHeight w:val="341" w:hRule="atLeast"/>
        </w:trPr>
        <w:tc>
          <w:tcPr>
            <w:tcW w:w="6355" w:type="dxa"/>
            <w:tcBorders/>
          </w:tcPr>
          <w:p>
            <w:pPr>
              <w:pStyle w:val="TableContents"/>
              <w:bidi w:val="0"/>
              <w:jc w:val="left"/>
              <w:rPr>
                <w:sz w:val="24"/>
              </w:rPr>
            </w:pPr>
            <w:r>
              <w:rPr>
                <w:sz w:val="24"/>
              </w:rPr>
              <w:t>7. Output</w:t>
            </w:r>
          </w:p>
        </w:tc>
        <w:tc>
          <w:tcPr>
            <w:tcW w:w="1418" w:type="dxa"/>
            <w:tcBorders/>
          </w:tcPr>
          <w:p>
            <w:pPr>
              <w:pStyle w:val="TableContents"/>
              <w:bidi w:val="0"/>
              <w:jc w:val="center"/>
              <w:rPr>
                <w:sz w:val="24"/>
              </w:rPr>
            </w:pPr>
            <w:r>
              <w:rPr>
                <w:sz w:val="24"/>
              </w:rPr>
            </w:r>
          </w:p>
        </w:tc>
      </w:tr>
      <w:tr>
        <w:trPr>
          <w:trHeight w:val="395" w:hRule="atLeast"/>
        </w:trPr>
        <w:tc>
          <w:tcPr>
            <w:tcW w:w="6355" w:type="dxa"/>
            <w:tcBorders/>
          </w:tcPr>
          <w:p>
            <w:pPr>
              <w:pStyle w:val="TableContents"/>
              <w:bidi w:val="0"/>
              <w:jc w:val="left"/>
              <w:rPr>
                <w:sz w:val="24"/>
              </w:rPr>
            </w:pPr>
            <w:r>
              <w:rPr>
                <w:sz w:val="24"/>
              </w:rPr>
              <w:t>8. Conclusion</w:t>
            </w:r>
          </w:p>
        </w:tc>
        <w:tc>
          <w:tcPr>
            <w:tcW w:w="1418" w:type="dxa"/>
            <w:tcBorders/>
          </w:tcPr>
          <w:p>
            <w:pPr>
              <w:pStyle w:val="TableContents"/>
              <w:bidi w:val="0"/>
              <w:jc w:val="center"/>
              <w:rPr>
                <w:sz w:val="24"/>
              </w:rPr>
            </w:pPr>
            <w:r>
              <w:rPr>
                <w:sz w:val="24"/>
              </w:rPr>
            </w:r>
          </w:p>
        </w:tc>
      </w:tr>
      <w:tr>
        <w:trPr>
          <w:trHeight w:val="409" w:hRule="atLeast"/>
        </w:trPr>
        <w:tc>
          <w:tcPr>
            <w:tcW w:w="6355" w:type="dxa"/>
            <w:tcBorders/>
          </w:tcPr>
          <w:p>
            <w:pPr>
              <w:pStyle w:val="TableContents"/>
              <w:bidi w:val="0"/>
              <w:jc w:val="left"/>
              <w:rPr>
                <w:sz w:val="24"/>
              </w:rPr>
            </w:pPr>
            <w:r>
              <w:rPr>
                <w:sz w:val="24"/>
              </w:rPr>
              <w:t>9. References</w:t>
            </w:r>
          </w:p>
        </w:tc>
        <w:tc>
          <w:tcPr>
            <w:tcW w:w="1418" w:type="dxa"/>
            <w:tcBorders/>
          </w:tcPr>
          <w:p>
            <w:pPr>
              <w:pStyle w:val="TableContents"/>
              <w:bidi w:val="0"/>
              <w:jc w:val="center"/>
              <w:rPr>
                <w:sz w:val="24"/>
              </w:rPr>
            </w:pPr>
            <w:r>
              <w:rPr>
                <w:sz w:val="24"/>
              </w:rPr>
            </w:r>
          </w:p>
        </w:tc>
      </w:tr>
    </w:tbl>
    <w:p>
      <w:pPr>
        <w:pStyle w:val="Normal"/>
        <w:bidi w:val="0"/>
        <w:jc w:val="center"/>
        <w:rPr>
          <w:sz w:val="24"/>
        </w:rPr>
      </w:pPr>
      <w:r>
        <w:rPr>
          <w:sz w:val="24"/>
        </w:rPr>
      </w:r>
    </w:p>
    <w:p>
      <w:pPr>
        <w:pStyle w:val="Normal"/>
        <w:bidi w:val="0"/>
        <w:jc w:val="center"/>
        <w:rPr>
          <w:sz w:val="44"/>
        </w:rPr>
      </w:pPr>
      <w:r>
        <w:rPr>
          <w:sz w:val="44"/>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b/>
          <w:b/>
          <w:bCs/>
          <w:sz w:val="28"/>
        </w:rPr>
      </w:pPr>
      <w:r>
        <w:rPr>
          <w:b/>
          <w:bCs/>
          <w:sz w:val="28"/>
        </w:rPr>
      </w:r>
    </w:p>
    <w:p>
      <w:pPr>
        <w:pStyle w:val="Normal"/>
        <w:bidi w:val="0"/>
        <w:jc w:val="center"/>
        <w:rPr>
          <w:b/>
          <w:b/>
          <w:bCs/>
          <w:sz w:val="28"/>
        </w:rPr>
      </w:pPr>
      <w:r>
        <w:rPr>
          <w:b/>
          <w:bCs/>
          <w:sz w:val="28"/>
        </w:rPr>
        <w:t>LIST OF TABLES, FIGURES AND SYMBOLS AND ABBREVIATIONS</w:t>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t>WEB SERVER LOG ANALYSIS SYSTEM</w:t>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b/>
          <w:b/>
          <w:bCs/>
          <w:sz w:val="28"/>
        </w:rPr>
      </w:pPr>
      <w:r>
        <w:rPr>
          <w:b/>
          <w:bCs/>
          <w:sz w:val="28"/>
        </w:rPr>
        <w:t>ABSTRACT</w:t>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spacing w:lineRule="auto" w:line="360"/>
        <w:jc w:val="both"/>
        <w:rPr>
          <w:sz w:val="24"/>
        </w:rPr>
      </w:pPr>
      <w:r>
        <w:rPr>
          <w:b w:val="false"/>
          <w:bCs w:val="false"/>
          <w:sz w:val="24"/>
        </w:rPr>
        <w:t xml:space="preserve">This project analyzes the log files of the web server and generate visuals for better understanding of the information in the logs. Log files from the web server are fed as input to the system and it reads the entire log file line by line and stores the data in memory and performs analysis on the data and then the final part of the </w:t>
      </w:r>
      <w:r>
        <w:rPr>
          <w:b w:val="false"/>
          <w:bCs w:val="false"/>
          <w:sz w:val="24"/>
        </w:rPr>
        <w:t>program is to generate the visuals based on the analysis of the data. The data that is visualized: IP address and the total number of requests from them, request methods like GET, POST and the count of each request methods, the User-Agents used the clients, finally the files that are requested by the clients and frequency of their access. This project can analyze logs from the Apache Web server. From the output provided by the project, we can perform a wide range of tasks. If we find a specific User-Agent requests are increasing, we may develop the features for that specific User-Agent. If we see some alarming rates of requests from a specific IP address, it may be an attempt of Denial-of-Service which may need further investigation, it is also useful for Incident response.</w:t>
      </w:r>
    </w:p>
    <w:sectPr>
      <w:type w:val="nextPage"/>
      <w:pgSz w:w="12240" w:h="15840"/>
      <w:pgMar w:left="1985" w:right="1418" w:header="0" w:top="1418" w:footer="0" w:bottom="1418" w:gutter="0"/>
      <w:pgBorders w:display="allPages" w:offsetFrom="text">
        <w:top w:val="single" w:sz="2" w:space="0" w:color="000000"/>
        <w:left w:val="single" w:sz="2" w:space="0" w:color="000000"/>
        <w:bottom w:val="single" w:sz="2" w:space="0" w:color="000000"/>
        <w:right w:val="single" w:sz="2" w:space="0" w:color="000000"/>
      </w:pgBorders>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9"/>
        <w:tab w:val="center" w:pos="4419" w:leader="none"/>
        <w:tab w:val="right" w:pos="8839"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LibreOffice/7.0.1.2$Linux_X86_64 LibreOffice_project/00$Build-2</Application>
  <Pages>6</Pages>
  <Words>422</Words>
  <Characters>2291</Characters>
  <CharactersWithSpaces>2728</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2020-10-24T11:26:06Z</dcterms:created>
  <dc:creator/>
  <dc:description/>
  <dc:language>en-IN</dc:language>
  <cp:lastModifiedBy/>
  <dcterms:modified xsi:type="dcterms:W3CDTF">2020-10-24T13:21:05Z</dcterms:modified>
  <cp:revision>1</cp:revision>
  <dc:subject/>
  <dc:title/>
</cp:coreProperties>
</file>