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D53C4F" w14:textId="77777777" w:rsidR="00026D8B" w:rsidRDefault="00F429A1">
      <w:pPr>
        <w:spacing w:line="259" w:lineRule="auto"/>
        <w:rPr>
          <w:rFonts w:ascii="Calibri" w:eastAsia="Calibri" w:hAnsi="Calibri" w:cs="Calibri"/>
          <w:b/>
          <w:sz w:val="24"/>
          <w:szCs w:val="24"/>
        </w:rPr>
      </w:pPr>
      <w:r>
        <w:rPr>
          <w:rFonts w:ascii="Calibri" w:eastAsia="Calibri" w:hAnsi="Calibri" w:cs="Calibri"/>
          <w:b/>
          <w:sz w:val="24"/>
          <w:szCs w:val="24"/>
        </w:rPr>
        <w:t xml:space="preserve">                                                          Project Design Phase</w:t>
      </w:r>
    </w:p>
    <w:p w14:paraId="09777978" w14:textId="77777777" w:rsidR="00026D8B" w:rsidRDefault="00F429A1">
      <w:pPr>
        <w:spacing w:line="259" w:lineRule="auto"/>
        <w:jc w:val="center"/>
        <w:rPr>
          <w:rFonts w:ascii="Calibri" w:eastAsia="Calibri" w:hAnsi="Calibri" w:cs="Calibri"/>
          <w:b/>
          <w:sz w:val="24"/>
          <w:szCs w:val="24"/>
        </w:rPr>
      </w:pPr>
      <w:r>
        <w:rPr>
          <w:rFonts w:ascii="Calibri" w:eastAsia="Calibri" w:hAnsi="Calibri" w:cs="Calibri"/>
          <w:b/>
          <w:sz w:val="24"/>
          <w:szCs w:val="24"/>
        </w:rPr>
        <w:t>Problem – Solution Fit Template</w:t>
      </w:r>
    </w:p>
    <w:p w14:paraId="477BB11B" w14:textId="77777777" w:rsidR="00026D8B" w:rsidRDefault="00026D8B">
      <w:pPr>
        <w:spacing w:line="259" w:lineRule="auto"/>
        <w:jc w:val="center"/>
        <w:rPr>
          <w:rFonts w:ascii="Calibri" w:eastAsia="Calibri" w:hAnsi="Calibri" w:cs="Calibri"/>
          <w:b/>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026D8B" w14:paraId="247A034F" w14:textId="77777777">
        <w:tc>
          <w:tcPr>
            <w:tcW w:w="4508" w:type="dxa"/>
          </w:tcPr>
          <w:p w14:paraId="6F4641B5" w14:textId="77777777" w:rsidR="00026D8B" w:rsidRDefault="00F429A1">
            <w:pPr>
              <w:rPr>
                <w:rFonts w:ascii="Calibri" w:eastAsia="Calibri" w:hAnsi="Calibri" w:cs="Calibri"/>
              </w:rPr>
            </w:pPr>
            <w:r>
              <w:rPr>
                <w:rFonts w:ascii="Calibri" w:eastAsia="Calibri" w:hAnsi="Calibri" w:cs="Calibri"/>
              </w:rPr>
              <w:t>Date</w:t>
            </w:r>
          </w:p>
        </w:tc>
        <w:tc>
          <w:tcPr>
            <w:tcW w:w="4508" w:type="dxa"/>
          </w:tcPr>
          <w:p w14:paraId="7553A1FB" w14:textId="137B1074" w:rsidR="00026D8B" w:rsidRDefault="00F429A1">
            <w:pPr>
              <w:rPr>
                <w:rFonts w:ascii="Calibri" w:eastAsia="Calibri" w:hAnsi="Calibri" w:cs="Calibri"/>
              </w:rPr>
            </w:pPr>
            <w:r>
              <w:rPr>
                <w:rFonts w:ascii="Calibri" w:eastAsia="Calibri" w:hAnsi="Calibri" w:cs="Calibri"/>
              </w:rPr>
              <w:t>25</w:t>
            </w:r>
            <w:r>
              <w:rPr>
                <w:rFonts w:ascii="Calibri" w:eastAsia="Calibri" w:hAnsi="Calibri" w:cs="Calibri"/>
              </w:rPr>
              <w:t>-12</w:t>
            </w:r>
            <w:r>
              <w:rPr>
                <w:rFonts w:ascii="Calibri" w:eastAsia="Calibri" w:hAnsi="Calibri" w:cs="Calibri"/>
              </w:rPr>
              <w:t>-2025</w:t>
            </w:r>
          </w:p>
        </w:tc>
      </w:tr>
      <w:tr w:rsidR="00026D8B" w14:paraId="4B3C031F" w14:textId="77777777">
        <w:tc>
          <w:tcPr>
            <w:tcW w:w="4508" w:type="dxa"/>
          </w:tcPr>
          <w:p w14:paraId="77DDC18A" w14:textId="77777777" w:rsidR="00026D8B" w:rsidRDefault="00F429A1">
            <w:pPr>
              <w:rPr>
                <w:rFonts w:ascii="Calibri" w:eastAsia="Calibri" w:hAnsi="Calibri" w:cs="Calibri"/>
              </w:rPr>
            </w:pPr>
            <w:r>
              <w:rPr>
                <w:rFonts w:ascii="Calibri" w:eastAsia="Calibri" w:hAnsi="Calibri" w:cs="Calibri"/>
              </w:rPr>
              <w:t>Team ID</w:t>
            </w:r>
          </w:p>
        </w:tc>
        <w:tc>
          <w:tcPr>
            <w:tcW w:w="4508" w:type="dxa"/>
          </w:tcPr>
          <w:p w14:paraId="1156D527" w14:textId="77777777" w:rsidR="00026D8B" w:rsidRDefault="00026D8B">
            <w:pPr>
              <w:rPr>
                <w:rFonts w:ascii="Calibri" w:eastAsia="Calibri" w:hAnsi="Calibri" w:cs="Calibri"/>
              </w:rPr>
            </w:pPr>
          </w:p>
        </w:tc>
      </w:tr>
      <w:tr w:rsidR="00026D8B" w14:paraId="44A6BFA7" w14:textId="77777777">
        <w:tc>
          <w:tcPr>
            <w:tcW w:w="4508" w:type="dxa"/>
          </w:tcPr>
          <w:p w14:paraId="5850A0D0" w14:textId="77777777" w:rsidR="00026D8B" w:rsidRDefault="00F429A1">
            <w:pPr>
              <w:rPr>
                <w:rFonts w:ascii="Calibri" w:eastAsia="Calibri" w:hAnsi="Calibri" w:cs="Calibri"/>
              </w:rPr>
            </w:pPr>
            <w:r>
              <w:rPr>
                <w:rFonts w:ascii="Calibri" w:eastAsia="Calibri" w:hAnsi="Calibri" w:cs="Calibri"/>
              </w:rPr>
              <w:t>Project Name</w:t>
            </w:r>
          </w:p>
        </w:tc>
        <w:tc>
          <w:tcPr>
            <w:tcW w:w="4508" w:type="dxa"/>
          </w:tcPr>
          <w:p w14:paraId="283642A0" w14:textId="194EDE78" w:rsidR="00026D8B" w:rsidRPr="00444A2E" w:rsidRDefault="00444A2E">
            <w:pPr>
              <w:rPr>
                <w:rFonts w:ascii="Calibri" w:eastAsia="Calibri" w:hAnsi="Calibri" w:cs="Calibri"/>
                <w:b/>
                <w:bCs/>
              </w:rPr>
            </w:pPr>
            <w:proofErr w:type="spellStart"/>
            <w:r w:rsidRPr="00444A2E">
              <w:rPr>
                <w:rStyle w:val="Strong"/>
                <w:rFonts w:ascii="Calibri" w:hAnsi="Calibri" w:cs="Calibri"/>
                <w:b w:val="0"/>
                <w:bCs w:val="0"/>
              </w:rPr>
              <w:t>Shopez</w:t>
            </w:r>
            <w:proofErr w:type="spellEnd"/>
            <w:r w:rsidRPr="00444A2E">
              <w:rPr>
                <w:rStyle w:val="Strong"/>
                <w:rFonts w:ascii="Calibri" w:hAnsi="Calibri" w:cs="Calibri"/>
                <w:b w:val="0"/>
                <w:bCs w:val="0"/>
              </w:rPr>
              <w:t xml:space="preserve"> – MERN E-Commerce Platform</w:t>
            </w:r>
          </w:p>
        </w:tc>
      </w:tr>
      <w:tr w:rsidR="00026D8B" w14:paraId="5EFD62B2" w14:textId="77777777">
        <w:tc>
          <w:tcPr>
            <w:tcW w:w="4508" w:type="dxa"/>
          </w:tcPr>
          <w:p w14:paraId="4C13471A" w14:textId="77777777" w:rsidR="00026D8B" w:rsidRDefault="00F429A1">
            <w:pPr>
              <w:rPr>
                <w:rFonts w:ascii="Calibri" w:eastAsia="Calibri" w:hAnsi="Calibri" w:cs="Calibri"/>
              </w:rPr>
            </w:pPr>
            <w:r>
              <w:rPr>
                <w:rFonts w:ascii="Calibri" w:eastAsia="Calibri" w:hAnsi="Calibri" w:cs="Calibri"/>
              </w:rPr>
              <w:t>Maximum Marks</w:t>
            </w:r>
          </w:p>
        </w:tc>
        <w:tc>
          <w:tcPr>
            <w:tcW w:w="4508" w:type="dxa"/>
          </w:tcPr>
          <w:p w14:paraId="1A9B9DB2" w14:textId="77777777" w:rsidR="00026D8B" w:rsidRDefault="00F429A1">
            <w:pPr>
              <w:rPr>
                <w:rFonts w:ascii="Calibri" w:eastAsia="Calibri" w:hAnsi="Calibri" w:cs="Calibri"/>
              </w:rPr>
            </w:pPr>
            <w:r>
              <w:rPr>
                <w:rFonts w:ascii="Calibri" w:eastAsia="Calibri" w:hAnsi="Calibri" w:cs="Calibri"/>
              </w:rPr>
              <w:t>2 Marks</w:t>
            </w:r>
          </w:p>
        </w:tc>
      </w:tr>
    </w:tbl>
    <w:p w14:paraId="39C026DF" w14:textId="77777777" w:rsidR="00026D8B" w:rsidRDefault="00026D8B">
      <w:pPr>
        <w:spacing w:after="160" w:line="259" w:lineRule="auto"/>
        <w:rPr>
          <w:rFonts w:ascii="Calibri" w:eastAsia="Calibri" w:hAnsi="Calibri" w:cs="Calibri"/>
          <w:b/>
        </w:rPr>
      </w:pPr>
    </w:p>
    <w:p w14:paraId="4AD447C4" w14:textId="77777777" w:rsidR="00444A2E" w:rsidRPr="00F429A1" w:rsidRDefault="00444A2E" w:rsidP="00444A2E">
      <w:pPr>
        <w:pStyle w:val="Heading2"/>
        <w:rPr>
          <w:rFonts w:ascii="Times New Roman" w:hAnsi="Times New Roman" w:cs="Times New Roman"/>
          <w:b/>
          <w:bCs/>
        </w:rPr>
      </w:pPr>
      <w:r w:rsidRPr="00F429A1">
        <w:rPr>
          <w:rFonts w:ascii="Times New Roman" w:hAnsi="Times New Roman" w:cs="Times New Roman"/>
          <w:b/>
          <w:bCs/>
        </w:rPr>
        <w:t>Problem – Solution Fit Overview</w:t>
      </w:r>
    </w:p>
    <w:p w14:paraId="2DDB43B9" w14:textId="03632908" w:rsidR="00444A2E" w:rsidRDefault="00444A2E" w:rsidP="00F429A1">
      <w:pPr>
        <w:pStyle w:val="NormalWeb"/>
      </w:pPr>
      <w:r w:rsidRPr="00F429A1">
        <w:t xml:space="preserve">The </w:t>
      </w:r>
      <w:r w:rsidRPr="00F429A1">
        <w:rPr>
          <w:rStyle w:val="Strong"/>
          <w:b w:val="0"/>
          <w:bCs w:val="0"/>
        </w:rPr>
        <w:t>Problem–Solution Fit</w:t>
      </w:r>
      <w:r w:rsidRPr="00F429A1">
        <w:t xml:space="preserve"> validates that the </w:t>
      </w:r>
      <w:proofErr w:type="spellStart"/>
      <w:r w:rsidRPr="00F429A1">
        <w:rPr>
          <w:rStyle w:val="Emphasis"/>
        </w:rPr>
        <w:t>Shopez</w:t>
      </w:r>
      <w:proofErr w:type="spellEnd"/>
      <w:r w:rsidRPr="00F429A1">
        <w:t xml:space="preserve"> platform effectively addresses common challenges faced by online shoppers and store administrators. The solution is designed to simplify product discovery, ordering, payment, and order management while ensuring security, scalability, and usability.</w:t>
      </w:r>
    </w:p>
    <w:p w14:paraId="4FC1E8D9" w14:textId="77777777" w:rsidR="00444A2E" w:rsidRPr="00F429A1" w:rsidRDefault="00444A2E" w:rsidP="00444A2E">
      <w:pPr>
        <w:pStyle w:val="Heading2"/>
        <w:rPr>
          <w:rFonts w:ascii="Times New Roman" w:hAnsi="Times New Roman" w:cs="Times New Roman"/>
          <w:b/>
          <w:bCs/>
        </w:rPr>
      </w:pPr>
      <w:r w:rsidRPr="00F429A1">
        <w:rPr>
          <w:rFonts w:ascii="Times New Roman" w:hAnsi="Times New Roman" w:cs="Times New Roman"/>
          <w:b/>
          <w:bCs/>
        </w:rPr>
        <w:t>Purpose</w:t>
      </w:r>
    </w:p>
    <w:p w14:paraId="5D0EA219" w14:textId="77777777" w:rsidR="00444A2E" w:rsidRDefault="00444A2E" w:rsidP="00444A2E">
      <w:pPr>
        <w:pStyle w:val="NormalWeb"/>
        <w:numPr>
          <w:ilvl w:val="0"/>
          <w:numId w:val="4"/>
        </w:numPr>
      </w:pPr>
      <w:r>
        <w:t xml:space="preserve">Provide a </w:t>
      </w:r>
      <w:r w:rsidRPr="00F429A1">
        <w:rPr>
          <w:rStyle w:val="Strong"/>
          <w:b w:val="0"/>
          <w:bCs w:val="0"/>
        </w:rPr>
        <w:t>simple and secure online shopping experience</w:t>
      </w:r>
      <w:r>
        <w:t xml:space="preserve"> for users across multiple product categories.</w:t>
      </w:r>
    </w:p>
    <w:p w14:paraId="156D8E0C" w14:textId="77777777" w:rsidR="00444A2E" w:rsidRDefault="00444A2E" w:rsidP="00444A2E">
      <w:pPr>
        <w:pStyle w:val="NormalWeb"/>
        <w:numPr>
          <w:ilvl w:val="0"/>
          <w:numId w:val="4"/>
        </w:numPr>
      </w:pPr>
      <w:r>
        <w:t>Enable customers to browse, filter, and purchase products without complexity.</w:t>
      </w:r>
    </w:p>
    <w:p w14:paraId="26EF2A98" w14:textId="77777777" w:rsidR="00444A2E" w:rsidRDefault="00444A2E" w:rsidP="00444A2E">
      <w:pPr>
        <w:pStyle w:val="NormalWeb"/>
        <w:numPr>
          <w:ilvl w:val="0"/>
          <w:numId w:val="4"/>
        </w:numPr>
      </w:pPr>
      <w:r>
        <w:t xml:space="preserve">Offer a </w:t>
      </w:r>
      <w:r w:rsidRPr="00F429A1">
        <w:rPr>
          <w:rStyle w:val="Strong"/>
          <w:b w:val="0"/>
          <w:bCs w:val="0"/>
        </w:rPr>
        <w:t>centralized platform</w:t>
      </w:r>
      <w:r>
        <w:t xml:space="preserve"> that manages the complete order lifecycle—from product listing to delivery.</w:t>
      </w:r>
    </w:p>
    <w:p w14:paraId="4041C097" w14:textId="77777777" w:rsidR="00444A2E" w:rsidRDefault="00444A2E" w:rsidP="00444A2E">
      <w:pPr>
        <w:pStyle w:val="NormalWeb"/>
        <w:numPr>
          <w:ilvl w:val="0"/>
          <w:numId w:val="4"/>
        </w:numPr>
      </w:pPr>
      <w:r>
        <w:t xml:space="preserve">Ensure </w:t>
      </w:r>
      <w:r w:rsidRPr="00F429A1">
        <w:rPr>
          <w:rStyle w:val="Strong"/>
          <w:b w:val="0"/>
          <w:bCs w:val="0"/>
        </w:rPr>
        <w:t>secure transactions</w:t>
      </w:r>
      <w:r>
        <w:t xml:space="preserve"> using authentication and role-based access control.</w:t>
      </w:r>
    </w:p>
    <w:p w14:paraId="3586439D" w14:textId="77777777" w:rsidR="00444A2E" w:rsidRDefault="00444A2E" w:rsidP="00444A2E">
      <w:pPr>
        <w:pStyle w:val="NormalWeb"/>
        <w:numPr>
          <w:ilvl w:val="0"/>
          <w:numId w:val="4"/>
        </w:numPr>
      </w:pPr>
      <w:r>
        <w:t xml:space="preserve">Empower administrators with full control over </w:t>
      </w:r>
      <w:r w:rsidRPr="00F429A1">
        <w:rPr>
          <w:rStyle w:val="Strong"/>
          <w:b w:val="0"/>
          <w:bCs w:val="0"/>
        </w:rPr>
        <w:t>products, orders, and users</w:t>
      </w:r>
      <w:r w:rsidRPr="00F429A1">
        <w:rPr>
          <w:b/>
          <w:bCs/>
        </w:rPr>
        <w:t>.</w:t>
      </w:r>
    </w:p>
    <w:p w14:paraId="7ADCA0F1" w14:textId="77777777" w:rsidR="00444A2E" w:rsidRDefault="00444A2E" w:rsidP="00444A2E">
      <w:pPr>
        <w:pStyle w:val="NormalWeb"/>
        <w:numPr>
          <w:ilvl w:val="0"/>
          <w:numId w:val="4"/>
        </w:numPr>
      </w:pPr>
      <w:r>
        <w:t>Improve operational efficiency through a real-time order tracking and management system.</w:t>
      </w:r>
    </w:p>
    <w:p w14:paraId="7D17459E" w14:textId="01CE3500" w:rsidR="00444A2E" w:rsidRDefault="00444A2E" w:rsidP="00444A2E"/>
    <w:p w14:paraId="5ED3F573" w14:textId="77777777" w:rsidR="00F429A1" w:rsidRDefault="00F429A1" w:rsidP="00444A2E"/>
    <w:p w14:paraId="00D6B936" w14:textId="77777777" w:rsidR="00444A2E" w:rsidRPr="00F429A1" w:rsidRDefault="00444A2E" w:rsidP="00444A2E">
      <w:pPr>
        <w:pStyle w:val="Heading2"/>
        <w:rPr>
          <w:rFonts w:ascii="Times New Roman" w:hAnsi="Times New Roman" w:cs="Times New Roman"/>
          <w:b/>
          <w:bCs/>
        </w:rPr>
      </w:pPr>
      <w:r w:rsidRPr="00F429A1">
        <w:rPr>
          <w:rFonts w:ascii="Times New Roman" w:hAnsi="Times New Roman" w:cs="Times New Roman"/>
          <w:b/>
          <w:bCs/>
        </w:rPr>
        <w:t>Problem Statement</w:t>
      </w:r>
    </w:p>
    <w:p w14:paraId="488BF501" w14:textId="77777777" w:rsidR="00444A2E" w:rsidRDefault="00444A2E" w:rsidP="00444A2E">
      <w:pPr>
        <w:pStyle w:val="NormalWeb"/>
      </w:pPr>
      <w:r>
        <w:t>Many online shoppers and small businesses face challenges such as:</w:t>
      </w:r>
    </w:p>
    <w:p w14:paraId="3C42FD88" w14:textId="77777777" w:rsidR="00444A2E" w:rsidRDefault="00444A2E" w:rsidP="00444A2E">
      <w:pPr>
        <w:pStyle w:val="NormalWeb"/>
        <w:numPr>
          <w:ilvl w:val="0"/>
          <w:numId w:val="5"/>
        </w:numPr>
      </w:pPr>
      <w:r>
        <w:t xml:space="preserve">Lack of a </w:t>
      </w:r>
      <w:r w:rsidRPr="00F429A1">
        <w:rPr>
          <w:rStyle w:val="Strong"/>
          <w:b w:val="0"/>
          <w:bCs w:val="0"/>
        </w:rPr>
        <w:t>simple and affordable e-commerce platform</w:t>
      </w:r>
      <w:r>
        <w:t xml:space="preserve"> for small-scale sellers</w:t>
      </w:r>
    </w:p>
    <w:p w14:paraId="71052B5C" w14:textId="77777777" w:rsidR="00444A2E" w:rsidRDefault="00444A2E" w:rsidP="00444A2E">
      <w:pPr>
        <w:pStyle w:val="NormalWeb"/>
        <w:numPr>
          <w:ilvl w:val="0"/>
          <w:numId w:val="5"/>
        </w:numPr>
      </w:pPr>
      <w:r>
        <w:t>Poor user experience in product browsing and checkout flows</w:t>
      </w:r>
    </w:p>
    <w:p w14:paraId="6E5D6A45" w14:textId="77777777" w:rsidR="00444A2E" w:rsidRDefault="00444A2E" w:rsidP="00444A2E">
      <w:pPr>
        <w:pStyle w:val="NormalWeb"/>
        <w:numPr>
          <w:ilvl w:val="0"/>
          <w:numId w:val="5"/>
        </w:numPr>
      </w:pPr>
      <w:r>
        <w:t>Insecure authentication and payment handling in basic online stores</w:t>
      </w:r>
    </w:p>
    <w:p w14:paraId="10C2D108" w14:textId="77777777" w:rsidR="00444A2E" w:rsidRDefault="00444A2E" w:rsidP="00444A2E">
      <w:pPr>
        <w:pStyle w:val="NormalWeb"/>
        <w:numPr>
          <w:ilvl w:val="0"/>
          <w:numId w:val="5"/>
        </w:numPr>
      </w:pPr>
      <w:r>
        <w:t>Limited admin control over inventory, order status, and customer data</w:t>
      </w:r>
    </w:p>
    <w:p w14:paraId="1CD9CC0B" w14:textId="77777777" w:rsidR="00444A2E" w:rsidRDefault="00444A2E" w:rsidP="00444A2E">
      <w:pPr>
        <w:pStyle w:val="NormalWeb"/>
        <w:numPr>
          <w:ilvl w:val="0"/>
          <w:numId w:val="5"/>
        </w:numPr>
      </w:pPr>
      <w:r>
        <w:t>No unified system for managing products, users, and orders</w:t>
      </w:r>
    </w:p>
    <w:p w14:paraId="6A7574F2" w14:textId="77777777" w:rsidR="00444A2E" w:rsidRDefault="00444A2E" w:rsidP="00444A2E">
      <w:pPr>
        <w:pStyle w:val="NormalWeb"/>
        <w:numPr>
          <w:ilvl w:val="0"/>
          <w:numId w:val="5"/>
        </w:numPr>
      </w:pPr>
      <w:r>
        <w:t>Difficulty in scaling traditional e-commerce systems as user traffic grows</w:t>
      </w:r>
    </w:p>
    <w:p w14:paraId="37145589" w14:textId="37BE982F" w:rsidR="00444A2E" w:rsidRDefault="00444A2E" w:rsidP="00444A2E"/>
    <w:p w14:paraId="222238A5" w14:textId="77777777" w:rsidR="00444A2E" w:rsidRPr="00F429A1" w:rsidRDefault="00444A2E" w:rsidP="00444A2E">
      <w:pPr>
        <w:pStyle w:val="Heading2"/>
        <w:rPr>
          <w:rFonts w:ascii="Times New Roman" w:hAnsi="Times New Roman" w:cs="Times New Roman"/>
          <w:b/>
          <w:bCs/>
        </w:rPr>
      </w:pPr>
      <w:r w:rsidRPr="00F429A1">
        <w:rPr>
          <w:rFonts w:ascii="Times New Roman" w:hAnsi="Times New Roman" w:cs="Times New Roman"/>
          <w:b/>
          <w:bCs/>
        </w:rPr>
        <w:lastRenderedPageBreak/>
        <w:t>Solution</w:t>
      </w:r>
    </w:p>
    <w:p w14:paraId="15E3DD8C" w14:textId="77777777" w:rsidR="00444A2E" w:rsidRDefault="00444A2E" w:rsidP="00444A2E">
      <w:pPr>
        <w:pStyle w:val="NormalWeb"/>
      </w:pPr>
      <w:proofErr w:type="spellStart"/>
      <w:r w:rsidRPr="00F429A1">
        <w:rPr>
          <w:rStyle w:val="Strong"/>
          <w:b w:val="0"/>
          <w:bCs w:val="0"/>
        </w:rPr>
        <w:t>Shopez</w:t>
      </w:r>
      <w:proofErr w:type="spellEnd"/>
      <w:r w:rsidRPr="00F429A1">
        <w:rPr>
          <w:b/>
          <w:bCs/>
        </w:rPr>
        <w:t>,</w:t>
      </w:r>
      <w:r>
        <w:t xml:space="preserve"> a modern </w:t>
      </w:r>
      <w:r w:rsidRPr="00F429A1">
        <w:rPr>
          <w:rStyle w:val="Strong"/>
          <w:b w:val="0"/>
          <w:bCs w:val="0"/>
        </w:rPr>
        <w:t>full-stack MERN e-commerce application</w:t>
      </w:r>
      <w:r w:rsidRPr="00F429A1">
        <w:rPr>
          <w:b/>
          <w:bCs/>
        </w:rPr>
        <w:t>,</w:t>
      </w:r>
      <w:r>
        <w:t xml:space="preserve"> provides:</w:t>
      </w:r>
    </w:p>
    <w:p w14:paraId="61B701E6" w14:textId="77777777" w:rsidR="00444A2E" w:rsidRDefault="00444A2E" w:rsidP="00444A2E">
      <w:pPr>
        <w:pStyle w:val="NormalWeb"/>
        <w:numPr>
          <w:ilvl w:val="0"/>
          <w:numId w:val="6"/>
        </w:numPr>
      </w:pPr>
      <w:r>
        <w:t xml:space="preserve">End-to-end shopping workflow including </w:t>
      </w:r>
      <w:r w:rsidRPr="00F429A1">
        <w:rPr>
          <w:rStyle w:val="Strong"/>
          <w:b w:val="0"/>
          <w:bCs w:val="0"/>
        </w:rPr>
        <w:t>product browsing, cart management, checkout, and order history</w:t>
      </w:r>
    </w:p>
    <w:p w14:paraId="44D0BDAE" w14:textId="77777777" w:rsidR="00444A2E" w:rsidRDefault="00444A2E" w:rsidP="00444A2E">
      <w:pPr>
        <w:pStyle w:val="NormalWeb"/>
        <w:numPr>
          <w:ilvl w:val="0"/>
          <w:numId w:val="6"/>
        </w:numPr>
      </w:pPr>
      <w:r>
        <w:t xml:space="preserve">Secure </w:t>
      </w:r>
      <w:r w:rsidRPr="00F429A1">
        <w:rPr>
          <w:rStyle w:val="Strong"/>
          <w:b w:val="0"/>
          <w:bCs w:val="0"/>
        </w:rPr>
        <w:t>JWT-based authentication</w:t>
      </w:r>
      <w:r>
        <w:t xml:space="preserve"> with role-based access for users and admins</w:t>
      </w:r>
    </w:p>
    <w:p w14:paraId="17098FFC" w14:textId="77777777" w:rsidR="00444A2E" w:rsidRDefault="00444A2E" w:rsidP="00444A2E">
      <w:pPr>
        <w:pStyle w:val="NormalWeb"/>
        <w:numPr>
          <w:ilvl w:val="0"/>
          <w:numId w:val="6"/>
        </w:numPr>
      </w:pPr>
      <w:r>
        <w:t xml:space="preserve">Admin dashboard to </w:t>
      </w:r>
      <w:r w:rsidRPr="00F429A1">
        <w:rPr>
          <w:rStyle w:val="Strong"/>
          <w:b w:val="0"/>
          <w:bCs w:val="0"/>
        </w:rPr>
        <w:t>add, edit, delete products</w:t>
      </w:r>
      <w:r w:rsidRPr="00F429A1">
        <w:rPr>
          <w:b/>
          <w:bCs/>
        </w:rPr>
        <w:t>,</w:t>
      </w:r>
      <w:r>
        <w:t xml:space="preserve"> and manage orders efficiently</w:t>
      </w:r>
    </w:p>
    <w:p w14:paraId="64E56CDE" w14:textId="77777777" w:rsidR="00444A2E" w:rsidRDefault="00444A2E" w:rsidP="00444A2E">
      <w:pPr>
        <w:pStyle w:val="NormalWeb"/>
        <w:numPr>
          <w:ilvl w:val="0"/>
          <w:numId w:val="6"/>
        </w:numPr>
      </w:pPr>
      <w:r>
        <w:t>Dummy payment system (COD / UPI simulation) to demonstrate real-world payment flow logic</w:t>
      </w:r>
    </w:p>
    <w:p w14:paraId="508E74F0" w14:textId="77777777" w:rsidR="00444A2E" w:rsidRDefault="00444A2E" w:rsidP="00444A2E">
      <w:pPr>
        <w:pStyle w:val="NormalWeb"/>
        <w:numPr>
          <w:ilvl w:val="0"/>
          <w:numId w:val="6"/>
        </w:numPr>
      </w:pPr>
      <w:r>
        <w:t>Real-time order status updates (Processing → Shipped → Delivered)</w:t>
      </w:r>
    </w:p>
    <w:p w14:paraId="0428F16F" w14:textId="77777777" w:rsidR="00444A2E" w:rsidRDefault="00444A2E" w:rsidP="00444A2E">
      <w:pPr>
        <w:pStyle w:val="NormalWeb"/>
        <w:numPr>
          <w:ilvl w:val="0"/>
          <w:numId w:val="6"/>
        </w:numPr>
      </w:pPr>
      <w:r>
        <w:t>Responsive UI built with React and Tailwind CSS for a smooth user experience</w:t>
      </w:r>
    </w:p>
    <w:p w14:paraId="31C2E56C" w14:textId="77777777" w:rsidR="00444A2E" w:rsidRDefault="00444A2E" w:rsidP="00444A2E">
      <w:pPr>
        <w:pStyle w:val="NormalWeb"/>
        <w:numPr>
          <w:ilvl w:val="0"/>
          <w:numId w:val="6"/>
        </w:numPr>
      </w:pPr>
      <w:r>
        <w:t>Scalable backend using Node.js, Express, and MongoDB Atlas</w:t>
      </w:r>
    </w:p>
    <w:p w14:paraId="1CE83F9F" w14:textId="77777777" w:rsidR="00444A2E" w:rsidRDefault="00444A2E" w:rsidP="00444A2E">
      <w:pPr>
        <w:pStyle w:val="NormalWeb"/>
        <w:numPr>
          <w:ilvl w:val="0"/>
          <w:numId w:val="6"/>
        </w:numPr>
      </w:pPr>
      <w:r>
        <w:t xml:space="preserve">Cloud-based image storage using </w:t>
      </w:r>
      <w:proofErr w:type="spellStart"/>
      <w:r>
        <w:t>Cloudinary</w:t>
      </w:r>
      <w:proofErr w:type="spellEnd"/>
    </w:p>
    <w:p w14:paraId="14DD7302" w14:textId="4697BCA6" w:rsidR="00444A2E" w:rsidRDefault="00444A2E" w:rsidP="00444A2E">
      <w:pPr>
        <w:pStyle w:val="NormalWeb"/>
        <w:numPr>
          <w:ilvl w:val="0"/>
          <w:numId w:val="6"/>
        </w:numPr>
      </w:pPr>
      <w:r>
        <w:t xml:space="preserve">Deployment-ready architecture hosted on </w:t>
      </w:r>
      <w:proofErr w:type="spellStart"/>
      <w:r w:rsidRPr="00F429A1">
        <w:rPr>
          <w:rStyle w:val="Strong"/>
          <w:b w:val="0"/>
          <w:bCs w:val="0"/>
        </w:rPr>
        <w:t>Vercel</w:t>
      </w:r>
      <w:proofErr w:type="spellEnd"/>
      <w:r w:rsidRPr="00F429A1">
        <w:rPr>
          <w:rStyle w:val="Strong"/>
          <w:b w:val="0"/>
          <w:bCs w:val="0"/>
        </w:rPr>
        <w:t xml:space="preserve"> (Frontend)</w:t>
      </w:r>
      <w:r w:rsidRPr="00F429A1">
        <w:rPr>
          <w:b/>
          <w:bCs/>
        </w:rPr>
        <w:t xml:space="preserve"> and </w:t>
      </w:r>
      <w:r w:rsidRPr="00F429A1">
        <w:rPr>
          <w:rStyle w:val="Strong"/>
          <w:b w:val="0"/>
          <w:bCs w:val="0"/>
        </w:rPr>
        <w:t>Render (Backen</w:t>
      </w:r>
      <w:r w:rsidRPr="00F429A1">
        <w:rPr>
          <w:rStyle w:val="Strong"/>
          <w:b w:val="0"/>
          <w:bCs w:val="0"/>
        </w:rPr>
        <w:t>d).</w:t>
      </w:r>
    </w:p>
    <w:p w14:paraId="28F7FF8C" w14:textId="77777777" w:rsidR="00026D8B" w:rsidRDefault="00026D8B">
      <w:pPr>
        <w:spacing w:before="240" w:after="240" w:line="240" w:lineRule="auto"/>
        <w:ind w:left="720"/>
        <w:rPr>
          <w:rFonts w:ascii="Calibri" w:eastAsia="Calibri" w:hAnsi="Calibri" w:cs="Calibri"/>
          <w:b/>
        </w:rPr>
      </w:pPr>
    </w:p>
    <w:p w14:paraId="4D137813" w14:textId="77777777" w:rsidR="00026D8B" w:rsidRDefault="00026D8B"/>
    <w:sectPr w:rsidR="00026D8B">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EF2BB6"/>
    <w:multiLevelType w:val="multilevel"/>
    <w:tmpl w:val="2B387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46C7F14"/>
    <w:multiLevelType w:val="multilevel"/>
    <w:tmpl w:val="F3FE1F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D640034"/>
    <w:multiLevelType w:val="multilevel"/>
    <w:tmpl w:val="12FEF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F52480"/>
    <w:multiLevelType w:val="multilevel"/>
    <w:tmpl w:val="11148D4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7ECA5642"/>
    <w:multiLevelType w:val="multilevel"/>
    <w:tmpl w:val="D9AE8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F2A3F7B"/>
    <w:multiLevelType w:val="multilevel"/>
    <w:tmpl w:val="350C5C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3"/>
  </w:num>
  <w:num w:numId="3">
    <w:abstractNumId w:val="5"/>
  </w:num>
  <w:num w:numId="4">
    <w:abstractNumId w:val="0"/>
  </w:num>
  <w:num w:numId="5">
    <w:abstractNumId w:val="2"/>
  </w:num>
  <w:num w:numId="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D8B"/>
    <w:rsid w:val="00026D8B"/>
    <w:rsid w:val="00444A2E"/>
    <w:rsid w:val="00F429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69C0DF"/>
  <w15:docId w15:val="{3DE5310E-AA6D-4505-B1E8-1EFECD9D5E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tblPr>
      <w:tblStyleRowBandSize w:val="1"/>
      <w:tblStyleColBandSize w:val="1"/>
    </w:tblPr>
  </w:style>
  <w:style w:type="character" w:styleId="Strong">
    <w:name w:val="Strong"/>
    <w:basedOn w:val="DefaultParagraphFont"/>
    <w:uiPriority w:val="22"/>
    <w:qFormat/>
    <w:rsid w:val="00444A2E"/>
    <w:rPr>
      <w:b/>
      <w:bCs/>
    </w:rPr>
  </w:style>
  <w:style w:type="paragraph" w:styleId="NormalWeb">
    <w:name w:val="Normal (Web)"/>
    <w:basedOn w:val="Normal"/>
    <w:uiPriority w:val="99"/>
    <w:unhideWhenUsed/>
    <w:rsid w:val="00444A2E"/>
    <w:pPr>
      <w:spacing w:before="100" w:beforeAutospacing="1" w:after="100" w:afterAutospacing="1" w:line="240" w:lineRule="auto"/>
    </w:pPr>
    <w:rPr>
      <w:rFonts w:ascii="Times New Roman" w:eastAsia="Times New Roman" w:hAnsi="Times New Roman" w:cs="Times New Roman"/>
      <w:sz w:val="24"/>
      <w:szCs w:val="24"/>
      <w:lang w:val="en-IN"/>
    </w:rPr>
  </w:style>
  <w:style w:type="character" w:styleId="Emphasis">
    <w:name w:val="Emphasis"/>
    <w:basedOn w:val="DefaultParagraphFont"/>
    <w:uiPriority w:val="20"/>
    <w:qFormat/>
    <w:rsid w:val="00444A2E"/>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844579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195</TotalTime>
  <Pages>2</Pages>
  <Words>346</Words>
  <Characters>1975</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santhoshayyanar268@outlook.com</cp:lastModifiedBy>
  <cp:revision>2</cp:revision>
  <dcterms:created xsi:type="dcterms:W3CDTF">2025-12-30T05:38:00Z</dcterms:created>
  <dcterms:modified xsi:type="dcterms:W3CDTF">2025-12-30T08:53:00Z</dcterms:modified>
</cp:coreProperties>
</file>