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15AA" w14:textId="57F3241C" w:rsidR="00890988" w:rsidRDefault="006F4EB0" w:rsidP="006F4EB0">
      <w:pPr>
        <w:jc w:val="center"/>
        <w:rPr>
          <w:b/>
          <w:bCs/>
          <w:sz w:val="28"/>
          <w:szCs w:val="28"/>
        </w:rPr>
      </w:pPr>
      <w:r w:rsidRPr="006F4EB0">
        <w:rPr>
          <w:b/>
          <w:bCs/>
          <w:sz w:val="28"/>
          <w:szCs w:val="28"/>
        </w:rPr>
        <w:t>Task13-Console Results Screenshots</w:t>
      </w:r>
    </w:p>
    <w:p w14:paraId="6C8D33BB" w14:textId="4DF03C89" w:rsidR="006F4EB0" w:rsidRDefault="006F4EB0" w:rsidP="006F4E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Question4:</w:t>
      </w:r>
    </w:p>
    <w:p w14:paraId="3FE2A552" w14:textId="41C99382" w:rsidR="006F4EB0" w:rsidRDefault="006F4EB0" w:rsidP="006F4EB0">
      <w:pPr>
        <w:rPr>
          <w:b/>
          <w:bCs/>
          <w:sz w:val="24"/>
          <w:szCs w:val="24"/>
        </w:rPr>
      </w:pPr>
      <w:r w:rsidRPr="006F4EB0">
        <w:rPr>
          <w:b/>
          <w:bCs/>
          <w:noProof/>
          <w:sz w:val="24"/>
          <w:szCs w:val="24"/>
        </w:rPr>
        <w:drawing>
          <wp:inline distT="0" distB="0" distL="0" distR="0" wp14:anchorId="6D2CABCE" wp14:editId="5CE55EFB">
            <wp:extent cx="4540250" cy="2705100"/>
            <wp:effectExtent l="0" t="0" r="0" b="0"/>
            <wp:docPr id="3594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0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13CD" w14:textId="11D5472F" w:rsidR="006F4EB0" w:rsidRPr="006F4EB0" w:rsidRDefault="006F4EB0" w:rsidP="006F4EB0">
      <w:pPr>
        <w:rPr>
          <w:b/>
          <w:bCs/>
          <w:sz w:val="24"/>
          <w:szCs w:val="24"/>
        </w:rPr>
      </w:pPr>
      <w:r w:rsidRPr="006F4EB0">
        <w:rPr>
          <w:b/>
          <w:bCs/>
          <w:noProof/>
          <w:sz w:val="24"/>
          <w:szCs w:val="24"/>
        </w:rPr>
        <w:drawing>
          <wp:inline distT="0" distB="0" distL="0" distR="0" wp14:anchorId="3E189397" wp14:editId="23590126">
            <wp:extent cx="4572000" cy="2336800"/>
            <wp:effectExtent l="0" t="0" r="0" b="6350"/>
            <wp:docPr id="199349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8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241" cy="23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4396" w14:textId="77777777" w:rsidR="006F4EB0" w:rsidRDefault="006F4EB0"/>
    <w:p w14:paraId="45BA7317" w14:textId="465E568B" w:rsidR="006F4EB0" w:rsidRDefault="006F4EB0" w:rsidP="006F4E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Question3:</w:t>
      </w:r>
    </w:p>
    <w:p w14:paraId="082934DB" w14:textId="77777777" w:rsidR="006F4EB0" w:rsidRDefault="006F4EB0" w:rsidP="006F4EB0">
      <w:pPr>
        <w:rPr>
          <w:b/>
          <w:bCs/>
          <w:sz w:val="24"/>
          <w:szCs w:val="24"/>
        </w:rPr>
      </w:pPr>
    </w:p>
    <w:p w14:paraId="13220FE6" w14:textId="29EA9269" w:rsidR="006F4EB0" w:rsidRDefault="00B617A9">
      <w:r w:rsidRPr="00B617A9">
        <w:drawing>
          <wp:inline distT="0" distB="0" distL="0" distR="0" wp14:anchorId="26FF7C78" wp14:editId="56426853">
            <wp:extent cx="4501513" cy="1943100"/>
            <wp:effectExtent l="0" t="0" r="0" b="0"/>
            <wp:docPr id="35060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7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438" cy="19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C9F" w14:textId="12A53C45" w:rsidR="00B617A9" w:rsidRDefault="00B617A9">
      <w:r w:rsidRPr="00B617A9">
        <w:lastRenderedPageBreak/>
        <w:drawing>
          <wp:inline distT="0" distB="0" distL="0" distR="0" wp14:anchorId="6805D411" wp14:editId="600F77B2">
            <wp:extent cx="4591050" cy="2146300"/>
            <wp:effectExtent l="0" t="0" r="0" b="6350"/>
            <wp:docPr id="17257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1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90" cy="214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B0"/>
    <w:rsid w:val="006F4EB0"/>
    <w:rsid w:val="00890988"/>
    <w:rsid w:val="00B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2366"/>
  <w15:chartTrackingRefBased/>
  <w15:docId w15:val="{4590423B-E24F-4C2C-BD3B-3BB6A3FF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2</cp:revision>
  <dcterms:created xsi:type="dcterms:W3CDTF">2023-12-19T06:28:00Z</dcterms:created>
  <dcterms:modified xsi:type="dcterms:W3CDTF">2023-12-19T06:57:00Z</dcterms:modified>
</cp:coreProperties>
</file>