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D2048" w14:textId="24F15204" w:rsidR="00A71E08" w:rsidRPr="007D6BE6" w:rsidRDefault="007D6BE6">
      <w:pPr>
        <w:rPr>
          <w:lang w:val="en-US"/>
        </w:rPr>
      </w:pPr>
      <w:r>
        <w:rPr>
          <w:lang w:val="en-US"/>
        </w:rPr>
        <w:t xml:space="preserve">SC G CX GF  G  DFZFBV S </w:t>
      </w:r>
    </w:p>
    <w:sectPr w:rsidR="00A71E08" w:rsidRPr="007D6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E6"/>
    <w:rsid w:val="001A316A"/>
    <w:rsid w:val="007D6BE6"/>
    <w:rsid w:val="00A71E08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6FFC"/>
  <w15:chartTrackingRefBased/>
  <w15:docId w15:val="{4BC28C2E-7324-4DD3-AC3F-556A5AB3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 Santhosh</dc:creator>
  <cp:keywords/>
  <dc:description/>
  <cp:lastModifiedBy>Santhu Santhosh</cp:lastModifiedBy>
  <cp:revision>1</cp:revision>
  <dcterms:created xsi:type="dcterms:W3CDTF">2025-08-22T09:12:00Z</dcterms:created>
  <dcterms:modified xsi:type="dcterms:W3CDTF">2025-08-22T09:13:00Z</dcterms:modified>
</cp:coreProperties>
</file>