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right"/>
        <w:rPr>
          <w:sz w:val="28"/>
          <w:szCs w:val="28"/>
        </w:rPr>
      </w:pPr>
      <w:r w:rsidDel="00000000" w:rsidR="00000000" w:rsidRPr="00000000">
        <w:rPr>
          <w:sz w:val="28"/>
          <w:szCs w:val="28"/>
          <w:rtl w:val="0"/>
        </w:rPr>
        <w:t xml:space="preserve">CHAPTER 1 </w:t>
      </w:r>
    </w:p>
    <w:p w:rsidR="00000000" w:rsidDel="00000000" w:rsidP="00000000" w:rsidRDefault="00000000" w:rsidRPr="00000000" w14:paraId="00000002">
      <w:pPr>
        <w:pBdr>
          <w:bottom w:color="000000" w:space="1" w:sz="4" w:val="single"/>
        </w:pBdr>
        <w:spacing w:line="240" w:lineRule="auto"/>
        <w:jc w:val="right"/>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Dream Housing Finance company deals in all kinds of home loans. They have a presence across all urban, semi-urban and rural areas. The customer first applies for a home loan and after that, the company validates the customer eligibility for the loan.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wants to automate the loan eligibility process (real-time) based on customer detail provided while filling out online application forms. These details are Gender, Marital Status, Education, number of Dependents, Income, Loan Amount, Credit History, and others.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aim of this project is to check whether loan should be given or not based on details provided. Dataset used in this project is from AnalyticsVidhya platform. In this dataset contains 13 features in that 12 are independent feature and one is dependent feature.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Independent Features are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Loan_ID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Dependents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Self_Employed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ApplicantIncome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CoapplicantIncome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LoanAmount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Loan_Amount_Term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Credit_History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Property_Area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sz w:val="24"/>
          <w:szCs w:val="24"/>
        </w:rPr>
      </w:pPr>
      <w:r w:rsidDel="00000000" w:rsidR="00000000" w:rsidRPr="00000000">
        <w:rPr>
          <w:rtl w:val="0"/>
        </w:rPr>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sz w:val="24"/>
          <w:szCs w:val="24"/>
        </w:rPr>
      </w:pPr>
      <w:r w:rsidDel="00000000" w:rsidR="00000000" w:rsidRPr="00000000">
        <w:rPr>
          <w:sz w:val="24"/>
          <w:szCs w:val="24"/>
          <w:rtl w:val="0"/>
        </w:rPr>
        <w:t xml:space="preserve">And one dependent feature is Loan_status. </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Here we will train several Machine Learning algorithms to predict Loan_status features. We will choose algorithm which gives better results. </w:t>
      </w:r>
    </w:p>
    <w:p w:rsidR="00000000" w:rsidDel="00000000" w:rsidP="00000000" w:rsidRDefault="00000000" w:rsidRPr="00000000" w14:paraId="00000017">
      <w:pPr>
        <w:rPr>
          <w:color w:val="333333"/>
          <w:sz w:val="28"/>
          <w:szCs w:val="28"/>
          <w:highlight w:val="white"/>
          <w:u w:val="single"/>
        </w:rPr>
      </w:pPr>
      <w:r w:rsidDel="00000000" w:rsidR="00000000" w:rsidRPr="00000000">
        <w:rPr>
          <w:color w:val="333333"/>
          <w:sz w:val="28"/>
          <w:szCs w:val="28"/>
          <w:highlight w:val="white"/>
          <w:u w:val="single"/>
          <w:rtl w:val="0"/>
        </w:rPr>
        <w:t xml:space="preserve">MACHINE LEARNING</w:t>
      </w:r>
    </w:p>
    <w:p w:rsidR="00000000" w:rsidDel="00000000" w:rsidP="00000000" w:rsidRDefault="00000000" w:rsidRPr="00000000" w14:paraId="00000018">
      <w:pPr>
        <w:rPr>
          <w:sz w:val="24"/>
          <w:szCs w:val="24"/>
        </w:rPr>
      </w:pPr>
      <w:r w:rsidDel="00000000" w:rsidR="00000000" w:rsidRPr="00000000">
        <w:rPr>
          <w:color w:val="333333"/>
          <w:sz w:val="28"/>
          <w:szCs w:val="28"/>
          <w:highlight w:val="white"/>
          <w:rtl w:val="0"/>
        </w:rPr>
        <w:tab/>
      </w:r>
      <w:r w:rsidDel="00000000" w:rsidR="00000000" w:rsidRPr="00000000">
        <w:rPr>
          <w:sz w:val="24"/>
          <w:szCs w:val="24"/>
          <w:rtl w:val="0"/>
        </w:rPr>
        <w:t xml:space="preserve">Machine learning is a field in computer science aiming to imitate the human learning process. Machine Learning is a branch of Artificial Intelligence where computer learns from the data (past experiences) and makes future prediction. It finds the pattern in data, based on pattern it predicts for unseen data. </w:t>
      </w:r>
    </w:p>
    <w:p w:rsidR="00000000" w:rsidDel="00000000" w:rsidP="00000000" w:rsidRDefault="00000000" w:rsidRPr="00000000" w14:paraId="00000019">
      <w:pPr>
        <w:rPr>
          <w:sz w:val="24"/>
          <w:szCs w:val="24"/>
        </w:rPr>
      </w:pPr>
      <w:r w:rsidDel="00000000" w:rsidR="00000000" w:rsidRPr="00000000">
        <w:rPr>
          <w:sz w:val="24"/>
          <w:szCs w:val="24"/>
          <w:rtl w:val="0"/>
        </w:rPr>
        <w:t xml:space="preserve">Machine Learning classified into 3 types: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Supervised Machine Learning</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Unsupervised Machine Learning</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Re-Inforcement Machine Learning</w:t>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Supervised Machine Learning </w:t>
      </w:r>
    </w:p>
    <w:p w:rsidR="00000000" w:rsidDel="00000000" w:rsidP="00000000" w:rsidRDefault="00000000" w:rsidRPr="00000000" w14:paraId="0000001E">
      <w:pPr>
        <w:rPr>
          <w:sz w:val="24"/>
          <w:szCs w:val="24"/>
        </w:rPr>
      </w:pPr>
      <w:r w:rsidDel="00000000" w:rsidR="00000000" w:rsidRPr="00000000">
        <w:rPr>
          <w:rtl w:val="0"/>
        </w:rPr>
        <w:tab/>
      </w:r>
      <w:r w:rsidDel="00000000" w:rsidR="00000000" w:rsidRPr="00000000">
        <w:rPr>
          <w:sz w:val="24"/>
          <w:szCs w:val="24"/>
          <w:rtl w:val="0"/>
        </w:rPr>
        <w:t xml:space="preserve">Supervised Learning algorithms learn from labeled input data, where labeled input data associated with output responses that consist of numeric values or string labels. Based on Output Variable Supervised Machine Learning classified into two types: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If output variable is continuous then these types of problems can be considered as regression type.</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Example:  Predicting salary of person based on past experience of person.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If output variable is categorical then these types of problems can be considered as classification type.</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Example: Predicting whether patient is having cancer or not.</w:t>
      </w:r>
    </w:p>
    <w:p w:rsidR="00000000" w:rsidDel="00000000" w:rsidP="00000000" w:rsidRDefault="00000000" w:rsidRPr="00000000" w14:paraId="00000025">
      <w:pPr>
        <w:rPr>
          <w:sz w:val="24"/>
          <w:szCs w:val="24"/>
          <w:u w:val="single"/>
        </w:rPr>
      </w:pPr>
      <w:r w:rsidDel="00000000" w:rsidR="00000000" w:rsidRPr="00000000">
        <w:rPr>
          <w:sz w:val="24"/>
          <w:szCs w:val="24"/>
          <w:u w:val="single"/>
          <w:rtl w:val="0"/>
        </w:rPr>
        <w:t xml:space="preserve">Unsupervised Machine Learning</w:t>
      </w:r>
    </w:p>
    <w:p w:rsidR="00000000" w:rsidDel="00000000" w:rsidP="00000000" w:rsidRDefault="00000000" w:rsidRPr="00000000" w14:paraId="00000026">
      <w:pPr>
        <w:rPr>
          <w:sz w:val="24"/>
          <w:szCs w:val="24"/>
        </w:rPr>
      </w:pPr>
      <w:r w:rsidDel="00000000" w:rsidR="00000000" w:rsidRPr="00000000">
        <w:rPr>
          <w:sz w:val="24"/>
          <w:szCs w:val="24"/>
          <w:rtl w:val="0"/>
        </w:rPr>
        <w:t xml:space="preserve">If Machine Learning learns from unlabeled data, where data is not associated with target response. </w:t>
      </w:r>
    </w:p>
    <w:p w:rsidR="00000000" w:rsidDel="00000000" w:rsidP="00000000" w:rsidRDefault="00000000" w:rsidRPr="00000000" w14:paraId="00000027">
      <w:pPr>
        <w:ind w:left="360" w:firstLine="0"/>
        <w:rPr>
          <w:sz w:val="24"/>
          <w:szCs w:val="24"/>
          <w:u w:val="single"/>
        </w:rPr>
      </w:pPr>
      <w:r w:rsidDel="00000000" w:rsidR="00000000" w:rsidRPr="00000000">
        <w:rPr>
          <w:sz w:val="24"/>
          <w:szCs w:val="24"/>
          <w:u w:val="single"/>
          <w:rtl w:val="0"/>
        </w:rPr>
        <w:t xml:space="preserve">Algorithms: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Algorithms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Association Clustering</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Reinforcement Machine Learning</w:t>
      </w:r>
    </w:p>
    <w:p w:rsidR="00000000" w:rsidDel="00000000" w:rsidP="00000000" w:rsidRDefault="00000000" w:rsidRPr="00000000" w14:paraId="0000002B">
      <w:pPr>
        <w:rPr>
          <w:sz w:val="24"/>
          <w:szCs w:val="24"/>
        </w:rPr>
      </w:pPr>
      <w:r w:rsidDel="00000000" w:rsidR="00000000" w:rsidRPr="00000000">
        <w:rPr>
          <w:rtl w:val="0"/>
        </w:rPr>
        <w:tab/>
      </w:r>
      <w:r w:rsidDel="00000000" w:rsidR="00000000" w:rsidRPr="00000000">
        <w:rPr>
          <w:sz w:val="24"/>
          <w:szCs w:val="24"/>
          <w:rtl w:val="0"/>
        </w:rPr>
        <w:t xml:space="preserve">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w:t>
      </w:r>
    </w:p>
    <w:p w:rsidR="00000000" w:rsidDel="00000000" w:rsidP="00000000" w:rsidRDefault="00000000" w:rsidRPr="00000000" w14:paraId="0000002C">
      <w:pPr>
        <w:rPr>
          <w:sz w:val="24"/>
          <w:szCs w:val="24"/>
        </w:rPr>
      </w:pPr>
      <w:r w:rsidDel="00000000" w:rsidR="00000000" w:rsidRPr="00000000">
        <w:rPr>
          <w:sz w:val="24"/>
          <w:szCs w:val="24"/>
          <w:rtl w:val="0"/>
        </w:rPr>
        <w:t xml:space="preserve">This problem is a classification problem. Here we will use Logistic Regression, Random Forest, Gradient Boosting, XGBoost, KNN algorithms and we will compare which will give best.  </w:t>
      </w:r>
    </w:p>
    <w:p w:rsidR="00000000" w:rsidDel="00000000" w:rsidP="00000000" w:rsidRDefault="00000000" w:rsidRPr="00000000" w14:paraId="0000002D">
      <w:pPr>
        <w:ind w:left="6480" w:firstLine="720"/>
        <w:rPr>
          <w:sz w:val="24"/>
          <w:szCs w:val="24"/>
        </w:rPr>
      </w:pP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32"/>
          <w:szCs w:val="32"/>
          <w:rtl w:val="0"/>
        </w:rPr>
        <w:t xml:space="preserve">CHAPTER 2</w:t>
      </w:r>
      <w:r w:rsidDel="00000000" w:rsidR="00000000" w:rsidRPr="00000000">
        <w:rPr>
          <w:rtl w:val="0"/>
        </w:rPr>
      </w:r>
    </w:p>
    <w:p w:rsidR="00000000" w:rsidDel="00000000" w:rsidP="00000000" w:rsidRDefault="00000000" w:rsidRPr="00000000" w14:paraId="0000002E">
      <w:pPr>
        <w:pBdr>
          <w:bottom w:color="000000" w:space="1" w:sz="4" w:val="single"/>
        </w:pBdr>
        <w:tabs>
          <w:tab w:val="left" w:leader="none" w:pos="5224"/>
        </w:tabs>
        <w:jc w:val="right"/>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Dream Housing Finance company deals in all kinds of home loans. They have a presence across all urban, semi-urban and rural areas. The customer first applies for a home loan and after that, the company validates the customer eligibility for the loan.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wants to automate the loan eligibility process (real-time) based on customer detail provided while filling out online application forms. These details are Gender, Marital Status, Education, number of Dependents, Income, Loan Amount, Credit History, and others.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Machine Learning is an emerging scientific field in data science dealing with the ways in which machines learn from the experience. The main aim of this project is to check whether a loan should be given or not based on details provided.</w:t>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right"/>
        <w:rPr>
          <w:sz w:val="32"/>
          <w:szCs w:val="32"/>
        </w:rPr>
      </w:pPr>
      <w:r w:rsidDel="00000000" w:rsidR="00000000" w:rsidRPr="00000000">
        <w:br w:type="page"/>
      </w:r>
      <w:r w:rsidDel="00000000" w:rsidR="00000000" w:rsidRPr="00000000">
        <w:rPr>
          <w:sz w:val="32"/>
          <w:szCs w:val="32"/>
          <w:rtl w:val="0"/>
        </w:rPr>
        <w:t xml:space="preserve">CHAPTER 3</w:t>
      </w:r>
    </w:p>
    <w:p w:rsidR="00000000" w:rsidDel="00000000" w:rsidP="00000000" w:rsidRDefault="00000000" w:rsidRPr="00000000" w14:paraId="00000035">
      <w:pPr>
        <w:pBdr>
          <w:bottom w:color="000000" w:space="1" w:sz="4" w:val="single"/>
        </w:pBdr>
        <w:jc w:val="right"/>
        <w:rPr/>
      </w:pPr>
      <w:r w:rsidDel="00000000" w:rsidR="00000000" w:rsidRPr="00000000">
        <w:rPr>
          <w:sz w:val="32"/>
          <w:szCs w:val="32"/>
          <w:rtl w:val="0"/>
        </w:rPr>
        <w:t xml:space="preserve">DATASET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dataset used in this project is from  AnalyticsVidhya Platform. This dataset contains several independent features and one dependent feature.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Independent features are Loan_ID, Gender, Married, Dependents, Education,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Self-employed, Applicant Income, CoapplicantIncome, Loan Amount, Loan_Amount_Term, Credit History and Property Area. Dependent feature is loan status.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72200" cy="1527807"/>
            <wp:effectExtent b="0" l="0" r="0" t="0"/>
            <wp:docPr descr="1.png" id="17" name="image5.png"/>
            <a:graphic>
              <a:graphicData uri="http://schemas.openxmlformats.org/drawingml/2006/picture">
                <pic:pic>
                  <pic:nvPicPr>
                    <pic:cNvPr descr="1.png" id="0" name="image5.png"/>
                    <pic:cNvPicPr preferRelativeResize="0"/>
                  </pic:nvPicPr>
                  <pic:blipFill>
                    <a:blip r:embed="rId7"/>
                    <a:srcRect b="0" l="0" r="0" t="0"/>
                    <a:stretch>
                      <a:fillRect/>
                    </a:stretch>
                  </pic:blipFill>
                  <pic:spPr>
                    <a:xfrm>
                      <a:off x="0" y="0"/>
                      <a:ext cx="6172200" cy="15278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FIG 3.1: Dataset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This dataset has 614 observations and thirteen columns. Loan_status is dependent on features. Here we need to predict the Loan_status column. </w:t>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0" distT="0" distL="0" distR="0">
            <wp:extent cx="6104149" cy="3901778"/>
            <wp:effectExtent b="0" l="0" r="0" t="0"/>
            <wp:docPr descr="2.png" id="19" name="image7.png"/>
            <a:graphic>
              <a:graphicData uri="http://schemas.openxmlformats.org/drawingml/2006/picture">
                <pic:pic>
                  <pic:nvPicPr>
                    <pic:cNvPr descr="2.png" id="0" name="image7.png"/>
                    <pic:cNvPicPr preferRelativeResize="0"/>
                  </pic:nvPicPr>
                  <pic:blipFill>
                    <a:blip r:embed="rId8"/>
                    <a:srcRect b="0" l="0" r="0" t="0"/>
                    <a:stretch>
                      <a:fillRect/>
                    </a:stretch>
                  </pic:blipFill>
                  <pic:spPr>
                    <a:xfrm>
                      <a:off x="0" y="0"/>
                      <a:ext cx="6104149" cy="39017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FIG 3.2: Dataset Information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In this dataset eight features are categorical columns and five features are numerical.</w:t>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ind w:left="7920" w:firstLine="0"/>
        <w:rPr>
          <w:sz w:val="32"/>
          <w:szCs w:val="32"/>
        </w:rPr>
      </w:pPr>
      <w:r w:rsidDel="00000000" w:rsidR="00000000" w:rsidRPr="00000000">
        <w:rPr>
          <w:rtl w:val="0"/>
        </w:rPr>
      </w:r>
    </w:p>
    <w:p w:rsidR="00000000" w:rsidDel="00000000" w:rsidP="00000000" w:rsidRDefault="00000000" w:rsidRPr="00000000" w14:paraId="00000045">
      <w:pPr>
        <w:ind w:left="7920" w:firstLine="0"/>
        <w:rPr>
          <w:sz w:val="32"/>
          <w:szCs w:val="32"/>
        </w:rPr>
      </w:pPr>
      <w:r w:rsidDel="00000000" w:rsidR="00000000" w:rsidRPr="00000000">
        <w:rPr>
          <w:rtl w:val="0"/>
        </w:rPr>
      </w:r>
    </w:p>
    <w:p w:rsidR="00000000" w:rsidDel="00000000" w:rsidP="00000000" w:rsidRDefault="00000000" w:rsidRPr="00000000" w14:paraId="00000046">
      <w:pPr>
        <w:ind w:left="7920" w:firstLine="0"/>
        <w:rPr>
          <w:sz w:val="32"/>
          <w:szCs w:val="32"/>
        </w:rPr>
      </w:pPr>
      <w:r w:rsidDel="00000000" w:rsidR="00000000" w:rsidRPr="00000000">
        <w:rPr>
          <w:rtl w:val="0"/>
        </w:rPr>
      </w:r>
    </w:p>
    <w:p w:rsidR="00000000" w:rsidDel="00000000" w:rsidP="00000000" w:rsidRDefault="00000000" w:rsidRPr="00000000" w14:paraId="00000047">
      <w:pPr>
        <w:ind w:left="7920" w:firstLine="0"/>
        <w:rPr>
          <w:sz w:val="32"/>
          <w:szCs w:val="32"/>
        </w:rPr>
      </w:pPr>
      <w:r w:rsidDel="00000000" w:rsidR="00000000" w:rsidRPr="00000000">
        <w:rPr>
          <w:rtl w:val="0"/>
        </w:rPr>
      </w:r>
    </w:p>
    <w:p w:rsidR="00000000" w:rsidDel="00000000" w:rsidP="00000000" w:rsidRDefault="00000000" w:rsidRPr="00000000" w14:paraId="00000048">
      <w:pPr>
        <w:ind w:left="7920" w:firstLine="0"/>
        <w:rPr>
          <w:sz w:val="32"/>
          <w:szCs w:val="32"/>
        </w:rPr>
      </w:pPr>
      <w:r w:rsidDel="00000000" w:rsidR="00000000" w:rsidRPr="00000000">
        <w:rPr>
          <w:rtl w:val="0"/>
        </w:rPr>
      </w:r>
    </w:p>
    <w:p w:rsidR="00000000" w:rsidDel="00000000" w:rsidP="00000000" w:rsidRDefault="00000000" w:rsidRPr="00000000" w14:paraId="00000049">
      <w:pPr>
        <w:ind w:left="7920" w:firstLine="0"/>
        <w:rPr>
          <w:sz w:val="32"/>
          <w:szCs w:val="32"/>
        </w:rPr>
      </w:pPr>
      <w:r w:rsidDel="00000000" w:rsidR="00000000" w:rsidRPr="00000000">
        <w:rPr>
          <w:rtl w:val="0"/>
        </w:rPr>
      </w:r>
    </w:p>
    <w:p w:rsidR="00000000" w:rsidDel="00000000" w:rsidP="00000000" w:rsidRDefault="00000000" w:rsidRPr="00000000" w14:paraId="0000004A">
      <w:pPr>
        <w:ind w:left="7920" w:firstLine="0"/>
        <w:rPr>
          <w:sz w:val="32"/>
          <w:szCs w:val="32"/>
        </w:rPr>
      </w:pPr>
      <w:r w:rsidDel="00000000" w:rsidR="00000000" w:rsidRPr="00000000">
        <w:rPr>
          <w:rtl w:val="0"/>
        </w:rPr>
      </w:r>
    </w:p>
    <w:p w:rsidR="00000000" w:rsidDel="00000000" w:rsidP="00000000" w:rsidRDefault="00000000" w:rsidRPr="00000000" w14:paraId="0000004B">
      <w:pPr>
        <w:ind w:left="7920" w:firstLine="0"/>
        <w:rPr>
          <w:sz w:val="32"/>
          <w:szCs w:val="32"/>
        </w:rPr>
      </w:pPr>
      <w:r w:rsidDel="00000000" w:rsidR="00000000" w:rsidRPr="00000000">
        <w:rPr>
          <w:rtl w:val="0"/>
        </w:rPr>
      </w:r>
    </w:p>
    <w:p w:rsidR="00000000" w:rsidDel="00000000" w:rsidP="00000000" w:rsidRDefault="00000000" w:rsidRPr="00000000" w14:paraId="0000004C">
      <w:pPr>
        <w:ind w:left="7920" w:firstLine="0"/>
        <w:rPr>
          <w:sz w:val="32"/>
          <w:szCs w:val="32"/>
        </w:rPr>
      </w:pPr>
      <w:r w:rsidDel="00000000" w:rsidR="00000000" w:rsidRPr="00000000">
        <w:rPr>
          <w:sz w:val="32"/>
          <w:szCs w:val="32"/>
          <w:rtl w:val="0"/>
        </w:rPr>
        <w:t xml:space="preserve">    CHAPTER 4</w:t>
      </w:r>
    </w:p>
    <w:p w:rsidR="00000000" w:rsidDel="00000000" w:rsidP="00000000" w:rsidRDefault="00000000" w:rsidRPr="00000000" w14:paraId="0000004D">
      <w:pPr>
        <w:pBdr>
          <w:bottom w:color="000000" w:space="1" w:sz="4" w:val="single"/>
        </w:pBdr>
        <w:jc w:val="right"/>
        <w:rPr>
          <w:sz w:val="32"/>
          <w:szCs w:val="32"/>
        </w:rPr>
      </w:pPr>
      <w:r w:rsidDel="00000000" w:rsidR="00000000" w:rsidRPr="00000000">
        <w:rPr>
          <w:sz w:val="32"/>
          <w:szCs w:val="32"/>
          <w:rtl w:val="0"/>
        </w:rPr>
        <w:t xml:space="preserve">SOFTWARE REQUIREMENTS SPECIFICATION</w:t>
      </w:r>
    </w:p>
    <w:p w:rsidR="00000000" w:rsidDel="00000000" w:rsidP="00000000" w:rsidRDefault="00000000" w:rsidRPr="00000000" w14:paraId="0000004E">
      <w:pPr>
        <w:tabs>
          <w:tab w:val="left" w:leader="none" w:pos="3399"/>
        </w:tabs>
        <w:spacing w:line="240" w:lineRule="auto"/>
        <w:rPr/>
      </w:pPr>
      <w:r w:rsidDel="00000000" w:rsidR="00000000" w:rsidRPr="00000000">
        <w:rPr>
          <w:rtl w:val="0"/>
        </w:rPr>
        <w:t xml:space="preserve">4.1 INTRODUCTION:</w:t>
      </w:r>
    </w:p>
    <w:p w:rsidR="00000000" w:rsidDel="00000000" w:rsidP="00000000" w:rsidRDefault="00000000" w:rsidRPr="00000000" w14:paraId="0000004F">
      <w:pPr>
        <w:tabs>
          <w:tab w:val="left" w:leader="none" w:pos="3399"/>
        </w:tabs>
        <w:spacing w:line="240" w:lineRule="auto"/>
        <w:jc w:val="both"/>
        <w:rPr/>
      </w:pPr>
      <w:r w:rsidDel="00000000" w:rsidR="00000000" w:rsidRPr="00000000">
        <w:rPr>
          <w:rtl w:val="0"/>
        </w:rPr>
        <w:t xml:space="preserve">     Software Requirement Specification is the beginning point of the software developing activity. As system grew more complex it became evident that the goal of the entire system cannot be easily understood. Hence the need for the requirement phase arises. The Software Requirements Specification is one of the means of translating the ideas of the minds of clients (the input) into format documents (the output of the requirement phase).</w:t>
      </w:r>
    </w:p>
    <w:p w:rsidR="00000000" w:rsidDel="00000000" w:rsidP="00000000" w:rsidRDefault="00000000" w:rsidRPr="00000000" w14:paraId="00000050">
      <w:pPr>
        <w:tabs>
          <w:tab w:val="left" w:leader="none" w:pos="3399"/>
        </w:tabs>
        <w:spacing w:line="240" w:lineRule="auto"/>
        <w:rPr/>
      </w:pPr>
      <w:r w:rsidDel="00000000" w:rsidR="00000000" w:rsidRPr="00000000">
        <w:rPr>
          <w:rtl w:val="0"/>
        </w:rPr>
        <w:t xml:space="preserve">4.2 PURPOSE:</w:t>
      </w:r>
    </w:p>
    <w:p w:rsidR="00000000" w:rsidDel="00000000" w:rsidP="00000000" w:rsidRDefault="00000000" w:rsidRPr="00000000" w14:paraId="00000051">
      <w:pPr>
        <w:tabs>
          <w:tab w:val="left" w:leader="none" w:pos="3399"/>
        </w:tabs>
        <w:spacing w:line="240" w:lineRule="auto"/>
        <w:rPr/>
      </w:pPr>
      <w:r w:rsidDel="00000000" w:rsidR="00000000" w:rsidRPr="00000000">
        <w:rPr>
          <w:rtl w:val="0"/>
        </w:rPr>
        <w:t xml:space="preserve">    The purpose of this project is to predict whether given information of a loan applicant is eligible for taking loan or not.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leader="none" w:pos="3399"/>
        </w:tabs>
        <w:spacing w:line="240" w:lineRule="auto"/>
        <w:rPr/>
      </w:pPr>
      <w:r w:rsidDel="00000000" w:rsidR="00000000" w:rsidRPr="00000000">
        <w:rPr>
          <w:rtl w:val="0"/>
        </w:rPr>
        <w:t xml:space="preserve">4.3 REQUIREMENTS:</w:t>
      </w:r>
    </w:p>
    <w:p w:rsidR="00000000" w:rsidDel="00000000" w:rsidP="00000000" w:rsidRDefault="00000000" w:rsidRPr="00000000" w14:paraId="00000054">
      <w:pPr>
        <w:tabs>
          <w:tab w:val="left" w:leader="none" w:pos="3399"/>
        </w:tabs>
        <w:spacing w:line="240" w:lineRule="auto"/>
        <w:ind w:left="720" w:firstLine="0"/>
        <w:rPr/>
      </w:pPr>
      <w:r w:rsidDel="00000000" w:rsidR="00000000" w:rsidRPr="00000000">
        <w:rPr>
          <w:rtl w:val="0"/>
        </w:rPr>
        <w:t xml:space="preserve">4.3.1 HARDWARE REQUIREMENTS </w:t>
      </w:r>
    </w:p>
    <w:p w:rsidR="00000000" w:rsidDel="00000000" w:rsidP="00000000" w:rsidRDefault="00000000" w:rsidRPr="00000000" w14:paraId="00000055">
      <w:pPr>
        <w:tabs>
          <w:tab w:val="left" w:leader="none" w:pos="3399"/>
        </w:tabs>
        <w:spacing w:line="240" w:lineRule="auto"/>
        <w:ind w:left="1440" w:firstLine="0"/>
        <w:rPr/>
      </w:pPr>
      <w:r w:rsidDel="00000000" w:rsidR="00000000" w:rsidRPr="00000000">
        <w:rPr>
          <w:rtl w:val="0"/>
        </w:rPr>
        <w:t xml:space="preserve">• Processor - Pentium –III </w:t>
      </w:r>
    </w:p>
    <w:p w:rsidR="00000000" w:rsidDel="00000000" w:rsidP="00000000" w:rsidRDefault="00000000" w:rsidRPr="00000000" w14:paraId="00000056">
      <w:pPr>
        <w:tabs>
          <w:tab w:val="left" w:leader="none" w:pos="3399"/>
        </w:tabs>
        <w:spacing w:line="240" w:lineRule="auto"/>
        <w:ind w:left="1440" w:firstLine="0"/>
        <w:rPr/>
      </w:pPr>
      <w:r w:rsidDel="00000000" w:rsidR="00000000" w:rsidRPr="00000000">
        <w:rPr>
          <w:rtl w:val="0"/>
        </w:rPr>
        <w:t xml:space="preserve">• Speed - 1.1 GHz </w:t>
      </w:r>
    </w:p>
    <w:p w:rsidR="00000000" w:rsidDel="00000000" w:rsidP="00000000" w:rsidRDefault="00000000" w:rsidRPr="00000000" w14:paraId="00000057">
      <w:pPr>
        <w:tabs>
          <w:tab w:val="left" w:leader="none" w:pos="3399"/>
        </w:tabs>
        <w:spacing w:line="240" w:lineRule="auto"/>
        <w:ind w:left="1440" w:firstLine="0"/>
        <w:rPr/>
      </w:pPr>
      <w:r w:rsidDel="00000000" w:rsidR="00000000" w:rsidRPr="00000000">
        <w:rPr>
          <w:rtl w:val="0"/>
        </w:rPr>
        <w:t xml:space="preserve">• RAM - 256 MB (min) </w:t>
      </w:r>
    </w:p>
    <w:p w:rsidR="00000000" w:rsidDel="00000000" w:rsidP="00000000" w:rsidRDefault="00000000" w:rsidRPr="00000000" w14:paraId="00000058">
      <w:pPr>
        <w:tabs>
          <w:tab w:val="left" w:leader="none" w:pos="3399"/>
        </w:tabs>
        <w:spacing w:line="240" w:lineRule="auto"/>
        <w:ind w:left="1440" w:firstLine="0"/>
        <w:rPr/>
      </w:pPr>
      <w:r w:rsidDel="00000000" w:rsidR="00000000" w:rsidRPr="00000000">
        <w:rPr>
          <w:rtl w:val="0"/>
        </w:rPr>
        <w:t xml:space="preserve">• Hard Disk - 260 GB </w:t>
      </w:r>
    </w:p>
    <w:p w:rsidR="00000000" w:rsidDel="00000000" w:rsidP="00000000" w:rsidRDefault="00000000" w:rsidRPr="00000000" w14:paraId="00000059">
      <w:pPr>
        <w:tabs>
          <w:tab w:val="left" w:leader="none" w:pos="3399"/>
        </w:tabs>
        <w:spacing w:line="240" w:lineRule="auto"/>
        <w:ind w:left="1440" w:firstLine="0"/>
        <w:rPr/>
      </w:pPr>
      <w:r w:rsidDel="00000000" w:rsidR="00000000" w:rsidRPr="00000000">
        <w:rPr>
          <w:rtl w:val="0"/>
        </w:rPr>
      </w:r>
    </w:p>
    <w:p w:rsidR="00000000" w:rsidDel="00000000" w:rsidP="00000000" w:rsidRDefault="00000000" w:rsidRPr="00000000" w14:paraId="0000005A">
      <w:pPr>
        <w:tabs>
          <w:tab w:val="left" w:leader="none" w:pos="3399"/>
        </w:tabs>
        <w:spacing w:line="240" w:lineRule="auto"/>
        <w:ind w:left="720" w:firstLine="0"/>
        <w:rPr/>
      </w:pPr>
      <w:r w:rsidDel="00000000" w:rsidR="00000000" w:rsidRPr="00000000">
        <w:rPr>
          <w:rtl w:val="0"/>
        </w:rPr>
        <w:t xml:space="preserve">4.3.2 SOFTWARE REQUIREMENTS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399"/>
        </w:tabs>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 – Windows10/98/2000/XP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399"/>
        </w:tabs>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Framework : Flask</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399"/>
        </w:tabs>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 Python.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399"/>
        </w:tabs>
        <w:spacing w:after="20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Libraries: Sklearn </w:t>
      </w:r>
    </w:p>
    <w:p w:rsidR="00000000" w:rsidDel="00000000" w:rsidP="00000000" w:rsidRDefault="00000000" w:rsidRPr="00000000" w14:paraId="0000005F">
      <w:pPr>
        <w:tabs>
          <w:tab w:val="left" w:leader="none" w:pos="3399"/>
        </w:tabs>
        <w:spacing w:line="240" w:lineRule="auto"/>
        <w:rPr/>
      </w:pPr>
      <w:r w:rsidDel="00000000" w:rsidR="00000000" w:rsidRPr="00000000">
        <w:rPr>
          <w:rtl w:val="0"/>
        </w:rPr>
      </w:r>
    </w:p>
    <w:p w:rsidR="00000000" w:rsidDel="00000000" w:rsidP="00000000" w:rsidRDefault="00000000" w:rsidRPr="00000000" w14:paraId="00000060">
      <w:pPr>
        <w:tabs>
          <w:tab w:val="left" w:leader="none" w:pos="3399"/>
        </w:tabs>
        <w:spacing w:line="240" w:lineRule="auto"/>
        <w:rPr/>
      </w:pPr>
      <w:r w:rsidDel="00000000" w:rsidR="00000000" w:rsidRPr="00000000">
        <w:rPr>
          <w:rtl w:val="0"/>
        </w:rPr>
      </w:r>
    </w:p>
    <w:p w:rsidR="00000000" w:rsidDel="00000000" w:rsidP="00000000" w:rsidRDefault="00000000" w:rsidRPr="00000000" w14:paraId="00000061">
      <w:pPr>
        <w:tabs>
          <w:tab w:val="left" w:leader="none" w:pos="3399"/>
        </w:tabs>
        <w:spacing w:line="240" w:lineRule="auto"/>
        <w:ind w:left="1440" w:firstLine="0"/>
        <w:jc w:val="right"/>
        <w:rPr>
          <w:sz w:val="32"/>
          <w:szCs w:val="32"/>
        </w:rPr>
      </w:pPr>
      <w:r w:rsidDel="00000000" w:rsidR="00000000" w:rsidRPr="00000000">
        <w:rPr>
          <w:rtl w:val="0"/>
        </w:rPr>
      </w:r>
    </w:p>
    <w:p w:rsidR="00000000" w:rsidDel="00000000" w:rsidP="00000000" w:rsidRDefault="00000000" w:rsidRPr="00000000" w14:paraId="00000062">
      <w:pPr>
        <w:tabs>
          <w:tab w:val="left" w:leader="none" w:pos="3399"/>
        </w:tabs>
        <w:spacing w:line="240" w:lineRule="auto"/>
        <w:ind w:left="1440" w:firstLine="0"/>
        <w:jc w:val="right"/>
        <w:rPr>
          <w:sz w:val="32"/>
          <w:szCs w:val="32"/>
        </w:rPr>
      </w:pPr>
      <w:r w:rsidDel="00000000" w:rsidR="00000000" w:rsidRPr="00000000">
        <w:rPr>
          <w:rtl w:val="0"/>
        </w:rPr>
      </w:r>
    </w:p>
    <w:p w:rsidR="00000000" w:rsidDel="00000000" w:rsidP="00000000" w:rsidRDefault="00000000" w:rsidRPr="00000000" w14:paraId="00000063">
      <w:pPr>
        <w:tabs>
          <w:tab w:val="left" w:leader="none" w:pos="3399"/>
        </w:tabs>
        <w:spacing w:line="240" w:lineRule="auto"/>
        <w:ind w:left="1440" w:firstLine="0"/>
        <w:jc w:val="right"/>
        <w:rPr>
          <w:sz w:val="32"/>
          <w:szCs w:val="32"/>
        </w:rPr>
      </w:pPr>
      <w:r w:rsidDel="00000000" w:rsidR="00000000" w:rsidRPr="00000000">
        <w:rPr>
          <w:rtl w:val="0"/>
        </w:rPr>
      </w:r>
    </w:p>
    <w:p w:rsidR="00000000" w:rsidDel="00000000" w:rsidP="00000000" w:rsidRDefault="00000000" w:rsidRPr="00000000" w14:paraId="00000064">
      <w:pPr>
        <w:tabs>
          <w:tab w:val="left" w:leader="none" w:pos="3399"/>
        </w:tabs>
        <w:spacing w:line="240" w:lineRule="auto"/>
        <w:ind w:left="1440" w:firstLine="0"/>
        <w:jc w:val="right"/>
        <w:rPr>
          <w:sz w:val="32"/>
          <w:szCs w:val="32"/>
        </w:rPr>
      </w:pPr>
      <w:r w:rsidDel="00000000" w:rsidR="00000000" w:rsidRPr="00000000">
        <w:rPr>
          <w:rtl w:val="0"/>
        </w:rPr>
      </w:r>
    </w:p>
    <w:p w:rsidR="00000000" w:rsidDel="00000000" w:rsidP="00000000" w:rsidRDefault="00000000" w:rsidRPr="00000000" w14:paraId="00000065">
      <w:pPr>
        <w:tabs>
          <w:tab w:val="left" w:leader="none" w:pos="3399"/>
        </w:tabs>
        <w:spacing w:line="240" w:lineRule="auto"/>
        <w:ind w:left="1440" w:firstLine="0"/>
        <w:jc w:val="right"/>
        <w:rPr>
          <w:sz w:val="32"/>
          <w:szCs w:val="32"/>
        </w:rPr>
      </w:pPr>
      <w:r w:rsidDel="00000000" w:rsidR="00000000" w:rsidRPr="00000000">
        <w:rPr>
          <w:sz w:val="32"/>
          <w:szCs w:val="32"/>
          <w:rtl w:val="0"/>
        </w:rPr>
        <w:t xml:space="preserve">CHAPTER 5</w:t>
      </w:r>
    </w:p>
    <w:p w:rsidR="00000000" w:rsidDel="00000000" w:rsidP="00000000" w:rsidRDefault="00000000" w:rsidRPr="00000000" w14:paraId="00000066">
      <w:pPr>
        <w:pBdr>
          <w:bottom w:color="000000" w:space="1" w:sz="4" w:val="single"/>
        </w:pBdr>
        <w:tabs>
          <w:tab w:val="left" w:leader="none" w:pos="3399"/>
        </w:tabs>
        <w:spacing w:line="240" w:lineRule="auto"/>
        <w:jc w:val="right"/>
        <w:rPr>
          <w:sz w:val="32"/>
          <w:szCs w:val="32"/>
        </w:rPr>
      </w:pPr>
      <w:r w:rsidDel="00000000" w:rsidR="00000000" w:rsidRPr="00000000">
        <w:rPr>
          <w:sz w:val="32"/>
          <w:szCs w:val="32"/>
          <w:rtl w:val="0"/>
        </w:rPr>
        <w:tab/>
        <w:tab/>
        <w:tab/>
        <w:tab/>
        <w:tab/>
        <w:t xml:space="preserve">SYSTEM IMPLEMENTATION</w:t>
      </w:r>
    </w:p>
    <w:p w:rsidR="00000000" w:rsidDel="00000000" w:rsidP="00000000" w:rsidRDefault="00000000" w:rsidRPr="00000000" w14:paraId="00000067">
      <w:pPr>
        <w:rPr/>
      </w:pPr>
      <w:r w:rsidDel="00000000" w:rsidR="00000000" w:rsidRPr="00000000">
        <w:rPr>
          <w:rtl w:val="0"/>
        </w:rPr>
        <w:t xml:space="preserve">5.1 Modules</w:t>
      </w:r>
    </w:p>
    <w:p w:rsidR="00000000" w:rsidDel="00000000" w:rsidP="00000000" w:rsidRDefault="00000000" w:rsidRPr="00000000" w14:paraId="00000068">
      <w:pPr>
        <w:rPr/>
      </w:pPr>
      <w:r w:rsidDel="00000000" w:rsidR="00000000" w:rsidRPr="00000000">
        <w:rPr>
          <w:rtl w:val="0"/>
        </w:rPr>
        <w:t xml:space="preserve">    5.1.1 Data Preprocessing</w:t>
      </w:r>
    </w:p>
    <w:p w:rsidR="00000000" w:rsidDel="00000000" w:rsidP="00000000" w:rsidRDefault="00000000" w:rsidRPr="00000000" w14:paraId="0000006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91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w:t>
      </w:r>
    </w:p>
    <w:p w:rsidR="00000000" w:rsidDel="00000000" w:rsidP="00000000" w:rsidRDefault="00000000" w:rsidRPr="00000000" w14:paraId="0000006A">
      <w:pPr>
        <w:rPr/>
      </w:pPr>
      <w:r w:rsidDel="00000000" w:rsidR="00000000" w:rsidRPr="00000000">
        <w:rPr>
          <w:rtl w:val="0"/>
        </w:rPr>
        <w:t xml:space="preserve">5.1.1 </w:t>
      </w:r>
      <w:r w:rsidDel="00000000" w:rsidR="00000000" w:rsidRPr="00000000">
        <w:rPr>
          <w:u w:val="single"/>
          <w:rtl w:val="0"/>
        </w:rPr>
        <w:t xml:space="preserve">Data Preprocessing:</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several steps in Data preprocessing like Null values identification, Imbalanced Dataset treatment and etc.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 Values Identification: There are no null values.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8535" cy="2872989"/>
            <wp:effectExtent b="0" l="0" r="0" t="0"/>
            <wp:docPr descr="3.png" id="18" name="image6.png"/>
            <a:graphic>
              <a:graphicData uri="http://schemas.openxmlformats.org/drawingml/2006/picture">
                <pic:pic>
                  <pic:nvPicPr>
                    <pic:cNvPr descr="3.png" id="0" name="image6.png"/>
                    <pic:cNvPicPr preferRelativeResize="0"/>
                  </pic:nvPicPr>
                  <pic:blipFill>
                    <a:blip r:embed="rId9"/>
                    <a:srcRect b="0" l="0" r="0" t="0"/>
                    <a:stretch>
                      <a:fillRect/>
                    </a:stretch>
                  </pic:blipFill>
                  <pic:spPr>
                    <a:xfrm>
                      <a:off x="0" y="0"/>
                      <a:ext cx="4328535" cy="287298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5.1: Null Values Treatment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Null Values Imputation: We will </w:t>
      </w:r>
      <w:r w:rsidDel="00000000" w:rsidR="00000000" w:rsidRPr="00000000">
        <w:rPr>
          <w:rtl w:val="0"/>
        </w:rPr>
        <w:t xml:space="preserve">use the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to impute null values for categorical features. And we will use mean and median function to impute null values for numerical features.</w:t>
      </w:r>
    </w:p>
    <w:p w:rsidR="00000000" w:rsidDel="00000000" w:rsidP="00000000" w:rsidRDefault="00000000" w:rsidRPr="00000000" w14:paraId="00000072">
      <w:pPr>
        <w:rPr/>
      </w:pPr>
      <w:r w:rsidDel="00000000" w:rsidR="00000000" w:rsidRPr="00000000">
        <w:rPr>
          <w:color w:val="333333"/>
          <w:highlight w:val="white"/>
          <w:rtl w:val="0"/>
        </w:rPr>
        <w:tab/>
        <w:t xml:space="preserve">Feature Encoding: </w:t>
      </w:r>
      <w:r w:rsidDel="00000000" w:rsidR="00000000" w:rsidRPr="00000000">
        <w:rPr>
          <w:rtl w:val="0"/>
        </w:rPr>
        <w:t xml:space="preserve">Transforming the categorical data to numerical data. We will use map function to convert ordinal and binary data to numerical. And one-Hot encoding for nominal Data.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333333"/>
          <w:highlight w:val="white"/>
        </w:rPr>
      </w:pPr>
      <w:r w:rsidDel="00000000" w:rsidR="00000000" w:rsidRPr="00000000">
        <w:rPr>
          <w:color w:val="333333"/>
          <w:highlight w:val="white"/>
        </w:rPr>
        <w:drawing>
          <wp:inline distB="0" distT="0" distL="0" distR="0">
            <wp:extent cx="6172200" cy="3662680"/>
            <wp:effectExtent b="0" l="0" r="0" t="0"/>
            <wp:docPr descr="4.png" id="21" name="image3.png"/>
            <a:graphic>
              <a:graphicData uri="http://schemas.openxmlformats.org/drawingml/2006/picture">
                <pic:pic>
                  <pic:nvPicPr>
                    <pic:cNvPr descr="4.png" id="0" name="image3.png"/>
                    <pic:cNvPicPr preferRelativeResize="0"/>
                  </pic:nvPicPr>
                  <pic:blipFill>
                    <a:blip r:embed="rId10"/>
                    <a:srcRect b="0" l="0" r="0" t="0"/>
                    <a:stretch>
                      <a:fillRect/>
                    </a:stretch>
                  </pic:blipFill>
                  <pic:spPr>
                    <a:xfrm>
                      <a:off x="0" y="0"/>
                      <a:ext cx="6172200" cy="366268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333333"/>
          <w:highlight w:val="white"/>
        </w:rPr>
      </w:pPr>
      <w:r w:rsidDel="00000000" w:rsidR="00000000" w:rsidRPr="00000000">
        <w:rPr>
          <w:color w:val="333333"/>
          <w:highlight w:val="white"/>
          <w:rtl w:val="0"/>
        </w:rPr>
        <w:tab/>
        <w:tab/>
        <w:tab/>
        <w:tab/>
        <w:tab/>
        <w:t xml:space="preserve">FIG 5.2: Feature Encoding</w:t>
      </w:r>
    </w:p>
    <w:p w:rsidR="00000000" w:rsidDel="00000000" w:rsidP="00000000" w:rsidRDefault="00000000" w:rsidRPr="00000000" w14:paraId="00000076">
      <w:pPr>
        <w:rPr>
          <w:color w:val="333333"/>
          <w:highlight w:val="white"/>
        </w:rPr>
      </w:pPr>
      <w:r w:rsidDel="00000000" w:rsidR="00000000" w:rsidRPr="00000000">
        <w:rPr>
          <w:rtl w:val="0"/>
        </w:rPr>
      </w:r>
    </w:p>
    <w:p w:rsidR="00000000" w:rsidDel="00000000" w:rsidP="00000000" w:rsidRDefault="00000000" w:rsidRPr="00000000" w14:paraId="00000077">
      <w:pPr>
        <w:rPr>
          <w:color w:val="333333"/>
          <w:highlight w:val="white"/>
        </w:rPr>
      </w:pPr>
      <w:r w:rsidDel="00000000" w:rsidR="00000000" w:rsidRPr="00000000">
        <w:rPr>
          <w:rtl w:val="0"/>
        </w:rPr>
        <w:t xml:space="preserve">5.1.2 </w:t>
      </w: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ab/>
        <w:t xml:space="preserve">We will trail various Machine Learning algorithms and we will compare all with the results and we will select the best one.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Pr>
        <w:drawing>
          <wp:inline distB="0" distT="0" distL="0" distR="0">
            <wp:extent cx="5197291" cy="3528366"/>
            <wp:effectExtent b="0" l="0" r="0" t="0"/>
            <wp:docPr descr="5.png" id="20" name="image2.png"/>
            <a:graphic>
              <a:graphicData uri="http://schemas.openxmlformats.org/drawingml/2006/picture">
                <pic:pic>
                  <pic:nvPicPr>
                    <pic:cNvPr descr="5.png" id="0" name="image2.png"/>
                    <pic:cNvPicPr preferRelativeResize="0"/>
                  </pic:nvPicPr>
                  <pic:blipFill>
                    <a:blip r:embed="rId11"/>
                    <a:srcRect b="0" l="0" r="0" t="0"/>
                    <a:stretch>
                      <a:fillRect/>
                    </a:stretch>
                  </pic:blipFill>
                  <pic:spPr>
                    <a:xfrm>
                      <a:off x="0" y="0"/>
                      <a:ext cx="5197291" cy="352836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FIG 5.3: Model Accuracies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920" w:right="0" w:firstLine="0"/>
        <w:jc w:val="left"/>
        <w:rPr>
          <w:rFonts w:ascii="Calibri" w:cs="Calibri" w:eastAsia="Calibri" w:hAnsi="Calibri"/>
          <w:b w:val="0"/>
          <w:i w:val="0"/>
          <w:smallCaps w:val="0"/>
          <w:strike w:val="0"/>
          <w:color w:val="212529"/>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529"/>
          <w:sz w:val="32"/>
          <w:szCs w:val="32"/>
          <w:u w:val="none"/>
          <w:shd w:fill="auto" w:val="clear"/>
          <w:vertAlign w:val="baseline"/>
          <w:rtl w:val="0"/>
        </w:rPr>
        <w:t xml:space="preserve">    CHAPTER 6</w:t>
      </w:r>
    </w:p>
    <w:p w:rsidR="00000000" w:rsidDel="00000000" w:rsidP="00000000" w:rsidRDefault="00000000" w:rsidRPr="00000000" w14:paraId="00000089">
      <w:pPr>
        <w:keepNext w:val="0"/>
        <w:keepLines w:val="0"/>
        <w:pageBreakBefore w:val="0"/>
        <w:widowControl w:val="1"/>
        <w:pBdr>
          <w:top w:space="0" w:sz="0" w:val="nil"/>
          <w:left w:space="0" w:sz="0" w:val="nil"/>
          <w:bottom w:color="000000" w:space="1" w:sz="4" w:val="single"/>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12529"/>
          <w:sz w:val="32"/>
          <w:szCs w:val="3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12529"/>
          <w:sz w:val="32"/>
          <w:szCs w:val="32"/>
          <w:u w:val="none"/>
          <w:shd w:fill="auto" w:val="clear"/>
          <w:vertAlign w:val="baseline"/>
          <w:rtl w:val="0"/>
        </w:rPr>
        <w:t xml:space="preserve">TESTING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SOFTWARE TESTING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testing is to discover errors. Testing is the process of trying to discover every conceivable fault or weakness in a work product. It provides a way to check the functionality of components, subassemblies, assemblies and/or a finished </w:t>
      </w:r>
      <w:r w:rsidDel="00000000" w:rsidR="00000000" w:rsidRPr="00000000">
        <w:rPr>
          <w:rtl w:val="0"/>
        </w:rPr>
        <w:t xml:space="preserve">product. It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process of exercising software with the intent of ensuring that the Software system meets its requirements and user expectations and does not fail in an unacceptable manner. There are various types of </w:t>
      </w:r>
      <w:r w:rsidDel="00000000" w:rsidR="00000000" w:rsidRPr="00000000">
        <w:rPr>
          <w:rtl w:val="0"/>
        </w:rPr>
        <w:t xml:space="preserve">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test type addresses a specific testing requirement.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METHODOLOGIES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Types of Tests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Unit testing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w:t>
      </w:r>
      <w:r w:rsidDel="00000000" w:rsidR="00000000" w:rsidRPr="00000000">
        <w:rPr>
          <w:rtl w:val="0"/>
        </w:rPr>
        <w:t xml:space="preserve">It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done after the completion of an individual unit before integration. This Is structural testing, that relies on knowledge of its construction and is invasive configuration.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 Functional test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tests provide systematic demonstrations that functions tested are available as specified by the business and technical requirements, system documentation, and user manuals.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is centered on the following items: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 Input: identified classes of valid input must be accepted.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 Input: identified classes of invalid input must be rejected.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Functions: identified functions must be exercised.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identified classes of application outputs must be exercised.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Systems/Procedures: interfacing systems or procedures must be invoked.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 System Test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6.2.4 Performance Test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Performance test ensures that the output is produced within the time limits, and the time taken by the system for compiling, giving response to the users and request being </w:t>
      </w:r>
      <w:r w:rsidDel="00000000" w:rsidR="00000000" w:rsidRPr="00000000">
        <w:rPr>
          <w:rtl w:val="0"/>
        </w:rPr>
        <w:t xml:space="preserve">sent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w:t>
      </w:r>
      <w:r w:rsidDel="00000000" w:rsidR="00000000" w:rsidRPr="00000000">
        <w:rPr>
          <w:rtl w:val="0"/>
        </w:rPr>
        <w:t xml:space="preserve">system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 the results.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6.2.5 Integration Testing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integration testing is the incremental integration testing of two or more integrated software components on a single platform to produce failures caused by interface defects. The task of the integration test is to </w:t>
      </w:r>
      <w:r w:rsidDel="00000000" w:rsidR="00000000" w:rsidRPr="00000000">
        <w:rPr>
          <w:rtl w:val="0"/>
        </w:rPr>
        <w:t xml:space="preserve">check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software applications.</w:t>
      </w:r>
    </w:p>
    <w:p w:rsidR="00000000" w:rsidDel="00000000" w:rsidP="00000000" w:rsidRDefault="00000000" w:rsidRPr="00000000" w14:paraId="000000A0">
      <w:pPr>
        <w:rPr>
          <w:color w:val="212529"/>
        </w:rPr>
      </w:pPr>
      <w:r w:rsidDel="00000000" w:rsidR="00000000" w:rsidRPr="00000000">
        <w:rPr>
          <w:rtl w:val="0"/>
        </w:rPr>
      </w:r>
    </w:p>
    <w:p w:rsidR="00000000" w:rsidDel="00000000" w:rsidP="00000000" w:rsidRDefault="00000000" w:rsidRPr="00000000" w14:paraId="000000A1">
      <w:pPr>
        <w:rPr>
          <w:color w:val="212529"/>
        </w:rPr>
      </w:pPr>
      <w:r w:rsidDel="00000000" w:rsidR="00000000" w:rsidRPr="00000000">
        <w:rPr>
          <w:rtl w:val="0"/>
        </w:rPr>
      </w:r>
    </w:p>
    <w:p w:rsidR="00000000" w:rsidDel="00000000" w:rsidP="00000000" w:rsidRDefault="00000000" w:rsidRPr="00000000" w14:paraId="000000A2">
      <w:pPr>
        <w:rPr>
          <w:color w:val="212529"/>
        </w:rPr>
      </w:pPr>
      <w:r w:rsidDel="00000000" w:rsidR="00000000" w:rsidRPr="00000000">
        <w:rPr>
          <w:rtl w:val="0"/>
        </w:rPr>
      </w:r>
    </w:p>
    <w:p w:rsidR="00000000" w:rsidDel="00000000" w:rsidP="00000000" w:rsidRDefault="00000000" w:rsidRPr="00000000" w14:paraId="000000A3">
      <w:pPr>
        <w:rPr>
          <w:color w:val="212529"/>
        </w:rPr>
      </w:pPr>
      <w:r w:rsidDel="00000000" w:rsidR="00000000" w:rsidRPr="00000000">
        <w:rPr>
          <w:rtl w:val="0"/>
        </w:rPr>
      </w:r>
    </w:p>
    <w:p w:rsidR="00000000" w:rsidDel="00000000" w:rsidP="00000000" w:rsidRDefault="00000000" w:rsidRPr="00000000" w14:paraId="000000A4">
      <w:pPr>
        <w:rPr>
          <w:color w:val="212529"/>
        </w:rPr>
      </w:pPr>
      <w:r w:rsidDel="00000000" w:rsidR="00000000" w:rsidRPr="00000000">
        <w:rPr>
          <w:rtl w:val="0"/>
        </w:rPr>
      </w:r>
    </w:p>
    <w:p w:rsidR="00000000" w:rsidDel="00000000" w:rsidP="00000000" w:rsidRDefault="00000000" w:rsidRPr="00000000" w14:paraId="000000A5">
      <w:pPr>
        <w:rPr>
          <w:color w:val="212529"/>
        </w:rPr>
      </w:pPr>
      <w:r w:rsidDel="00000000" w:rsidR="00000000" w:rsidRPr="00000000">
        <w:rPr>
          <w:rtl w:val="0"/>
        </w:rPr>
      </w:r>
    </w:p>
    <w:p w:rsidR="00000000" w:rsidDel="00000000" w:rsidP="00000000" w:rsidRDefault="00000000" w:rsidRPr="00000000" w14:paraId="000000A6">
      <w:pPr>
        <w:rPr>
          <w:color w:val="212529"/>
        </w:rPr>
      </w:pPr>
      <w:r w:rsidDel="00000000" w:rsidR="00000000" w:rsidRPr="00000000">
        <w:rPr>
          <w:rtl w:val="0"/>
        </w:rPr>
      </w:r>
    </w:p>
    <w:p w:rsidR="00000000" w:rsidDel="00000000" w:rsidP="00000000" w:rsidRDefault="00000000" w:rsidRPr="00000000" w14:paraId="000000A7">
      <w:pPr>
        <w:rPr>
          <w:color w:val="212529"/>
        </w:rPr>
      </w:pPr>
      <w:r w:rsidDel="00000000" w:rsidR="00000000" w:rsidRPr="00000000">
        <w:rPr>
          <w:rtl w:val="0"/>
        </w:rPr>
      </w:r>
    </w:p>
    <w:p w:rsidR="00000000" w:rsidDel="00000000" w:rsidP="00000000" w:rsidRDefault="00000000" w:rsidRPr="00000000" w14:paraId="000000A8">
      <w:pPr>
        <w:rPr>
          <w:color w:val="212529"/>
        </w:rPr>
      </w:pPr>
      <w:r w:rsidDel="00000000" w:rsidR="00000000" w:rsidRPr="00000000">
        <w:rPr>
          <w:rtl w:val="0"/>
        </w:rPr>
      </w:r>
    </w:p>
    <w:p w:rsidR="00000000" w:rsidDel="00000000" w:rsidP="00000000" w:rsidRDefault="00000000" w:rsidRPr="00000000" w14:paraId="000000A9">
      <w:pPr>
        <w:rPr>
          <w:color w:val="212529"/>
        </w:rPr>
      </w:pPr>
      <w:r w:rsidDel="00000000" w:rsidR="00000000" w:rsidRPr="00000000">
        <w:rPr>
          <w:rtl w:val="0"/>
        </w:rPr>
      </w:r>
    </w:p>
    <w:p w:rsidR="00000000" w:rsidDel="00000000" w:rsidP="00000000" w:rsidRDefault="00000000" w:rsidRPr="00000000" w14:paraId="000000AA">
      <w:pPr>
        <w:rPr>
          <w:color w:val="212529"/>
        </w:rPr>
      </w:pPr>
      <w:r w:rsidDel="00000000" w:rsidR="00000000" w:rsidRPr="00000000">
        <w:rPr>
          <w:rtl w:val="0"/>
        </w:rPr>
      </w:r>
    </w:p>
    <w:p w:rsidR="00000000" w:rsidDel="00000000" w:rsidP="00000000" w:rsidRDefault="00000000" w:rsidRPr="00000000" w14:paraId="000000AB">
      <w:pPr>
        <w:rPr>
          <w:color w:val="212529"/>
        </w:rPr>
      </w:pPr>
      <w:r w:rsidDel="00000000" w:rsidR="00000000" w:rsidRPr="00000000">
        <w:rPr>
          <w:rtl w:val="0"/>
        </w:rPr>
      </w:r>
    </w:p>
    <w:p w:rsidR="00000000" w:rsidDel="00000000" w:rsidP="00000000" w:rsidRDefault="00000000" w:rsidRPr="00000000" w14:paraId="000000AC">
      <w:pPr>
        <w:rPr>
          <w:color w:val="212529"/>
        </w:rPr>
      </w:pPr>
      <w:r w:rsidDel="00000000" w:rsidR="00000000" w:rsidRPr="00000000">
        <w:rPr>
          <w:rtl w:val="0"/>
        </w:rPr>
      </w:r>
    </w:p>
    <w:p w:rsidR="00000000" w:rsidDel="00000000" w:rsidP="00000000" w:rsidRDefault="00000000" w:rsidRPr="00000000" w14:paraId="000000AD">
      <w:pPr>
        <w:rPr>
          <w:color w:val="212529"/>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righ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CHAPTER 7</w:t>
      </w:r>
    </w:p>
    <w:p w:rsidR="00000000" w:rsidDel="00000000" w:rsidP="00000000" w:rsidRDefault="00000000" w:rsidRPr="00000000" w14:paraId="000000AF">
      <w:pPr>
        <w:keepNext w:val="0"/>
        <w:keepLines w:val="0"/>
        <w:pageBreakBefore w:val="0"/>
        <w:widowControl w:val="1"/>
        <w:pBdr>
          <w:top w:space="0" w:sz="0" w:val="nil"/>
          <w:left w:space="0" w:sz="0" w:val="nil"/>
          <w:bottom w:color="000000" w:space="1" w:sz="4" w:val="single"/>
          <w:right w:space="0" w:sz="0" w:val="nil"/>
          <w:between w:space="0" w:sz="0" w:val="nil"/>
        </w:pBdr>
        <w:shd w:fill="ffffff" w:val="clear"/>
        <w:spacing w:after="280" w:before="0" w:line="240" w:lineRule="auto"/>
        <w:ind w:left="0" w:right="0" w:firstLine="9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                                                                                                                                                                             SNAPSHOT</w:t>
      </w:r>
    </w:p>
    <w:p w:rsidR="00000000" w:rsidDel="00000000" w:rsidP="00000000" w:rsidRDefault="00000000" w:rsidRPr="00000000" w14:paraId="000000B0">
      <w:pPr>
        <w:rPr/>
      </w:pPr>
      <w:r w:rsidDel="00000000" w:rsidR="00000000" w:rsidRPr="00000000">
        <w:rPr/>
        <w:drawing>
          <wp:inline distB="0" distT="0" distL="0" distR="0">
            <wp:extent cx="6172200" cy="2961663"/>
            <wp:effectExtent b="0" l="0" r="0" t="0"/>
            <wp:docPr descr="6.png" id="23" name="image4.png"/>
            <a:graphic>
              <a:graphicData uri="http://schemas.openxmlformats.org/drawingml/2006/picture">
                <pic:pic>
                  <pic:nvPicPr>
                    <pic:cNvPr descr="6.png" id="0" name="image4.png"/>
                    <pic:cNvPicPr preferRelativeResize="0"/>
                  </pic:nvPicPr>
                  <pic:blipFill>
                    <a:blip r:embed="rId12"/>
                    <a:srcRect b="0" l="0" r="0" t="0"/>
                    <a:stretch>
                      <a:fillRect/>
                    </a:stretch>
                  </pic:blipFill>
                  <pic:spPr>
                    <a:xfrm>
                      <a:off x="0" y="0"/>
                      <a:ext cx="6172200" cy="29616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0" distT="0" distL="0" distR="0">
            <wp:extent cx="6172200" cy="3736004"/>
            <wp:effectExtent b="0" l="0" r="0" t="0"/>
            <wp:docPr descr="7.png" id="22" name="image8.png"/>
            <a:graphic>
              <a:graphicData uri="http://schemas.openxmlformats.org/drawingml/2006/picture">
                <pic:pic>
                  <pic:nvPicPr>
                    <pic:cNvPr descr="7.png" id="0" name="image8.png"/>
                    <pic:cNvPicPr preferRelativeResize="0"/>
                  </pic:nvPicPr>
                  <pic:blipFill>
                    <a:blip r:embed="rId13"/>
                    <a:srcRect b="0" l="0" r="0" t="0"/>
                    <a:stretch>
                      <a:fillRect/>
                    </a:stretch>
                  </pic:blipFill>
                  <pic:spPr>
                    <a:xfrm>
                      <a:off x="0" y="0"/>
                      <a:ext cx="6172200" cy="373600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0" distT="0" distL="0" distR="0">
            <wp:extent cx="6172200" cy="3139440"/>
            <wp:effectExtent b="0" l="0" r="0" t="0"/>
            <wp:docPr descr="8.png" id="24" name="image1.png"/>
            <a:graphic>
              <a:graphicData uri="http://schemas.openxmlformats.org/drawingml/2006/picture">
                <pic:pic>
                  <pic:nvPicPr>
                    <pic:cNvPr descr="8.png" id="0" name="image1.png"/>
                    <pic:cNvPicPr preferRelativeResize="0"/>
                  </pic:nvPicPr>
                  <pic:blipFill>
                    <a:blip r:embed="rId14"/>
                    <a:srcRect b="0" l="0" r="0" t="0"/>
                    <a:stretch>
                      <a:fillRect/>
                    </a:stretch>
                  </pic:blipFill>
                  <pic:spPr>
                    <a:xfrm>
                      <a:off x="0" y="0"/>
                      <a:ext cx="617220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ab/>
        <w:tab/>
        <w:tab/>
        <w:tab/>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    </w:t>
      </w:r>
    </w:p>
    <w:sectPr>
      <w:headerReference r:id="rId15" w:type="default"/>
      <w:footerReference r:id="rId16"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444" w:hanging="444"/>
      </w:pPr>
      <w:rPr/>
    </w:lvl>
    <w:lvl w:ilvl="1">
      <w:start w:val="1"/>
      <w:numFmt w:val="decimal"/>
      <w:lvlText w:val="%1.%2"/>
      <w:lvlJc w:val="left"/>
      <w:pPr>
        <w:ind w:left="540" w:hanging="444"/>
      </w:pPr>
      <w:rPr/>
    </w:lvl>
    <w:lvl w:ilvl="2">
      <w:start w:val="2"/>
      <w:numFmt w:val="decimal"/>
      <w:lvlText w:val="%1.%2.%3"/>
      <w:lvlJc w:val="left"/>
      <w:pPr>
        <w:ind w:left="912" w:hanging="720"/>
      </w:pPr>
      <w:rPr/>
    </w:lvl>
    <w:lvl w:ilvl="3">
      <w:start w:val="1"/>
      <w:numFmt w:val="decimal"/>
      <w:lvlText w:val="%1.%2.%3.%4"/>
      <w:lvlJc w:val="left"/>
      <w:pPr>
        <w:ind w:left="1008" w:hanging="720"/>
      </w:pPr>
      <w:rPr/>
    </w:lvl>
    <w:lvl w:ilvl="4">
      <w:start w:val="1"/>
      <w:numFmt w:val="decimal"/>
      <w:lvlText w:val="%1.%2.%3.%4.%5"/>
      <w:lvlJc w:val="left"/>
      <w:pPr>
        <w:ind w:left="1464" w:hanging="1080"/>
      </w:pPr>
      <w:rPr/>
    </w:lvl>
    <w:lvl w:ilvl="5">
      <w:start w:val="1"/>
      <w:numFmt w:val="decimal"/>
      <w:lvlText w:val="%1.%2.%3.%4.%5.%6"/>
      <w:lvlJc w:val="left"/>
      <w:pPr>
        <w:ind w:left="1560" w:hanging="1080"/>
      </w:pPr>
      <w:rPr/>
    </w:lvl>
    <w:lvl w:ilvl="6">
      <w:start w:val="1"/>
      <w:numFmt w:val="decimal"/>
      <w:lvlText w:val="%1.%2.%3.%4.%5.%6.%7"/>
      <w:lvlJc w:val="left"/>
      <w:pPr>
        <w:ind w:left="2016" w:hanging="1440"/>
      </w:pPr>
      <w:rPr/>
    </w:lvl>
    <w:lvl w:ilvl="7">
      <w:start w:val="1"/>
      <w:numFmt w:val="decimal"/>
      <w:lvlText w:val="%1.%2.%3.%4.%5.%6.%7.%8"/>
      <w:lvlJc w:val="left"/>
      <w:pPr>
        <w:ind w:left="2112" w:hanging="1440"/>
      </w:pPr>
      <w:rPr/>
    </w:lvl>
    <w:lvl w:ilvl="8">
      <w:start w:val="1"/>
      <w:numFmt w:val="decimal"/>
      <w:lvlText w:val="%1.%2.%3.%4.%5.%6.%7.%8.%9"/>
      <w:lvlJc w:val="left"/>
      <w:pPr>
        <w:ind w:left="2208"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27B5"/>
  </w:style>
  <w:style w:type="paragraph" w:styleId="Heading3">
    <w:name w:val="heading 3"/>
    <w:basedOn w:val="Normal"/>
    <w:link w:val="Heading3Char"/>
    <w:uiPriority w:val="9"/>
    <w:qFormat w:val="1"/>
    <w:rsid w:val="002E266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D41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4101"/>
  </w:style>
  <w:style w:type="paragraph" w:styleId="Footer">
    <w:name w:val="footer"/>
    <w:basedOn w:val="Normal"/>
    <w:link w:val="FooterChar"/>
    <w:uiPriority w:val="99"/>
    <w:unhideWhenUsed w:val="1"/>
    <w:rsid w:val="002D41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4101"/>
  </w:style>
  <w:style w:type="paragraph" w:styleId="ListParagraph">
    <w:name w:val="List Paragraph"/>
    <w:basedOn w:val="Normal"/>
    <w:uiPriority w:val="34"/>
    <w:qFormat w:val="1"/>
    <w:rsid w:val="002D4101"/>
    <w:pPr>
      <w:ind w:left="720"/>
      <w:contextualSpacing w:val="1"/>
    </w:pPr>
  </w:style>
  <w:style w:type="character" w:styleId="Heading3Char" w:customStyle="1">
    <w:name w:val="Heading 3 Char"/>
    <w:basedOn w:val="DefaultParagraphFont"/>
    <w:link w:val="Heading3"/>
    <w:uiPriority w:val="9"/>
    <w:rsid w:val="002E2667"/>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2E266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E3EF9"/>
    <w:rPr>
      <w:color w:val="0000ff"/>
      <w:u w:val="single"/>
    </w:rPr>
  </w:style>
  <w:style w:type="character" w:styleId="Strong">
    <w:name w:val="Strong"/>
    <w:basedOn w:val="DefaultParagraphFont"/>
    <w:uiPriority w:val="22"/>
    <w:qFormat w:val="1"/>
    <w:rsid w:val="000E3EF9"/>
    <w:rPr>
      <w:b w:val="1"/>
      <w:bCs w:val="1"/>
    </w:rPr>
  </w:style>
  <w:style w:type="paragraph" w:styleId="BalloonText">
    <w:name w:val="Balloon Text"/>
    <w:basedOn w:val="Normal"/>
    <w:link w:val="BalloonTextChar"/>
    <w:uiPriority w:val="99"/>
    <w:semiHidden w:val="1"/>
    <w:unhideWhenUsed w:val="1"/>
    <w:rsid w:val="00650D2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0D24"/>
    <w:rPr>
      <w:rFonts w:ascii="Tahoma" w:cs="Tahoma" w:hAnsi="Tahoma"/>
      <w:sz w:val="16"/>
      <w:szCs w:val="16"/>
    </w:rPr>
  </w:style>
  <w:style w:type="character" w:styleId="Emphasis">
    <w:name w:val="Emphasis"/>
    <w:basedOn w:val="DefaultParagraphFont"/>
    <w:uiPriority w:val="20"/>
    <w:qFormat w:val="1"/>
    <w:rsid w:val="00E22CE8"/>
    <w:rPr>
      <w:i w:val="1"/>
      <w:iCs w:val="1"/>
    </w:rPr>
  </w:style>
  <w:style w:type="character" w:styleId="a" w:customStyle="1">
    <w:name w:val="_"/>
    <w:basedOn w:val="DefaultParagraphFont"/>
    <w:rsid w:val="00343440"/>
  </w:style>
  <w:style w:type="character" w:styleId="HTMLCode">
    <w:name w:val="HTML Code"/>
    <w:basedOn w:val="DefaultParagraphFont"/>
    <w:uiPriority w:val="99"/>
    <w:semiHidden w:val="1"/>
    <w:unhideWhenUsed w:val="1"/>
    <w:rsid w:val="002E5B21"/>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15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15AD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CI5y1OVDtWriejYQenP0dpjdg==">CgMxLjA4AHIhMWN2YkQ4TnI4TVZDLTlSeWZGUWl2cG9kTkx5VDhMenFh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2021-05-19T15:00:00Z</dcterms:created>
  <dc:creator>DELL</dc:creator>
</cp:coreProperties>
</file>