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72B2C" w14:textId="47970405" w:rsidR="00AA6D6C" w:rsidRPr="00AA6D6C" w:rsidRDefault="00AA6D6C" w:rsidP="00AA6D6C">
      <w:pPr>
        <w:autoSpaceDE w:val="0"/>
        <w:autoSpaceDN w:val="0"/>
        <w:adjustRightInd w:val="0"/>
        <w:spacing w:after="0" w:line="240" w:lineRule="auto"/>
        <w:jc w:val="center"/>
        <w:rPr>
          <w:rFonts w:cstheme="minorHAnsi"/>
          <w:b/>
          <w:bCs/>
          <w:sz w:val="28"/>
          <w:szCs w:val="28"/>
        </w:rPr>
      </w:pPr>
      <w:r w:rsidRPr="00AA6D6C">
        <w:rPr>
          <w:rFonts w:cstheme="minorHAnsi"/>
          <w:b/>
          <w:bCs/>
          <w:sz w:val="28"/>
          <w:szCs w:val="28"/>
        </w:rPr>
        <w:t>ADVANCED DIGITAL SIGNAL PROCESSING</w:t>
      </w:r>
    </w:p>
    <w:p w14:paraId="0D300D74" w14:textId="220546B5" w:rsidR="00AA6D6C" w:rsidRPr="00AA6D6C" w:rsidRDefault="00AA6D6C" w:rsidP="00AA6D6C">
      <w:pPr>
        <w:autoSpaceDE w:val="0"/>
        <w:autoSpaceDN w:val="0"/>
        <w:adjustRightInd w:val="0"/>
        <w:spacing w:after="0" w:line="240" w:lineRule="auto"/>
        <w:jc w:val="center"/>
        <w:rPr>
          <w:rFonts w:cstheme="minorHAnsi"/>
          <w:b/>
          <w:bCs/>
          <w:sz w:val="28"/>
          <w:szCs w:val="28"/>
        </w:rPr>
      </w:pPr>
      <w:r w:rsidRPr="00AA6D6C">
        <w:rPr>
          <w:rFonts w:cstheme="minorHAnsi"/>
          <w:b/>
          <w:bCs/>
          <w:sz w:val="28"/>
          <w:szCs w:val="28"/>
        </w:rPr>
        <w:t>NOVEL ALGORITHM IMAGE THRESHOLDING USING NON-PARAMETRIC FISHER INFORMATION</w:t>
      </w:r>
    </w:p>
    <w:p w14:paraId="0780E626" w14:textId="77777777" w:rsidR="00AA6D6C" w:rsidRPr="00AA6D6C" w:rsidRDefault="00AA6D6C" w:rsidP="00AA6D6C">
      <w:pPr>
        <w:autoSpaceDE w:val="0"/>
        <w:autoSpaceDN w:val="0"/>
        <w:adjustRightInd w:val="0"/>
        <w:spacing w:after="0" w:line="240" w:lineRule="auto"/>
        <w:jc w:val="right"/>
        <w:rPr>
          <w:rFonts w:cstheme="minorHAnsi"/>
          <w:sz w:val="24"/>
          <w:szCs w:val="24"/>
        </w:rPr>
      </w:pPr>
      <w:r w:rsidRPr="00AA6D6C">
        <w:rPr>
          <w:rFonts w:cstheme="minorHAnsi"/>
          <w:sz w:val="24"/>
          <w:szCs w:val="24"/>
        </w:rPr>
        <w:t>Santhosh Nagendran</w:t>
      </w:r>
    </w:p>
    <w:p w14:paraId="27A9996D" w14:textId="3F765277" w:rsidR="00AA6D6C" w:rsidRPr="00AA6D6C" w:rsidRDefault="00AA6D6C" w:rsidP="00AA6D6C">
      <w:pPr>
        <w:jc w:val="right"/>
        <w:rPr>
          <w:rFonts w:cstheme="minorHAnsi"/>
          <w:sz w:val="24"/>
          <w:szCs w:val="24"/>
        </w:rPr>
      </w:pPr>
      <w:r w:rsidRPr="00AA6D6C">
        <w:rPr>
          <w:rFonts w:cstheme="minorHAnsi"/>
          <w:sz w:val="24"/>
          <w:szCs w:val="24"/>
        </w:rPr>
        <w:t>8272767</w:t>
      </w:r>
    </w:p>
    <w:p w14:paraId="760242FD" w14:textId="0440DFA6" w:rsidR="00AA6D6C" w:rsidRPr="00AA6D6C" w:rsidRDefault="00AA6D6C" w:rsidP="00AA6D6C">
      <w:pPr>
        <w:autoSpaceDE w:val="0"/>
        <w:autoSpaceDN w:val="0"/>
        <w:adjustRightInd w:val="0"/>
        <w:spacing w:after="0" w:line="240" w:lineRule="auto"/>
        <w:rPr>
          <w:b/>
          <w:bCs/>
          <w:sz w:val="28"/>
          <w:szCs w:val="28"/>
          <w:lang w:val="en-CA"/>
        </w:rPr>
      </w:pPr>
      <w:r w:rsidRPr="00AA6D6C">
        <w:rPr>
          <w:b/>
          <w:bCs/>
          <w:sz w:val="28"/>
          <w:szCs w:val="28"/>
          <w:lang w:val="en-CA"/>
        </w:rPr>
        <w:t>BRIEFING</w:t>
      </w:r>
    </w:p>
    <w:p w14:paraId="1959681D" w14:textId="77777777" w:rsidR="00AA6D6C" w:rsidRDefault="00AA6D6C" w:rsidP="00AA6D6C">
      <w:pPr>
        <w:autoSpaceDE w:val="0"/>
        <w:autoSpaceDN w:val="0"/>
        <w:adjustRightInd w:val="0"/>
        <w:spacing w:after="0" w:line="240" w:lineRule="auto"/>
        <w:rPr>
          <w:sz w:val="24"/>
          <w:szCs w:val="24"/>
          <w:lang w:val="en-CA"/>
        </w:rPr>
      </w:pPr>
    </w:p>
    <w:p w14:paraId="282FC13E" w14:textId="000FB793" w:rsidR="00AA6D6C" w:rsidRDefault="00AA6D6C" w:rsidP="003A627C">
      <w:pPr>
        <w:autoSpaceDE w:val="0"/>
        <w:autoSpaceDN w:val="0"/>
        <w:adjustRightInd w:val="0"/>
        <w:spacing w:after="0" w:line="240" w:lineRule="auto"/>
        <w:jc w:val="both"/>
        <w:rPr>
          <w:rFonts w:cstheme="minorHAnsi"/>
          <w:b/>
          <w:bCs/>
          <w:sz w:val="28"/>
          <w:szCs w:val="28"/>
        </w:rPr>
      </w:pPr>
      <w:r>
        <w:rPr>
          <w:sz w:val="24"/>
          <w:szCs w:val="24"/>
          <w:lang w:val="en-CA"/>
        </w:rPr>
        <w:t xml:space="preserve">The Fisher information (FI) measure is an important concept in statistical estimation theory and information theory. However, it has received relatively little consideration in image processing. In this paper, a novel algorithm is developed based on the nonparametric measure. The proposed algorithm determines the optimal threshold based on the FI measure by maximizing the measure of the separability of the resultant classes over all of the gray levels. The algorithm is compared with several classic thresholding methods on a variety of images including some non-destructive testing (NDT) images and text document images, experimental results show the effectiveness of the new method.  </w:t>
      </w:r>
    </w:p>
    <w:p w14:paraId="09346191" w14:textId="77777777" w:rsidR="00AA6D6C" w:rsidRDefault="00AA6D6C" w:rsidP="00AA6D6C">
      <w:pPr>
        <w:autoSpaceDE w:val="0"/>
        <w:autoSpaceDN w:val="0"/>
        <w:adjustRightInd w:val="0"/>
        <w:spacing w:after="0" w:line="240" w:lineRule="auto"/>
        <w:rPr>
          <w:rFonts w:cstheme="minorHAnsi"/>
          <w:b/>
          <w:bCs/>
          <w:sz w:val="28"/>
          <w:szCs w:val="28"/>
        </w:rPr>
      </w:pPr>
    </w:p>
    <w:p w14:paraId="46F25F6E" w14:textId="4B153F90" w:rsidR="00AA6D6C" w:rsidRDefault="00AA6D6C" w:rsidP="00AA6D6C">
      <w:pPr>
        <w:autoSpaceDE w:val="0"/>
        <w:autoSpaceDN w:val="0"/>
        <w:adjustRightInd w:val="0"/>
        <w:spacing w:after="0" w:line="240" w:lineRule="auto"/>
        <w:rPr>
          <w:rFonts w:cstheme="minorHAnsi"/>
          <w:b/>
          <w:bCs/>
          <w:sz w:val="28"/>
          <w:szCs w:val="28"/>
        </w:rPr>
      </w:pPr>
      <w:r w:rsidRPr="00AA6D6C">
        <w:rPr>
          <w:rFonts w:cstheme="minorHAnsi"/>
          <w:b/>
          <w:bCs/>
          <w:sz w:val="28"/>
          <w:szCs w:val="28"/>
        </w:rPr>
        <w:t>DESCRIPTION OF THE PAPER</w:t>
      </w:r>
    </w:p>
    <w:p w14:paraId="6FADDA67" w14:textId="77777777" w:rsidR="00AA6D6C" w:rsidRPr="00AA6D6C" w:rsidRDefault="00AA6D6C" w:rsidP="00AA6D6C">
      <w:pPr>
        <w:autoSpaceDE w:val="0"/>
        <w:autoSpaceDN w:val="0"/>
        <w:adjustRightInd w:val="0"/>
        <w:spacing w:after="0" w:line="240" w:lineRule="auto"/>
        <w:rPr>
          <w:rFonts w:cstheme="minorHAnsi"/>
          <w:b/>
          <w:bCs/>
          <w:sz w:val="28"/>
          <w:szCs w:val="28"/>
        </w:rPr>
      </w:pPr>
    </w:p>
    <w:p w14:paraId="5B43CA1D"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This paper is all about image thresholding, which means separation of sample image which</w:t>
      </w:r>
    </w:p>
    <w:p w14:paraId="52AD9B7E"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contains the actual object or the content and the background. And the thresholding is separation</w:t>
      </w:r>
    </w:p>
    <w:p w14:paraId="69330C42"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of the content from the background which usually has more application in image processing.</w:t>
      </w:r>
    </w:p>
    <w:p w14:paraId="666A37DC"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Usually for the separation of the image there are so many algorithms available already which is</w:t>
      </w:r>
    </w:p>
    <w:p w14:paraId="13EDE4BE"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used based on the application and the accuracy of the result. But in this paper, we will be</w:t>
      </w:r>
    </w:p>
    <w:p w14:paraId="286CFD21" w14:textId="74A3A863" w:rsid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discussing a new algorithm called Fisher Information.</w:t>
      </w:r>
    </w:p>
    <w:p w14:paraId="457FCBBC" w14:textId="77777777" w:rsidR="00AA6D6C" w:rsidRPr="00AA6D6C" w:rsidRDefault="00AA6D6C" w:rsidP="00AA6D6C">
      <w:pPr>
        <w:autoSpaceDE w:val="0"/>
        <w:autoSpaceDN w:val="0"/>
        <w:adjustRightInd w:val="0"/>
        <w:spacing w:after="0" w:line="240" w:lineRule="auto"/>
        <w:rPr>
          <w:rFonts w:cstheme="minorHAnsi"/>
          <w:sz w:val="24"/>
          <w:szCs w:val="24"/>
        </w:rPr>
      </w:pPr>
    </w:p>
    <w:p w14:paraId="7837A5FD" w14:textId="7BA08272" w:rsidR="00AA6D6C" w:rsidRPr="00AA6D6C" w:rsidRDefault="00AA6D6C" w:rsidP="00AA6D6C">
      <w:pPr>
        <w:autoSpaceDE w:val="0"/>
        <w:autoSpaceDN w:val="0"/>
        <w:adjustRightInd w:val="0"/>
        <w:spacing w:after="0" w:line="240" w:lineRule="auto"/>
        <w:rPr>
          <w:rFonts w:cstheme="minorHAnsi"/>
          <w:b/>
          <w:bCs/>
          <w:sz w:val="28"/>
          <w:szCs w:val="28"/>
        </w:rPr>
      </w:pPr>
      <w:r w:rsidRPr="00AA6D6C">
        <w:rPr>
          <w:rFonts w:cstheme="minorHAnsi"/>
          <w:b/>
          <w:bCs/>
          <w:sz w:val="28"/>
          <w:szCs w:val="28"/>
        </w:rPr>
        <w:t>FISHER INFORMATION</w:t>
      </w:r>
    </w:p>
    <w:p w14:paraId="57B9584F" w14:textId="77777777" w:rsidR="00AA6D6C" w:rsidRPr="00AA6D6C" w:rsidRDefault="00AA6D6C" w:rsidP="00AA6D6C">
      <w:pPr>
        <w:autoSpaceDE w:val="0"/>
        <w:autoSpaceDN w:val="0"/>
        <w:adjustRightInd w:val="0"/>
        <w:spacing w:after="0" w:line="240" w:lineRule="auto"/>
        <w:rPr>
          <w:rFonts w:cstheme="minorHAnsi"/>
          <w:sz w:val="24"/>
          <w:szCs w:val="24"/>
        </w:rPr>
      </w:pPr>
    </w:p>
    <w:p w14:paraId="09E7D44C"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Fisher Information (FI) is an important concept in statistical estimation theory and information</w:t>
      </w:r>
    </w:p>
    <w:p w14:paraId="1DC824FA" w14:textId="32616279" w:rsid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theory. Novel algorithm is developed based on non-parametric FI measure.</w:t>
      </w:r>
    </w:p>
    <w:p w14:paraId="5D0B91F9" w14:textId="77777777" w:rsidR="00AA6D6C" w:rsidRPr="00AA6D6C" w:rsidRDefault="00AA6D6C" w:rsidP="00AA6D6C">
      <w:pPr>
        <w:autoSpaceDE w:val="0"/>
        <w:autoSpaceDN w:val="0"/>
        <w:adjustRightInd w:val="0"/>
        <w:spacing w:after="0" w:line="240" w:lineRule="auto"/>
        <w:rPr>
          <w:rFonts w:cstheme="minorHAnsi"/>
          <w:sz w:val="24"/>
          <w:szCs w:val="24"/>
        </w:rPr>
      </w:pPr>
    </w:p>
    <w:p w14:paraId="223F5B98" w14:textId="1FEBEB61" w:rsidR="00AA6D6C" w:rsidRPr="00AA6D6C" w:rsidRDefault="00AA6D6C" w:rsidP="00AA6D6C">
      <w:pPr>
        <w:autoSpaceDE w:val="0"/>
        <w:autoSpaceDN w:val="0"/>
        <w:adjustRightInd w:val="0"/>
        <w:spacing w:after="0" w:line="240" w:lineRule="auto"/>
        <w:rPr>
          <w:rFonts w:cstheme="minorHAnsi"/>
          <w:b/>
          <w:bCs/>
          <w:sz w:val="28"/>
          <w:szCs w:val="28"/>
        </w:rPr>
      </w:pPr>
      <w:r w:rsidRPr="00AA6D6C">
        <w:rPr>
          <w:rFonts w:cstheme="minorHAnsi"/>
          <w:b/>
          <w:bCs/>
          <w:sz w:val="28"/>
          <w:szCs w:val="28"/>
        </w:rPr>
        <w:t>OBJECTIVE</w:t>
      </w:r>
    </w:p>
    <w:p w14:paraId="38B1AD9F" w14:textId="77777777" w:rsidR="00AA6D6C" w:rsidRPr="00AA6D6C" w:rsidRDefault="00AA6D6C" w:rsidP="00AA6D6C">
      <w:pPr>
        <w:autoSpaceDE w:val="0"/>
        <w:autoSpaceDN w:val="0"/>
        <w:adjustRightInd w:val="0"/>
        <w:spacing w:after="0" w:line="240" w:lineRule="auto"/>
        <w:rPr>
          <w:rFonts w:cstheme="minorHAnsi"/>
          <w:sz w:val="24"/>
          <w:szCs w:val="24"/>
        </w:rPr>
      </w:pPr>
    </w:p>
    <w:p w14:paraId="73A9A8B6"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The aim is to make a binary image (object and background) by which all the pixels with grey level</w:t>
      </w:r>
    </w:p>
    <w:p w14:paraId="4EBA4DCB" w14:textId="6E5C27D4"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higher than the determined threshold is classified as object and rest pixels are assigned to</w:t>
      </w:r>
    </w:p>
    <w:p w14:paraId="5C47525D"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background or vice versa.</w:t>
      </w:r>
    </w:p>
    <w:p w14:paraId="2D83C66D" w14:textId="77777777" w:rsidR="00AA6D6C" w:rsidRDefault="00AA6D6C" w:rsidP="00AA6D6C">
      <w:pPr>
        <w:autoSpaceDE w:val="0"/>
        <w:autoSpaceDN w:val="0"/>
        <w:adjustRightInd w:val="0"/>
        <w:spacing w:after="0" w:line="240" w:lineRule="auto"/>
        <w:rPr>
          <w:rFonts w:cstheme="minorHAnsi"/>
          <w:sz w:val="24"/>
          <w:szCs w:val="24"/>
        </w:rPr>
      </w:pPr>
    </w:p>
    <w:p w14:paraId="372FB006" w14:textId="135E8E3F" w:rsidR="00AA6D6C" w:rsidRPr="00AA6D6C" w:rsidRDefault="00AA6D6C" w:rsidP="00AA6D6C">
      <w:pPr>
        <w:autoSpaceDE w:val="0"/>
        <w:autoSpaceDN w:val="0"/>
        <w:adjustRightInd w:val="0"/>
        <w:spacing w:after="0" w:line="240" w:lineRule="auto"/>
        <w:rPr>
          <w:rFonts w:cstheme="minorHAnsi"/>
          <w:b/>
          <w:bCs/>
          <w:sz w:val="28"/>
          <w:szCs w:val="28"/>
        </w:rPr>
      </w:pPr>
      <w:r w:rsidRPr="00AA6D6C">
        <w:rPr>
          <w:rFonts w:cstheme="minorHAnsi"/>
          <w:b/>
          <w:bCs/>
          <w:sz w:val="28"/>
          <w:szCs w:val="28"/>
        </w:rPr>
        <w:t>DESCRIPTION OF FI</w:t>
      </w:r>
    </w:p>
    <w:p w14:paraId="0984214B" w14:textId="77777777" w:rsidR="00AA6D6C" w:rsidRDefault="00AA6D6C" w:rsidP="00AA6D6C">
      <w:pPr>
        <w:autoSpaceDE w:val="0"/>
        <w:autoSpaceDN w:val="0"/>
        <w:adjustRightInd w:val="0"/>
        <w:spacing w:after="0" w:line="240" w:lineRule="auto"/>
        <w:rPr>
          <w:rFonts w:cstheme="minorHAnsi"/>
          <w:sz w:val="24"/>
          <w:szCs w:val="24"/>
        </w:rPr>
      </w:pPr>
    </w:p>
    <w:p w14:paraId="3B80A1C8" w14:textId="33601EA3"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This FI based thresholding considers an image histogram to be a probability distribution and then</w:t>
      </w:r>
    </w:p>
    <w:p w14:paraId="50CB5A0F" w14:textId="77777777" w:rsidR="00AA6D6C" w:rsidRPr="00AA6D6C" w:rsidRDefault="00AA6D6C" w:rsidP="00AA6D6C">
      <w:pPr>
        <w:autoSpaceDE w:val="0"/>
        <w:autoSpaceDN w:val="0"/>
        <w:adjustRightInd w:val="0"/>
        <w:spacing w:after="0" w:line="240" w:lineRule="auto"/>
        <w:jc w:val="both"/>
        <w:rPr>
          <w:rFonts w:cstheme="minorHAnsi"/>
          <w:sz w:val="24"/>
          <w:szCs w:val="24"/>
        </w:rPr>
      </w:pPr>
      <w:r w:rsidRPr="00AA6D6C">
        <w:rPr>
          <w:rFonts w:cstheme="minorHAnsi"/>
          <w:sz w:val="24"/>
          <w:szCs w:val="24"/>
        </w:rPr>
        <w:t>selects an optimal thresholding value that yields maximum fisher information (FI).</w:t>
      </w:r>
    </w:p>
    <w:p w14:paraId="26225209" w14:textId="77777777" w:rsidR="00AA6D6C" w:rsidRDefault="00AA6D6C" w:rsidP="00AA6D6C">
      <w:pPr>
        <w:autoSpaceDE w:val="0"/>
        <w:autoSpaceDN w:val="0"/>
        <w:adjustRightInd w:val="0"/>
        <w:spacing w:after="0" w:line="240" w:lineRule="auto"/>
        <w:rPr>
          <w:rFonts w:cstheme="minorHAnsi"/>
          <w:sz w:val="24"/>
          <w:szCs w:val="24"/>
        </w:rPr>
      </w:pPr>
    </w:p>
    <w:p w14:paraId="26B338CF" w14:textId="3C76DC59" w:rsidR="00AA6D6C" w:rsidRDefault="00AA6D6C" w:rsidP="00AA6D6C">
      <w:pPr>
        <w:autoSpaceDE w:val="0"/>
        <w:autoSpaceDN w:val="0"/>
        <w:adjustRightInd w:val="0"/>
        <w:spacing w:after="0" w:line="240" w:lineRule="auto"/>
        <w:rPr>
          <w:rFonts w:cstheme="minorHAnsi"/>
          <w:b/>
          <w:bCs/>
          <w:sz w:val="28"/>
          <w:szCs w:val="28"/>
        </w:rPr>
      </w:pPr>
      <w:r>
        <w:rPr>
          <w:rFonts w:cstheme="minorHAnsi"/>
          <w:b/>
          <w:bCs/>
          <w:sz w:val="28"/>
          <w:szCs w:val="28"/>
        </w:rPr>
        <w:lastRenderedPageBreak/>
        <w:t>FISHER INFORMATION THERSHOLDING</w:t>
      </w:r>
    </w:p>
    <w:p w14:paraId="36F02636" w14:textId="35F6C454" w:rsidR="00AA6D6C" w:rsidRDefault="00AA6D6C" w:rsidP="00AA6D6C">
      <w:pPr>
        <w:autoSpaceDE w:val="0"/>
        <w:autoSpaceDN w:val="0"/>
        <w:adjustRightInd w:val="0"/>
        <w:spacing w:after="0" w:line="240" w:lineRule="auto"/>
        <w:rPr>
          <w:rFonts w:cstheme="minorHAnsi"/>
          <w:b/>
          <w:bCs/>
          <w:sz w:val="28"/>
          <w:szCs w:val="28"/>
        </w:rPr>
      </w:pPr>
    </w:p>
    <w:p w14:paraId="552E7592" w14:textId="77777777" w:rsidR="00AA6D6C" w:rsidRDefault="00AA6D6C" w:rsidP="00AA6D6C">
      <w:pPr>
        <w:autoSpaceDE w:val="0"/>
        <w:autoSpaceDN w:val="0"/>
        <w:adjustRightInd w:val="0"/>
        <w:spacing w:after="0" w:line="240" w:lineRule="auto"/>
        <w:rPr>
          <w:rFonts w:cstheme="minorHAnsi"/>
          <w:sz w:val="24"/>
          <w:szCs w:val="24"/>
        </w:rPr>
      </w:pPr>
      <w:r>
        <w:rPr>
          <w:rFonts w:cstheme="minorHAnsi"/>
          <w:sz w:val="24"/>
          <w:szCs w:val="24"/>
        </w:rPr>
        <w:t>The probability of gray level in the image is defined as,</w:t>
      </w:r>
    </w:p>
    <w:p w14:paraId="56D694C5" w14:textId="5CF302FB" w:rsidR="00AA6D6C" w:rsidRDefault="00AA6D6C" w:rsidP="00AA6D6C">
      <w:pPr>
        <w:autoSpaceDE w:val="0"/>
        <w:autoSpaceDN w:val="0"/>
        <w:adjustRightInd w:val="0"/>
        <w:spacing w:after="0" w:line="240" w:lineRule="auto"/>
        <w:jc w:val="center"/>
        <w:rPr>
          <w:rFonts w:cstheme="minorHAnsi"/>
          <w:sz w:val="24"/>
          <w:szCs w:val="24"/>
        </w:rPr>
      </w:pPr>
      <w:r>
        <w:rPr>
          <w:rFonts w:cstheme="minorHAnsi"/>
          <w:sz w:val="24"/>
          <w:szCs w:val="24"/>
        </w:rPr>
        <w:t>P = n/N</w:t>
      </w:r>
    </w:p>
    <w:p w14:paraId="71C63BF6" w14:textId="5CF731F8" w:rsidR="00AA6D6C" w:rsidRDefault="00AA6D6C" w:rsidP="003A627C">
      <w:pPr>
        <w:autoSpaceDE w:val="0"/>
        <w:autoSpaceDN w:val="0"/>
        <w:adjustRightInd w:val="0"/>
        <w:spacing w:after="0" w:line="240" w:lineRule="auto"/>
        <w:jc w:val="both"/>
        <w:rPr>
          <w:rFonts w:cstheme="minorHAnsi"/>
          <w:sz w:val="24"/>
          <w:szCs w:val="24"/>
        </w:rPr>
      </w:pPr>
    </w:p>
    <w:p w14:paraId="1244DCA0" w14:textId="00329AB4" w:rsidR="00AA6D6C" w:rsidRDefault="00AA6D6C" w:rsidP="003A627C">
      <w:pPr>
        <w:autoSpaceDE w:val="0"/>
        <w:autoSpaceDN w:val="0"/>
        <w:adjustRightInd w:val="0"/>
        <w:spacing w:after="0" w:line="240" w:lineRule="auto"/>
        <w:jc w:val="both"/>
        <w:rPr>
          <w:rFonts w:cstheme="minorHAnsi"/>
          <w:sz w:val="24"/>
          <w:szCs w:val="24"/>
        </w:rPr>
      </w:pPr>
      <w:r>
        <w:rPr>
          <w:rFonts w:cstheme="minorHAnsi"/>
          <w:sz w:val="24"/>
          <w:szCs w:val="24"/>
        </w:rPr>
        <w:t xml:space="preserve">Suppose that the pixel in the image are divided into two classes A and B by a gray level cutoff t. A is set of pixels with levels [0,1,…….,t], and the remaining pixels belong to B. A and B usually corresponds to the object class and the background class, or vice versa. </w:t>
      </w:r>
    </w:p>
    <w:p w14:paraId="30659846" w14:textId="77777777" w:rsidR="00A948BE" w:rsidRDefault="00A948BE" w:rsidP="00AA6D6C">
      <w:pPr>
        <w:autoSpaceDE w:val="0"/>
        <w:autoSpaceDN w:val="0"/>
        <w:adjustRightInd w:val="0"/>
        <w:spacing w:after="0" w:line="240" w:lineRule="auto"/>
        <w:rPr>
          <w:rFonts w:cstheme="minorHAnsi"/>
          <w:sz w:val="24"/>
          <w:szCs w:val="24"/>
        </w:rPr>
      </w:pPr>
    </w:p>
    <w:p w14:paraId="07C05F64" w14:textId="481F1F48" w:rsidR="00A948BE" w:rsidRPr="00A948BE" w:rsidRDefault="00A948BE" w:rsidP="00A948BE">
      <w:pPr>
        <w:pStyle w:val="ListParagraph"/>
        <w:numPr>
          <w:ilvl w:val="0"/>
          <w:numId w:val="3"/>
        </w:numPr>
        <w:autoSpaceDE w:val="0"/>
        <w:autoSpaceDN w:val="0"/>
        <w:adjustRightInd w:val="0"/>
        <w:spacing w:after="0" w:line="240" w:lineRule="auto"/>
        <w:rPr>
          <w:rFonts w:cstheme="minorHAnsi"/>
          <w:sz w:val="24"/>
          <w:szCs w:val="24"/>
          <w:lang w:val="es-ES"/>
        </w:rPr>
      </w:pPr>
      <w:r w:rsidRPr="00A948BE">
        <w:rPr>
          <w:rFonts w:cstheme="minorHAnsi"/>
          <w:color w:val="000000"/>
          <w:sz w:val="24"/>
          <w:szCs w:val="24"/>
          <w:lang w:val="es-ES"/>
        </w:rPr>
        <w:t>Pi = ni./N;</w:t>
      </w:r>
    </w:p>
    <w:p w14:paraId="7A1841C9" w14:textId="3EE20F49" w:rsidR="00A948BE" w:rsidRPr="00A948BE" w:rsidRDefault="00A948BE" w:rsidP="00A948BE">
      <w:pPr>
        <w:pStyle w:val="ListParagraph"/>
        <w:numPr>
          <w:ilvl w:val="0"/>
          <w:numId w:val="3"/>
        </w:numPr>
        <w:autoSpaceDE w:val="0"/>
        <w:autoSpaceDN w:val="0"/>
        <w:adjustRightInd w:val="0"/>
        <w:spacing w:after="0" w:line="240" w:lineRule="auto"/>
        <w:rPr>
          <w:rFonts w:cstheme="minorHAnsi"/>
          <w:sz w:val="24"/>
          <w:szCs w:val="24"/>
          <w:lang w:val="es-ES"/>
        </w:rPr>
      </w:pPr>
      <w:r w:rsidRPr="00A948BE">
        <w:rPr>
          <w:rFonts w:cstheme="minorHAnsi"/>
          <w:color w:val="000000"/>
          <w:sz w:val="24"/>
          <w:szCs w:val="24"/>
          <w:lang w:val="es-ES"/>
        </w:rPr>
        <w:t xml:space="preserve">w1 = </w:t>
      </w:r>
      <w:r w:rsidR="0046102E" w:rsidRPr="00A948BE">
        <w:rPr>
          <w:rFonts w:cstheme="minorHAnsi"/>
          <w:color w:val="000000"/>
          <w:sz w:val="24"/>
          <w:szCs w:val="24"/>
          <w:lang w:val="es-ES"/>
        </w:rPr>
        <w:t>sum (</w:t>
      </w:r>
      <w:r w:rsidRPr="00A948BE">
        <w:rPr>
          <w:rFonts w:cstheme="minorHAnsi"/>
          <w:color w:val="000000"/>
          <w:sz w:val="24"/>
          <w:szCs w:val="24"/>
          <w:lang w:val="es-ES"/>
        </w:rPr>
        <w:t>Pi);</w:t>
      </w:r>
    </w:p>
    <w:p w14:paraId="0FA0C0A5" w14:textId="31DD2455" w:rsidR="00A948BE" w:rsidRPr="00A948BE" w:rsidRDefault="00A948BE" w:rsidP="00A948BE">
      <w:pPr>
        <w:pStyle w:val="ListParagraph"/>
        <w:numPr>
          <w:ilvl w:val="0"/>
          <w:numId w:val="3"/>
        </w:numPr>
        <w:autoSpaceDE w:val="0"/>
        <w:autoSpaceDN w:val="0"/>
        <w:adjustRightInd w:val="0"/>
        <w:spacing w:after="0" w:line="240" w:lineRule="auto"/>
        <w:rPr>
          <w:rFonts w:cstheme="minorHAnsi"/>
          <w:sz w:val="24"/>
          <w:szCs w:val="24"/>
        </w:rPr>
      </w:pPr>
      <w:r w:rsidRPr="00A948BE">
        <w:rPr>
          <w:rFonts w:cstheme="minorHAnsi"/>
          <w:color w:val="000000"/>
          <w:sz w:val="24"/>
          <w:szCs w:val="24"/>
        </w:rPr>
        <w:t>w2 = 1 - w1;</w:t>
      </w:r>
    </w:p>
    <w:p w14:paraId="250B40E7" w14:textId="104B7890" w:rsidR="00A948BE" w:rsidRPr="00A948BE" w:rsidRDefault="00A948BE" w:rsidP="00A948BE">
      <w:pPr>
        <w:pStyle w:val="ListParagraph"/>
        <w:numPr>
          <w:ilvl w:val="0"/>
          <w:numId w:val="3"/>
        </w:numPr>
        <w:autoSpaceDE w:val="0"/>
        <w:autoSpaceDN w:val="0"/>
        <w:adjustRightInd w:val="0"/>
        <w:spacing w:after="0" w:line="240" w:lineRule="auto"/>
        <w:rPr>
          <w:rFonts w:cstheme="minorHAnsi"/>
          <w:sz w:val="24"/>
          <w:szCs w:val="24"/>
        </w:rPr>
      </w:pPr>
      <w:r w:rsidRPr="00A948BE">
        <w:rPr>
          <w:rFonts w:cstheme="minorHAnsi"/>
          <w:color w:val="000000"/>
          <w:sz w:val="24"/>
          <w:szCs w:val="24"/>
        </w:rPr>
        <w:t xml:space="preserve">Ia = </w:t>
      </w:r>
      <w:r w:rsidR="0046102E" w:rsidRPr="00A948BE">
        <w:rPr>
          <w:rFonts w:cstheme="minorHAnsi"/>
          <w:color w:val="000000"/>
          <w:sz w:val="24"/>
          <w:szCs w:val="24"/>
        </w:rPr>
        <w:t>1. /</w:t>
      </w:r>
      <w:r w:rsidRPr="00A948BE">
        <w:rPr>
          <w:rFonts w:cstheme="minorHAnsi"/>
          <w:color w:val="000000"/>
          <w:sz w:val="24"/>
          <w:szCs w:val="24"/>
        </w:rPr>
        <w:t>w</w:t>
      </w:r>
      <w:r w:rsidR="0046102E" w:rsidRPr="00A948BE">
        <w:rPr>
          <w:rFonts w:cstheme="minorHAnsi"/>
          <w:color w:val="000000"/>
          <w:sz w:val="24"/>
          <w:szCs w:val="24"/>
        </w:rPr>
        <w:t>1. *</w:t>
      </w:r>
      <w:r w:rsidRPr="00A948BE">
        <w:rPr>
          <w:rFonts w:cstheme="minorHAnsi"/>
          <w:color w:val="000000"/>
          <w:sz w:val="24"/>
          <w:szCs w:val="24"/>
        </w:rPr>
        <w:t xml:space="preserve"> (</w:t>
      </w:r>
      <w:r w:rsidR="0046102E" w:rsidRPr="00A948BE">
        <w:rPr>
          <w:rFonts w:cstheme="minorHAnsi"/>
          <w:color w:val="000000"/>
          <w:sz w:val="24"/>
          <w:szCs w:val="24"/>
        </w:rPr>
        <w:t>sum (</w:t>
      </w:r>
      <w:r w:rsidRPr="00A948BE">
        <w:rPr>
          <w:rFonts w:cstheme="minorHAnsi"/>
          <w:color w:val="000000"/>
          <w:sz w:val="24"/>
          <w:szCs w:val="24"/>
        </w:rPr>
        <w:t>(((Pi+1) - Pi</w:t>
      </w:r>
      <w:r w:rsidR="0046102E" w:rsidRPr="00A948BE">
        <w:rPr>
          <w:rFonts w:cstheme="minorHAnsi"/>
          <w:color w:val="000000"/>
          <w:sz w:val="24"/>
          <w:szCs w:val="24"/>
        </w:rPr>
        <w:t>). ^</w:t>
      </w:r>
      <w:r w:rsidRPr="00A948BE">
        <w:rPr>
          <w:rFonts w:cstheme="minorHAnsi"/>
          <w:color w:val="000000"/>
          <w:sz w:val="24"/>
          <w:szCs w:val="24"/>
        </w:rPr>
        <w:t>2</w:t>
      </w:r>
      <w:r w:rsidR="0046102E" w:rsidRPr="00A948BE">
        <w:rPr>
          <w:rFonts w:cstheme="minorHAnsi"/>
          <w:color w:val="000000"/>
          <w:sz w:val="24"/>
          <w:szCs w:val="24"/>
        </w:rPr>
        <w:t>). /Pi))</w:t>
      </w:r>
      <w:r w:rsidRPr="00A948BE">
        <w:rPr>
          <w:rFonts w:cstheme="minorHAnsi"/>
          <w:color w:val="000000"/>
          <w:sz w:val="24"/>
          <w:szCs w:val="24"/>
        </w:rPr>
        <w:t>;</w:t>
      </w:r>
    </w:p>
    <w:p w14:paraId="3BC591EB" w14:textId="1A63D315" w:rsidR="00A948BE" w:rsidRPr="00A948BE" w:rsidRDefault="00A948BE" w:rsidP="00A948BE">
      <w:pPr>
        <w:pStyle w:val="ListParagraph"/>
        <w:numPr>
          <w:ilvl w:val="0"/>
          <w:numId w:val="3"/>
        </w:numPr>
        <w:autoSpaceDE w:val="0"/>
        <w:autoSpaceDN w:val="0"/>
        <w:adjustRightInd w:val="0"/>
        <w:spacing w:after="0" w:line="240" w:lineRule="auto"/>
        <w:rPr>
          <w:rFonts w:cstheme="minorHAnsi"/>
          <w:sz w:val="24"/>
          <w:szCs w:val="24"/>
        </w:rPr>
      </w:pPr>
      <w:r w:rsidRPr="00A948BE">
        <w:rPr>
          <w:rFonts w:cstheme="minorHAnsi"/>
          <w:color w:val="000000"/>
          <w:sz w:val="24"/>
          <w:szCs w:val="24"/>
        </w:rPr>
        <w:t xml:space="preserve">Ib = </w:t>
      </w:r>
      <w:r w:rsidR="0046102E" w:rsidRPr="00A948BE">
        <w:rPr>
          <w:rFonts w:cstheme="minorHAnsi"/>
          <w:color w:val="000000"/>
          <w:sz w:val="24"/>
          <w:szCs w:val="24"/>
        </w:rPr>
        <w:t>1. /</w:t>
      </w:r>
      <w:r w:rsidRPr="00A948BE">
        <w:rPr>
          <w:rFonts w:cstheme="minorHAnsi"/>
          <w:color w:val="000000"/>
          <w:sz w:val="24"/>
          <w:szCs w:val="24"/>
        </w:rPr>
        <w:t>w</w:t>
      </w:r>
      <w:r w:rsidR="0046102E" w:rsidRPr="00A948BE">
        <w:rPr>
          <w:rFonts w:cstheme="minorHAnsi"/>
          <w:color w:val="000000"/>
          <w:sz w:val="24"/>
          <w:szCs w:val="24"/>
        </w:rPr>
        <w:t>2. *</w:t>
      </w:r>
      <w:r w:rsidRPr="00A948BE">
        <w:rPr>
          <w:rFonts w:cstheme="minorHAnsi"/>
          <w:color w:val="000000"/>
          <w:sz w:val="24"/>
          <w:szCs w:val="24"/>
        </w:rPr>
        <w:t xml:space="preserve"> (</w:t>
      </w:r>
      <w:r w:rsidR="0046102E" w:rsidRPr="00A948BE">
        <w:rPr>
          <w:rFonts w:cstheme="minorHAnsi"/>
          <w:color w:val="000000"/>
          <w:sz w:val="24"/>
          <w:szCs w:val="24"/>
        </w:rPr>
        <w:t>sum (</w:t>
      </w:r>
      <w:r w:rsidRPr="00A948BE">
        <w:rPr>
          <w:rFonts w:cstheme="minorHAnsi"/>
          <w:color w:val="000000"/>
          <w:sz w:val="24"/>
          <w:szCs w:val="24"/>
        </w:rPr>
        <w:t>(((Pi+1) - Pi</w:t>
      </w:r>
      <w:r w:rsidR="0046102E" w:rsidRPr="00A948BE">
        <w:rPr>
          <w:rFonts w:cstheme="minorHAnsi"/>
          <w:color w:val="000000"/>
          <w:sz w:val="24"/>
          <w:szCs w:val="24"/>
        </w:rPr>
        <w:t>). ^</w:t>
      </w:r>
      <w:r w:rsidRPr="00A948BE">
        <w:rPr>
          <w:rFonts w:cstheme="minorHAnsi"/>
          <w:color w:val="000000"/>
          <w:sz w:val="24"/>
          <w:szCs w:val="24"/>
        </w:rPr>
        <w:t>2</w:t>
      </w:r>
      <w:r w:rsidR="0046102E" w:rsidRPr="00A948BE">
        <w:rPr>
          <w:rFonts w:cstheme="minorHAnsi"/>
          <w:color w:val="000000"/>
          <w:sz w:val="24"/>
          <w:szCs w:val="24"/>
        </w:rPr>
        <w:t>). /Pi))</w:t>
      </w:r>
      <w:r w:rsidRPr="00A948BE">
        <w:rPr>
          <w:rFonts w:cstheme="minorHAnsi"/>
          <w:color w:val="000000"/>
          <w:sz w:val="24"/>
          <w:szCs w:val="24"/>
        </w:rPr>
        <w:t>;</w:t>
      </w:r>
    </w:p>
    <w:p w14:paraId="257BC076" w14:textId="74278ADE" w:rsidR="00A948BE" w:rsidRPr="00A948BE" w:rsidRDefault="00A948BE" w:rsidP="00A948BE">
      <w:pPr>
        <w:pStyle w:val="ListParagraph"/>
        <w:numPr>
          <w:ilvl w:val="0"/>
          <w:numId w:val="3"/>
        </w:numPr>
        <w:autoSpaceDE w:val="0"/>
        <w:autoSpaceDN w:val="0"/>
        <w:adjustRightInd w:val="0"/>
        <w:spacing w:after="0" w:line="240" w:lineRule="auto"/>
        <w:rPr>
          <w:rFonts w:cstheme="minorHAnsi"/>
          <w:sz w:val="24"/>
          <w:szCs w:val="24"/>
        </w:rPr>
      </w:pPr>
      <w:r w:rsidRPr="00A948BE">
        <w:rPr>
          <w:rFonts w:cstheme="minorHAnsi"/>
          <w:color w:val="000000"/>
          <w:sz w:val="24"/>
          <w:szCs w:val="24"/>
        </w:rPr>
        <w:t>It = (w</w:t>
      </w:r>
      <w:r w:rsidR="0046102E" w:rsidRPr="00A948BE">
        <w:rPr>
          <w:rFonts w:cstheme="minorHAnsi"/>
          <w:color w:val="000000"/>
          <w:sz w:val="24"/>
          <w:szCs w:val="24"/>
        </w:rPr>
        <w:t>1. *</w:t>
      </w:r>
      <w:r w:rsidRPr="00A948BE">
        <w:rPr>
          <w:rFonts w:cstheme="minorHAnsi"/>
          <w:color w:val="000000"/>
          <w:sz w:val="24"/>
          <w:szCs w:val="24"/>
        </w:rPr>
        <w:t xml:space="preserve"> Ia) + ((1-w1</w:t>
      </w:r>
      <w:r w:rsidR="0046102E" w:rsidRPr="00A948BE">
        <w:rPr>
          <w:rFonts w:cstheme="minorHAnsi"/>
          <w:color w:val="000000"/>
          <w:sz w:val="24"/>
          <w:szCs w:val="24"/>
        </w:rPr>
        <w:t>). *</w:t>
      </w:r>
      <w:r w:rsidRPr="00A948BE">
        <w:rPr>
          <w:rFonts w:cstheme="minorHAnsi"/>
          <w:color w:val="000000"/>
          <w:sz w:val="24"/>
          <w:szCs w:val="24"/>
        </w:rPr>
        <w:t xml:space="preserve"> Ib);</w:t>
      </w:r>
    </w:p>
    <w:p w14:paraId="17932B69" w14:textId="77777777" w:rsidR="00A948BE" w:rsidRPr="00A948BE" w:rsidRDefault="00A948BE" w:rsidP="00A948BE">
      <w:pPr>
        <w:autoSpaceDE w:val="0"/>
        <w:autoSpaceDN w:val="0"/>
        <w:adjustRightInd w:val="0"/>
        <w:spacing w:after="0" w:line="240" w:lineRule="auto"/>
        <w:rPr>
          <w:rFonts w:cstheme="minorHAnsi"/>
          <w:sz w:val="24"/>
          <w:szCs w:val="24"/>
        </w:rPr>
      </w:pPr>
      <w:r w:rsidRPr="00A948BE">
        <w:rPr>
          <w:rFonts w:cstheme="minorHAnsi"/>
          <w:color w:val="000000"/>
          <w:sz w:val="24"/>
          <w:szCs w:val="24"/>
        </w:rPr>
        <w:t xml:space="preserve"> </w:t>
      </w:r>
    </w:p>
    <w:p w14:paraId="03F52BFF" w14:textId="77777777" w:rsidR="00A948BE" w:rsidRPr="00A948BE" w:rsidRDefault="00A948BE" w:rsidP="00A948BE">
      <w:pPr>
        <w:autoSpaceDE w:val="0"/>
        <w:autoSpaceDN w:val="0"/>
        <w:adjustRightInd w:val="0"/>
        <w:spacing w:after="0" w:line="240" w:lineRule="auto"/>
        <w:rPr>
          <w:rFonts w:cstheme="minorHAnsi"/>
          <w:sz w:val="24"/>
          <w:szCs w:val="24"/>
        </w:rPr>
      </w:pPr>
      <w:r w:rsidRPr="00A948BE">
        <w:rPr>
          <w:rFonts w:cstheme="minorHAnsi"/>
          <w:color w:val="000000"/>
          <w:sz w:val="24"/>
          <w:szCs w:val="24"/>
        </w:rPr>
        <w:t xml:space="preserve"> tOpt = angle(max(((w1.*Ia) + ((1-w1).*Ib))));</w:t>
      </w:r>
    </w:p>
    <w:p w14:paraId="0984C0B5" w14:textId="44E18E6F" w:rsidR="00AA6D6C" w:rsidRDefault="00AA6D6C" w:rsidP="00AA6D6C">
      <w:pPr>
        <w:autoSpaceDE w:val="0"/>
        <w:autoSpaceDN w:val="0"/>
        <w:adjustRightInd w:val="0"/>
        <w:spacing w:after="0" w:line="240" w:lineRule="auto"/>
        <w:rPr>
          <w:rFonts w:cstheme="minorHAnsi"/>
          <w:sz w:val="24"/>
          <w:szCs w:val="24"/>
        </w:rPr>
      </w:pPr>
    </w:p>
    <w:p w14:paraId="1C221863" w14:textId="5155D730" w:rsidR="00AA6D6C" w:rsidRPr="00A948BE" w:rsidRDefault="00A948BE" w:rsidP="003A627C">
      <w:pPr>
        <w:autoSpaceDE w:val="0"/>
        <w:autoSpaceDN w:val="0"/>
        <w:adjustRightInd w:val="0"/>
        <w:spacing w:after="0" w:line="240" w:lineRule="auto"/>
        <w:jc w:val="both"/>
        <w:rPr>
          <w:rFonts w:cstheme="minorHAnsi"/>
          <w:sz w:val="24"/>
          <w:szCs w:val="24"/>
        </w:rPr>
      </w:pPr>
      <w:r w:rsidRPr="00A948BE">
        <w:rPr>
          <w:rFonts w:cstheme="minorHAnsi"/>
          <w:sz w:val="24"/>
          <w:szCs w:val="24"/>
        </w:rPr>
        <w:t>Recently Abo-Eleneen and Abdel-Azim [37, 38], proposed FI-based approach to image thresholding, to extend Kittler and Illingworth's MET method and to developed a criterion that employs the combination between the FI measure and the intensity contrast to segment a normal MRI brain images and on a glioma MRI brain images respectively.</w:t>
      </w:r>
    </w:p>
    <w:p w14:paraId="72CC29FE" w14:textId="729986BE" w:rsidR="00AA6D6C" w:rsidRDefault="00AA6D6C" w:rsidP="00AA6D6C">
      <w:pPr>
        <w:autoSpaceDE w:val="0"/>
        <w:autoSpaceDN w:val="0"/>
        <w:adjustRightInd w:val="0"/>
        <w:spacing w:after="0" w:line="240" w:lineRule="auto"/>
        <w:rPr>
          <w:rFonts w:cstheme="minorHAnsi"/>
          <w:b/>
          <w:bCs/>
          <w:sz w:val="28"/>
          <w:szCs w:val="28"/>
        </w:rPr>
      </w:pPr>
    </w:p>
    <w:p w14:paraId="06D30FB4" w14:textId="6A0E166C" w:rsidR="00A948BE" w:rsidRDefault="00A948BE" w:rsidP="00AA6D6C">
      <w:pPr>
        <w:autoSpaceDE w:val="0"/>
        <w:autoSpaceDN w:val="0"/>
        <w:adjustRightInd w:val="0"/>
        <w:spacing w:after="0" w:line="240" w:lineRule="auto"/>
        <w:rPr>
          <w:rFonts w:cstheme="minorHAnsi"/>
          <w:b/>
          <w:bCs/>
          <w:sz w:val="28"/>
          <w:szCs w:val="28"/>
        </w:rPr>
      </w:pPr>
    </w:p>
    <w:p w14:paraId="397F299E" w14:textId="77777777" w:rsidR="00A948BE" w:rsidRDefault="00A948BE" w:rsidP="00AA6D6C">
      <w:pPr>
        <w:autoSpaceDE w:val="0"/>
        <w:autoSpaceDN w:val="0"/>
        <w:adjustRightInd w:val="0"/>
        <w:spacing w:after="0" w:line="240" w:lineRule="auto"/>
        <w:rPr>
          <w:rFonts w:cstheme="minorHAnsi"/>
          <w:b/>
          <w:bCs/>
          <w:sz w:val="28"/>
          <w:szCs w:val="28"/>
        </w:rPr>
      </w:pPr>
    </w:p>
    <w:p w14:paraId="3A97BF20" w14:textId="1115B825" w:rsidR="00A948BE" w:rsidRDefault="00A948BE" w:rsidP="00AA6D6C">
      <w:pPr>
        <w:autoSpaceDE w:val="0"/>
        <w:autoSpaceDN w:val="0"/>
        <w:adjustRightInd w:val="0"/>
        <w:spacing w:after="0" w:line="240" w:lineRule="auto"/>
        <w:rPr>
          <w:rFonts w:cstheme="minorHAnsi"/>
          <w:b/>
          <w:bCs/>
          <w:sz w:val="28"/>
          <w:szCs w:val="28"/>
        </w:rPr>
      </w:pPr>
      <w:r>
        <w:rPr>
          <w:rFonts w:cstheme="minorHAnsi"/>
          <w:b/>
          <w:bCs/>
          <w:sz w:val="28"/>
          <w:szCs w:val="28"/>
        </w:rPr>
        <w:t>ALGORITHM</w:t>
      </w:r>
    </w:p>
    <w:p w14:paraId="094622B0" w14:textId="62AD5E3D" w:rsidR="00A948BE" w:rsidRDefault="00A948BE" w:rsidP="00AA6D6C">
      <w:pPr>
        <w:autoSpaceDE w:val="0"/>
        <w:autoSpaceDN w:val="0"/>
        <w:adjustRightInd w:val="0"/>
        <w:spacing w:after="0" w:line="240" w:lineRule="auto"/>
        <w:rPr>
          <w:rFonts w:cstheme="minorHAnsi"/>
          <w:b/>
          <w:bCs/>
          <w:sz w:val="28"/>
          <w:szCs w:val="28"/>
        </w:rPr>
      </w:pPr>
    </w:p>
    <w:p w14:paraId="3005375F" w14:textId="0FE6ECC4" w:rsidR="00A948BE" w:rsidRDefault="00A948BE" w:rsidP="003A627C">
      <w:pPr>
        <w:autoSpaceDE w:val="0"/>
        <w:autoSpaceDN w:val="0"/>
        <w:adjustRightInd w:val="0"/>
        <w:spacing w:after="0" w:line="240" w:lineRule="auto"/>
        <w:jc w:val="both"/>
        <w:rPr>
          <w:sz w:val="24"/>
          <w:szCs w:val="24"/>
        </w:rPr>
      </w:pPr>
      <w:r w:rsidRPr="00A948BE">
        <w:rPr>
          <w:sz w:val="24"/>
          <w:szCs w:val="24"/>
        </w:rPr>
        <w:t>The proposed algorithm is a simple and effective thresholding method. This technique defines a new criterion that is based on the FI corresponding to two thresholded classes and determines the optimal threshold by maximizing the criterion. The following steps describe the proposed algorithm for image segmentation:</w:t>
      </w:r>
    </w:p>
    <w:p w14:paraId="2915DA72" w14:textId="466A0694" w:rsidR="00A948BE" w:rsidRDefault="00A948BE" w:rsidP="00AA6D6C">
      <w:pPr>
        <w:autoSpaceDE w:val="0"/>
        <w:autoSpaceDN w:val="0"/>
        <w:adjustRightInd w:val="0"/>
        <w:spacing w:after="0" w:line="240" w:lineRule="auto"/>
        <w:rPr>
          <w:sz w:val="24"/>
          <w:szCs w:val="24"/>
        </w:rPr>
      </w:pPr>
    </w:p>
    <w:p w14:paraId="0BF2E087" w14:textId="7C76F729" w:rsidR="00A948BE" w:rsidRPr="00A948BE" w:rsidRDefault="00A948BE" w:rsidP="00A948BE">
      <w:pPr>
        <w:pStyle w:val="Default"/>
        <w:numPr>
          <w:ilvl w:val="0"/>
          <w:numId w:val="1"/>
        </w:numPr>
        <w:rPr>
          <w:rFonts w:asciiTheme="minorHAnsi" w:hAnsiTheme="minorHAnsi" w:cstheme="minorHAnsi"/>
        </w:rPr>
      </w:pPr>
      <w:r w:rsidRPr="00A948BE">
        <w:rPr>
          <w:rFonts w:asciiTheme="minorHAnsi" w:hAnsiTheme="minorHAnsi" w:cstheme="minorHAnsi"/>
        </w:rPr>
        <w:t xml:space="preserve">Let </w:t>
      </w:r>
      <w:r w:rsidRPr="00A948BE">
        <w:rPr>
          <w:rFonts w:asciiTheme="minorHAnsi" w:hAnsiTheme="minorHAnsi" w:cstheme="minorHAnsi"/>
          <w:i/>
          <w:iCs/>
        </w:rPr>
        <w:t xml:space="preserve">max=0 be </w:t>
      </w:r>
      <w:r w:rsidRPr="00A948BE">
        <w:rPr>
          <w:rFonts w:asciiTheme="minorHAnsi" w:hAnsiTheme="minorHAnsi" w:cstheme="minorHAnsi"/>
        </w:rPr>
        <w:t xml:space="preserve">the optimal threshold, and let </w:t>
      </w:r>
      <w:r w:rsidRPr="00A948BE">
        <w:rPr>
          <w:rFonts w:asciiTheme="minorHAnsi" w:hAnsiTheme="minorHAnsi" w:cstheme="minorHAnsi"/>
          <w:i/>
          <w:iCs/>
        </w:rPr>
        <w:t xml:space="preserve">max </w:t>
      </w:r>
      <w:r w:rsidRPr="00A948BE">
        <w:rPr>
          <w:rFonts w:asciiTheme="minorHAnsi" w:hAnsiTheme="minorHAnsi" w:cstheme="minorHAnsi"/>
        </w:rPr>
        <w:t xml:space="preserve">be the maximum value of the objective function. I </w:t>
      </w:r>
    </w:p>
    <w:p w14:paraId="7F9C5F99" w14:textId="5190C584" w:rsidR="00A948BE" w:rsidRPr="00A948BE" w:rsidRDefault="00A948BE" w:rsidP="00A948BE">
      <w:pPr>
        <w:pStyle w:val="Default"/>
        <w:numPr>
          <w:ilvl w:val="0"/>
          <w:numId w:val="1"/>
        </w:numPr>
        <w:rPr>
          <w:rFonts w:asciiTheme="minorHAnsi" w:hAnsiTheme="minorHAnsi" w:cstheme="minorHAnsi"/>
        </w:rPr>
      </w:pPr>
      <w:r w:rsidRPr="00A948BE">
        <w:rPr>
          <w:rFonts w:asciiTheme="minorHAnsi" w:hAnsiTheme="minorHAnsi" w:cstheme="minorHAnsi"/>
        </w:rPr>
        <w:t xml:space="preserve">For t </w:t>
      </w:r>
      <w:r w:rsidRPr="00A948BE">
        <w:rPr>
          <w:rFonts w:asciiTheme="minorHAnsi" w:hAnsiTheme="minorHAnsi" w:cstheme="minorHAnsi"/>
          <w:i/>
          <w:iCs/>
        </w:rPr>
        <w:t xml:space="preserve">=1 </w:t>
      </w:r>
      <w:r w:rsidRPr="00A948BE">
        <w:rPr>
          <w:rFonts w:asciiTheme="minorHAnsi" w:hAnsiTheme="minorHAnsi" w:cstheme="minorHAnsi"/>
        </w:rPr>
        <w:t xml:space="preserve">to Maximum of gray intensities </w:t>
      </w:r>
    </w:p>
    <w:p w14:paraId="2D0C7881" w14:textId="5AB6248E" w:rsidR="00A948BE" w:rsidRPr="00A948BE" w:rsidRDefault="00A948BE" w:rsidP="00A948BE">
      <w:pPr>
        <w:pStyle w:val="Default"/>
        <w:numPr>
          <w:ilvl w:val="0"/>
          <w:numId w:val="1"/>
        </w:numPr>
        <w:rPr>
          <w:rFonts w:asciiTheme="minorHAnsi" w:hAnsiTheme="minorHAnsi" w:cstheme="minorHAnsi"/>
        </w:rPr>
      </w:pPr>
      <w:r w:rsidRPr="00A948BE">
        <w:rPr>
          <w:rFonts w:asciiTheme="minorHAnsi" w:hAnsiTheme="minorHAnsi" w:cstheme="minorHAnsi"/>
        </w:rPr>
        <w:t>Compute the function o</w:t>
      </w:r>
      <w:r w:rsidRPr="00A948BE">
        <w:rPr>
          <w:rFonts w:asciiTheme="minorHAnsi" w:hAnsiTheme="minorHAnsi" w:cstheme="minorHAnsi"/>
          <w:i/>
          <w:iCs/>
        </w:rPr>
        <w:t xml:space="preserve">bjective </w:t>
      </w:r>
      <w:r w:rsidRPr="00A948BE">
        <w:rPr>
          <w:rFonts w:asciiTheme="minorHAnsi" w:hAnsiTheme="minorHAnsi" w:cstheme="minorHAnsi"/>
        </w:rPr>
        <w:t xml:space="preserve">value that corresponds to the gray level t </w:t>
      </w:r>
    </w:p>
    <w:p w14:paraId="5277B385" w14:textId="26275617" w:rsidR="00A948BE" w:rsidRPr="00A948BE" w:rsidRDefault="00A948BE" w:rsidP="00A948BE">
      <w:pPr>
        <w:pStyle w:val="Default"/>
        <w:ind w:left="720" w:firstLine="720"/>
        <w:rPr>
          <w:rFonts w:asciiTheme="minorHAnsi" w:hAnsiTheme="minorHAnsi" w:cstheme="minorHAnsi"/>
        </w:rPr>
      </w:pPr>
      <w:r w:rsidRPr="00A948BE">
        <w:rPr>
          <w:rFonts w:asciiTheme="minorHAnsi" w:hAnsiTheme="minorHAnsi" w:cstheme="minorHAnsi"/>
        </w:rPr>
        <w:t>If</w:t>
      </w:r>
      <w:r>
        <w:rPr>
          <w:rFonts w:asciiTheme="minorHAnsi" w:hAnsiTheme="minorHAnsi" w:cstheme="minorHAnsi"/>
        </w:rPr>
        <w:t xml:space="preserve"> I(t)</w:t>
      </w:r>
      <w:r w:rsidRPr="00A948BE">
        <w:rPr>
          <w:rFonts w:asciiTheme="minorHAnsi" w:hAnsiTheme="minorHAnsi" w:cstheme="minorHAnsi"/>
        </w:rPr>
        <w:t xml:space="preserve"> </w:t>
      </w:r>
      <w:r>
        <w:rPr>
          <w:rFonts w:asciiTheme="minorHAnsi" w:hAnsiTheme="minorHAnsi" w:cstheme="minorHAnsi"/>
        </w:rPr>
        <w:t>&gt;</w:t>
      </w:r>
      <w:r w:rsidRPr="00A948BE">
        <w:rPr>
          <w:rFonts w:asciiTheme="minorHAnsi" w:hAnsiTheme="minorHAnsi" w:cstheme="minorHAnsi"/>
        </w:rPr>
        <w:t xml:space="preserve"> </w:t>
      </w:r>
      <w:r w:rsidRPr="00A948BE">
        <w:rPr>
          <w:rFonts w:asciiTheme="minorHAnsi" w:hAnsiTheme="minorHAnsi" w:cstheme="minorHAnsi"/>
          <w:i/>
          <w:iCs/>
        </w:rPr>
        <w:t>max</w:t>
      </w:r>
      <w:r w:rsidRPr="00A948BE">
        <w:rPr>
          <w:rFonts w:asciiTheme="minorHAnsi" w:hAnsiTheme="minorHAnsi" w:cstheme="minorHAnsi"/>
        </w:rPr>
        <w:t xml:space="preserve">, </w:t>
      </w:r>
    </w:p>
    <w:p w14:paraId="552EDA2B" w14:textId="27B620F1" w:rsidR="00A948BE" w:rsidRPr="00A948BE" w:rsidRDefault="00A948BE" w:rsidP="00A948BE">
      <w:pPr>
        <w:pStyle w:val="Default"/>
        <w:ind w:left="720" w:firstLine="720"/>
        <w:rPr>
          <w:rFonts w:asciiTheme="minorHAnsi" w:hAnsiTheme="minorHAnsi" w:cstheme="minorHAnsi"/>
        </w:rPr>
      </w:pPr>
      <w:r w:rsidRPr="00A948BE">
        <w:rPr>
          <w:rFonts w:asciiTheme="minorHAnsi" w:hAnsiTheme="minorHAnsi" w:cstheme="minorHAnsi"/>
        </w:rPr>
        <w:t xml:space="preserve">Then </w:t>
      </w:r>
      <w:r w:rsidRPr="00A948BE">
        <w:rPr>
          <w:rFonts w:asciiTheme="minorHAnsi" w:hAnsiTheme="minorHAnsi" w:cstheme="minorHAnsi"/>
          <w:i/>
          <w:iCs/>
        </w:rPr>
        <w:t xml:space="preserve">max </w:t>
      </w:r>
      <w:r w:rsidRPr="00A948BE">
        <w:rPr>
          <w:rFonts w:asciiTheme="minorHAnsi" w:hAnsiTheme="minorHAnsi" w:cstheme="minorHAnsi"/>
        </w:rPr>
        <w:t>=</w:t>
      </w:r>
      <w:r>
        <w:rPr>
          <w:rFonts w:asciiTheme="minorHAnsi" w:hAnsiTheme="minorHAnsi" w:cstheme="minorHAnsi"/>
        </w:rPr>
        <w:t xml:space="preserve"> I(t), </w:t>
      </w:r>
      <w:r w:rsidRPr="00A948BE">
        <w:rPr>
          <w:rFonts w:asciiTheme="minorHAnsi" w:hAnsiTheme="minorHAnsi" w:cstheme="minorHAnsi"/>
        </w:rPr>
        <w:t>Topt</w:t>
      </w:r>
      <w:r w:rsidRPr="00A948BE">
        <w:rPr>
          <w:rFonts w:asciiTheme="minorHAnsi" w:hAnsiTheme="minorHAnsi" w:cstheme="minorHAnsi"/>
          <w:i/>
          <w:iCs/>
        </w:rPr>
        <w:t xml:space="preserve"> </w:t>
      </w:r>
      <w:r w:rsidRPr="00A948BE">
        <w:rPr>
          <w:rFonts w:asciiTheme="minorHAnsi" w:hAnsiTheme="minorHAnsi" w:cstheme="minorHAnsi"/>
        </w:rPr>
        <w:t xml:space="preserve">= t. </w:t>
      </w:r>
    </w:p>
    <w:p w14:paraId="01749032" w14:textId="77777777" w:rsidR="00A948BE" w:rsidRPr="00A948BE" w:rsidRDefault="00A948BE" w:rsidP="00A948BE">
      <w:pPr>
        <w:pStyle w:val="Default"/>
        <w:ind w:left="720" w:firstLine="720"/>
        <w:rPr>
          <w:rFonts w:asciiTheme="minorHAnsi" w:hAnsiTheme="minorHAnsi" w:cstheme="minorHAnsi"/>
        </w:rPr>
      </w:pPr>
      <w:r w:rsidRPr="00A948BE">
        <w:rPr>
          <w:rFonts w:asciiTheme="minorHAnsi" w:hAnsiTheme="minorHAnsi" w:cstheme="minorHAnsi"/>
        </w:rPr>
        <w:t xml:space="preserve">end </w:t>
      </w:r>
    </w:p>
    <w:p w14:paraId="6C8B3A53" w14:textId="6FCC8934" w:rsidR="00A948BE" w:rsidRPr="00A948BE" w:rsidRDefault="00A948BE" w:rsidP="00A948BE">
      <w:pPr>
        <w:autoSpaceDE w:val="0"/>
        <w:autoSpaceDN w:val="0"/>
        <w:adjustRightInd w:val="0"/>
        <w:spacing w:after="0" w:line="240" w:lineRule="auto"/>
        <w:rPr>
          <w:rFonts w:cstheme="minorHAnsi"/>
          <w:sz w:val="24"/>
          <w:szCs w:val="24"/>
        </w:rPr>
      </w:pPr>
      <w:r w:rsidRPr="00A948BE">
        <w:rPr>
          <w:rFonts w:cstheme="minorHAnsi"/>
          <w:sz w:val="24"/>
          <w:szCs w:val="24"/>
        </w:rPr>
        <w:t>Take Topt as the optimal threshold for segmenting the image.</w:t>
      </w:r>
    </w:p>
    <w:p w14:paraId="002DAE15" w14:textId="111A9299" w:rsidR="00AA6D6C" w:rsidRDefault="00AA6D6C" w:rsidP="00AA6D6C">
      <w:pPr>
        <w:autoSpaceDE w:val="0"/>
        <w:autoSpaceDN w:val="0"/>
        <w:adjustRightInd w:val="0"/>
        <w:spacing w:after="0" w:line="240" w:lineRule="auto"/>
        <w:rPr>
          <w:rFonts w:cstheme="minorHAnsi"/>
          <w:b/>
          <w:bCs/>
          <w:sz w:val="28"/>
          <w:szCs w:val="28"/>
        </w:rPr>
      </w:pPr>
    </w:p>
    <w:p w14:paraId="6A8ED291" w14:textId="77777777" w:rsidR="00A948BE" w:rsidRDefault="00A948BE" w:rsidP="00AA6D6C">
      <w:pPr>
        <w:autoSpaceDE w:val="0"/>
        <w:autoSpaceDN w:val="0"/>
        <w:adjustRightInd w:val="0"/>
        <w:spacing w:after="0" w:line="240" w:lineRule="auto"/>
        <w:rPr>
          <w:rFonts w:cstheme="minorHAnsi"/>
          <w:b/>
          <w:bCs/>
          <w:sz w:val="28"/>
          <w:szCs w:val="28"/>
        </w:rPr>
      </w:pPr>
    </w:p>
    <w:p w14:paraId="28B22D2F" w14:textId="004FDD40" w:rsidR="006C2167" w:rsidRDefault="006C2167" w:rsidP="00AA6D6C">
      <w:pPr>
        <w:autoSpaceDE w:val="0"/>
        <w:autoSpaceDN w:val="0"/>
        <w:adjustRightInd w:val="0"/>
        <w:spacing w:after="0" w:line="240" w:lineRule="auto"/>
        <w:rPr>
          <w:rFonts w:cstheme="minorHAnsi"/>
          <w:b/>
          <w:bCs/>
          <w:sz w:val="28"/>
          <w:szCs w:val="28"/>
        </w:rPr>
      </w:pPr>
      <w:r>
        <w:rPr>
          <w:rFonts w:cstheme="minorHAnsi"/>
          <w:b/>
          <w:bCs/>
          <w:sz w:val="28"/>
          <w:szCs w:val="28"/>
        </w:rPr>
        <w:lastRenderedPageBreak/>
        <w:t>EXPERIMENTAL TEST</w:t>
      </w:r>
    </w:p>
    <w:p w14:paraId="12E79647" w14:textId="597CD3D8" w:rsidR="006C2167" w:rsidRDefault="006C2167" w:rsidP="00AA6D6C">
      <w:pPr>
        <w:autoSpaceDE w:val="0"/>
        <w:autoSpaceDN w:val="0"/>
        <w:adjustRightInd w:val="0"/>
        <w:spacing w:after="0" w:line="240" w:lineRule="auto"/>
        <w:rPr>
          <w:rFonts w:cstheme="minorHAnsi"/>
          <w:b/>
          <w:bCs/>
          <w:sz w:val="28"/>
          <w:szCs w:val="28"/>
        </w:rPr>
      </w:pPr>
    </w:p>
    <w:p w14:paraId="24D7FA91" w14:textId="7BB53286" w:rsidR="006C2167" w:rsidRDefault="006C2167" w:rsidP="006C2167">
      <w:pPr>
        <w:autoSpaceDE w:val="0"/>
        <w:autoSpaceDN w:val="0"/>
        <w:adjustRightInd w:val="0"/>
        <w:spacing w:after="0" w:line="240" w:lineRule="auto"/>
        <w:jc w:val="center"/>
        <w:rPr>
          <w:rFonts w:cstheme="minorHAnsi"/>
          <w:b/>
          <w:bCs/>
          <w:sz w:val="28"/>
          <w:szCs w:val="28"/>
        </w:rPr>
      </w:pPr>
      <w:r>
        <w:rPr>
          <w:rFonts w:cstheme="minorHAnsi"/>
          <w:b/>
          <w:bCs/>
          <w:noProof/>
          <w:sz w:val="28"/>
          <w:szCs w:val="28"/>
        </w:rPr>
        <w:drawing>
          <wp:inline distT="0" distB="0" distL="0" distR="0" wp14:anchorId="71602985" wp14:editId="70E041B4">
            <wp:extent cx="4429743" cy="32008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429743" cy="3200847"/>
                    </a:xfrm>
                    <a:prstGeom prst="rect">
                      <a:avLst/>
                    </a:prstGeom>
                  </pic:spPr>
                </pic:pic>
              </a:graphicData>
            </a:graphic>
          </wp:inline>
        </w:drawing>
      </w:r>
    </w:p>
    <w:p w14:paraId="0C4459FA" w14:textId="66457BB1" w:rsidR="006C2167" w:rsidRDefault="006C2167" w:rsidP="00AA6D6C">
      <w:pPr>
        <w:autoSpaceDE w:val="0"/>
        <w:autoSpaceDN w:val="0"/>
        <w:adjustRightInd w:val="0"/>
        <w:spacing w:after="0" w:line="240" w:lineRule="auto"/>
        <w:rPr>
          <w:rFonts w:cstheme="minorHAnsi"/>
          <w:b/>
          <w:bCs/>
          <w:sz w:val="28"/>
          <w:szCs w:val="28"/>
        </w:rPr>
      </w:pPr>
    </w:p>
    <w:p w14:paraId="12A72552" w14:textId="12482C50" w:rsidR="006C2167" w:rsidRDefault="006C2167" w:rsidP="006C2167">
      <w:pPr>
        <w:autoSpaceDE w:val="0"/>
        <w:autoSpaceDN w:val="0"/>
        <w:adjustRightInd w:val="0"/>
        <w:spacing w:after="0" w:line="240" w:lineRule="auto"/>
        <w:jc w:val="center"/>
        <w:rPr>
          <w:rFonts w:cstheme="minorHAnsi"/>
          <w:b/>
          <w:bCs/>
          <w:sz w:val="28"/>
          <w:szCs w:val="28"/>
        </w:rPr>
      </w:pPr>
      <w:r>
        <w:rPr>
          <w:rFonts w:cstheme="minorHAnsi"/>
          <w:b/>
          <w:bCs/>
          <w:noProof/>
          <w:sz w:val="28"/>
          <w:szCs w:val="28"/>
        </w:rPr>
        <w:drawing>
          <wp:inline distT="0" distB="0" distL="0" distR="0" wp14:anchorId="75D8C5A3" wp14:editId="68D23E17">
            <wp:extent cx="4515480" cy="336279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4515480" cy="3362794"/>
                    </a:xfrm>
                    <a:prstGeom prst="rect">
                      <a:avLst/>
                    </a:prstGeom>
                  </pic:spPr>
                </pic:pic>
              </a:graphicData>
            </a:graphic>
          </wp:inline>
        </w:drawing>
      </w:r>
    </w:p>
    <w:p w14:paraId="527373C6" w14:textId="77777777" w:rsidR="006C2167" w:rsidRDefault="006C2167" w:rsidP="00AA6D6C">
      <w:pPr>
        <w:autoSpaceDE w:val="0"/>
        <w:autoSpaceDN w:val="0"/>
        <w:adjustRightInd w:val="0"/>
        <w:spacing w:after="0" w:line="240" w:lineRule="auto"/>
        <w:rPr>
          <w:rFonts w:cstheme="minorHAnsi"/>
          <w:b/>
          <w:bCs/>
          <w:sz w:val="28"/>
          <w:szCs w:val="28"/>
        </w:rPr>
      </w:pPr>
    </w:p>
    <w:p w14:paraId="2692E6A0" w14:textId="5F234297" w:rsidR="006C2167" w:rsidRPr="006C2167" w:rsidRDefault="006C2167" w:rsidP="00AA6D6C">
      <w:pPr>
        <w:autoSpaceDE w:val="0"/>
        <w:autoSpaceDN w:val="0"/>
        <w:adjustRightInd w:val="0"/>
        <w:spacing w:after="0" w:line="240" w:lineRule="auto"/>
        <w:rPr>
          <w:rFonts w:cstheme="minorHAnsi"/>
          <w:b/>
          <w:bCs/>
          <w:sz w:val="24"/>
          <w:szCs w:val="24"/>
        </w:rPr>
      </w:pPr>
      <w:r w:rsidRPr="006C2167">
        <w:rPr>
          <w:sz w:val="24"/>
          <w:szCs w:val="24"/>
        </w:rPr>
        <w:t xml:space="preserve">Thresholding results on the Grapes image: (a) original, (b) histogram, (c) </w:t>
      </w:r>
      <w:r w:rsidRPr="006C2167">
        <w:rPr>
          <w:sz w:val="24"/>
          <w:szCs w:val="24"/>
        </w:rPr>
        <w:t>Otsu’s method</w:t>
      </w:r>
      <w:r w:rsidRPr="006C2167">
        <w:rPr>
          <w:sz w:val="24"/>
          <w:szCs w:val="24"/>
        </w:rPr>
        <w:t xml:space="preserve"> (t = 98), (d) Kapur (t =194), (e) the proposed method (t =111).</w:t>
      </w:r>
    </w:p>
    <w:p w14:paraId="227AC43F" w14:textId="77777777" w:rsidR="006C2167" w:rsidRDefault="006C2167" w:rsidP="00AA6D6C">
      <w:pPr>
        <w:autoSpaceDE w:val="0"/>
        <w:autoSpaceDN w:val="0"/>
        <w:adjustRightInd w:val="0"/>
        <w:spacing w:after="0" w:line="240" w:lineRule="auto"/>
        <w:rPr>
          <w:rFonts w:cstheme="minorHAnsi"/>
          <w:b/>
          <w:bCs/>
          <w:sz w:val="28"/>
          <w:szCs w:val="28"/>
        </w:rPr>
      </w:pPr>
    </w:p>
    <w:p w14:paraId="7B79A431" w14:textId="69F6B6A1" w:rsidR="00AA6D6C" w:rsidRPr="006C2167" w:rsidRDefault="00AA6D6C" w:rsidP="00AA6D6C">
      <w:pPr>
        <w:autoSpaceDE w:val="0"/>
        <w:autoSpaceDN w:val="0"/>
        <w:adjustRightInd w:val="0"/>
        <w:spacing w:after="0" w:line="240" w:lineRule="auto"/>
        <w:rPr>
          <w:rFonts w:cstheme="minorHAnsi"/>
          <w:b/>
          <w:bCs/>
          <w:sz w:val="28"/>
          <w:szCs w:val="28"/>
        </w:rPr>
      </w:pPr>
      <w:r w:rsidRPr="00AA6D6C">
        <w:rPr>
          <w:rFonts w:cstheme="minorHAnsi"/>
          <w:b/>
          <w:bCs/>
          <w:sz w:val="28"/>
          <w:szCs w:val="28"/>
        </w:rPr>
        <w:lastRenderedPageBreak/>
        <w:t>TESTS OF FI</w:t>
      </w:r>
    </w:p>
    <w:p w14:paraId="66B00D2C" w14:textId="0DB1DD0B" w:rsidR="00AA6D6C" w:rsidRPr="00AA6D6C" w:rsidRDefault="00AA6D6C" w:rsidP="003A627C">
      <w:pPr>
        <w:autoSpaceDE w:val="0"/>
        <w:autoSpaceDN w:val="0"/>
        <w:adjustRightInd w:val="0"/>
        <w:spacing w:after="0" w:line="240" w:lineRule="auto"/>
        <w:jc w:val="both"/>
        <w:rPr>
          <w:rFonts w:cstheme="minorHAnsi"/>
          <w:sz w:val="24"/>
          <w:szCs w:val="24"/>
        </w:rPr>
      </w:pPr>
      <w:r w:rsidRPr="00AA6D6C">
        <w:rPr>
          <w:rFonts w:cstheme="minorHAnsi"/>
          <w:sz w:val="24"/>
          <w:szCs w:val="24"/>
        </w:rPr>
        <w:t>Variety of images including non-destructive testing and text documentation images shown and</w:t>
      </w:r>
    </w:p>
    <w:p w14:paraId="0AF62DAD" w14:textId="04310721" w:rsidR="00AA6D6C" w:rsidRDefault="00AA6D6C" w:rsidP="003A627C">
      <w:pPr>
        <w:autoSpaceDE w:val="0"/>
        <w:autoSpaceDN w:val="0"/>
        <w:adjustRightInd w:val="0"/>
        <w:spacing w:after="0" w:line="240" w:lineRule="auto"/>
        <w:jc w:val="both"/>
        <w:rPr>
          <w:rFonts w:cstheme="minorHAnsi"/>
          <w:sz w:val="24"/>
          <w:szCs w:val="24"/>
        </w:rPr>
      </w:pPr>
      <w:r w:rsidRPr="00AA6D6C">
        <w:rPr>
          <w:rFonts w:cstheme="minorHAnsi"/>
          <w:sz w:val="24"/>
          <w:szCs w:val="24"/>
        </w:rPr>
        <w:t>the result shows that the algorithm contained this technique was successfully separated.</w:t>
      </w:r>
    </w:p>
    <w:p w14:paraId="67EB3987" w14:textId="66BE9151" w:rsidR="00A948BE" w:rsidRDefault="00A948BE" w:rsidP="003A627C">
      <w:pPr>
        <w:autoSpaceDE w:val="0"/>
        <w:autoSpaceDN w:val="0"/>
        <w:adjustRightInd w:val="0"/>
        <w:spacing w:after="0" w:line="240" w:lineRule="auto"/>
        <w:jc w:val="both"/>
        <w:rPr>
          <w:sz w:val="24"/>
          <w:szCs w:val="24"/>
        </w:rPr>
      </w:pPr>
      <w:r w:rsidRPr="00A948BE">
        <w:rPr>
          <w:sz w:val="24"/>
          <w:szCs w:val="24"/>
        </w:rPr>
        <w:t>In this section, a variety of real-world images is used for assessing the relative performance. Four sample images are used, namely Lena, Peppers, Grapes and Girl. These images are of more complex structures than the images in NDT and Text, which are not suitable for performing a quantitative measurement of the segmentation quality. The quality of the results is compared only by visual perception. Figures 3, 4, 5 and 6 displayed the segmentation results of the three methods. From these figures, it can be easily observed that the segmentation image based on the proposed method not only segments the target from the background, but also provides a thin and similar gray level segment very nicely. Moreover, it provides prominence to the interested regions.</w:t>
      </w:r>
    </w:p>
    <w:p w14:paraId="79688C4E" w14:textId="77777777" w:rsidR="006C2167" w:rsidRDefault="006C2167" w:rsidP="006C2167">
      <w:pPr>
        <w:autoSpaceDE w:val="0"/>
        <w:autoSpaceDN w:val="0"/>
        <w:adjustRightInd w:val="0"/>
        <w:spacing w:after="0" w:line="240" w:lineRule="auto"/>
        <w:jc w:val="center"/>
        <w:rPr>
          <w:rFonts w:cstheme="minorHAnsi"/>
          <w:sz w:val="24"/>
          <w:szCs w:val="24"/>
        </w:rPr>
      </w:pPr>
    </w:p>
    <w:p w14:paraId="37D9B0EF" w14:textId="633EC06A" w:rsidR="006C2167" w:rsidRPr="00A948BE" w:rsidRDefault="006C2167" w:rsidP="006C2167">
      <w:pPr>
        <w:autoSpaceDE w:val="0"/>
        <w:autoSpaceDN w:val="0"/>
        <w:adjustRightInd w:val="0"/>
        <w:spacing w:after="0" w:line="240" w:lineRule="auto"/>
        <w:jc w:val="center"/>
        <w:rPr>
          <w:rFonts w:cstheme="minorHAnsi"/>
          <w:sz w:val="24"/>
          <w:szCs w:val="24"/>
        </w:rPr>
      </w:pPr>
      <w:bookmarkStart w:id="0" w:name="_GoBack"/>
      <w:r>
        <w:rPr>
          <w:rFonts w:cstheme="minorHAnsi"/>
          <w:noProof/>
          <w:sz w:val="24"/>
          <w:szCs w:val="24"/>
        </w:rPr>
        <w:drawing>
          <wp:inline distT="0" distB="0" distL="0" distR="0" wp14:anchorId="260690FA" wp14:editId="4521D727">
            <wp:extent cx="3894312" cy="2841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925731" cy="2864268"/>
                    </a:xfrm>
                    <a:prstGeom prst="rect">
                      <a:avLst/>
                    </a:prstGeom>
                  </pic:spPr>
                </pic:pic>
              </a:graphicData>
            </a:graphic>
          </wp:inline>
        </w:drawing>
      </w:r>
      <w:bookmarkEnd w:id="0"/>
    </w:p>
    <w:p w14:paraId="12E2F671" w14:textId="77777777" w:rsidR="00AA6D6C" w:rsidRDefault="00AA6D6C" w:rsidP="00AA6D6C">
      <w:pPr>
        <w:autoSpaceDE w:val="0"/>
        <w:autoSpaceDN w:val="0"/>
        <w:adjustRightInd w:val="0"/>
        <w:spacing w:after="0" w:line="240" w:lineRule="auto"/>
        <w:rPr>
          <w:rFonts w:cstheme="minorHAnsi"/>
          <w:sz w:val="24"/>
          <w:szCs w:val="24"/>
        </w:rPr>
      </w:pPr>
    </w:p>
    <w:p w14:paraId="36C29E46" w14:textId="77777777" w:rsidR="006C2167" w:rsidRDefault="006C2167" w:rsidP="00AA6D6C">
      <w:pPr>
        <w:autoSpaceDE w:val="0"/>
        <w:autoSpaceDN w:val="0"/>
        <w:adjustRightInd w:val="0"/>
        <w:spacing w:after="0" w:line="240" w:lineRule="auto"/>
        <w:rPr>
          <w:rFonts w:cstheme="minorHAnsi"/>
          <w:b/>
          <w:bCs/>
          <w:sz w:val="28"/>
          <w:szCs w:val="28"/>
        </w:rPr>
      </w:pPr>
    </w:p>
    <w:p w14:paraId="495A65DC" w14:textId="4FD4EE31" w:rsidR="00AA6D6C" w:rsidRPr="006C2167" w:rsidRDefault="003A627C" w:rsidP="00AA6D6C">
      <w:pPr>
        <w:autoSpaceDE w:val="0"/>
        <w:autoSpaceDN w:val="0"/>
        <w:adjustRightInd w:val="0"/>
        <w:spacing w:after="0" w:line="240" w:lineRule="auto"/>
        <w:rPr>
          <w:rFonts w:cstheme="minorHAnsi"/>
          <w:b/>
          <w:bCs/>
          <w:sz w:val="28"/>
          <w:szCs w:val="28"/>
        </w:rPr>
      </w:pPr>
      <w:r>
        <w:rPr>
          <w:rFonts w:cstheme="minorHAnsi"/>
          <w:b/>
          <w:bCs/>
          <w:sz w:val="28"/>
          <w:szCs w:val="28"/>
        </w:rPr>
        <w:t>CONCLUSION</w:t>
      </w:r>
    </w:p>
    <w:p w14:paraId="3FDDB7F5" w14:textId="1B881D33" w:rsidR="003A627C" w:rsidRPr="003A627C" w:rsidRDefault="003A627C" w:rsidP="003A627C">
      <w:pPr>
        <w:pStyle w:val="Default"/>
        <w:jc w:val="both"/>
        <w:rPr>
          <w:rFonts w:asciiTheme="minorHAnsi" w:hAnsiTheme="minorHAnsi" w:cstheme="minorHAnsi"/>
        </w:rPr>
      </w:pPr>
      <w:r w:rsidRPr="003A627C">
        <w:rPr>
          <w:rFonts w:asciiTheme="minorHAnsi" w:hAnsiTheme="minorHAnsi" w:cstheme="minorHAnsi"/>
        </w:rPr>
        <w:t xml:space="preserve">FI is a measure of the state of disorder of a system or phenomenon thus, it plays an important role in terms of physical theory. In this paper, we have developed a simple but effective method of image segmentation that employs the FI measure. This method assumes that there are two probability distributions; one distribution is for the object (class), and the other distribution is for the background class. The underlying idea of the proposed method is to maximize the FI within the object and the background classes. The proposed method has the following advantages: </w:t>
      </w:r>
    </w:p>
    <w:p w14:paraId="20E93D4F" w14:textId="231E3B79" w:rsidR="003A627C" w:rsidRPr="003A627C" w:rsidRDefault="003A627C" w:rsidP="003A627C">
      <w:pPr>
        <w:pStyle w:val="Default"/>
        <w:numPr>
          <w:ilvl w:val="0"/>
          <w:numId w:val="4"/>
        </w:numPr>
        <w:spacing w:after="92"/>
        <w:jc w:val="both"/>
        <w:rPr>
          <w:rFonts w:asciiTheme="minorHAnsi" w:hAnsiTheme="minorHAnsi" w:cstheme="minorHAnsi"/>
        </w:rPr>
      </w:pPr>
      <w:r w:rsidRPr="003A627C">
        <w:rPr>
          <w:rFonts w:asciiTheme="minorHAnsi" w:hAnsiTheme="minorHAnsi" w:cstheme="minorHAnsi"/>
        </w:rPr>
        <w:t xml:space="preserve">It is characterized by its nonparametric and unsupervised nature of threshold selection. </w:t>
      </w:r>
    </w:p>
    <w:p w14:paraId="2EE1D56B" w14:textId="78210802" w:rsidR="003A627C" w:rsidRPr="003A627C" w:rsidRDefault="003A627C" w:rsidP="003A627C">
      <w:pPr>
        <w:pStyle w:val="Default"/>
        <w:numPr>
          <w:ilvl w:val="0"/>
          <w:numId w:val="4"/>
        </w:numPr>
        <w:spacing w:after="92"/>
        <w:jc w:val="both"/>
        <w:rPr>
          <w:rFonts w:asciiTheme="minorHAnsi" w:hAnsiTheme="minorHAnsi" w:cstheme="minorHAnsi"/>
        </w:rPr>
      </w:pPr>
      <w:r w:rsidRPr="003A627C">
        <w:rPr>
          <w:rFonts w:asciiTheme="minorHAnsi" w:hAnsiTheme="minorHAnsi" w:cstheme="minorHAnsi"/>
        </w:rPr>
        <w:t xml:space="preserve">The implementation of the method is very simple. </w:t>
      </w:r>
    </w:p>
    <w:p w14:paraId="28C53BEB" w14:textId="263D1EAD" w:rsidR="003A627C" w:rsidRPr="003A627C" w:rsidRDefault="003A627C" w:rsidP="003A627C">
      <w:pPr>
        <w:pStyle w:val="Default"/>
        <w:numPr>
          <w:ilvl w:val="0"/>
          <w:numId w:val="4"/>
        </w:numPr>
        <w:jc w:val="both"/>
        <w:rPr>
          <w:rFonts w:asciiTheme="minorHAnsi" w:hAnsiTheme="minorHAnsi" w:cstheme="minorHAnsi"/>
        </w:rPr>
      </w:pPr>
      <w:r w:rsidRPr="003A627C">
        <w:rPr>
          <w:rFonts w:asciiTheme="minorHAnsi" w:hAnsiTheme="minorHAnsi" w:cstheme="minorHAnsi"/>
        </w:rPr>
        <w:t xml:space="preserve">The extension of the proposed method into multi-level thresholding and color images is an open problem for future exploration. </w:t>
      </w:r>
    </w:p>
    <w:p w14:paraId="4A1D9661" w14:textId="4A96FAA6" w:rsidR="00AA6D6C" w:rsidRPr="003A627C" w:rsidRDefault="00AA6D6C" w:rsidP="003A627C">
      <w:pPr>
        <w:autoSpaceDE w:val="0"/>
        <w:autoSpaceDN w:val="0"/>
        <w:adjustRightInd w:val="0"/>
        <w:spacing w:after="0" w:line="240" w:lineRule="auto"/>
        <w:jc w:val="both"/>
        <w:rPr>
          <w:rFonts w:cstheme="minorHAnsi"/>
        </w:rPr>
      </w:pPr>
    </w:p>
    <w:sectPr w:rsidR="00AA6D6C" w:rsidRPr="003A627C" w:rsidSect="00AA6D6C">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B0E51"/>
    <w:multiLevelType w:val="hybridMultilevel"/>
    <w:tmpl w:val="C6868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10948"/>
    <w:multiLevelType w:val="hybridMultilevel"/>
    <w:tmpl w:val="73EA6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0C4DDF"/>
    <w:multiLevelType w:val="hybridMultilevel"/>
    <w:tmpl w:val="473E9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DB7780"/>
    <w:multiLevelType w:val="hybridMultilevel"/>
    <w:tmpl w:val="CDFE0C16"/>
    <w:lvl w:ilvl="0" w:tplc="EABCB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F31BB3"/>
    <w:multiLevelType w:val="hybridMultilevel"/>
    <w:tmpl w:val="4BA09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E5F"/>
    <w:rsid w:val="003A627C"/>
    <w:rsid w:val="0046102E"/>
    <w:rsid w:val="006C2167"/>
    <w:rsid w:val="00A948BE"/>
    <w:rsid w:val="00AA6D6C"/>
    <w:rsid w:val="00B2737F"/>
    <w:rsid w:val="00BE2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14E99"/>
  <w15:chartTrackingRefBased/>
  <w15:docId w15:val="{B5E8EBF8-4750-4A13-84A4-6C9BD97B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48B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948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34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4</cp:revision>
  <dcterms:created xsi:type="dcterms:W3CDTF">2019-11-13T23:46:00Z</dcterms:created>
  <dcterms:modified xsi:type="dcterms:W3CDTF">2019-11-14T00:37:00Z</dcterms:modified>
</cp:coreProperties>
</file>