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ACE21" w14:textId="30E2227C" w:rsidR="00B2737F" w:rsidRPr="007625AF" w:rsidRDefault="007625AF" w:rsidP="00AF51F4">
      <w:pPr>
        <w:pBdr>
          <w:top w:val="thinThickThinSmallGap" w:sz="24" w:space="1" w:color="auto"/>
          <w:left w:val="thinThickThinSmallGap" w:sz="24" w:space="4" w:color="auto"/>
          <w:bottom w:val="thinThickThinSmallGap" w:sz="24" w:space="1" w:color="auto"/>
          <w:right w:val="thinThickThinSmallGap" w:sz="24" w:space="4" w:color="auto"/>
        </w:pBdr>
        <w:jc w:val="center"/>
        <w:rPr>
          <w:b/>
          <w:bCs/>
          <w:sz w:val="28"/>
          <w:szCs w:val="28"/>
          <w:lang w:val="en-CA"/>
        </w:rPr>
      </w:pPr>
      <w:r w:rsidRPr="007625AF">
        <w:rPr>
          <w:b/>
          <w:bCs/>
          <w:sz w:val="28"/>
          <w:szCs w:val="28"/>
          <w:lang w:val="en-CA"/>
        </w:rPr>
        <w:t>Advanced Digital Signal Processing</w:t>
      </w:r>
    </w:p>
    <w:p w14:paraId="5B07D505" w14:textId="630C24A2" w:rsidR="007625AF" w:rsidRPr="007625AF" w:rsidRDefault="007625AF" w:rsidP="00AF51F4">
      <w:pPr>
        <w:pBdr>
          <w:top w:val="thinThickThinSmallGap" w:sz="24" w:space="1" w:color="auto"/>
          <w:left w:val="thinThickThinSmallGap" w:sz="24" w:space="4" w:color="auto"/>
          <w:bottom w:val="thinThickThinSmallGap" w:sz="24" w:space="1" w:color="auto"/>
          <w:right w:val="thinThickThinSmallGap" w:sz="24" w:space="4" w:color="auto"/>
        </w:pBdr>
        <w:jc w:val="center"/>
        <w:rPr>
          <w:b/>
          <w:bCs/>
          <w:sz w:val="28"/>
          <w:szCs w:val="28"/>
          <w:lang w:val="en-CA"/>
        </w:rPr>
      </w:pPr>
      <w:r w:rsidRPr="007625AF">
        <w:rPr>
          <w:b/>
          <w:bCs/>
          <w:sz w:val="28"/>
          <w:szCs w:val="28"/>
          <w:lang w:val="en-CA"/>
        </w:rPr>
        <w:t>Novel Algorithm Image Thresholding using Non-Parametric Fisher Information</w:t>
      </w:r>
    </w:p>
    <w:p w14:paraId="63E64F5D" w14:textId="0845FD96" w:rsidR="007625AF" w:rsidRPr="007625AF" w:rsidRDefault="007625AF" w:rsidP="00AF51F4">
      <w:pPr>
        <w:pBdr>
          <w:top w:val="thinThickThinSmallGap" w:sz="24" w:space="1" w:color="auto"/>
          <w:left w:val="thinThickThinSmallGap" w:sz="24" w:space="4" w:color="auto"/>
          <w:bottom w:val="thinThickThinSmallGap" w:sz="24" w:space="1" w:color="auto"/>
          <w:right w:val="thinThickThinSmallGap" w:sz="24" w:space="4" w:color="auto"/>
        </w:pBdr>
        <w:jc w:val="right"/>
        <w:rPr>
          <w:sz w:val="24"/>
          <w:szCs w:val="24"/>
          <w:lang w:val="en-CA"/>
        </w:rPr>
      </w:pPr>
      <w:r w:rsidRPr="007625AF">
        <w:rPr>
          <w:sz w:val="24"/>
          <w:szCs w:val="24"/>
          <w:lang w:val="en-CA"/>
        </w:rPr>
        <w:t>Santhosh Nagendran</w:t>
      </w:r>
    </w:p>
    <w:p w14:paraId="6F14B3E3" w14:textId="1B531190" w:rsidR="00845C03" w:rsidRPr="00845C03" w:rsidRDefault="007625AF" w:rsidP="00AF51F4">
      <w:pPr>
        <w:pBdr>
          <w:top w:val="thinThickThinSmallGap" w:sz="24" w:space="1" w:color="auto"/>
          <w:left w:val="thinThickThinSmallGap" w:sz="24" w:space="4" w:color="auto"/>
          <w:bottom w:val="thinThickThinSmallGap" w:sz="24" w:space="1" w:color="auto"/>
          <w:right w:val="thinThickThinSmallGap" w:sz="24" w:space="4" w:color="auto"/>
        </w:pBdr>
        <w:jc w:val="right"/>
        <w:rPr>
          <w:sz w:val="24"/>
          <w:szCs w:val="24"/>
          <w:lang w:val="en-CA"/>
        </w:rPr>
      </w:pPr>
      <w:r w:rsidRPr="007625AF">
        <w:rPr>
          <w:sz w:val="24"/>
          <w:szCs w:val="24"/>
          <w:lang w:val="en-CA"/>
        </w:rPr>
        <w:t>8272767</w:t>
      </w:r>
    </w:p>
    <w:p w14:paraId="51088C21" w14:textId="6EE8ABD3" w:rsidR="007625AF" w:rsidRPr="007625AF" w:rsidRDefault="007625AF" w:rsidP="00AF51F4">
      <w:pPr>
        <w:pBdr>
          <w:top w:val="thinThickThinSmallGap" w:sz="24" w:space="1" w:color="auto"/>
          <w:left w:val="thinThickThinSmallGap" w:sz="24" w:space="4" w:color="auto"/>
          <w:bottom w:val="thinThickThinSmallGap" w:sz="24" w:space="1" w:color="auto"/>
          <w:right w:val="thinThickThinSmallGap" w:sz="24" w:space="4" w:color="auto"/>
        </w:pBdr>
        <w:rPr>
          <w:b/>
          <w:bCs/>
          <w:sz w:val="24"/>
          <w:szCs w:val="24"/>
          <w:lang w:val="en-CA"/>
        </w:rPr>
      </w:pPr>
      <w:r w:rsidRPr="007625AF">
        <w:rPr>
          <w:b/>
          <w:bCs/>
          <w:sz w:val="24"/>
          <w:szCs w:val="24"/>
          <w:lang w:val="en-CA"/>
        </w:rPr>
        <w:t>DESCRIPTION OF THE PAPER</w:t>
      </w:r>
    </w:p>
    <w:p w14:paraId="5D7E014C" w14:textId="5F2BD183" w:rsidR="007625AF" w:rsidRDefault="007625AF" w:rsidP="00AF51F4">
      <w:pPr>
        <w:pBdr>
          <w:top w:val="thinThickThinSmallGap" w:sz="24" w:space="1" w:color="auto"/>
          <w:left w:val="thinThickThinSmallGap" w:sz="24" w:space="4" w:color="auto"/>
          <w:bottom w:val="thinThickThinSmallGap" w:sz="24" w:space="1" w:color="auto"/>
          <w:right w:val="thinThickThinSmallGap" w:sz="24" w:space="4" w:color="auto"/>
        </w:pBdr>
        <w:jc w:val="both"/>
        <w:rPr>
          <w:sz w:val="24"/>
          <w:szCs w:val="24"/>
          <w:lang w:val="en-CA"/>
        </w:rPr>
      </w:pPr>
      <w:r>
        <w:rPr>
          <w:sz w:val="24"/>
          <w:szCs w:val="24"/>
          <w:lang w:val="en-CA"/>
        </w:rPr>
        <w:t>This paper is all about image thresholding, which means separation of sample image which contains the actual object or the content and the background. And the thresholding is separation of the content from the background which usually has more application in image processing. Usually for the separation of the image there are so many algorithms available already which is used based on the application and the accuracy of the result. But in this paper, we will be discussing a new algorithm called Fisher Information.</w:t>
      </w:r>
    </w:p>
    <w:p w14:paraId="2F118760" w14:textId="3A102F71" w:rsidR="007625AF" w:rsidRDefault="007625AF" w:rsidP="00AF51F4">
      <w:pPr>
        <w:pBdr>
          <w:top w:val="thinThickThinSmallGap" w:sz="24" w:space="1" w:color="auto"/>
          <w:left w:val="thinThickThinSmallGap" w:sz="24" w:space="4" w:color="auto"/>
          <w:bottom w:val="thinThickThinSmallGap" w:sz="24" w:space="1" w:color="auto"/>
          <w:right w:val="thinThickThinSmallGap" w:sz="24" w:space="4" w:color="auto"/>
        </w:pBdr>
        <w:rPr>
          <w:b/>
          <w:bCs/>
          <w:sz w:val="24"/>
          <w:szCs w:val="24"/>
          <w:lang w:val="en-CA"/>
        </w:rPr>
      </w:pPr>
      <w:r w:rsidRPr="007625AF">
        <w:rPr>
          <w:b/>
          <w:bCs/>
          <w:sz w:val="24"/>
          <w:szCs w:val="24"/>
          <w:lang w:val="en-CA"/>
        </w:rPr>
        <w:t>FISHER INFORMATION</w:t>
      </w:r>
    </w:p>
    <w:p w14:paraId="19F8C351" w14:textId="6E68DC51" w:rsidR="007625AF" w:rsidRPr="00F74566" w:rsidRDefault="00F74566" w:rsidP="00AF51F4">
      <w:pPr>
        <w:pBdr>
          <w:top w:val="thinThickThinSmallGap" w:sz="24" w:space="1" w:color="auto"/>
          <w:left w:val="thinThickThinSmallGap" w:sz="24" w:space="4" w:color="auto"/>
          <w:bottom w:val="thinThickThinSmallGap" w:sz="24" w:space="1" w:color="auto"/>
          <w:right w:val="thinThickThinSmallGap" w:sz="24" w:space="4" w:color="auto"/>
        </w:pBdr>
        <w:jc w:val="both"/>
        <w:rPr>
          <w:sz w:val="24"/>
          <w:szCs w:val="24"/>
          <w:lang w:val="en-CA"/>
        </w:rPr>
      </w:pPr>
      <w:r>
        <w:rPr>
          <w:sz w:val="24"/>
          <w:szCs w:val="24"/>
          <w:lang w:val="en-CA"/>
        </w:rPr>
        <w:t>Fisher Information (FI) is an important concept in statistical estimation theory and information theory. Novel algorithm is developed based on non parametric FI measure.</w:t>
      </w:r>
    </w:p>
    <w:p w14:paraId="7EF269CD" w14:textId="05DEA325" w:rsidR="007625AF" w:rsidRDefault="00F74566" w:rsidP="00AF51F4">
      <w:pPr>
        <w:pBdr>
          <w:top w:val="thinThickThinSmallGap" w:sz="24" w:space="1" w:color="auto"/>
          <w:left w:val="thinThickThinSmallGap" w:sz="24" w:space="4" w:color="auto"/>
          <w:bottom w:val="thinThickThinSmallGap" w:sz="24" w:space="1" w:color="auto"/>
          <w:right w:val="thinThickThinSmallGap" w:sz="24" w:space="4" w:color="auto"/>
        </w:pBdr>
        <w:rPr>
          <w:b/>
          <w:bCs/>
          <w:sz w:val="24"/>
          <w:szCs w:val="24"/>
          <w:lang w:val="en-CA"/>
        </w:rPr>
      </w:pPr>
      <w:r>
        <w:rPr>
          <w:b/>
          <w:bCs/>
          <w:sz w:val="24"/>
          <w:szCs w:val="24"/>
          <w:lang w:val="en-CA"/>
        </w:rPr>
        <w:t>OBJECTIVE</w:t>
      </w:r>
    </w:p>
    <w:p w14:paraId="49257877" w14:textId="45E654CC" w:rsidR="00F74566" w:rsidRDefault="00F74566" w:rsidP="00AF51F4">
      <w:pPr>
        <w:pBdr>
          <w:top w:val="thinThickThinSmallGap" w:sz="24" w:space="1" w:color="auto"/>
          <w:left w:val="thinThickThinSmallGap" w:sz="24" w:space="4" w:color="auto"/>
          <w:bottom w:val="thinThickThinSmallGap" w:sz="24" w:space="1" w:color="auto"/>
          <w:right w:val="thinThickThinSmallGap" w:sz="24" w:space="4" w:color="auto"/>
        </w:pBdr>
        <w:jc w:val="both"/>
        <w:rPr>
          <w:sz w:val="24"/>
          <w:szCs w:val="24"/>
          <w:lang w:val="en-CA"/>
        </w:rPr>
      </w:pPr>
      <w:r>
        <w:rPr>
          <w:sz w:val="24"/>
          <w:szCs w:val="24"/>
          <w:lang w:val="en-CA"/>
        </w:rPr>
        <w:t>The aim is to make a binary image (object and background) by which all the pixels with grey level higher than the determined threshold are classified as object and rest pixels are assigned to background or vice versa.</w:t>
      </w:r>
    </w:p>
    <w:p w14:paraId="458F6C1E" w14:textId="3BE97B77" w:rsidR="00F74566" w:rsidRDefault="00F74566" w:rsidP="00AF51F4">
      <w:pPr>
        <w:pBdr>
          <w:top w:val="thinThickThinSmallGap" w:sz="24" w:space="1" w:color="auto"/>
          <w:left w:val="thinThickThinSmallGap" w:sz="24" w:space="4" w:color="auto"/>
          <w:bottom w:val="thinThickThinSmallGap" w:sz="24" w:space="1" w:color="auto"/>
          <w:right w:val="thinThickThinSmallGap" w:sz="24" w:space="4" w:color="auto"/>
        </w:pBdr>
        <w:rPr>
          <w:b/>
          <w:bCs/>
          <w:sz w:val="24"/>
          <w:szCs w:val="24"/>
          <w:lang w:val="en-CA"/>
        </w:rPr>
      </w:pPr>
      <w:r w:rsidRPr="00F74566">
        <w:rPr>
          <w:b/>
          <w:bCs/>
          <w:sz w:val="24"/>
          <w:szCs w:val="24"/>
          <w:lang w:val="en-CA"/>
        </w:rPr>
        <w:t>DESCRIPTION OF FI</w:t>
      </w:r>
    </w:p>
    <w:p w14:paraId="07325010" w14:textId="6B14EC98" w:rsidR="00F74566" w:rsidRDefault="00F74566" w:rsidP="00AF51F4">
      <w:pPr>
        <w:pBdr>
          <w:top w:val="thinThickThinSmallGap" w:sz="24" w:space="1" w:color="auto"/>
          <w:left w:val="thinThickThinSmallGap" w:sz="24" w:space="4" w:color="auto"/>
          <w:bottom w:val="thinThickThinSmallGap" w:sz="24" w:space="1" w:color="auto"/>
          <w:right w:val="thinThickThinSmallGap" w:sz="24" w:space="4" w:color="auto"/>
        </w:pBdr>
        <w:jc w:val="both"/>
        <w:rPr>
          <w:sz w:val="24"/>
          <w:szCs w:val="24"/>
          <w:lang w:val="en-CA"/>
        </w:rPr>
      </w:pPr>
      <w:r>
        <w:rPr>
          <w:sz w:val="24"/>
          <w:szCs w:val="24"/>
          <w:lang w:val="en-CA"/>
        </w:rPr>
        <w:t>This FI based thresholding</w:t>
      </w:r>
      <w:r w:rsidR="00845C03">
        <w:rPr>
          <w:sz w:val="24"/>
          <w:szCs w:val="24"/>
          <w:lang w:val="en-CA"/>
        </w:rPr>
        <w:t xml:space="preserve"> considers an image histogram to be a probability distribution and then selects an optimal thresholding value that yields maximum fisher information (FI).</w:t>
      </w:r>
    </w:p>
    <w:p w14:paraId="1CC562D4" w14:textId="4D8BBD70" w:rsidR="00845C03" w:rsidRDefault="00845C03" w:rsidP="00AF51F4">
      <w:pPr>
        <w:pBdr>
          <w:top w:val="thinThickThinSmallGap" w:sz="24" w:space="1" w:color="auto"/>
          <w:left w:val="thinThickThinSmallGap" w:sz="24" w:space="4" w:color="auto"/>
          <w:bottom w:val="thinThickThinSmallGap" w:sz="24" w:space="1" w:color="auto"/>
          <w:right w:val="thinThickThinSmallGap" w:sz="24" w:space="4" w:color="auto"/>
        </w:pBdr>
        <w:jc w:val="both"/>
        <w:rPr>
          <w:b/>
          <w:bCs/>
          <w:sz w:val="24"/>
          <w:szCs w:val="24"/>
          <w:lang w:val="en-CA"/>
        </w:rPr>
      </w:pPr>
      <w:r w:rsidRPr="00845C03">
        <w:rPr>
          <w:b/>
          <w:bCs/>
          <w:sz w:val="24"/>
          <w:szCs w:val="24"/>
          <w:lang w:val="en-CA"/>
        </w:rPr>
        <w:t>TESTS OF FI</w:t>
      </w:r>
    </w:p>
    <w:p w14:paraId="04EF6010" w14:textId="7DBEA5B6" w:rsidR="00845C03" w:rsidRPr="00845C03" w:rsidRDefault="00845C03" w:rsidP="00AF51F4">
      <w:pPr>
        <w:pBdr>
          <w:top w:val="thinThickThinSmallGap" w:sz="24" w:space="1" w:color="auto"/>
          <w:left w:val="thinThickThinSmallGap" w:sz="24" w:space="4" w:color="auto"/>
          <w:bottom w:val="thinThickThinSmallGap" w:sz="24" w:space="1" w:color="auto"/>
          <w:right w:val="thinThickThinSmallGap" w:sz="24" w:space="4" w:color="auto"/>
        </w:pBdr>
        <w:jc w:val="both"/>
        <w:rPr>
          <w:b/>
          <w:bCs/>
          <w:sz w:val="24"/>
          <w:szCs w:val="24"/>
          <w:lang w:val="en-CA"/>
        </w:rPr>
      </w:pPr>
      <w:r>
        <w:rPr>
          <w:sz w:val="24"/>
          <w:szCs w:val="24"/>
          <w:lang w:val="en-CA"/>
        </w:rPr>
        <w:t>Variety of images including non-destructive testing and text documentation images shown and the result shows that the algorithm contained this technique was successfully separated</w:t>
      </w:r>
      <w:r w:rsidRPr="00845C03">
        <w:rPr>
          <w:b/>
          <w:bCs/>
          <w:sz w:val="24"/>
          <w:szCs w:val="24"/>
          <w:lang w:val="en-CA"/>
        </w:rPr>
        <w:t>.</w:t>
      </w:r>
    </w:p>
    <w:p w14:paraId="1E481624" w14:textId="6C37A067" w:rsidR="00845C03" w:rsidRDefault="00845C03" w:rsidP="00AF51F4">
      <w:pPr>
        <w:pBdr>
          <w:top w:val="thinThickThinSmallGap" w:sz="24" w:space="1" w:color="auto"/>
          <w:left w:val="thinThickThinSmallGap" w:sz="24" w:space="4" w:color="auto"/>
          <w:bottom w:val="thinThickThinSmallGap" w:sz="24" w:space="1" w:color="auto"/>
          <w:right w:val="thinThickThinSmallGap" w:sz="24" w:space="4" w:color="auto"/>
        </w:pBdr>
        <w:jc w:val="both"/>
        <w:rPr>
          <w:b/>
          <w:bCs/>
          <w:sz w:val="24"/>
          <w:szCs w:val="24"/>
          <w:lang w:val="en-CA"/>
        </w:rPr>
      </w:pPr>
      <w:r w:rsidRPr="00845C03">
        <w:rPr>
          <w:b/>
          <w:bCs/>
          <w:sz w:val="24"/>
          <w:szCs w:val="24"/>
          <w:lang w:val="en-CA"/>
        </w:rPr>
        <w:t>RESULT</w:t>
      </w:r>
    </w:p>
    <w:p w14:paraId="2D117ED6" w14:textId="5015C9B9" w:rsidR="00845C03" w:rsidRPr="00845C03" w:rsidRDefault="00845C03" w:rsidP="00AF51F4">
      <w:pPr>
        <w:pBdr>
          <w:top w:val="thinThickThinSmallGap" w:sz="24" w:space="1" w:color="auto"/>
          <w:left w:val="thinThickThinSmallGap" w:sz="24" w:space="4" w:color="auto"/>
          <w:bottom w:val="thinThickThinSmallGap" w:sz="24" w:space="1" w:color="auto"/>
          <w:right w:val="thinThickThinSmallGap" w:sz="24" w:space="4" w:color="auto"/>
        </w:pBdr>
        <w:jc w:val="both"/>
        <w:rPr>
          <w:sz w:val="24"/>
          <w:szCs w:val="24"/>
          <w:lang w:val="en-CA"/>
        </w:rPr>
      </w:pPr>
      <w:r>
        <w:rPr>
          <w:sz w:val="24"/>
          <w:szCs w:val="24"/>
          <w:lang w:val="en-CA"/>
        </w:rPr>
        <w:t xml:space="preserve">This algorithm determines optimal threshold based on the FI measure by maximizing the measure of the separability of the resultant classes over all of the grey levels. </w:t>
      </w:r>
      <w:proofErr w:type="gramStart"/>
      <w:r>
        <w:rPr>
          <w:sz w:val="24"/>
          <w:szCs w:val="24"/>
          <w:lang w:val="en-CA"/>
        </w:rPr>
        <w:t>Thus</w:t>
      </w:r>
      <w:proofErr w:type="gramEnd"/>
      <w:r>
        <w:rPr>
          <w:sz w:val="24"/>
          <w:szCs w:val="24"/>
          <w:lang w:val="en-CA"/>
        </w:rPr>
        <w:t xml:space="preserve"> found effective over several classic methods like Otsu’s method, the min error method, entropy based threshold method.</w:t>
      </w:r>
    </w:p>
    <w:p w14:paraId="57F4FA6A" w14:textId="77777777" w:rsidR="00845C03" w:rsidRPr="00845C03" w:rsidRDefault="00845C03" w:rsidP="00AF51F4">
      <w:pPr>
        <w:pBdr>
          <w:top w:val="thinThickThinSmallGap" w:sz="24" w:space="1" w:color="auto"/>
          <w:left w:val="thinThickThinSmallGap" w:sz="24" w:space="4" w:color="auto"/>
          <w:bottom w:val="thinThickThinSmallGap" w:sz="24" w:space="1" w:color="auto"/>
          <w:right w:val="thinThickThinSmallGap" w:sz="24" w:space="4" w:color="auto"/>
        </w:pBdr>
        <w:jc w:val="both"/>
        <w:rPr>
          <w:b/>
          <w:bCs/>
          <w:sz w:val="24"/>
          <w:szCs w:val="24"/>
          <w:lang w:val="en-CA"/>
        </w:rPr>
      </w:pPr>
      <w:bookmarkStart w:id="0" w:name="_GoBack"/>
      <w:bookmarkEnd w:id="0"/>
    </w:p>
    <w:p w14:paraId="707C7997" w14:textId="77777777" w:rsidR="00F74566" w:rsidRPr="00F74566" w:rsidRDefault="00F74566" w:rsidP="00AF51F4">
      <w:pPr>
        <w:pBdr>
          <w:top w:val="thinThickThinSmallGap" w:sz="24" w:space="1" w:color="auto"/>
          <w:left w:val="thinThickThinSmallGap" w:sz="24" w:space="4" w:color="auto"/>
          <w:bottom w:val="thinThickThinSmallGap" w:sz="24" w:space="1" w:color="auto"/>
          <w:right w:val="thinThickThinSmallGap" w:sz="24" w:space="4" w:color="auto"/>
        </w:pBdr>
        <w:jc w:val="both"/>
        <w:rPr>
          <w:sz w:val="24"/>
          <w:szCs w:val="24"/>
          <w:lang w:val="en-CA"/>
        </w:rPr>
      </w:pPr>
    </w:p>
    <w:sectPr w:rsidR="00F74566" w:rsidRPr="00F74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70986"/>
    <w:multiLevelType w:val="hybridMultilevel"/>
    <w:tmpl w:val="29A6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78"/>
    <w:rsid w:val="00325378"/>
    <w:rsid w:val="007625AF"/>
    <w:rsid w:val="00845C03"/>
    <w:rsid w:val="00AF51F4"/>
    <w:rsid w:val="00B2737F"/>
    <w:rsid w:val="00F7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C3DD"/>
  <w15:chartTrackingRefBased/>
  <w15:docId w15:val="{2923DEFA-B7CA-4CB6-98A8-3C949C0C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3</cp:revision>
  <dcterms:created xsi:type="dcterms:W3CDTF">2019-09-14T22:07:00Z</dcterms:created>
  <dcterms:modified xsi:type="dcterms:W3CDTF">2019-09-14T22:35:00Z</dcterms:modified>
</cp:coreProperties>
</file>