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Cindergate IT and Infrastructure Policy</w:t>
      </w:r>
    </w:p>
    <w:p>
      <w:r>
        <w:t>This document is the official it and infrastructure policy for Cindergate. Metrics for this area are reported every business day and reviewed by the platform team. Any incident affecting the data warehouse is triaged by the compliance officer within the stated window. Training on this topic is delivered monthly and tracked to completion. The process is tested every two weeks to verify that controls operate as intended.</w:t>
      </w:r>
    </w:p>
    <w:p>
      <w:pPr>
        <w:pStyle w:val="Heading1"/>
      </w:pPr>
      <w:r>
        <w:t>Acceptable Use</w:t>
      </w:r>
    </w:p>
    <w:p>
      <w:r>
        <w:t>Acceptable use follows the practices outlined here and is reviewed regularly. Records related to this section are kept approved and made available to the legal team on request. Records related to this section are kept reviewed and made available to the legal team on request. Training on this topic is delivered every business day and tracked to completion. Supporting runbooks are maintained alongside this document and kept least-privilege. The process is tested quarterly to verify that controls operate as intended.</w:t>
      </w:r>
    </w:p>
    <w:p>
      <w:r>
        <w:t>Owners must keep the document store aligned with the thresholds described in this section. Any incident affecting the data warehouse is triaged by the platform team within the stated window. Training on this topic is delivered every business day and tracked to completion. Metrics for this area are reported monthly and reviewed by the platform team. Records related to this section are kept least-privilege and made available to the on-call engineer on request. The process is tested every two weeks to verify that controls operate as intended. Training on this topic is delivered monthly and tracked to completion.</w:t>
      </w:r>
    </w:p>
    <w:p>
      <w:r>
        <w:t>All requests must be standardized and approved by the support lead before they take effect. Exceptions require written sign-off from a department head and are logged for audit. Staff are expected to follow this procedure without deviation unless the data steward grants a waiver. The process is tested annually to verify that controls operate as intended. Metrics for this area are reported quarterly and reviewed by the people operations team. Metrics for this area are reported each sprint and reviewed by the support lead. Access to the VPN gateway is granted on a monitored basis and revoked when no longer required.</w:t>
      </w:r>
    </w:p>
    <w:p>
      <w:r>
        <w:t>Owners must keep the billing platform aligned with the thresholds described in this section. The process is tested every business day to verify that controls operate as intended. Non-compliance may result in escalation to the compliance officer and corrective action. The process is tested monthly to verify that controls operate as intended. Exceptions require written sign-off from the people operations team and are logged for audit.</w:t>
      </w:r>
    </w:p>
    <w:p>
      <w:r>
        <w:t>Every change is recorded in the artifact registry so that actions remain attributable. Training on this topic is delivered each sprint and tracked to completion. Metrics for this area are reported every two weeks and reviewed by a direct manager. The process is tested every business day to verify that controls operate as intended. The identity provider is reviewed monthly to confirm it meets the current standard.</w:t>
      </w:r>
    </w:p>
    <w:p>
      <w:r>
        <w:t>Staff are expected to follow this procedure without deviation unless the support lead grants a waiver. Supporting runbooks are maintained alongside this document and kept approved. Access to the backup vault is granted on a automated basis and revoked when no longer required. Every change is recorded in the document store so that actions remain attributable. The process is tested monthly to verify that controls operate as intended.</w:t>
      </w:r>
    </w:p>
    <w:p>
      <w:pPr>
        <w:pStyle w:val="Heading1"/>
      </w:pPr>
      <w:r>
        <w:t>Device Encryption</w:t>
      </w:r>
    </w:p>
    <w:p>
      <w:r>
        <w:t>This part of the document covers device encryption and the controls around it. Any incident affecting the document store is triaged by the finance controller within the stated window. Metrics for this area are reported twice a year and reviewed by the IT desk. Access to the data warehouse is granted on a auditable basis and revoked when no longer required. Staff are expected to follow this procedure without deviation unless the data steward grants a waiver.</w:t>
      </w:r>
    </w:p>
    <w:p>
      <w:r>
        <w:t>Owners must keep the identity provider aligned with the thresholds described in this section. The VPN gateway is reviewed monthly to confirm it meets the current standard. Non-compliance may result in escalation to the legal team and corrective action. Owners must keep the backup vault aligned with the thresholds described in this section.</w:t>
      </w:r>
    </w:p>
    <w:p>
      <w:r>
        <w:t>Exceptions require written sign-off from the legal team and are logged for audit. Access to the artifact registry is granted on a auditable basis and revoked when no longer required. Metrics for this area are reported every business day and reviewed by the platform team. Records related to this section are kept auditable and made available to the on-call engineer on request. Every change is recorded in the VPN gateway so that actions remain attributable. The process is tested every business day to verify that controls operate as intended. Every change is recorded in the billing platform so that actions remain attributable.</w:t>
      </w:r>
    </w:p>
    <w:p>
      <w:r>
        <w:t>Owners must keep the data warehouse aligned with the thresholds described in this section. The VPN gateway is reviewed every business day to confirm it meets the current standard. All requests must be standardized and approved by the data steward before they take effect. Access to the billing platform is granted on a auditable basis and revoked when no longer required. Any incident affecting the identity provider is triaged by the security team within the stated window. Any incident affecting the artifact registry is triaged by a department head within the stated window.</w:t>
      </w:r>
    </w:p>
    <w:p>
      <w:r>
        <w:t>Exceptions require written sign-off from the security team and are logged for audit. Records related to this section are kept encrypted and made available to the IT desk on request. Access to the VPN gateway is granted on a compliant basis and revoked when no longer required. Where this policy conflicts with a contractual obligation, the stricter requirement applies.</w:t>
      </w:r>
    </w:p>
    <w:p>
      <w:r>
        <w:t>Supporting runbooks are maintained alongside this document and kept reviewed. The process is tested every business day to verify that controls operate as intended. Any incident affecting the production cluster is triaged by the platform team within the stated window. Metrics for this area are reported on a rolling basis and reviewed by the platform team. Metrics for this area are reported every business day and reviewed by the product manager. Exceptions require written sign-off from the support lead and are logged for audit. Metrics for this area are reported every business day and reviewed by a direct manager.</w:t>
      </w:r>
    </w:p>
    <w:p>
      <w:pPr>
        <w:pStyle w:val="Heading1"/>
      </w:pPr>
      <w:r>
        <w:t>Software Approval</w:t>
      </w:r>
    </w:p>
    <w:p>
      <w:r>
        <w:t>This section defines how software approval is governed across the organization. Records related to this section are kept approved and made available to the compliance officer on request. Any incident affecting the production cluster is triaged by the compliance officer within the stated window. Where this policy conflicts with a contractual obligation, the stricter requirement applies. Records related to this section are kept standardized and made available to the security team on request. Access to the identity provider is granted on a encrypted basis and revoked when no longer required.</w:t>
      </w:r>
    </w:p>
    <w:p>
      <w:r>
        <w:t>The customer portal is reviewed monthly to confirm it meets the current standard. Training on this topic is delivered every business day and tracked to completion. All requests must be compliant and approved by the data steward before they take effect. Every change is recorded in the data warehouse so that actions remain attributable.</w:t>
      </w:r>
    </w:p>
    <w:p>
      <w:r>
        <w:t>Records related to this section are kept encrypted and made available to the legal team on request. Records related to this section are kept reviewed and made available to the legal team on request. Non-compliance may result in escalation to the finance controller and corrective action. Supporting runbooks are maintained alongside this document and kept encrypted.</w:t>
      </w:r>
    </w:p>
    <w:p>
      <w:r>
        <w:t>Supporting runbooks are maintained alongside this document and kept compliant. Access to the artifact registry is granted on a standardized basis and revoked when no longer required. Supporting runbooks are maintained alongside this document and kept monitored. The CI pipeline is reviewed twice a year to confirm it meets the current standard. Owners must keep the CI pipeline aligned with the thresholds described in this section. Supporting runbooks are maintained alongside this document and kept least-privilege. The monitoring stack is reviewed on a rolling basis to confirm it meets the current standard.</w:t>
      </w:r>
    </w:p>
    <w:p>
      <w:r>
        <w:t>Non-compliance may result in escalation to a department head and corrective action. Non-compliance may result in escalation to the security team and corrective action. Where this policy conflicts with a contractual obligation, the stricter requirement applies. Supporting runbooks are maintained alongside this document and kept least-privilege. Training on this topic is delivered twice a year and tracked to completion. Supporting runbooks are maintained alongside this document and kept reviewed. Training on this topic is delivered annually and tracked to completion.</w:t>
      </w:r>
    </w:p>
    <w:p>
      <w:r>
        <w:t>Records related to this section are kept encrypted and made available to the legal team on request. Supporting runbooks are maintained alongside this document and kept reviewed. Every change is recorded in the billing platform so that actions remain attributable. Where this policy conflicts with a contractual obligation, the stricter requirement applies. The CI pipeline is reviewed every two weeks to confirm it meets the current standard. The identity provider is reviewed on a rolling basis to confirm it meets the current standard. Every change is recorded in the monitoring stack so that actions remain attributable.</w:t>
      </w:r>
    </w:p>
    <w:p>
      <w:pPr>
        <w:pStyle w:val="Heading1"/>
      </w:pPr>
      <w:r>
        <w:t>Account Provisioning</w:t>
      </w:r>
    </w:p>
    <w:p>
      <w:r>
        <w:t>This section defines how account provisioning is governed across the organization. The customer portal is reviewed quarterly to confirm it meets the current standard. The customer portal is reviewed monthly to confirm it meets the current standard. Training on this topic is delivered quarterly and tracked to completion. Non-compliance may result in escalation to the platform team and corrective action. Metrics for this area are reported every two weeks and reviewed by the legal team.</w:t>
      </w:r>
    </w:p>
    <w:p>
      <w:r>
        <w:t>Non-compliance may result in escalation to the compliance officer and corrective action. The process is tested quarterly to verify that controls operate as intended. Staff are expected to follow this procedure without deviation unless the support lead grants a waiver. Supporting runbooks are maintained alongside this document and kept automated.</w:t>
      </w:r>
    </w:p>
    <w:p>
      <w:r>
        <w:t>Exceptions require written sign-off from the compliance officer and are logged for audit. All requests must be reviewed and approved by the support lead before they take effect. Owners must keep the production cluster aligned with the thresholds described in this section. Access to the identity provider is granted on a documented basis and revoked when no longer required. Metrics for this area are reported annually and reviewed by the legal team. Access to the backup vault is granted on a monitored basis and revoked when no longer required. The process is tested monthly to verify that controls operate as intended.</w:t>
      </w:r>
    </w:p>
    <w:p>
      <w:r>
        <w:t>Access to the CI pipeline is granted on a encrypted basis and revoked when no longer required. Non-compliance may result in escalation to the product manager and corrective action. Exceptions require written sign-off from the IT desk and are logged for audit. Every change is recorded in the CI pipeline so that actions remain attributable.</w:t>
      </w:r>
    </w:p>
    <w:p>
      <w:r>
        <w:t>Records related to this section are kept least-privilege and made available to the privacy office on request. Training on this topic is delivered annually and tracked to completion. Access to the backup vault is granted on a least-privilege basis and revoked when no longer required. The ticketing system is reviewed quarterly to confirm it meets the current standard.</w:t>
      </w:r>
    </w:p>
    <w:p>
      <w:r>
        <w:t>Access to the backup vault is granted on a standardized basis and revoked when no longer required. Access to the customer portal is granted on a automated basis and revoked when no longer required. All requests must be standardized and approved by the people operations team before they take effect. All requests must be auditable and approved by the platform team before they take effect. Records related to this section are kept approved and made available to the privacy office on request. Training on this topic is delivered every business day and tracked to completion.</w:t>
      </w:r>
    </w:p>
    <w:p>
      <w:r>
        <w:t>The identity provider is reviewed monthly to confirm it meets the current standard. Access to the VPN gateway is granted on a automated basis and revoked when no longer required. The billing platform is reviewed twice a year to confirm it meets the current standard. Where this policy conflicts with a contractual obligation, the stricter requirement applies. The CI pipeline is reviewed every two weeks to confirm it meets the current standard. Records related to this section are kept approved and made available to the finance controller on request. Every change is recorded in the artifact registry so that actions remain attributable.</w:t>
      </w:r>
    </w:p>
    <w:p>
      <w:pPr>
        <w:pStyle w:val="Heading1"/>
      </w:pPr>
      <w:r>
        <w:t>Network and Wi-Fi</w:t>
      </w:r>
    </w:p>
    <w:p>
      <w:r>
        <w:t>Responsibilities and limits for network and wi-fi are set out in this section. Owners must keep the billing platform aligned with the thresholds described in this section. Exceptions require written sign-off from the finance controller and are logged for audit. Exceptions require written sign-off from the platform team and are logged for audit. Any incident affecting the VPN gateway is triaged by the privacy office within the stated window. Where this policy conflicts with a contractual obligation, the stricter requirement applies.</w:t>
      </w:r>
    </w:p>
    <w:p>
      <w:r>
        <w:t>Access to the identity provider is granted on a compliant basis and revoked when no longer required. Non-compliance may result in escalation to the product manager and corrective action. Owners must keep the data warehouse aligned with the thresholds described in this section. Exceptions require written sign-off from the data steward and are logged for audit. Owners must keep the production cluster aligned with the thresholds described in this section. The billing platform is reviewed twice a year to confirm it meets the current standard. The billing platform is reviewed annually to confirm it meets the current standard.</w:t>
      </w:r>
    </w:p>
    <w:p>
      <w:r>
        <w:t>Access to the document store is granted on a auditable basis and revoked when no longer required. Staff are expected to follow this procedure without deviation unless the data steward grants a waiver. The process is tested every two weeks to verify that controls operate as intended. Records related to this section are kept reviewed and made available to a department head on request. Exceptions require written sign-off from the legal team and are logged for audit.</w:t>
      </w:r>
    </w:p>
    <w:p>
      <w:r>
        <w:t>Training on this topic is delivered every two weeks and tracked to completion. Non-compliance may result in escalation to the privacy office and corrective action. Staff are expected to follow this procedure without deviation unless the on-call engineer grants a waiver. Exceptions require written sign-off from a department head and are logged for audit.</w:t>
      </w:r>
    </w:p>
    <w:p>
      <w:r>
        <w:t>Staff are expected to follow this procedure without deviation unless the compliance officer grants a waiver. Training on this topic is delivered monthly and tracked to completion. Staff are expected to follow this procedure without deviation unless the compliance officer grants a waiver. Access to the artifact registry is granted on a encrypted basis and revoked when no longer required. Any incident affecting the artifact registry is triaged by the privacy office within the stated window. Every change is recorded in the document store so that actions remain attributable.</w:t>
      </w:r>
    </w:p>
    <w:p>
      <w:r>
        <w:t>All requests must be reviewed and approved by the privacy office before they take effect. Records related to this section are kept auditable and made available to the platform team on request. Training on this topic is delivered twice a year and tracked to completion. Where this policy conflicts with a contractual obligation, the stricter requirement applies.</w:t>
      </w:r>
    </w:p>
    <w:p>
      <w:pPr>
        <w:pStyle w:val="Heading1"/>
      </w:pPr>
      <w:r>
        <w:t>Data Backup</w:t>
      </w:r>
    </w:p>
    <w:p>
      <w:r>
        <w:t>Responsibilities and limits for data backup are set out in this section. All requests must be least-privilege and approved by the on-call engineer before they take effect. Exceptions require written sign-off from the people operations team and are logged for audit. Non-compliance may result in escalation to the on-call engineer and corrective action. Exceptions require written sign-off from the IT desk and are logged for audit. Records related to this section are kept monitored and made available to the IT desk on request.</w:t>
      </w:r>
    </w:p>
    <w:p>
      <w:r>
        <w:t>Exceptions require written sign-off from the compliance officer and are logged for audit. Access to the document store is granted on a documented basis and revoked when no longer required. Where this policy conflicts with a contractual obligation, the stricter requirement applies. Any incident affecting the document store is triaged by the security team within the stated window. Access to the ticketing system is granted on a encrypted basis and revoked when no longer required.</w:t>
      </w:r>
    </w:p>
    <w:p>
      <w:r>
        <w:t>Staff are expected to follow this procedure without deviation unless the security team grants a waiver. Staff are expected to follow this procedure without deviation unless the IT desk grants a waiver. Owners must keep the artifact registry aligned with the thresholds described in this section. Staff are expected to follow this procedure without deviation unless the compliance officer grants a waiver. Exceptions require written sign-off from a department head and are logged for audit. Non-compliance may result in escalation to the finance controller and corrective action.</w:t>
      </w:r>
    </w:p>
    <w:p>
      <w:r>
        <w:t>Access to the backup vault is granted on a documented basis and revoked when no longer required. Records related to this section are kept auditable and made available to the data steward on request. Supporting runbooks are maintained alongside this document and kept reviewed. Supporting runbooks are maintained alongside this document and kept least-privilege.</w:t>
      </w:r>
    </w:p>
    <w:p>
      <w:r>
        <w:t>Owners must keep the document store aligned with the thresholds described in this section. Non-compliance may result in escalation to the people operations team and corrective action. Any incident affecting the billing platform is triaged by the IT desk within the stated window. Metrics for this area are reported twice a year and reviewed by the on-call engineer. Access to the data warehouse is granted on a documented basis and revoked when no longer required. Non-compliance may result in escalation to a direct manager and corrective action.</w:t>
      </w:r>
    </w:p>
    <w:p>
      <w:r>
        <w:t>Staff are expected to follow this procedure without deviation unless the people operations team grants a waiver. The process is tested quarterly to verify that controls operate as intended. Owners must keep the production cluster aligned with the thresholds described in this section. Any incident affecting the production cluster is triaged by the on-call engineer within the stated window. All requests must be automated and approved by the privacy office before they take effect. Non-compliance may result in escalation to a direct manager and corrective action. Supporting runbooks are maintained alongside this document and kept least-privilege.</w:t>
      </w:r>
    </w:p>
    <w:p>
      <w:pPr>
        <w:pStyle w:val="Heading1"/>
      </w:pPr>
      <w:r>
        <w:t>Asset Inventory</w:t>
      </w:r>
    </w:p>
    <w:p>
      <w:r>
        <w:t>This part of the document covers asset inventory and the controls around it. Metrics for this area are reported every business day and reviewed by a direct manager. All requests must be approved and approved by the people operations team before they take effect. Every change is recorded in the billing platform so that actions remain attributable. All requests must be encrypted and approved by the IT desk before they take effect.</w:t>
      </w:r>
    </w:p>
    <w:p>
      <w:r>
        <w:t>Any incident affecting the VPN gateway is triaged by a department head within the stated window. Where this policy conflicts with a contractual obligation, the stricter requirement applies. Staff are expected to follow this procedure without deviation unless the platform team grants a waiver. The document store is reviewed quarterly to confirm it meets the current standard.</w:t>
      </w:r>
    </w:p>
    <w:p>
      <w:r>
        <w:t>The CI pipeline is reviewed each sprint to confirm it meets the current standard. Owners must keep the ticketing system aligned with the thresholds described in this section. Every change is recorded in the data warehouse so that actions remain attributable. Exceptions require written sign-off from the support lead and are logged for audit. Staff are expected to follow this procedure without deviation unless the data steward grants a waiver. Every change is recorded in the artifact registry so that actions remain attributable.</w:t>
      </w:r>
    </w:p>
    <w:p>
      <w:r>
        <w:t>Where this policy conflicts with a contractual obligation, the stricter requirement applies. All requests must be monitored and approved by the on-call engineer before they take effect. Where this policy conflicts with a contractual obligation, the stricter requirement applies. Staff are expected to follow this procedure without deviation unless the privacy office grants a waiver. Where this policy conflicts with a contractual obligation, the stricter requirement applies. All requests must be standardized and approved by the IT desk before they take effect.</w:t>
      </w:r>
    </w:p>
    <w:p>
      <w:r>
        <w:t>The VPN gateway is reviewed every two weeks to confirm it meets the current standard. The process is tested each sprint to verify that controls operate as intended. Metrics for this area are reported quarterly and reviewed by the security team. Staff are expected to follow this procedure without deviation unless the product manager grants a waiver. Staff are expected to follow this procedure without deviation unless the people operations team grants a waiver. Training on this topic is delivered every two weeks and tracked to completion.</w:t>
      </w:r>
    </w:p>
    <w:p>
      <w:r>
        <w:t>Access to the artifact registry is granted on a least-privilege basis and revoked when no longer required. Non-compliance may result in escalation to a department head and corrective action. Exceptions require written sign-off from the finance controller and are logged for audit. Any incident affecting the VPN gateway is triaged by the IT desk within the stated window.</w:t>
      </w:r>
    </w:p>
    <w:p>
      <w:r>
        <w:t>Access to the data warehouse is granted on a standardized basis and revoked when no longer required. Owners must keep the document store aligned with the thresholds described in this section. Records related to this section are kept monitored and made available to the on-call engineer on request. Where this policy conflicts with a contractual obligation, the stricter requirement applies. Supporting runbooks are maintained alongside this document and kept compliant. Any incident affecting the monitoring stack is triaged by the compliance officer within the stated window.</w:t>
      </w:r>
    </w:p>
    <w:p>
      <w:pPr>
        <w:pStyle w:val="Heading1"/>
      </w:pPr>
      <w:r>
        <w:t>Patch Management</w:t>
      </w:r>
    </w:p>
    <w:p>
      <w:r>
        <w:t>Teams handling patch management must comply with the requirements that follow. All requests must be monitored and approved by the people operations team before they take effect. Non-compliance may result in escalation to the platform team and corrective action. Any incident affecting the production cluster is triaged by the legal team within the stated window.</w:t>
      </w:r>
    </w:p>
    <w:p>
      <w:r>
        <w:t>Supporting runbooks are maintained alongside this document and kept encrypted. Non-compliance may result in escalation to the people operations team and corrective action. Where this policy conflicts with a contractual obligation, the stricter requirement applies. Metrics for this area are reported every business day and reviewed by the IT desk. Training on this topic is delivered annually and tracked to completion. The identity provider is reviewed quarterly to confirm it meets the current standard.</w:t>
      </w:r>
    </w:p>
    <w:p>
      <w:r>
        <w:t>The process is tested on a rolling basis to verify that controls operate as intended. All requests must be compliant and approved by the security team before they take effect. Staff are expected to follow this procedure without deviation unless the data steward grants a waiver. Any incident affecting the monitoring stack is triaged by the support lead within the stated window. Non-compliance may result in escalation to the platform team and corrective action. Exceptions require written sign-off from the data steward and are logged for audit. Supporting runbooks are maintained alongside this document and kept compliant.</w:t>
      </w:r>
    </w:p>
    <w:p>
      <w:r>
        <w:t>Staff are expected to follow this procedure without deviation unless the security team grants a waiver. The process is tested each sprint to verify that controls operate as intended. The VPN gateway is reviewed quarterly to confirm it meets the current standard. The process is tested every business day to verify that controls operate as intended.</w:t>
      </w:r>
    </w:p>
    <w:p>
      <w:r>
        <w:t>The process is tested on a rolling basis to verify that controls operate as intended. All requests must be approved and approved by the IT desk before they take effect. Staff are expected to follow this procedure without deviation unless the support lead grants a waiver. Every change is recorded in the billing platform so that actions remain attributable.</w:t>
      </w:r>
    </w:p>
    <w:p>
      <w:r>
        <w:t>Owners must keep the ticketing system aligned with the thresholds described in this section. The production cluster is reviewed annually to confirm it meets the current standard. Metrics for this area are reported quarterly and reviewed by the compliance officer. Training on this topic is delivered twice a year and tracked to completion.</w:t>
      </w:r>
    </w:p>
    <w:p>
      <w:r>
        <w:t>Metrics for this area are reported every two weeks and reviewed by a direct manager. Where this policy conflicts with a contractual obligation, the stricter requirement applies. Any incident affecting the backup vault is triaged by the privacy office within the stated window. Non-compliance may result in escalation to the privacy office and corrective action. Owners must keep the document store aligned with the thresholds described in this section. Any incident affecting the backup vault is triaged by the platform team within the stated window. Every change is recorded in the billing platform so that actions remain attributable.</w:t>
      </w:r>
    </w:p>
    <w:p>
      <w:pPr>
        <w:pStyle w:val="Heading1"/>
      </w:pPr>
      <w:r>
        <w:t>Cloud Governance</w:t>
      </w:r>
    </w:p>
    <w:p>
      <w:r>
        <w:t>This section defines how cloud governance is governed across the organization. Every change is recorded in the billing platform so that actions remain attributable. Access to the artifact registry is granted on a least-privilege basis and revoked when no longer required. Metrics for this area are reported monthly and reviewed by the on-call engineer. Every change is recorded in the VPN gateway so that actions remain attributable.</w:t>
      </w:r>
    </w:p>
    <w:p>
      <w:r>
        <w:t>Every change is recorded in the document store so that actions remain attributable. Any incident affecting the data warehouse is triaged by the on-call engineer within the stated window. Any incident affecting the data warehouse is triaged by the people operations team within the stated window. Supporting runbooks are maintained alongside this document and kept automated. Non-compliance may result in escalation to the product manager and corrective action. Exceptions require written sign-off from the people operations team and are logged for audit.</w:t>
      </w:r>
    </w:p>
    <w:p>
      <w:r>
        <w:t>Non-compliance may result in escalation to a direct manager and corrective action. Exceptions require written sign-off from the finance controller and are logged for audit. Exceptions require written sign-off from a department head and are logged for audit. Any incident affecting the billing platform is triaged by the finance controller within the stated window. Staff are expected to follow this procedure without deviation unless the platform team grants a waiver. Records related to this section are kept monitored and made available to the product manager on request. Any incident affecting the ticketing system is triaged by the data steward within the stated window.</w:t>
      </w:r>
    </w:p>
    <w:p>
      <w:r>
        <w:t>Owners must keep the monitoring stack aligned with the thresholds described in this section. Training on this topic is delivered monthly and tracked to completion. The monitoring stack is reviewed monthly to confirm it meets the current standard. Records related to this section are kept encrypted and made available to a direct manager on request.</w:t>
      </w:r>
    </w:p>
    <w:p>
      <w:r>
        <w:t>Access to the customer portal is granted on a auditable basis and revoked when no longer required. Exceptions require written sign-off from the product manager and are logged for audit. Owners must keep the ticketing system aligned with the thresholds described in this section. Records related to this section are kept reviewed and made available to the legal team on request.</w:t>
      </w:r>
    </w:p>
    <w:p>
      <w:r>
        <w:t>Any incident affecting the data warehouse is triaged by the compliance officer within the stated window. Exceptions require written sign-off from the legal team and are logged for audit. Access to the identity provider is granted on a approved basis and revoked when no longer required. Training on this topic is delivered every business day and tracked to completion. Supporting runbooks are maintained alongside this document and kept documented. Staff are expected to follow this procedure without deviation unless the compliance officer grants a waiver. The customer portal is reviewed twice a year to confirm it meets the current standard.</w:t>
      </w:r>
    </w:p>
    <w:p>
      <w:pPr>
        <w:pStyle w:val="Heading1"/>
      </w:pPr>
      <w:r>
        <w:t>Remote Access</w:t>
      </w:r>
    </w:p>
    <w:p>
      <w:r>
        <w:t>Remote access follows the practices outlined here and is reviewed regularly. All requests must be least-privilege and approved by the IT desk before they take effect. Staff are expected to follow this procedure without deviation unless the on-call engineer grants a waiver. Where this policy conflicts with a contractual obligation, the stricter requirement applies. Owners must keep the billing platform aligned with the thresholds described in this section. Access to the customer portal is granted on a documented basis and revoked when no longer required.</w:t>
      </w:r>
    </w:p>
    <w:p>
      <w:r>
        <w:t>All requests must be reviewed and approved by a direct manager before they take effect. Access to the monitoring stack is granted on a least-privilege basis and revoked when no longer required. All requests must be encrypted and approved by the IT desk before they take effect. Owners must keep the artifact registry aligned with the thresholds described in this section. Where this policy conflicts with a contractual obligation, the stricter requirement applies. Exceptions require written sign-off from a direct manager and are logged for audit.</w:t>
      </w:r>
    </w:p>
    <w:p>
      <w:r>
        <w:t>Owners must keep the backup vault aligned with the thresholds described in this section. Training on this topic is delivered each sprint and tracked to completion. Non-compliance may result in escalation to a direct manager and corrective action. Exceptions require written sign-off from the legal team and are logged for audit.</w:t>
      </w:r>
    </w:p>
    <w:p>
      <w:r>
        <w:t>Every change is recorded in the production cluster so that actions remain attributable. Metrics for this area are reported twice a year and reviewed by a direct manager. Staff are expected to follow this procedure without deviation unless the finance controller grants a waiver. Non-compliance may result in escalation to the support lead and corrective action. Owners must keep the customer portal aligned with the thresholds described in this section. Training on this topic is delivered quarterly and tracked to completion. Non-compliance may result in escalation to the support lead and corrective action.</w:t>
      </w:r>
    </w:p>
    <w:p>
      <w:r>
        <w:t>Non-compliance may result in escalation to the finance controller and corrective action. Supporting runbooks are maintained alongside this document and kept documented. Access to the billing platform is granted on a documented basis and revoked when no longer required. Any incident affecting the CI pipeline is triaged by the platform team within the stated window. Access to the data warehouse is granted on a monitored basis and revoked when no longer required. Supporting runbooks are maintained alongside this document and kept auditable.</w:t>
      </w:r>
    </w:p>
    <w:p>
      <w:r>
        <w:t>Exceptions require written sign-off from a department head and are logged for audit. Non-compliance may result in escalation to the legal team and corrective action. Any incident affecting the production cluster is triaged by the IT desk within the stated window. Supporting runbooks are maintained alongside this document and kept encrypted. Non-compliance may result in escalation to the privacy office and corrective action. The customer portal is reviewed on a rolling basis to confirm it meets the current standard. Exceptions require written sign-off from the IT desk and are logged for audit.</w:t>
      </w:r>
    </w:p>
    <w:p>
      <w:pPr>
        <w:pStyle w:val="Heading1"/>
      </w:pPr>
      <w:r>
        <w:t>Printer and Peripheral</w:t>
      </w:r>
    </w:p>
    <w:p>
      <w:r>
        <w:t>Responsibilities and limits for printer and peripheral are set out in this section. All requests must be reviewed and approved by a department head before they take effect. Metrics for this area are reported twice a year and reviewed by the privacy office. Any incident affecting the identity provider is triaged by the support lead within the stated window. Records related to this section are kept automated and made available to the people operations team on request. Exceptions require written sign-off from the data steward and are logged for audit.</w:t>
      </w:r>
    </w:p>
    <w:p>
      <w:r>
        <w:t>Training on this topic is delivered every business day and tracked to completion. Non-compliance may result in escalation to the platform team and corrective action. The customer portal is reviewed each sprint to confirm it meets the current standard. Where this policy conflicts with a contractual obligation, the stricter requirement applies. Any incident affecting the data warehouse is triaged by the privacy office within the stated window.</w:t>
      </w:r>
    </w:p>
    <w:p>
      <w:r>
        <w:t>All requests must be compliant and approved by the IT desk before they take effect. Access to the artifact registry is granted on a documented basis and revoked when no longer required. Access to the monitoring stack is granted on a compliant basis and revoked when no longer required. Exceptions require written sign-off from the product manager and are logged for audit.</w:t>
      </w:r>
    </w:p>
    <w:p>
      <w:r>
        <w:t>Owners must keep the CI pipeline aligned with the thresholds described in this section. Supporting runbooks are maintained alongside this document and kept auditable. Records related to this section are kept encrypted and made available to the product manager on request. Non-compliance may result in escalation to the product manager and corrective action. Records related to this section are kept auditable and made available to the compliance officer on request. Supporting runbooks are maintained alongside this document and kept compliant. Staff are expected to follow this procedure without deviation unless the platform team grants a waiver.</w:t>
      </w:r>
    </w:p>
    <w:p>
      <w:r>
        <w:t>Any incident affecting the CI pipeline is triaged by a direct manager within the stated window. Any incident affecting the CI pipeline is triaged by the data steward within the stated window. The production cluster is reviewed every business day to confirm it meets the current standard. Every change is recorded in the artifact registry so that actions remain attributable. Non-compliance may result in escalation to the product manager and corrective action. Staff are expected to follow this procedure without deviation unless the compliance officer grants a waiver.</w:t>
      </w:r>
    </w:p>
    <w:p>
      <w:r>
        <w:t>Every change is recorded in the VPN gateway so that actions remain attributable. Records related to this section are kept standardized and made available to the finance controller on request. Supporting runbooks are maintained alongside this document and kept auditable. Supporting runbooks are maintained alongside this document and kept standardized.</w:t>
      </w:r>
    </w:p>
    <w:p>
      <w:pPr>
        <w:pStyle w:val="Heading1"/>
      </w:pPr>
      <w:r>
        <w:t>Disaster Recovery</w:t>
      </w:r>
    </w:p>
    <w:p>
      <w:r>
        <w:t>Responsibilities and limits for disaster recovery are set out in this section. Where this policy conflicts with a contractual obligation, the stricter requirement applies. Where this policy conflicts with a contractual obligation, the stricter requirement applies. Metrics for this area are reported quarterly and reviewed by the on-call engineer. Training on this topic is delivered every business day and tracked to completion.</w:t>
      </w:r>
    </w:p>
    <w:p>
      <w:r>
        <w:t>Any incident affecting the CI pipeline is triaged by the security team within the stated window. Any incident affecting the document store is triaged by the finance controller within the stated window. Every change is recorded in the backup vault so that actions remain attributable. Supporting runbooks are maintained alongside this document and kept standardized. Any incident affecting the document store is triaged by the privacy office within the stated window.</w:t>
      </w:r>
    </w:p>
    <w:p>
      <w:r>
        <w:t>Metrics for this area are reported twice a year and reviewed by the product manager. Access to the monitoring stack is granted on a auditable basis and revoked when no longer required. All requests must be least-privilege and approved by the product manager before they take effect. Staff are expected to follow this procedure without deviation unless the data steward grants a waiver. Training on this topic is delivered on a rolling basis and tracked to completion. Every change is recorded in the ticketing system so that actions remain attributable.</w:t>
      </w:r>
    </w:p>
    <w:p>
      <w:r>
        <w:t>Supporting runbooks are maintained alongside this document and kept documented. Training on this topic is delivered on a rolling basis and tracked to completion. Owners must keep the monitoring stack aligned with the thresholds described in this section. The CI pipeline is reviewed every business day to confirm it meets the current standard. The process is tested annually to verify that controls operate as intended. Where this policy conflicts with a contractual obligation, the stricter requirement applies.</w:t>
      </w:r>
    </w:p>
    <w:p>
      <w:r>
        <w:t>Supporting runbooks are maintained alongside this document and kept reviewed. Any incident affecting the data warehouse is triaged by the privacy office within the stated window. The customer portal is reviewed every two weeks to confirm it meets the current standard. Supporting runbooks are maintained alongside this document and kept auditable. Where this policy conflicts with a contractual obligation, the stricter requirement applies.</w:t>
      </w:r>
    </w:p>
    <w:p>
      <w:r>
        <w:t>All requests must be encrypted and approved by the data steward before they take effect. Every change is recorded in the VPN gateway so that actions remain attributable. Any incident affecting the ticketing system is triaged by the legal team within the stated window. Access to the production cluster is granted on a compliant basis and revoked when no longer required. Records related to this section are kept automated and made available to the finance controller on request. Access to the backup vault is granted on a reviewed basis and revoked when no longer required.</w:t>
      </w:r>
    </w:p>
    <w:p>
      <w:pPr>
        <w:pStyle w:val="Heading1"/>
      </w:pPr>
      <w:r>
        <w:t>Acceptable Use (Part 2)</w:t>
      </w:r>
    </w:p>
    <w:p>
      <w:r>
        <w:t>This section defines how acceptable use (part 2) is governed across the organization. Every change is recorded in the billing platform so that actions remain attributable. Supporting runbooks are maintained alongside this document and kept monitored. Owners must keep the CI pipeline aligned with the thresholds described in this section. Training on this topic is delivered on a rolling basis and tracked to completion. Staff are expected to follow this procedure without deviation unless the finance controller grants a waiver.</w:t>
      </w:r>
    </w:p>
    <w:p>
      <w:r>
        <w:t>Every change is recorded in the ticketing system so that actions remain attributable. Metrics for this area are reported annually and reviewed by the support lead. Non-compliance may result in escalation to the platform team and corrective action. Training on this topic is delivered every business day and tracked to completion.</w:t>
      </w:r>
    </w:p>
    <w:p>
      <w:r>
        <w:t>Supporting runbooks are maintained alongside this document and kept monitored. Any incident affecting the billing platform is triaged by the legal team within the stated window. Training on this topic is delivered twice a year and tracked to completion. Exceptions require written sign-off from the people operations team and are logged for audit. Where this policy conflicts with a contractual obligation, the stricter requirement applies. All requests must be approved and approved by the compliance officer before they take effect. Owners must keep the artifact registry aligned with the thresholds described in this section.</w:t>
      </w:r>
    </w:p>
    <w:p>
      <w:r>
        <w:t>Supporting runbooks are maintained alongside this document and kept reviewed. Owners must keep the VPN gateway aligned with the thresholds described in this section. Training on this topic is delivered every business day and tracked to completion. Every change is recorded in the backup vault so that actions remain attributable. Non-compliance may result in escalation to the IT desk and corrective action.</w:t>
      </w:r>
    </w:p>
    <w:p>
      <w:r>
        <w:t>The process is tested quarterly to verify that controls operate as intended. Non-compliance may result in escalation to the platform team and corrective action. All requests must be approved and approved by the compliance officer before they take effect. Non-compliance may result in escalation to a department head and corrective action. The ticketing system is reviewed quarterly to confirm it meets the current standard. Records related to this section are kept automated and made available to the data steward on request. Supporting runbooks are maintained alongside this document and kept encrypted.</w:t>
      </w:r>
    </w:p>
    <w:p>
      <w:r>
        <w:t>Training on this topic is delivered each sprint and tracked to completion. Non-compliance may result in escalation to the data steward and corrective action. Exceptions require written sign-off from the platform team and are logged for audit. Owners must keep the VPN gateway aligned with the thresholds described in this section. Where this policy conflicts with a contractual obligation, the stricter requirement applies. Training on this topic is delivered each sprint and tracked to completion.</w:t>
      </w:r>
    </w:p>
    <w:p>
      <w:pPr>
        <w:pStyle w:val="Heading1"/>
      </w:pPr>
      <w:r>
        <w:t>Device Encryption (Part 2)</w:t>
      </w:r>
    </w:p>
    <w:p>
      <w:r>
        <w:t>Responsibilities and limits for device encryption (part 2) are set out in this section. Non-compliance may result in escalation to the platform team and corrective action. Training on this topic is delivered quarterly and tracked to completion. Metrics for this area are reported monthly and reviewed by the IT desk. Records related to this section are kept encrypted and made available to the IT desk on request.</w:t>
      </w:r>
    </w:p>
    <w:p>
      <w:r>
        <w:t>Non-compliance may result in escalation to the finance controller and corrective action. Non-compliance may result in escalation to a department head and corrective action. Exceptions require written sign-off from the platform team and are logged for audit. Every change is recorded in the customer portal so that actions remain attributable. Any incident affecting the customer portal is triaged by a direct manager within the stated window.</w:t>
      </w:r>
    </w:p>
    <w:p>
      <w:r>
        <w:t>The production cluster is reviewed monthly to confirm it meets the current standard. Non-compliance may result in escalation to the security team and corrective action. Access to the backup vault is granted on a auditable basis and revoked when no longer required. The process is tested every business day to verify that controls operate as intended. Where this policy conflicts with a contractual obligation, the stricter requirement applies.</w:t>
      </w:r>
    </w:p>
    <w:p>
      <w:r>
        <w:t>Every change is recorded in the monitoring stack so that actions remain attributable. Owners must keep the ticketing system aligned with the thresholds described in this section. Access to the backup vault is granted on a encrypted basis and revoked when no longer required. Owners must keep the VPN gateway aligned with the thresholds described in this section. Supporting runbooks are maintained alongside this document and kept encrypted.</w:t>
      </w:r>
    </w:p>
    <w:p>
      <w:r>
        <w:t>Staff are expected to follow this procedure without deviation unless the legal team grants a waiver. Non-compliance may result in escalation to the finance controller and corrective action. Where this policy conflicts with a contractual obligation, the stricter requirement applies. Metrics for this area are reported every business day and reviewed by the compliance officer. All requests must be documented and approved by the product manager before they take effect. Metrics for this area are reported monthly and reviewed by the legal team. Access to the artifact registry is granted on a automated basis and revoked when no longer required.</w:t>
      </w:r>
    </w:p>
    <w:p>
      <w:r>
        <w:t>Metrics for this area are reported every two weeks and reviewed by a direct manager. Non-compliance may result in escalation to a department head and corrective action. Every change is recorded in the production cluster so that actions remain attributable. The process is tested each sprint to verify that controls operate as intended. The process is tested every two weeks to verify that controls operate as intended. Access to the VPN gateway is granted on a documented basis and revoked when no longer required.</w:t>
      </w:r>
    </w:p>
    <w:p>
      <w:pPr>
        <w:pStyle w:val="Heading1"/>
      </w:pPr>
      <w:r>
        <w:t>Software Approval (Part 2)</w:t>
      </w:r>
    </w:p>
    <w:p>
      <w:r>
        <w:t>Software approval (part 2) follows the practices outlined here and is reviewed regularly. All requests must be automated and approved by the legal team before they take effect. Exceptions require written sign-off from a department head and are logged for audit. The customer portal is reviewed every business day to confirm it meets the current standard. Training on this topic is delivered on a rolling basis and tracked to completion. The process is tested twice a year to verify that controls operate as intended.</w:t>
      </w:r>
    </w:p>
    <w:p>
      <w:r>
        <w:t>Supporting runbooks are maintained alongside this document and kept automated. Any incident affecting the backup vault is triaged by a direct manager within the stated window. Owners must keep the billing platform aligned with the thresholds described in this section. Exceptions require written sign-off from the support lead and are logged for audit. Records related to this section are kept encrypted and made available to a department head on request. Every change is recorded in the backup vault so that actions remain attributable. The identity provider is reviewed every business day to confirm it meets the current standard.</w:t>
      </w:r>
    </w:p>
    <w:p>
      <w:r>
        <w:t>The process is tested each sprint to verify that controls operate as intended. All requests must be encrypted and approved by the security team before they take effect. Where this policy conflicts with a contractual obligation, the stricter requirement applies. The process is tested annually to verify that controls operate as intended. Non-compliance may result in escalation to the finance controller and corrective action. Records related to this section are kept automated and made available to the data steward on request. Exceptions require written sign-off from the privacy office and are logged for audit.</w:t>
      </w:r>
    </w:p>
    <w:p>
      <w:r>
        <w:t>Supporting runbooks are maintained alongside this document and kept standardized. Every change is recorded in the monitoring stack so that actions remain attributable. Access to the document store is granted on a least-privilege basis and revoked when no longer required. Metrics for this area are reported each sprint and reviewed by the support lead. Where this policy conflicts with a contractual obligation, the stricter requirement applies. The monitoring stack is reviewed each sprint to confirm it meets the current standard.</w:t>
      </w:r>
    </w:p>
    <w:p>
      <w:r>
        <w:t>Access to the monitoring stack is granted on a compliant basis and revoked when no longer required. Access to the document store is granted on a auditable basis and revoked when no longer required. Records related to this section are kept approved and made available to the legal team on request. Exceptions require written sign-off from a department head and are logged for audit. Records related to this section are kept standardized and made available to the compliance officer on request. Owners must keep the customer portal aligned with the thresholds described in this section.</w:t>
      </w:r>
    </w:p>
    <w:p>
      <w:pPr>
        <w:pStyle w:val="Heading1"/>
      </w:pPr>
      <w:r>
        <w:t>Account Provisioning (Part 2)</w:t>
      </w:r>
    </w:p>
    <w:p>
      <w:r>
        <w:t>This part of the document covers account provisioning (part 2) and the controls around it. Access to the ticketing system is granted on a compliant basis and revoked when no longer required. All requests must be monitored and approved by the product manager before they take effect. All requests must be monitored and approved by the IT desk before they take effect. Exceptions require written sign-off from the data steward and are logged for audit. Where this policy conflicts with a contractual obligation, the stricter requirement applies.</w:t>
      </w:r>
    </w:p>
    <w:p>
      <w:r>
        <w:t>Where this policy conflicts with a contractual obligation, the stricter requirement applies. Staff are expected to follow this procedure without deviation unless the compliance officer grants a waiver. Records related to this section are kept auditable and made available to the legal team on request. The process is tested every two weeks to verify that controls operate as intended. Non-compliance may result in escalation to the legal team and corrective action.</w:t>
      </w:r>
    </w:p>
    <w:p>
      <w:r>
        <w:t>Supporting runbooks are maintained alongside this document and kept compliant. Any incident affecting the VPN gateway is triaged by a department head within the stated window. Owners must keep the data warehouse aligned with the thresholds described in this section. Metrics for this area are reported every business day and reviewed by the security team.</w:t>
      </w:r>
    </w:p>
    <w:p>
      <w:r>
        <w:t>The VPN gateway is reviewed every two weeks to confirm it meets the current standard. Any incident affecting the billing platform is triaged by the data steward within the stated window. The process is tested every business day to verify that controls operate as intended. Every change is recorded in the document store so that actions remain attributable. Where this policy conflicts with a contractual obligation, the stricter requirement applies.</w:t>
      </w:r>
    </w:p>
    <w:p>
      <w:r>
        <w:t>Staff are expected to follow this procedure without deviation unless the privacy office grants a waiver. Non-compliance may result in escalation to the support lead and corrective action. Supporting runbooks are maintained alongside this document and kept approved. All requests must be monitored and approved by the security team before they take effect. Training on this topic is delivered each sprint and tracked to completion.</w:t>
      </w:r>
    </w:p>
    <w:p>
      <w:r>
        <w:t>Metrics for this area are reported twice a year and reviewed by the data steward. Metrics for this area are reported every two weeks and reviewed by the platform team. Metrics for this area are reported twice a year and reviewed by a department head. Non-compliance may result in escalation to the IT desk and corrective action. Supporting runbooks are maintained alongside this document and kept compliant. Access to the identity provider is granted on a auditable basis and revoked when no longer required.</w:t>
      </w:r>
    </w:p>
    <w:p>
      <w:r>
        <w:t>Non-compliance may result in escalation to the support lead and corrective action. All requests must be documented and approved by the support lead before they take effect. Where this policy conflicts with a contractual obligation, the stricter requirement applies. Access to the CI pipeline is granted on a approved basis and revoked when no longer required. The backup vault is reviewed on a rolling basis to confirm it meets the current standard. Supporting runbooks are maintained alongside this document and kept standardized.</w:t>
      </w:r>
    </w:p>
    <w:p>
      <w:pPr>
        <w:pStyle w:val="Heading1"/>
      </w:pPr>
      <w:r>
        <w:t>Network and Wi-Fi (Part 2)</w:t>
      </w:r>
    </w:p>
    <w:p>
      <w:r>
        <w:t>Responsibilities and limits for network and wi-fi (part 2) are set out in this section. Metrics for this area are reported quarterly and reviewed by the platform team. Non-compliance may result in escalation to a direct manager and corrective action. Records related to this section are kept approved and made available to a department head on request. Access to the VPN gateway is granted on a encrypted basis and revoked when no longer required.</w:t>
      </w:r>
    </w:p>
    <w:p>
      <w:r>
        <w:t>Any incident affecting the artifact registry is triaged by the platform team within the stated window. Every change is recorded in the CI pipeline so that actions remain attributable. All requests must be reviewed and approved by the compliance officer before they take effect. Access to the customer portal is granted on a monitored basis and revoked when no longer required.</w:t>
      </w:r>
    </w:p>
    <w:p>
      <w:r>
        <w:t>The process is tested every business day to verify that controls operate as intended. Owners must keep the production cluster aligned with the thresholds described in this section. Records related to this section are kept encrypted and made available to a direct manager on request. Staff are expected to follow this procedure without deviation unless the data steward grants a waiver. Metrics for this area are reported on a rolling basis and reviewed by the compliance officer.</w:t>
      </w:r>
    </w:p>
    <w:p>
      <w:r>
        <w:t>Any incident affecting the data warehouse is triaged by the people operations team within the stated window. Every change is recorded in the identity provider so that actions remain attributable. Non-compliance may result in escalation to a department head and corrective action. Every change is recorded in the billing platform so that actions remain attributable. Supporting runbooks are maintained alongside this document and kept auditable. Records related to this section are kept least-privilege and made available to the compliance officer on request.</w:t>
      </w:r>
    </w:p>
    <w:p>
      <w:r>
        <w:t>Every change is recorded in the monitoring stack so that actions remain attributable. Staff are expected to follow this procedure without deviation unless the IT desk grants a waiver. Metrics for this area are reported annually and reviewed by the privacy office. Owners must keep the VPN gateway aligned with the thresholds described in this section.</w:t>
      </w:r>
    </w:p>
    <w:p>
      <w:r>
        <w:t>Staff are expected to follow this procedure without deviation unless the security team grants a waiver. Where this policy conflicts with a contractual obligation, the stricter requirement applies. Supporting runbooks are maintained alongside this document and kept standardized. Training on this topic is delivered on a rolling basis and tracked to completion. Training on this topic is delivered monthly and tracked to completion.</w:t>
      </w:r>
    </w:p>
    <w:p>
      <w:r>
        <w:t>The process is tested monthly to verify that controls operate as intended. Supporting runbooks are maintained alongside this document and kept compliant. Every change is recorded in the billing platform so that actions remain attributable. Where this policy conflicts with a contractual obligation, the stricter requirement applies.</w:t>
      </w:r>
    </w:p>
    <w:p>
      <w:pPr>
        <w:pStyle w:val="Heading1"/>
      </w:pPr>
      <w:r>
        <w:t>Data Backup (Part 2)</w:t>
      </w:r>
    </w:p>
    <w:p>
      <w:r>
        <w:t>This section defines how data backup (part 2) is governed across the organization. Records related to this section are kept reviewed and made available to a department head on request. Exceptions require written sign-off from the compliance officer and are logged for audit. Training on this topic is delivered each sprint and tracked to completion. Supporting runbooks are maintained alongside this document and kept standardized. Where this policy conflicts with a contractual obligation, the stricter requirement applies.</w:t>
      </w:r>
    </w:p>
    <w:p>
      <w:r>
        <w:t>All requests must be least-privilege and approved by the data steward before they take effect. Non-compliance may result in escalation to the platform team and corrective action. Records related to this section are kept standardized and made available to the product manager on request. Training on this topic is delivered on a rolling basis and tracked to completion. Access to the artifact registry is granted on a encrypted basis and revoked when no longer required.</w:t>
      </w:r>
    </w:p>
    <w:p>
      <w:r>
        <w:t>Access to the artifact registry is granted on a documented basis and revoked when no longer required. Any incident affecting the monitoring stack is triaged by a department head within the stated window. Every change is recorded in the ticketing system so that actions remain attributable. Owners must keep the data warehouse aligned with the thresholds described in this section.</w:t>
      </w:r>
    </w:p>
    <w:p>
      <w:r>
        <w:t>Staff are expected to follow this procedure without deviation unless the product manager grants a waiver. Training on this topic is delivered quarterly and tracked to completion. Access to the production cluster is granted on a automated basis and revoked when no longer required. Exceptions require written sign-off from the product manager and are logged for audit. Supporting runbooks are maintained alongside this document and kept least-privilege.</w:t>
      </w:r>
    </w:p>
    <w:p>
      <w:r>
        <w:t>Where this policy conflicts with a contractual obligation, the stricter requirement applies. Supporting runbooks are maintained alongside this document and kept standardized. Staff are expected to follow this procedure without deviation unless the people operations team grants a waiver. Non-compliance may result in escalation to a direct manager and corrective action.</w:t>
      </w:r>
    </w:p>
    <w:p>
      <w:r>
        <w:t>Access to the data warehouse is granted on a standardized basis and revoked when no longer required. The process is tested every two weeks to verify that controls operate as intended. The process is tested on a rolling basis to verify that controls operate as intended. Metrics for this area are reported twice a year and reviewed by the data steward. Staff are expected to follow this procedure without deviation unless the finance controller grants a waiver. Non-compliance may result in escalation to the compliance officer and corrective action. The artifact registry is reviewed every two weeks to confirm it meets the current standard.</w:t>
      </w:r>
    </w:p>
    <w:p>
      <w:r>
        <w:t>Non-compliance may result in escalation to the security team and corrective action. Every change is recorded in the document store so that actions remain attributable. Staff are expected to follow this procedure without deviation unless the IT desk grants a waiver. Non-compliance may result in escalation to the finance controller and corrective action. The process is tested quarterly to verify that controls operate as intended. The document store is reviewed monthly to confirm it meets the current standard.</w:t>
      </w:r>
    </w:p>
    <w:p>
      <w:pPr>
        <w:pStyle w:val="Heading1"/>
      </w:pPr>
      <w:r>
        <w:t>Asset Inventory (Part 2)</w:t>
      </w:r>
    </w:p>
    <w:p>
      <w:r>
        <w:t>This part of the document covers asset inventory (part 2) and the controls around it. Every change is recorded in the VPN gateway so that actions remain attributable. Every change is recorded in the data warehouse so that actions remain attributable. The process is tested every two weeks to verify that controls operate as intended. Records related to this section are kept monitored and made available to the legal team on request.</w:t>
      </w:r>
    </w:p>
    <w:p>
      <w:r>
        <w:t>Staff are expected to follow this procedure without deviation unless the security team grants a waiver. Exceptions require written sign-off from the security team and are logged for audit. Records related to this section are kept least-privilege and made available to the compliance officer on request. Training on this topic is delivered monthly and tracked to completion. All requests must be reviewed and approved by a department head before they take effect. Exceptions require written sign-off from the privacy office and are logged for audit. Access to the VPN gateway is granted on a documented basis and revoked when no longer required.</w:t>
      </w:r>
    </w:p>
    <w:p>
      <w:r>
        <w:t>Metrics for this area are reported monthly and reviewed by the on-call engineer. Every change is recorded in the VPN gateway so that actions remain attributable. All requests must be approved and approved by the finance controller before they take effect. Non-compliance may result in escalation to the support lead and corrective action. Training on this topic is delivered each sprint and tracked to completion. The process is tested monthly to verify that controls operate as intended.</w:t>
      </w:r>
    </w:p>
    <w:p>
      <w:r>
        <w:t>Training on this topic is delivered each sprint and tracked to completion. Training on this topic is delivered on a rolling basis and tracked to completion. Where this policy conflicts with a contractual obligation, the stricter requirement applies. Metrics for this area are reported monthly and reviewed by the legal team. Training on this topic is delivered every business day and tracked to completion.</w:t>
      </w:r>
    </w:p>
    <w:p>
      <w:r>
        <w:t>Owners must keep the billing platform aligned with the thresholds described in this section. Metrics for this area are reported twice a year and reviewed by the privacy office. Non-compliance may result in escalation to the people operations team and corrective action. Staff are expected to follow this procedure without deviation unless the people operations team grants a waiver. Exceptions require written sign-off from the legal team and are logged for audit. The process is tested each sprint to verify that controls operate as intended.</w:t>
      </w:r>
    </w:p>
    <w:p>
      <w:r>
        <w:t>Every change is recorded in the CI pipeline so that actions remain attributable. Exceptions require written sign-off from a department head and are logged for audit. The customer portal is reviewed on a rolling basis to confirm it meets the current standard. All requests must be monitored and approved by the security team before they take effect.</w:t>
      </w:r>
    </w:p>
    <w:p>
      <w:pPr>
        <w:pStyle w:val="Heading1"/>
      </w:pPr>
      <w:r>
        <w:t>Patch Management (Part 2)</w:t>
      </w:r>
    </w:p>
    <w:p>
      <w:r>
        <w:t>The following standards apply to patch management (part 2) and are mandatory for all teams. Training on this topic is delivered quarterly and tracked to completion. All requests must be least-privilege and approved by the security team before they take effect. The customer portal is reviewed every two weeks to confirm it meets the current standard. Staff are expected to follow this procedure without deviation unless the data steward grants a waiver.</w:t>
      </w:r>
    </w:p>
    <w:p>
      <w:r>
        <w:t>Every change is recorded in the VPN gateway so that actions remain attributable. Supporting runbooks are maintained alongside this document and kept monitored. Where this policy conflicts with a contractual obligation, the stricter requirement applies. Records related to this section are kept compliant and made available to the IT desk on request.</w:t>
      </w:r>
    </w:p>
    <w:p>
      <w:r>
        <w:t>Supporting runbooks are maintained alongside this document and kept reviewed. Access to the artifact registry is granted on a automated basis and revoked when no longer required. Owners must keep the identity provider aligned with the thresholds described in this section. Supporting runbooks are maintained alongside this document and kept documented. Records related to this section are kept standardized and made available to a department head on request. Owners must keep the ticketing system aligned with the thresholds described in this section. Training on this topic is delivered monthly and tracked to completion.</w:t>
      </w:r>
    </w:p>
    <w:p>
      <w:r>
        <w:t>Training on this topic is delivered monthly and tracked to completion. Owners must keep the production cluster aligned with the thresholds described in this section. The ticketing system is reviewed monthly to confirm it meets the current standard. Metrics for this area are reported twice a year and reviewed by the compliance officer. Metrics for this area are reported every two weeks and reviewed by the legal team. Where this policy conflicts with a contractual obligation, the stricter requirement applies. Any incident affecting the production cluster is triaged by a direct manager within the stated window.</w:t>
      </w:r>
    </w:p>
    <w:p>
      <w:r>
        <w:t>Where this policy conflicts with a contractual obligation, the stricter requirement applies. Where this policy conflicts with a contractual obligation, the stricter requirement applies. The process is tested twice a year to verify that controls operate as intended. Exceptions require written sign-off from the data steward and are logged for audit.</w:t>
      </w:r>
    </w:p>
    <w:p>
      <w:r>
        <w:t>Supporting runbooks are maintained alongside this document and kept encrypted. Any incident affecting the monitoring stack is triaged by the IT desk within the stated window. The process is tested monthly to verify that controls operate as intended. Supporting runbooks are maintained alongside this document and kept encrypted.</w:t>
      </w:r>
    </w:p>
    <w:p>
      <w:r>
        <w:t>The process is tested quarterly to verify that controls operate as intended. Owners must keep the VPN gateway aligned with the thresholds described in this section. Non-compliance may result in escalation to the security team and corrective action. Access to the artifact registry is granted on a documented basis and revoked when no longer required. Staff are expected to follow this procedure without deviation unless the data steward grants a waiver. Owners must keep the CI pipeline aligned with the thresholds described in this section. Any incident affecting the identity provider is triaged by a department head within the stated window.</w:t>
      </w:r>
    </w:p>
    <w:p>
      <w:pPr>
        <w:pStyle w:val="Heading1"/>
      </w:pPr>
      <w:r>
        <w:t>Cloud Governance (Part 2)</w:t>
      </w:r>
    </w:p>
    <w:p>
      <w:r>
        <w:t>Cloud governance (part 2) follows the practices outlined here and is reviewed regularly. Staff are expected to follow this procedure without deviation unless a department head grants a waiver. The process is tested each sprint to verify that controls operate as intended. The monitoring stack is reviewed twice a year to confirm it meets the current standard.</w:t>
      </w:r>
    </w:p>
    <w:p>
      <w:r>
        <w:t>Metrics for this area are reported annually and reviewed by the IT desk. Staff are expected to follow this procedure without deviation unless the on-call engineer grants a waiver. The document store is reviewed quarterly to confirm it meets the current standard. All requests must be auditable and approved by a department head before they take effect. All requests must be documented and approved by the compliance officer before they take effect. The document store is reviewed quarterly to confirm it meets the current standard. Training on this topic is delivered each sprint and tracked to completion.</w:t>
      </w:r>
    </w:p>
    <w:p>
      <w:r>
        <w:t>Metrics for this area are reported every business day and reviewed by the privacy office. Where this policy conflicts with a contractual obligation, the stricter requirement applies. All requests must be automated and approved by the finance controller before they take effect. All requests must be automated and approved by the IT desk before they take effect. Supporting runbooks are maintained alongside this document and kept monitored. Access to the identity provider is granted on a encrypted basis and revoked when no longer required. Every change is recorded in the document store so that actions remain attributable.</w:t>
      </w:r>
    </w:p>
    <w:p>
      <w:r>
        <w:t>The process is tested each sprint to verify that controls operate as intended. All requests must be automated and approved by the legal team before they take effect. Access to the customer portal is granted on a reviewed basis and revoked when no longer required. Non-compliance may result in escalation to the platform team and corrective action. Staff are expected to follow this procedure without deviation unless the IT desk grants a waiver.</w:t>
      </w:r>
    </w:p>
    <w:p>
      <w:r>
        <w:t>Supporting runbooks are maintained alongside this document and kept documented. Non-compliance may result in escalation to the platform team and corrective action. Where this policy conflicts with a contractual obligation, the stricter requirement applies. The backup vault is reviewed on a rolling basis to confirm it meets the current standard. Training on this topic is delivered each sprint and tracked to completion. The process is tested quarterly to verify that controls operate as intended.</w:t>
      </w:r>
    </w:p>
    <w:p>
      <w:r>
        <w:t>The process is tested monthly to verify that controls operate as intended. The process is tested annually to verify that controls operate as intended. Owners must keep the artifact registry aligned with the thresholds described in this section. The monitoring stack is reviewed every two weeks to confirm it meets the current standard. The process is tested monthly to verify that controls operate as intended. Non-compliance may result in escalation to the product manager and corrective action. All requests must be monitored and approved by the security team before they take effect.</w:t>
      </w:r>
    </w:p>
    <w:p>
      <w:pPr>
        <w:pStyle w:val="Heading1"/>
      </w:pPr>
      <w:r>
        <w:t>Remote Access (Part 2)</w:t>
      </w:r>
    </w:p>
    <w:p>
      <w:r>
        <w:t>This part of the document covers remote access (part 2) and the controls around it. Owners must keep the billing platform aligned with the thresholds described in this section. Staff are expected to follow this procedure without deviation unless a department head grants a waiver. Every change is recorded in the data warehouse so that actions remain attributable. Non-compliance may result in escalation to the support lead and corrective action.</w:t>
      </w:r>
    </w:p>
    <w:p>
      <w:r>
        <w:t>Non-compliance may result in escalation to the legal team and corrective action. Training on this topic is delivered every business day and tracked to completion. Metrics for this area are reported monthly and reviewed by the legal team. Metrics for this area are reported monthly and reviewed by the data steward. Records related to this section are kept approved and made available to the product manager on request. Training on this topic is delivered every two weeks and tracked to completion. The process is tested twice a year to verify that controls operate as intended.</w:t>
      </w:r>
    </w:p>
    <w:p>
      <w:r>
        <w:t>Non-compliance may result in escalation to the security team and corrective action. Supporting runbooks are maintained alongside this document and kept auditable. Any incident affecting the CI pipeline is triaged by the data steward within the stated window. Training on this topic is delivered every two weeks and tracked to completion. The production cluster is reviewed annually to confirm it meets the current standard. Records related to this section are kept standardized and made available to the legal team on request. All requests must be monitored and approved by the legal team before they take effect.</w:t>
      </w:r>
    </w:p>
    <w:p>
      <w:r>
        <w:t>Where this policy conflicts with a contractual obligation, the stricter requirement applies. The process is tested each sprint to verify that controls operate as intended. All requests must be auditable and approved by a department head before they take effect. Owners must keep the customer portal aligned with the thresholds described in this section. The customer portal is reviewed on a rolling basis to confirm it meets the current standard.</w:t>
      </w:r>
    </w:p>
    <w:p>
      <w:r>
        <w:t>Non-compliance may result in escalation to the support lead and corrective action. Training on this topic is delivered twice a year and tracked to completion. Where this policy conflicts with a contractual obligation, the stricter requirement applies. The CI pipeline is reviewed twice a year to confirm it meets the current standard. Metrics for this area are reported annually and reviewed by a department head. Where this policy conflicts with a contractual obligation, the stricter requirement applies.</w:t>
      </w:r>
    </w:p>
    <w:p>
      <w:r>
        <w:t>The mandatory security re-attestation window is 27 days from the date of assignment. Where this policy conflicts with a contractual obligation, the stricter requirement applies. Training on this topic is delivered annually and tracked to completion. The identity provider is reviewed every two weeks to confirm it meets the current standard. Any incident affecting the document store is triaged by the platform team within the stated window. The customer portal is reviewed every business day to confirm it meets the current standard. All requests must be monitored and approved by the data steward before they take effect.</w:t>
      </w:r>
    </w:p>
    <w:p>
      <w:pPr>
        <w:pStyle w:val="Heading1"/>
      </w:pPr>
      <w:r>
        <w:t>Printer and Peripheral (Part 2)</w:t>
      </w:r>
    </w:p>
    <w:p>
      <w:r>
        <w:t>This part of the document covers printer and peripheral (part 2) and the controls around it. Owners must keep the identity provider aligned with the thresholds described in this section. Records related to this section are kept approved and made available to the privacy office on request. Supporting runbooks are maintained alongside this document and kept least-privilege.</w:t>
      </w:r>
    </w:p>
    <w:p>
      <w:r>
        <w:t>The identity provider is reviewed quarterly to confirm it meets the current standard. Where this policy conflicts with a contractual obligation, the stricter requirement applies. Training on this topic is delivered each sprint and tracked to completion. Access to the ticketing system is granted on a reviewed basis and revoked when no longer required.</w:t>
      </w:r>
    </w:p>
    <w:p>
      <w:r>
        <w:t>Exceptions require written sign-off from the legal team and are logged for audit. Metrics for this area are reported annually and reviewed by the finance controller. Training on this topic is delivered twice a year and tracked to completion. Staff are expected to follow this procedure without deviation unless the privacy office grants a waiver. Any incident affecting the identity provider is triaged by the finance controller within the stated window. Staff are expected to follow this procedure without deviation unless the privacy office grants a waiver. The identity provider is reviewed every two weeks to confirm it meets the current standard.</w:t>
      </w:r>
    </w:p>
    <w:p>
      <w:r>
        <w:t>All requests must be monitored and approved by the on-call engineer before they take effect. All requests must be approved and approved by the support lead before they take effect. Owners must keep the ticketing system aligned with the thresholds described in this section. The process is tested annually to verify that controls operate as intended. Non-compliance may result in escalation to the finance controller and corrective action. Training on this topic is delivered twice a year and tracked to completion.</w:t>
      </w:r>
    </w:p>
    <w:p>
      <w:r>
        <w:t>The monitoring stack is reviewed quarterly to confirm it meets the current standard. Metrics for this area are reported on a rolling basis and reviewed by the data steward. Supporting runbooks are maintained alongside this document and kept encrypted. Access to the monitoring stack is granted on a reviewed basis and revoked when no longer required. Access to the document store is granted on a monitored basis and revoked when no longer required. Every change is recorded in the document store so that actions remain attributable. The process is tested annually to verify that controls operate as intended.</w:t>
      </w:r>
    </w:p>
    <w:p>
      <w:r>
        <w:t>Supporting runbooks are maintained alongside this document and kept least-privilege. The document store is reviewed annually to confirm it meets the current standard. The process is tested twice a year to verify that controls operate as intended. All requests must be standardized and approved by a direct manager before they take effect. Any incident affecting the identity provider is triaged by a department head within the stated window. Access to the production cluster is granted on a standardized basis and revoked when no longer required. Every change is recorded in the identity provider so that actions remain attributable.</w:t>
      </w:r>
    </w:p>
    <w:p>
      <w:pPr>
        <w:pStyle w:val="Heading1"/>
      </w:pPr>
      <w:r>
        <w:t>Disaster Recovery (Part 2)</w:t>
      </w:r>
    </w:p>
    <w:p>
      <w:r>
        <w:t>The following standards apply to disaster recovery (part 2) and are mandatory for all teams. Any incident affecting the document store is triaged by the compliance officer within the stated window. Any incident affecting the data warehouse is triaged by a department head within the stated window. Non-compliance may result in escalation to a department head and corrective action. Metrics for this area are reported every two weeks and reviewed by a direct manager.</w:t>
      </w:r>
    </w:p>
    <w:p>
      <w:r>
        <w:t>Exceptions require written sign-off from the finance controller and are logged for audit. Staff are expected to follow this procedure without deviation unless the data steward grants a waiver. Metrics for this area are reported every two weeks and reviewed by the product manager. Every change is recorded in the production cluster so that actions remain attributable. The backup vault is reviewed each sprint to confirm it meets the current standard. Training on this topic is delivered monthly and tracked to completion. Exceptions require written sign-off from a department head and are logged for audit.</w:t>
      </w:r>
    </w:p>
    <w:p>
      <w:r>
        <w:t>Access to the document store is granted on a documented basis and revoked when no longer required. Training on this topic is delivered every business day and tracked to completion. Non-compliance may result in escalation to a direct manager and corrective action. Non-compliance may result in escalation to the IT desk and corrective action. The process is tested annually to verify that controls operate as intended. Owners must keep the VPN gateway aligned with the thresholds described in this section.</w:t>
      </w:r>
    </w:p>
    <w:p>
      <w:r>
        <w:t>Every change is recorded in the artifact registry so that actions remain attributable. Access to the customer portal is granted on a documented basis and revoked when no longer required. Access to the VPN gateway is granted on a reviewed basis and revoked when no longer required. Supporting runbooks are maintained alongside this document and kept approved.</w:t>
      </w:r>
    </w:p>
    <w:p>
      <w:r>
        <w:t>Owners must keep the backup vault aligned with the thresholds described in this section. Where this policy conflicts with a contractual obligation, the stricter requirement applies. Metrics for this area are reported monthly and reviewed by the support lead. All requests must be compliant and approved by the security team before they take effect.</w:t>
      </w:r>
    </w:p>
    <w:p>
      <w:r>
        <w:t>Any incident affecting the data warehouse is triaged by a direct manager within the stated window. Where this policy conflicts with a contractual obligation, the stricter requirement applies. Where this policy conflicts with a contractual obligation, the stricter requirement applies. Supporting runbooks are maintained alongside this document and kept monitored. Supporting runbooks are maintained alongside this document and kept compliant. Exceptions require written sign-off from the platform team and are logged for audit. Any incident affecting the artifact registry is triaged by the people operations team within the stated window.</w:t>
      </w:r>
    </w:p>
    <w:p>
      <w:pPr>
        <w:pStyle w:val="Heading1"/>
      </w:pPr>
      <w:r>
        <w:t>Acceptable Use (Part 3)</w:t>
      </w:r>
    </w:p>
    <w:p>
      <w:r>
        <w:t>Acceptable use (part 3) follows the practices outlined here and is reviewed regularly. Records related to this section are kept approved and made available to a direct manager on request. Supporting runbooks are maintained alongside this document and kept approved. Every change is recorded in the ticketing system so that actions remain attributable.</w:t>
      </w:r>
    </w:p>
    <w:p>
      <w:r>
        <w:t>Staff are expected to follow this procedure without deviation unless the legal team grants a waiver. Metrics for this area are reported annually and reviewed by the people operations team. Metrics for this area are reported each sprint and reviewed by the compliance officer. The artifact registry is reviewed every two weeks to confirm it meets the current standard. Owners must keep the artifact registry aligned with the thresholds described in this section. The VPN gateway is reviewed on a rolling basis to confirm it meets the current standard. Where this policy conflicts with a contractual obligation, the stricter requirement applies.</w:t>
      </w:r>
    </w:p>
    <w:p>
      <w:r>
        <w:t>Owners must keep the billing platform aligned with the thresholds described in this section. The process is tested quarterly to verify that controls operate as intended. Owners must keep the monitoring stack aligned with the thresholds described in this section. Supporting runbooks are maintained alongside this document and kept compliant. Exceptions require written sign-off from the product manager and are logged for audit. All requests must be reviewed and approved by the security team before they take effect. All requests must be monitored and approved by the people operations team before they take effect.</w:t>
      </w:r>
    </w:p>
    <w:p>
      <w:r>
        <w:t>Training on this topic is delivered monthly and tracked to completion. Every change is recorded in the production cluster so that actions remain attributable. Staff are expected to follow this procedure without deviation unless the security team grants a waiver. Supporting runbooks are maintained alongside this document and kept least-privilege. Records related to this section are kept compliant and made available to the support lead on request. All requests must be automated and approved by the support lead before they take effect. Where this policy conflicts with a contractual obligation, the stricter requirement applies.</w:t>
      </w:r>
    </w:p>
    <w:p>
      <w:r>
        <w:t>Staff are expected to follow this procedure without deviation unless the support lead grants a waiver. Supporting runbooks are maintained alongside this document and kept standardized. Access to the document store is granted on a least-privilege basis and revoked when no longer required. Where this policy conflicts with a contractual obligation, the stricter requirement applies. All requests must be automated and approved by the privacy office before they take effect.</w:t>
      </w:r>
    </w:p>
    <w:p>
      <w:r>
        <w:t>Every change is recorded in the document store so that actions remain attributable. Access to the VPN gateway is granted on a automated basis and revoked when no longer required. Metrics for this area are reported twice a year and reviewed by the product manager. Non-compliance may result in escalation to the legal team and corrective action. The production cluster is reviewed annually to confirm it meets the current standard. Non-compliance may result in escalation to the finance controller and corrective action.</w:t>
      </w:r>
    </w:p>
    <w:p>
      <w:pPr>
        <w:pStyle w:val="Heading1"/>
      </w:pPr>
      <w:r>
        <w:t>Device Encryption (Part 3)</w:t>
      </w:r>
    </w:p>
    <w:p>
      <w:r>
        <w:t>The following standards apply to device encryption (part 3) and are mandatory for all teams. Staff are expected to follow this procedure without deviation unless the support lead grants a waiver. Exceptions require written sign-off from the finance controller and are logged for audit. Supporting runbooks are maintained alongside this document and kept auditable. Metrics for this area are reported every two weeks and reviewed by a department head. Every change is recorded in the production cluster so that actions remain attributable.</w:t>
      </w:r>
    </w:p>
    <w:p>
      <w:r>
        <w:t>Metrics for this area are reported every two weeks and reviewed by the support lead. Training on this topic is delivered each sprint and tracked to completion. Owners must keep the artifact registry aligned with the thresholds described in this section. Training on this topic is delivered every two weeks and tracked to completion.</w:t>
      </w:r>
    </w:p>
    <w:p>
      <w:r>
        <w:t>Access to the ticketing system is granted on a approved basis and revoked when no longer required. The process is tested every business day to verify that controls operate as intended. All requests must be approved and approved by the legal team before they take effect. The process is tested every two weeks to verify that controls operate as intended. Training on this topic is delivered every two weeks and tracked to completion. Access to the ticketing system is granted on a least-privilege basis and revoked when no longer required. All requests must be standardized and approved by a department head before they take effect.</w:t>
      </w:r>
    </w:p>
    <w:p>
      <w:r>
        <w:t>Non-compliance may result in escalation to the security team and corrective action. Metrics for this area are reported each sprint and reviewed by the legal team. Access to the data warehouse is granted on a standardized basis and revoked when no longer required. Every change is recorded in the ticketing system so that actions remain attributable. The document store is reviewed each sprint to confirm it meets the current standard. Every change is recorded in the customer portal so that actions remain attributable.</w:t>
      </w:r>
    </w:p>
    <w:p>
      <w:r>
        <w:t>Supporting runbooks are maintained alongside this document and kept least-privilege. Owners must keep the backup vault aligned with the thresholds described in this section. Any incident affecting the monitoring stack is triaged by a direct manager within the stated window. The process is tested every business day to verify that controls operate as intended. Training on this topic is delivered twice a year and tracked to completion.</w:t>
      </w:r>
    </w:p>
    <w:p>
      <w:r>
        <w:t>Exceptions require written sign-off from a direct manager and are logged for audit. Every change is recorded in the backup vault so that actions remain attributable. Metrics for this area are reported monthly and reviewed by the legal team. The process is tested every two weeks to verify that controls operate as intended. Records related to this section are kept automated and made available to the product manager on request. Staff are expected to follow this procedure without deviation unless the legal team grants a waiver. The process is tested every two weeks to verify that controls operate as intended.</w:t>
      </w:r>
    </w:p>
    <w:p>
      <w:pPr>
        <w:pStyle w:val="Heading1"/>
      </w:pPr>
      <w:r>
        <w:t>Software Approval (Part 3)</w:t>
      </w:r>
    </w:p>
    <w:p>
      <w:r>
        <w:t>This section defines how software approval (part 3) is governed across the organization. Training on this topic is delivered on a rolling basis and tracked to completion. Non-compliance may result in escalation to the security team and corrective action. Metrics for this area are reported annually and reviewed by the privacy office. Where this policy conflicts with a contractual obligation, the stricter requirement applies.</w:t>
      </w:r>
    </w:p>
    <w:p>
      <w:r>
        <w:t>Metrics for this area are reported monthly and reviewed by the product manager. Every change is recorded in the customer portal so that actions remain attributable. Training on this topic is delivered every business day and tracked to completion. Exceptions require written sign-off from the on-call engineer and are logged for audit. Supporting runbooks are maintained alongside this document and kept documented. Every change is recorded in the production cluster so that actions remain attributable.</w:t>
      </w:r>
    </w:p>
    <w:p>
      <w:r>
        <w:t>Owners must keep the identity provider aligned with the thresholds described in this section. Training on this topic is delivered quarterly and tracked to completion. Any incident affecting the billing platform is triaged by the compliance officer within the stated window. Access to the production cluster is granted on a standardized basis and revoked when no longer required. Any incident affecting the artifact registry is triaged by the support lead within the stated window. Metrics for this area are reported every two weeks and reviewed by the product manager.</w:t>
      </w:r>
    </w:p>
    <w:p>
      <w:r>
        <w:t>The production cluster is reviewed annually to confirm it meets the current standard. Any incident affecting the billing platform is triaged by the compliance officer within the stated window. Where this policy conflicts with a contractual obligation, the stricter requirement applies. Any incident affecting the CI pipeline is triaged by a direct manager within the stated window. Exceptions require written sign-off from a direct manager and are logged for audit. Owners must keep the VPN gateway aligned with the thresholds described in this section. All requests must be automated and approved by the support lead before they take effect.</w:t>
      </w:r>
    </w:p>
    <w:p>
      <w:r>
        <w:t>Non-compliance may result in escalation to a department head and corrective action. Any incident affecting the artifact registry is triaged by the compliance officer within the stated window. Access to the customer portal is granted on a auditable basis and revoked when no longer required. Staff are expected to follow this procedure without deviation unless the finance controller grants a waiver. Every change is recorded in the ticketing system so that actions remain attributable. Training on this topic is delivered every business day and tracked to completion. Where this policy conflicts with a contractual obligation, the stricter requirement applies.</w:t>
      </w:r>
    </w:p>
    <w:p>
      <w:r>
        <w:t>The production cluster is reviewed every two weeks to confirm it meets the current standard. Training on this topic is delivered each sprint and tracked to completion. Non-compliance may result in escalation to the security team and corrective action. Owners must keep the data warehouse aligned with the thresholds described in this section. Where this policy conflicts with a contractual obligation, the stricter requirement applies. Staff are expected to follow this procedure without deviation unless the people operations team grants a waiver. Owners must keep the CI pipeline aligned with the thresholds described in this section.</w:t>
      </w:r>
    </w:p>
    <w:p>
      <w:pPr>
        <w:pStyle w:val="Heading1"/>
      </w:pPr>
      <w:r>
        <w:t>Account Provisioning (Part 3)</w:t>
      </w:r>
    </w:p>
    <w:p>
      <w:r>
        <w:t>Account provisioning (part 3) is managed according to the rules described below. Access to the backup vault is granted on a auditable basis and revoked when no longer required. Records related to this section are kept monitored and made available to the legal team on request. Owners must keep the backup vault aligned with the thresholds described in this section. The identity provider is reviewed annually to confirm it meets the current standard. The artifact registry is reviewed twice a year to confirm it meets the current standard.</w:t>
      </w:r>
    </w:p>
    <w:p>
      <w:r>
        <w:t>Exceptions require written sign-off from the privacy office and are logged for audit. All requests must be auditable and approved by the data steward before they take effect. Staff are expected to follow this procedure without deviation unless the privacy office grants a waiver. Exceptions require written sign-off from the IT desk and are logged for audit. Access to the backup vault is granted on a automated basis and revoked when no longer required. Metrics for this area are reported on a rolling basis and reviewed by the privacy office.</w:t>
      </w:r>
    </w:p>
    <w:p>
      <w:r>
        <w:t>The process is tested annually to verify that controls operate as intended. Where this policy conflicts with a contractual obligation, the stricter requirement applies. Where this policy conflicts with a contractual obligation, the stricter requirement applies. Non-compliance may result in escalation to the on-call engineer and corrective action. Records related to this section are kept documented and made available to the data steward on request. Non-compliance may result in escalation to the people operations team and corrective action. All requests must be monitored and approved by the data steward before they take effect.</w:t>
      </w:r>
    </w:p>
    <w:p>
      <w:r>
        <w:t>Where this policy conflicts with a contractual obligation, the stricter requirement applies. Non-compliance may result in escalation to the people operations team and corrective action. Access to the backup vault is granted on a automated basis and revoked when no longer required. Exceptions require written sign-off from the privacy office and are logged for audit.</w:t>
      </w:r>
    </w:p>
    <w:p>
      <w:r>
        <w:t>The production cluster is reviewed twice a year to confirm it meets the current standard. Non-compliance may result in escalation to the people operations team and corrective action. The process is tested twice a year to verify that controls operate as intended. All requests must be encrypted and approved by the people operations team before they take effect. Every change is recorded in the billing platform so that actions remain attributable.</w:t>
      </w:r>
    </w:p>
    <w:p>
      <w:r>
        <w:t>Training on this topic is delivered quarterly and tracked to completion. Any incident affecting the VPN gateway is triaged by a department head within the stated window. Training on this topic is delivered on a rolling basis and tracked to completion. The process is tested every business day to verify that controls operate as intended. Exceptions require written sign-off from the legal team and are logged for audit.</w:t>
      </w:r>
    </w:p>
    <w:p>
      <w:pPr>
        <w:pStyle w:val="Heading1"/>
      </w:pPr>
      <w:r>
        <w:t>Network and Wi-Fi (Part 3)</w:t>
      </w:r>
    </w:p>
    <w:p>
      <w:r>
        <w:t>This section defines how network and wi-fi (part 3) is governed across the organization. Records related to this section are kept encrypted and made available to the privacy office on request. Metrics for this area are reported each sprint and reviewed by the product manager. Staff are expected to follow this procedure without deviation unless a department head grants a waiver. Metrics for this area are reported annually and reviewed by the on-call engineer. Access to the document store is granted on a least-privilege basis and revoked when no longer required.</w:t>
      </w:r>
    </w:p>
    <w:p>
      <w:r>
        <w:t>Where this policy conflicts with a contractual obligation, the stricter requirement applies. The VPN gateway is reviewed on a rolling basis to confirm it meets the current standard. Training on this topic is delivered annually and tracked to completion. Where this policy conflicts with a contractual obligation, the stricter requirement applies. Staff are expected to follow this procedure without deviation unless the data steward grants a waiver. The identity provider is reviewed annually to confirm it meets the current standard. Records related to this section are kept auditable and made available to the compliance officer on request.</w:t>
      </w:r>
    </w:p>
    <w:p>
      <w:r>
        <w:t>Records related to this section are kept approved and made available to a direct manager on request. Training on this topic is delivered on a rolling basis and tracked to completion. Exceptions require written sign-off from the legal team and are logged for audit. Staff are expected to follow this procedure without deviation unless the product manager grants a waiver. Where this policy conflicts with a contractual obligation, the stricter requirement applies. Records related to this section are kept automated and made available to a direct manager on request. Owners must keep the document store aligned with the thresholds described in this section.</w:t>
      </w:r>
    </w:p>
    <w:p>
      <w:r>
        <w:t>Metrics for this area are reported monthly and reviewed by the IT desk. Owners must keep the customer portal aligned with the thresholds described in this section. Owners must keep the identity provider aligned with the thresholds described in this section. Access to the billing platform is granted on a encrypted basis and revoked when no longer required. Where this policy conflicts with a contractual obligation, the stricter requirement applies.</w:t>
      </w:r>
    </w:p>
    <w:p>
      <w:r>
        <w:t>All requests must be standardized and approved by the on-call engineer before they take effect. Staff are expected to follow this procedure without deviation unless a department head grants a waiver. Access to the ticketing system is granted on a monitored basis and revoked when no longer required. Every change is recorded in the data warehouse so that actions remain attributable.</w:t>
      </w:r>
    </w:p>
    <w:p>
      <w:r>
        <w:t>All requests must be approved and approved by a direct manager before they take effect. Supporting runbooks are maintained alongside this document and kept auditable. Every change is recorded in the data warehouse so that actions remain attributable. The process is tested each sprint to verify that controls operate as intended.</w:t>
      </w:r>
    </w:p>
    <w:p>
      <w:pPr>
        <w:pStyle w:val="Heading1"/>
      </w:pPr>
      <w:r>
        <w:t>Data Backup (Part 3)</w:t>
      </w:r>
    </w:p>
    <w:p>
      <w:r>
        <w:t>This section defines how data backup (part 3) is governed across the organization. Exceptions require written sign-off from a direct manager and are logged for audit. The process is tested every two weeks to verify that controls operate as intended. Supporting runbooks are maintained alongside this document and kept standardized. Records related to this section are kept compliant and made available to the platform team on request.</w:t>
      </w:r>
    </w:p>
    <w:p>
      <w:r>
        <w:t>Exceptions require written sign-off from a direct manager and are logged for audit. Any incident affecting the CI pipeline is triaged by the product manager within the stated window. Exceptions require written sign-off from the finance controller and are logged for audit. Metrics for this area are reported on a rolling basis and reviewed by a direct manager. Non-compliance may result in escalation to the privacy office and corrective action. Staff are expected to follow this procedure without deviation unless the product manager grants a waiver.</w:t>
      </w:r>
    </w:p>
    <w:p>
      <w:r>
        <w:t>Non-compliance may result in escalation to the product manager and corrective action. Training on this topic is delivered quarterly and tracked to completion. Records related to this section are kept automated and made available to the product manager on request. The process is tested twice a year to verify that controls operate as intended. Training on this topic is delivered annually and tracked to completion. Training on this topic is delivered monthly and tracked to completion.</w:t>
      </w:r>
    </w:p>
    <w:p>
      <w:r>
        <w:t>Owners must keep the VPN gateway aligned with the thresholds described in this section. Records related to this section are kept monitored and made available to the IT desk on request. The process is tested each sprint to verify that controls operate as intended. Owners must keep the customer portal aligned with the thresholds described in this section. Owners must keep the production cluster aligned with the thresholds described in this section. Records related to this section are kept reviewed and made available to the data steward on request. Any incident affecting the VPN gateway is triaged by the compliance officer within the stated window.</w:t>
      </w:r>
    </w:p>
    <w:p>
      <w:r>
        <w:t>Non-compliance may result in escalation to the platform team and corrective action. Any incident affecting the monitoring stack is triaged by the compliance officer within the stated window. Any incident affecting the customer portal is triaged by the privacy office within the stated window. All requests must be reviewed and approved by the people operations team before they take effect. Non-compliance may result in escalation to the privacy office and corrective action. Staff are expected to follow this procedure without deviation unless the people operations team grants a waiver. Any incident affecting the ticketing system is triaged by the privacy office within the stated window.</w:t>
      </w:r>
    </w:p>
    <w:p>
      <w:r>
        <w:t>Any incident affecting the customer portal is triaged by the IT desk within the stated window. Non-compliance may result in escalation to the platform team and corrective action. All requests must be documented and approved by the product manager before they take effect. Metrics for this area are reported annually and reviewed by the legal team. All requests must be least-privilege and approved by the product manager before they take effect.</w:t>
      </w:r>
    </w:p>
    <w:p>
      <w:pPr>
        <w:pStyle w:val="Heading1"/>
      </w:pPr>
      <w:r>
        <w:t>Asset Inventory (Part 3)</w:t>
      </w:r>
    </w:p>
    <w:p>
      <w:r>
        <w:t>Responsibilities and limits for asset inventory (part 3) are set out in this section. Training on this topic is delivered every business day and tracked to completion. Staff are expected to follow this procedure without deviation unless the finance controller grants a waiver. All requests must be reviewed and approved by the support lead before they take effect. Every change is recorded in the customer portal so that actions remain attributable. All requests must be automated and approved by a department head before they take effect.</w:t>
      </w:r>
    </w:p>
    <w:p>
      <w:r>
        <w:t>Metrics for this area are reported each sprint and reviewed by a department head. Records related to this section are kept monitored and made available to the platform team on request. Any incident affecting the ticketing system is triaged by the security team within the stated window. Where this policy conflicts with a contractual obligation, the stricter requirement applies.</w:t>
      </w:r>
    </w:p>
    <w:p>
      <w:r>
        <w:t>Staff are expected to follow this procedure without deviation unless the data steward grants a waiver. Exceptions require written sign-off from the privacy office and are logged for audit. Owners must keep the customer portal aligned with the thresholds described in this section. Owners must keep the customer portal aligned with the thresholds described in this section.</w:t>
      </w:r>
    </w:p>
    <w:p>
      <w:r>
        <w:t>All requests must be automated and approved by the platform team before they take effect. Where this policy conflicts with a contractual obligation, the stricter requirement applies. Training on this topic is delivered every two weeks and tracked to completion. Staff are expected to follow this procedure without deviation unless the legal team grants a waiver.</w:t>
      </w:r>
    </w:p>
    <w:p>
      <w:r>
        <w:t>Access to the ticketing system is granted on a approved basis and revoked when no longer required. Training on this topic is delivered every two weeks and tracked to completion. Training on this topic is delivered monthly and tracked to completion. The artifact registry is reviewed every two weeks to confirm it meets the current standard.</w:t>
      </w:r>
    </w:p>
    <w:p>
      <w:r>
        <w:t>Training on this topic is delivered every business day and tracked to completion. Exceptions require written sign-off from the platform team and are logged for audit. Where this policy conflicts with a contractual obligation, the stricter requirement applies. The customer portal is reviewed quarterly to confirm it meets the current standard.</w:t>
      </w:r>
    </w:p>
    <w:p>
      <w:r>
        <w:t>Records related to this section are kept least-privilege and made available to the privacy office on request. Where this policy conflicts with a contractual obligation, the stricter requirement applies. Supporting runbooks are maintained alongside this document and kept approved. Access to the production cluster is granted on a compliant basis and revoked when no longer required.</w:t>
      </w:r>
    </w:p>
    <w:p>
      <w:r>
        <w:t>The monitoring stack is reviewed quarterly to confirm it meets the current standard. Training on this topic is delivered every business day and tracked to completion. All requests must be encrypted and approved by the platform team before they take effect. Any incident affecting the monitoring stack is triaged by the privacy office within the stated window.</w:t>
      </w:r>
    </w:p>
    <w:p>
      <w:pPr>
        <w:pStyle w:val="Heading1"/>
      </w:pPr>
      <w:r>
        <w:t>Patch Management (Part 3)</w:t>
      </w:r>
    </w:p>
    <w:p>
      <w:r>
        <w:t>This part of the document covers patch management (part 3) and the controls around it. Exceptions require written sign-off from the on-call engineer and are logged for audit. Metrics for this area are reported quarterly and reviewed by the data steward. Non-compliance may result in escalation to the data steward and corrective action. All requests must be auditable and approved by the data steward before they take effect. Owners must keep the ticketing system aligned with the thresholds described in this section.</w:t>
      </w:r>
    </w:p>
    <w:p>
      <w:r>
        <w:t>Records related to this section are kept encrypted and made available to a direct manager on request. Exceptions require written sign-off from the IT desk and are logged for audit. Training on this topic is delivered on a rolling basis and tracked to completion. The artifact registry is reviewed monthly to confirm it meets the current standard. All requests must be compliant and approved by the on-call engineer before they take effect. Access to the billing platform is granted on a documented basis and revoked when no longer required.</w:t>
      </w:r>
    </w:p>
    <w:p>
      <w:r>
        <w:t>The process is tested each sprint to verify that controls operate as intended. Supporting runbooks are maintained alongside this document and kept monitored. Training on this topic is delivered quarterly and tracked to completion. The identity provider is reviewed quarterly to confirm it meets the current standard. All requests must be encrypted and approved by the privacy office before they take effect. Training on this topic is delivered twice a year and tracked to completion. Non-compliance may result in escalation to the product manager and corrective action.</w:t>
      </w:r>
    </w:p>
    <w:p>
      <w:r>
        <w:t>Records related to this section are kept reviewed and made available to the platform team on request. Metrics for this area are reported twice a year and reviewed by the finance controller. Supporting runbooks are maintained alongside this document and kept automated. All requests must be least-privilege and approved by the legal team before they take effect.</w:t>
      </w:r>
    </w:p>
    <w:p>
      <w:r>
        <w:t>Access to the billing platform is granted on a auditable basis and revoked when no longer required. Every change is recorded in the data warehouse so that actions remain attributable. Any incident affecting the production cluster is triaged by the on-call engineer within the stated window. Metrics for this area are reported twice a year and reviewed by the platform team.</w:t>
      </w:r>
    </w:p>
    <w:p>
      <w:r>
        <w:t>Records related to this section are kept automated and made available to the product manager on request. All requests must be auditable and approved by the privacy office before they take effect. Non-compliance may result in escalation to the on-call engineer and corrective action. Owners must keep the data warehouse aligned with the thresholds described in this section. Training on this topic is delivered quarterly and tracked to completion. Supporting runbooks are maintained alongside this document and kept compliant. Non-compliance may result in escalation to the IT desk and corrective action.</w:t>
      </w:r>
    </w:p>
    <w:p>
      <w:pPr>
        <w:pStyle w:val="Heading1"/>
      </w:pPr>
      <w:r>
        <w:t>Cloud Governance (Part 3)</w:t>
      </w:r>
    </w:p>
    <w:p>
      <w:r>
        <w:t>Cloud governance (part 3) is managed according to the rules described below. Metrics for this area are reported every business day and reviewed by the IT desk. Training on this topic is delivered twice a year and tracked to completion. Staff are expected to follow this procedure without deviation unless the people operations team grants a waiver.</w:t>
      </w:r>
    </w:p>
    <w:p>
      <w:r>
        <w:t>Any incident affecting the customer portal is triaged by the data steward within the stated window. Where this policy conflicts with a contractual obligation, the stricter requirement applies. Where this policy conflicts with a contractual obligation, the stricter requirement applies. Staff are expected to follow this procedure without deviation unless the on-call engineer grants a waiver. Access to the production cluster is granted on a compliant basis and revoked when no longer required. Any incident affecting the ticketing system is triaged by the finance controller within the stated window.</w:t>
      </w:r>
    </w:p>
    <w:p>
      <w:r>
        <w:t>Staff are expected to follow this procedure without deviation unless the privacy office grants a waiver. Staff are expected to follow this procedure without deviation unless the privacy office grants a waiver. All requests must be documented and approved by the product manager before they take effect. Every change is recorded in the billing platform so that actions remain attributable. The CI pipeline is reviewed every two weeks to confirm it meets the current standard.</w:t>
      </w:r>
    </w:p>
    <w:p>
      <w:r>
        <w:t>Metrics for this area are reported on a rolling basis and reviewed by the security team. All requests must be compliant and approved by the compliance officer before they take effect. Non-compliance may result in escalation to the support lead and corrective action. Any incident affecting the data warehouse is triaged by a direct manager within the stated window.</w:t>
      </w:r>
    </w:p>
    <w:p>
      <w:r>
        <w:t>Access to the data warehouse is granted on a least-privilege basis and revoked when no longer required. Records related to this section are kept reviewed and made available to the platform team on request. Staff are expected to follow this procedure without deviation unless the data steward grants a waiver. Metrics for this area are reported annually and reviewed by the finance controller.</w:t>
      </w:r>
    </w:p>
    <w:p>
      <w:r>
        <w:t>Metrics for this area are reported on a rolling basis and reviewed by the privacy office. The monitoring stack is reviewed on a rolling basis to confirm it meets the current standard. Every change is recorded in the VPN gateway so that actions remain attributable. Records related to this section are kept documented and made available to a department head on request. The process is tested quarterly to verify that controls operate as intended. Access to the production cluster is granted on a reviewed basis and revoked when no longer required. All requests must be least-privilege and approved by the IT desk before they take effect.</w:t>
      </w:r>
    </w:p>
    <w:p>
      <w:pPr>
        <w:pStyle w:val="Heading1"/>
      </w:pPr>
      <w:r>
        <w:t>Remote Access (Part 3)</w:t>
      </w:r>
    </w:p>
    <w:p>
      <w:r>
        <w:t>This section defines how remote access (part 3) is governed across the organization. Every change is recorded in the identity provider so that actions remain attributable. Exceptions require written sign-off from the platform team and are logged for audit. Where this policy conflicts with a contractual obligation, the stricter requirement applies. Every change is recorded in the backup vault so that actions remain attributable. Staff are expected to follow this procedure without deviation unless the security team grants a waiver.</w:t>
      </w:r>
    </w:p>
    <w:p>
      <w:r>
        <w:t>Supporting runbooks are maintained alongside this document and kept automated. Training on this topic is delivered each sprint and tracked to completion. All requests must be auditable and approved by the product manager before they take effect. Records related to this section are kept standardized and made available to the finance controller on request. Records related to this section are kept automated and made available to the platform team on request.</w:t>
      </w:r>
    </w:p>
    <w:p>
      <w:r>
        <w:t>Supporting runbooks are maintained alongside this document and kept standardized. Access to the artifact registry is granted on a auditable basis and revoked when no longer required. Supporting runbooks are maintained alongside this document and kept encrypted. All requests must be automated and approved by the security team before they take effect. The process is tested annually to verify that controls operate as intended. Non-compliance may result in escalation to the security team and corrective action. Records related to this section are kept monitored and made available to a department head on request.</w:t>
      </w:r>
    </w:p>
    <w:p>
      <w:r>
        <w:t>Training on this topic is delivered annually and tracked to completion. Staff are expected to follow this procedure without deviation unless the compliance officer grants a waiver. Any incident affecting the CI pipeline is triaged by the data steward within the stated window. Any incident affecting the identity provider is triaged by the people operations team within the stated window. The process is tested on a rolling basis to verify that controls operate as intended. Staff are expected to follow this procedure without deviation unless the platform team grants a waiver.</w:t>
      </w:r>
    </w:p>
    <w:p>
      <w:r>
        <w:t>Access to the production cluster is granted on a encrypted basis and revoked when no longer required. Supporting runbooks are maintained alongside this document and kept standardized. Supporting runbooks are maintained alongside this document and kept auditable. Access to the production cluster is granted on a encrypted basis and revoked when no longer required. All requests must be auditable and approved by the finance controller before they take effect. The customer portal is reviewed twice a year to confirm it meets the current standard. The customer portal is reviewed on a rolling basis to confirm it meets the current standard.</w:t>
      </w:r>
    </w:p>
    <w:p>
      <w:r>
        <w:t>Exceptions require written sign-off from the people operations team and are logged for audit. Access to the monitoring stack is granted on a automated basis and revoked when no longer required. The CI pipeline is reviewed every business day to confirm it meets the current standard. Access to the VPN gateway is granted on a reviewed basis and revoked when no longer required. Staff are expected to follow this procedure without deviation unless the privacy office grants a waiver.</w:t>
      </w:r>
    </w:p>
    <w:p>
      <w:pPr>
        <w:pStyle w:val="Heading1"/>
      </w:pPr>
      <w:r>
        <w:t>Printer and Peripheral (Part 3)</w:t>
      </w:r>
    </w:p>
    <w:p>
      <w:r>
        <w:t>Teams handling printer and peripheral (part 3) must comply with the requirements that follow. Supporting runbooks are maintained alongside this document and kept encrypted. Metrics for this area are reported on a rolling basis and reviewed by the platform team. Metrics for this area are reported each sprint and reviewed by a department head.</w:t>
      </w:r>
    </w:p>
    <w:p>
      <w:r>
        <w:t>Exceptions require written sign-off from the people operations team and are logged for audit. Staff are expected to follow this procedure without deviation unless the legal team grants a waiver. Non-compliance may result in escalation to a direct manager and corrective action. Owners must keep the ticketing system aligned with the thresholds described in this section.</w:t>
      </w:r>
    </w:p>
    <w:p>
      <w:r>
        <w:t>Non-compliance may result in escalation to the privacy office and corrective action. The CI pipeline is reviewed every two weeks to confirm it meets the current standard. Owners must keep the VPN gateway aligned with the thresholds described in this section. Owners must keep the identity provider aligned with the thresholds described in this section. Exceptions require written sign-off from the people operations team and are logged for audit. Supporting runbooks are maintained alongside this document and kept auditable. Exceptions require written sign-off from the support lead and are logged for audit.</w:t>
      </w:r>
    </w:p>
    <w:p>
      <w:r>
        <w:t>Metrics for this area are reported every two weeks and reviewed by the data steward. Staff are expected to follow this procedure without deviation unless the compliance officer grants a waiver. Access to the identity provider is granted on a least-privilege basis and revoked when no longer required. Access to the data warehouse is granted on a reviewed basis and revoked when no longer required. Metrics for this area are reported every two weeks and reviewed by the platform team. Metrics for this area are reported every two weeks and reviewed by a department head. Supporting runbooks are maintained alongside this document and kept approved.</w:t>
      </w:r>
    </w:p>
    <w:p>
      <w:r>
        <w:t>Records related to this section are kept compliant and made available to a direct manager on request. Supporting runbooks are maintained alongside this document and kept encrypted. Training on this topic is delivered on a rolling basis and tracked to completion. The process is tested twice a year to verify that controls operate as intended. Where this policy conflicts with a contractual obligation, the stricter requirement applies. The process is tested every business day to verify that controls operate as intended. Access to the document store is granted on a monitored basis and revoked when no longer required.</w:t>
      </w:r>
    </w:p>
    <w:p>
      <w:r>
        <w:t>Any incident affecting the ticketing system is triaged by the legal team within the stated window. Supporting runbooks are maintained alongside this document and kept standardized. Training on this topic is delivered monthly and tracked to completion. Staff are expected to follow this procedure without deviation unless the people operations team grants a waiver. Supporting runbooks are maintained alongside this document and kept encrypted. Where this policy conflicts with a contractual obligation, the stricter requirement applies.</w:t>
      </w:r>
    </w:p>
    <w:p>
      <w:pPr>
        <w:pStyle w:val="Heading1"/>
      </w:pPr>
      <w:r>
        <w:t>Disaster Recovery (Part 3)</w:t>
      </w:r>
    </w:p>
    <w:p>
      <w:r>
        <w:t>This part of the document covers disaster recovery (part 3) and the controls around it. Exceptions require written sign-off from the on-call engineer and are logged for audit. Access to the billing platform is granted on a documented basis and revoked when no longer required. Records related to this section are kept encrypted and made available to a direct manager on request. Where this policy conflicts with a contractual obligation, the stricter requirement applies.</w:t>
      </w:r>
    </w:p>
    <w:p>
      <w:r>
        <w:t>Exceptions require written sign-off from the product manager and are logged for audit. Owners must keep the backup vault aligned with the thresholds described in this section. Records related to this section are kept monitored and made available to the compliance officer on request. Supporting runbooks are maintained alongside this document and kept approved. Staff are expected to follow this procedure without deviation unless the on-call engineer grants a waiver. Owners must keep the document store aligned with the thresholds described in this section.</w:t>
      </w:r>
    </w:p>
    <w:p>
      <w:r>
        <w:t>The process is tested monthly to verify that controls operate as intended. All requests must be encrypted and approved by the IT desk before they take effect. Non-compliance may result in escalation to the IT desk and corrective action. Where this policy conflicts with a contractual obligation, the stricter requirement applies. All requests must be reviewed and approved by the people operations team before they take effect.</w:t>
      </w:r>
    </w:p>
    <w:p>
      <w:r>
        <w:t>Non-compliance may result in escalation to the security team and corrective action. The process is tested annually to verify that controls operate as intended. Supporting runbooks are maintained alongside this document and kept approved. Supporting runbooks are maintained alongside this document and kept documented. Supporting runbooks are maintained alongside this document and kept reviewed.</w:t>
      </w:r>
    </w:p>
    <w:p>
      <w:r>
        <w:t>Owners must keep the document store aligned with the thresholds described in this section. The artifact registry is reviewed every two weeks to confirm it meets the current standard. All requests must be reviewed and approved by the people operations team before they take effect. Supporting runbooks are maintained alongside this document and kept reviewed. The process is tested every business day to verify that controls operate as intended. Every change is recorded in the VPN gateway so that actions remain attributable. Any incident affecting the ticketing system is triaged by a direct manager within the stated window.</w:t>
      </w:r>
    </w:p>
    <w:p>
      <w:r>
        <w:t>Training on this topic is delivered quarterly and tracked to completion. Access to the production cluster is granted on a auditable basis and revoked when no longer required. Non-compliance may result in escalation to the data steward and corrective action. Staff are expected to follow this procedure without deviation unless the support lead grants a waiver. Supporting runbooks are maintained alongside this document and kept encrypted.</w:t>
      </w:r>
    </w:p>
    <w:p>
      <w:r>
        <w:t>The process is tested monthly to verify that controls operate as intended. Any incident affecting the billing platform is triaged by the support lead within the stated window. Records related to this section are kept reviewed and made available to the people operations team on request. Any incident affecting the production cluster is triaged by the compliance officer within the stated window.</w:t>
      </w:r>
    </w:p>
    <w:p>
      <w:pPr>
        <w:pStyle w:val="Heading1"/>
      </w:pPr>
      <w:r>
        <w:t>Acceptable Use (Part 4)</w:t>
      </w:r>
    </w:p>
    <w:p>
      <w:r>
        <w:t>Responsibilities and limits for acceptable use (part 4) are set out in this section. The process is tested twice a year to verify that controls operate as intended. Where this policy conflicts with a contractual obligation, the stricter requirement applies. Staff are expected to follow this procedure without deviation unless the IT desk grants a waiver.</w:t>
      </w:r>
    </w:p>
    <w:p>
      <w:r>
        <w:t>Access to the document store is granted on a auditable basis and revoked when no longer required. Access to the ticketing system is granted on a documented basis and revoked when no longer required. Non-compliance may result in escalation to the legal team and corrective action. Exceptions require written sign-off from the security team and are logged for audit. Where this policy conflicts with a contractual obligation, the stricter requirement applies. Metrics for this area are reported annually and reviewed by a direct manager.</w:t>
      </w:r>
    </w:p>
    <w:p>
      <w:r>
        <w:t>Records related to this section are kept encrypted and made available to the finance controller on request. Training on this topic is delivered annually and tracked to completion. Training on this topic is delivered annually and tracked to completion. Any incident affecting the CI pipeline is triaged by the compliance officer within the stated window.</w:t>
      </w:r>
    </w:p>
    <w:p>
      <w:r>
        <w:t>Owners must keep the customer portal aligned with the thresholds described in this section. The artifact registry is reviewed on a rolling basis to confirm it meets the current standard. Metrics for this area are reported each sprint and reviewed by the product manager. Supporting runbooks are maintained alongside this document and kept compliant. Records related to this section are kept auditable and made available to the support lead on request. All requests must be approved and approved by the legal team before they take effect. Owners must keep the artifact registry aligned with the thresholds described in this section.</w:t>
      </w:r>
    </w:p>
    <w:p>
      <w:r>
        <w:t>Non-compliance may result in escalation to the compliance officer and corrective action. Supporting runbooks are maintained alongside this document and kept documented. Exceptions require written sign-off from a department head and are logged for audit. Any incident affecting the data warehouse is triaged by the legal team within the stated window.</w:t>
      </w:r>
    </w:p>
    <w:p>
      <w:r>
        <w:t>Non-compliance may result in escalation to the people operations team and corrective action. The process is tested every two weeks to verify that controls operate as intended. All requests must be monitored and approved by the privacy office before they take effect. Records related to this section are kept automated and made available to the IT desk on request. All requests must be auditable and approved by the finance controller before they take effect.</w:t>
      </w:r>
    </w:p>
    <w:p>
      <w:r>
        <w:t>Records related to this section are kept documented and made available to the compliance officer on request. Owners must keep the production cluster aligned with the thresholds described in this section. Metrics for this area are reported monthly and reviewed by the on-call engineer. Staff are expected to follow this procedure without deviation unless a department head grants a waiver. The process is tested each sprint to verify that controls operate as intended. Staff are expected to follow this procedure without deviation unless the data steward grants a waiver.</w:t>
      </w:r>
    </w:p>
    <w:p>
      <w:pPr>
        <w:pStyle w:val="Heading1"/>
      </w:pPr>
      <w:r>
        <w:t>Device Encryption (Part 4)</w:t>
      </w:r>
    </w:p>
    <w:p>
      <w:r>
        <w:t>Responsibilities and limits for device encryption (part 4) are set out in this section. The process is tested annually to verify that controls operate as intended. Supporting runbooks are maintained alongside this document and kept compliant. Records related to this section are kept auditable and made available to the platform team on request. Staff are expected to follow this procedure without deviation unless the IT desk grants a waiver. The identity provider is reviewed every two weeks to confirm it meets the current standard.</w:t>
      </w:r>
    </w:p>
    <w:p>
      <w:r>
        <w:t>Non-compliance may result in escalation to the compliance officer and corrective action. Records related to this section are kept encrypted and made available to the legal team on request. Supporting runbooks are maintained alongside this document and kept monitored. Where this policy conflicts with a contractual obligation, the stricter requirement applies. Where this policy conflicts with a contractual obligation, the stricter requirement applies. Records related to this section are kept reviewed and made available to the legal team on request. The billing platform is reviewed every business day to confirm it meets the current standard.</w:t>
      </w:r>
    </w:p>
    <w:p>
      <w:r>
        <w:t>The identity provider is reviewed each sprint to confirm it meets the current standard. All requests must be monitored and approved by the privacy office before they take effect. The process is tested every two weeks to verify that controls operate as intended. All requests must be compliant and approved by the on-call engineer before they take effect. Training on this topic is delivered each sprint and tracked to completion. Records related to this section are kept auditable and made available to the on-call engineer on request.</w:t>
      </w:r>
    </w:p>
    <w:p>
      <w:r>
        <w:t>Access to the billing platform is granted on a standardized basis and revoked when no longer required. Staff are expected to follow this procedure without deviation unless a direct manager grants a waiver. Owners must keep the monitoring stack aligned with the thresholds described in this section. Training on this topic is delivered each sprint and tracked to completion.</w:t>
      </w:r>
    </w:p>
    <w:p>
      <w:r>
        <w:t>Supporting runbooks are maintained alongside this document and kept compliant. Every change is recorded in the backup vault so that actions remain attributable. Where this policy conflicts with a contractual obligation, the stricter requirement applies. Training on this topic is delivered quarterly and tracked to completion.</w:t>
      </w:r>
    </w:p>
    <w:p>
      <w:r>
        <w:t>Owners must keep the billing platform aligned with the thresholds described in this section. Owners must keep the billing platform aligned with the thresholds described in this section. Every change is recorded in the VPN gateway so that actions remain attributable. Staff are expected to follow this procedure without deviation unless the on-call engineer grants a waiver. Training on this topic is delivered each sprint and tracked to completion. Exceptions require written sign-off from the people operations team and are logged for audit. Any incident affecting the ticketing system is triaged by the product manager within the stated window.</w:t>
      </w:r>
    </w:p>
    <w:p>
      <w:pPr>
        <w:pStyle w:val="Heading1"/>
      </w:pPr>
      <w:r>
        <w:t>Software Approval (Part 4)</w:t>
      </w:r>
    </w:p>
    <w:p>
      <w:r>
        <w:t>This part of the document covers software approval (part 4) and the controls around it. Access to the artifact registry is granted on a least-privilege basis and revoked when no longer required. Where this policy conflicts with a contractual obligation, the stricter requirement applies. Owners must keep the backup vault aligned with the thresholds described in this section.</w:t>
      </w:r>
    </w:p>
    <w:p>
      <w:r>
        <w:t>Exceptions require written sign-off from the platform team and are logged for audit. Records related to this section are kept auditable and made available to the people operations team on request. Any incident affecting the backup vault is triaged by the privacy office within the stated window. Access to the data warehouse is granted on a documented basis and revoked when no longer required. Every change is recorded in the artifact registry so that actions remain attributable.</w:t>
      </w:r>
    </w:p>
    <w:p>
      <w:r>
        <w:t>The process is tested annually to verify that controls operate as intended. Supporting runbooks are maintained alongside this document and kept monitored. Where this policy conflicts with a contractual obligation, the stricter requirement applies. The production cluster is reviewed on a rolling basis to confirm it meets the current standard.</w:t>
      </w:r>
    </w:p>
    <w:p>
      <w:r>
        <w:t>Exceptions require written sign-off from the platform team and are logged for audit. Metrics for this area are reported on a rolling basis and reviewed by a direct manager. Training on this topic is delivered monthly and tracked to completion. Where this policy conflicts with a contractual obligation, the stricter requirement applies. All requests must be documented and approved by a direct manager before they take effect. Owners must keep the monitoring stack aligned with the thresholds described in this section. Owners must keep the identity provider aligned with the thresholds described in this section.</w:t>
      </w:r>
    </w:p>
    <w:p>
      <w:r>
        <w:t>All requests must be encrypted and approved by the people operations team before they take effect. Supporting runbooks are maintained alongside this document and kept reviewed. Every change is recorded in the billing platform so that actions remain attributable. Every change is recorded in the document store so that actions remain attributable.</w:t>
      </w:r>
    </w:p>
    <w:p>
      <w:r>
        <w:t>Any incident affecting the billing platform is triaged by the on-call engineer within the stated window. Access to the identity provider is granted on a compliant basis and revoked when no longer required. Owners must keep the production cluster aligned with the thresholds described in this section. Supporting runbooks are maintained alongside this document and kept encrypted. The process is tested on a rolling basis to verify that controls operate as intended. Supporting runbooks are maintained alongside this document and kept auditable.</w:t>
      </w:r>
    </w:p>
    <w:p>
      <w:r>
        <w:t>The process is tested every two weeks to verify that controls operate as intended. Access to the backup vault is granted on a auditable basis and revoked when no longer required. Any incident affecting the production cluster is triaged by the security team within the stated window. Owners must keep the CI pipeline aligned with the thresholds described in this section. Any incident affecting the production cluster is triaged by the compliance officer within the stated window. Records related to this section are kept documented and made available to the on-call engineer on request.</w:t>
      </w:r>
    </w:p>
    <w:p>
      <w:pPr>
        <w:pStyle w:val="Heading1"/>
      </w:pPr>
      <w:r>
        <w:t>Account Provisioning (Part 4)</w:t>
      </w:r>
    </w:p>
    <w:p>
      <w:r>
        <w:t>Account provisioning (part 4) is managed according to the rules described below. Supporting runbooks are maintained alongside this document and kept least-privilege. Owners must keep the CI pipeline aligned with the thresholds described in this section. Any incident affecting the VPN gateway is triaged by the security team within the stated window. Where this policy conflicts with a contractual obligation, the stricter requirement applies. The process is tested every business day to verify that controls operate as intended.</w:t>
      </w:r>
    </w:p>
    <w:p>
      <w:r>
        <w:t>Exceptions require written sign-off from the legal team and are logged for audit. Records related to this section are kept automated and made available to the on-call engineer on request. Owners must keep the document store aligned with the thresholds described in this section. Training on this topic is delivered every two weeks and tracked to completion. Every change is recorded in the CI pipeline so that actions remain attributable.</w:t>
      </w:r>
    </w:p>
    <w:p>
      <w:r>
        <w:t>Exceptions require written sign-off from the privacy office and are logged for audit. The process is tested each sprint to verify that controls operate as intended. All requests must be standardized and approved by the support lead before they take effect. Metrics for this area are reported each sprint and reviewed by the support lead. Supporting runbooks are maintained alongside this document and kept automated. Any incident affecting the CI pipeline is triaged by the on-call engineer within the stated window. Owners must keep the CI pipeline aligned with the thresholds described in this section.</w:t>
      </w:r>
    </w:p>
    <w:p>
      <w:r>
        <w:t>Access to the CI pipeline is granted on a monitored basis and revoked when no longer required. Exceptions require written sign-off from the security team and are logged for audit. Non-compliance may result in escalation to the finance controller and corrective action. The VPN gateway is reviewed quarterly to confirm it meets the current standard. Access to the production cluster is granted on a encrypted basis and revoked when no longer required. Supporting runbooks are maintained alongside this document and kept automated.</w:t>
      </w:r>
    </w:p>
    <w:p>
      <w:r>
        <w:t>Access to the ticketing system is granted on a monitored basis and revoked when no longer required. Staff are expected to follow this procedure without deviation unless the people operations team grants a waiver. Supporting runbooks are maintained alongside this document and kept compliant. Access to the data warehouse is granted on a monitored basis and revoked when no longer required.</w:t>
      </w:r>
    </w:p>
    <w:p>
      <w:r>
        <w:t>Every change is recorded in the customer portal so that actions remain attributable. Exceptions require written sign-off from the legal team and are logged for audit. The process is tested twice a year to verify that controls operate as intended. Training on this topic is delivered twice a year and tracked to completion.</w:t>
      </w:r>
    </w:p>
    <w:p>
      <w:r>
        <w:t>Access to the identity provider is granted on a monitored basis and revoked when no longer required. Supporting runbooks are maintained alongside this document and kept compliant. The backup vault is reviewed monthly to confirm it meets the current standard. Where this policy conflicts with a contractual obligation, the stricter requirement applies. Exceptions require written sign-off from the platform team and are logged for audit. Every change is recorded in the data warehouse so that actions remain attributable.</w:t>
      </w:r>
    </w:p>
    <w:p>
      <w:pPr>
        <w:pStyle w:val="Heading1"/>
      </w:pPr>
      <w:r>
        <w:t>Network and Wi-Fi (Part 4)</w:t>
      </w:r>
    </w:p>
    <w:p>
      <w:r>
        <w:t>This part of the document covers network and wi-fi (part 4) and the controls around it. Access to the production cluster is granted on a compliant basis and revoked when no longer required. All requests must be reviewed and approved by the privacy office before they take effect. Non-compliance may result in escalation to the IT desk and corrective action. Where this policy conflicts with a contractual obligation, the stricter requirement applies.</w:t>
      </w:r>
    </w:p>
    <w:p>
      <w:r>
        <w:t>Staff are expected to follow this procedure without deviation unless the legal team grants a waiver. Records related to this section are kept automated and made available to the privacy office on request. Metrics for this area are reported monthly and reviewed by the support lead. Supporting runbooks are maintained alongside this document and kept auditable. Exceptions require written sign-off from the on-call engineer and are logged for audit. Staff are expected to follow this procedure without deviation unless the compliance officer grants a waiver. Where this policy conflicts with a contractual obligation, the stricter requirement applies.</w:t>
      </w:r>
    </w:p>
    <w:p>
      <w:r>
        <w:t>Supporting runbooks are maintained alongside this document and kept approved. Supporting runbooks are maintained alongside this document and kept reviewed. Metrics for this area are reported on a rolling basis and reviewed by the security team. Training on this topic is delivered annually and tracked to completion.</w:t>
      </w:r>
    </w:p>
    <w:p>
      <w:r>
        <w:t>Every change is recorded in the backup vault so that actions remain attributable. Where this policy conflicts with a contractual obligation, the stricter requirement applies. Where this policy conflicts with a contractual obligation, the stricter requirement applies. Records related to this section are kept approved and made available to a department head on request.</w:t>
      </w:r>
    </w:p>
    <w:p>
      <w:r>
        <w:t>Access to the document store is granted on a approved basis and revoked when no longer required. Any incident affecting the data warehouse is triaged by the on-call engineer within the stated window. Non-compliance may result in escalation to the support lead and corrective action. Supporting runbooks are maintained alongside this document and kept least-privilege. Any incident affecting the CI pipeline is triaged by the legal team within the stated window. Staff are expected to follow this procedure without deviation unless the IT desk grants a waiver. Owners must keep the data warehouse aligned with the thresholds described in this section.</w:t>
      </w:r>
    </w:p>
    <w:p>
      <w:r>
        <w:t>The ticketing system is reviewed on a rolling basis to confirm it meets the current standard. Exceptions require written sign-off from the legal team and are logged for audit. Access to the VPN gateway is granted on a reviewed basis and revoked when no longer required. Exceptions require written sign-off from the on-call engineer and are logged for audit. The process is tested annually to verify that controls operate as intended. All requests must be auditable and approved by the finance controller before they take effect. Staff are expected to follow this procedure without deviation unless the finance controller grants a waiver.</w:t>
      </w:r>
    </w:p>
    <w:p>
      <w:pPr>
        <w:pStyle w:val="Heading1"/>
      </w:pPr>
      <w:r>
        <w:t>Data Backup (Part 4)</w:t>
      </w:r>
    </w:p>
    <w:p>
      <w:r>
        <w:t>Data backup (part 4) is managed according to the rules described below. Training on this topic is delivered on a rolling basis and tracked to completion. Owners must keep the document store aligned with the thresholds described in this section. The process is tested on a rolling basis to verify that controls operate as intended. Training on this topic is delivered on a rolling basis and tracked to completion. Non-compliance may result in escalation to the legal team and corrective action.</w:t>
      </w:r>
    </w:p>
    <w:p>
      <w:r>
        <w:t>Records related to this section are kept documented and made available to the product manager on request. Non-compliance may result in escalation to a direct manager and corrective action. Records related to this section are kept approved and made available to the on-call engineer on request. Exceptions require written sign-off from the legal team and are logged for audit. Exceptions require written sign-off from a department head and are logged for audit. Any incident affecting the monitoring stack is triaged by the finance controller within the stated window.</w:t>
      </w:r>
    </w:p>
    <w:p>
      <w:r>
        <w:t>Owners must keep the VPN gateway aligned with the thresholds described in this section. Supporting runbooks are maintained alongside this document and kept encrypted. All requests must be auditable and approved by the data steward before they take effect. The process is tested on a rolling basis to verify that controls operate as intended.</w:t>
      </w:r>
    </w:p>
    <w:p>
      <w:r>
        <w:t>Owners must keep the identity provider aligned with the thresholds described in this section. Owners must keep the ticketing system aligned with the thresholds described in this section. Exceptions require written sign-off from the compliance officer and are logged for audit. Owners must keep the monitoring stack aligned with the thresholds described in this section. Staff are expected to follow this procedure without deviation unless the people operations team grants a waiver. Any incident affecting the billing platform is triaged by the people operations team within the stated window.</w:t>
      </w:r>
    </w:p>
    <w:p>
      <w:r>
        <w:t>Metrics for this area are reported every two weeks and reviewed by a department head. Any incident affecting the ticketing system is triaged by the finance controller within the stated window. Exceptions require written sign-off from the people operations team and are logged for audit. Supporting runbooks are maintained alongside this document and kept documented. Supporting runbooks are maintained alongside this document and kept reviewed.</w:t>
      </w:r>
    </w:p>
    <w:p>
      <w:r>
        <w:t>Any incident affecting the backup vault is triaged by a department head within the stated window. The data warehouse is reviewed quarterly to confirm it meets the current standard. The data warehouse is reviewed monthly to confirm it meets the current standard. The process is tested monthly to verify that controls operate as intended.</w:t>
      </w:r>
    </w:p>
    <w:p>
      <w:r>
        <w:t>Exceptions require written sign-off from the IT desk and are logged for audit. All requests must be auditable and approved by the security team before they take effect. Every change is recorded in the CI pipeline so that actions remain attributable. Where this policy conflicts with a contractual obligation, the stricter requirement applies.</w:t>
      </w:r>
    </w:p>
    <w:p>
      <w:pPr>
        <w:pStyle w:val="Heading1"/>
      </w:pPr>
      <w:r>
        <w:t>Asset Inventory (Part 4)</w:t>
      </w:r>
    </w:p>
    <w:p>
      <w:r>
        <w:t>This section defines how asset inventory (part 4) is governed across the organization. Exceptions require written sign-off from a direct manager and are logged for audit. Every change is recorded in the ticketing system so that actions remain attributable. Exceptions require written sign-off from the data steward and are logged for audit. Training on this topic is delivered every business day and tracked to completion. The production cluster is reviewed each sprint to confirm it meets the current standard.</w:t>
      </w:r>
    </w:p>
    <w:p>
      <w:r>
        <w:t>Staff are expected to follow this procedure without deviation unless the data steward grants a waiver. Records related to this section are kept monitored and made available to the finance controller on request. All requests must be encrypted and approved by the product manager before they take effect. Where this policy conflicts with a contractual obligation, the stricter requirement applies.</w:t>
      </w:r>
    </w:p>
    <w:p>
      <w:r>
        <w:t>Training on this topic is delivered each sprint and tracked to completion. Exceptions require written sign-off from the compliance officer and are logged for audit. Non-compliance may result in escalation to the finance controller and corrective action. Where this policy conflicts with a contractual obligation, the stricter requirement applies. Staff are expected to follow this procedure without deviation unless the security team grants a waiver.</w:t>
      </w:r>
    </w:p>
    <w:p>
      <w:r>
        <w:t>The process is tested monthly to verify that controls operate as intended. Exceptions require written sign-off from a department head and are logged for audit. Where this policy conflicts with a contractual obligation, the stricter requirement applies. The data warehouse is reviewed on a rolling basis to confirm it meets the current standard. Owners must keep the document store aligned with the thresholds described in this section. Exceptions require written sign-off from the legal team and are logged for audit. Every change is recorded in the VPN gateway so that actions remain attributable.</w:t>
      </w:r>
    </w:p>
    <w:p>
      <w:r>
        <w:t>Supporting runbooks are maintained alongside this document and kept standardized. Metrics for this area are reported twice a year and reviewed by the support lead. Every change is recorded in the monitoring stack so that actions remain attributable. Non-compliance may result in escalation to the compliance officer and corrective action.</w:t>
      </w:r>
    </w:p>
    <w:p>
      <w:r>
        <w:t>Records related to this section are kept monitored and made available to the platform team on request. Owners must keep the monitoring stack aligned with the thresholds described in this section. Where this policy conflicts with a contractual obligation, the stricter requirement applies. Supporting runbooks are maintained alongside this document and kept monitored.</w:t>
      </w:r>
    </w:p>
    <w:p>
      <w:r>
        <w:t>The process is tested annually to verify that controls operate as intended. All requests must be monitored and approved by the IT desk before they take effect. The VPN gateway is reviewed twice a year to confirm it meets the current standard. The process is tested annually to verify that controls operate as intended. Exceptions require written sign-off from the on-call engineer and are logged for audit. Non-compliance may result in escalation to the security team and corrective action. Any incident affecting the VPN gateway is triaged by the privacy office within the stated window.</w:t>
      </w:r>
    </w:p>
    <w:p>
      <w:pPr>
        <w:pStyle w:val="Heading1"/>
      </w:pPr>
      <w:r>
        <w:t>Patch Management (Part 4)</w:t>
      </w:r>
    </w:p>
    <w:p>
      <w:r>
        <w:t>This section defines how patch management (part 4) is governed across the organization. All requests must be standardized and approved by the people operations team before they take effect. Staff are expected to follow this procedure without deviation unless the platform team grants a waiver. Any incident affecting the artifact registry is triaged by the on-call engineer within the stated window.</w:t>
      </w:r>
    </w:p>
    <w:p>
      <w:r>
        <w:t>Owners must keep the VPN gateway aligned with the thresholds described in this section. The process is tested monthly to verify that controls operate as intended. Staff are expected to follow this procedure without deviation unless the compliance officer grants a waiver. Access to the customer portal is granted on a encrypted basis and revoked when no longer required. Records related to this section are kept auditable and made available to the data steward on request. Training on this topic is delivered every business day and tracked to completion. Where this policy conflicts with a contractual obligation, the stricter requirement applies.</w:t>
      </w:r>
    </w:p>
    <w:p>
      <w:r>
        <w:t>Exceptions require written sign-off from the IT desk and are logged for audit. Every change is recorded in the backup vault so that actions remain attributable. Any incident affecting the backup vault is triaged by a department head within the stated window. Supporting runbooks are maintained alongside this document and kept approved. Any incident affecting the artifact registry is triaged by the platform team within the stated window. Metrics for this area are reported quarterly and reviewed by the on-call engineer.</w:t>
      </w:r>
    </w:p>
    <w:p>
      <w:r>
        <w:t>Owners must keep the production cluster aligned with the thresholds described in this section. The process is tested each sprint to verify that controls operate as intended. All requests must be least-privilege and approved by the support lead before they take effect. All requests must be documented and approved by a direct manager before they take effect.</w:t>
      </w:r>
    </w:p>
    <w:p>
      <w:r>
        <w:t>Where this policy conflicts with a contractual obligation, the stricter requirement applies. Staff are expected to follow this procedure without deviation unless the security team grants a waiver. Exceptions require written sign-off from the platform team and are logged for audit. Training on this topic is delivered quarterly and tracked to completion. The process is tested annually to verify that controls operate as intended. Supporting runbooks are maintained alongside this document and kept least-privilege. Any incident affecting the customer portal is triaged by the legal team within the stated window.</w:t>
      </w:r>
    </w:p>
    <w:p>
      <w:r>
        <w:t>Supporting runbooks are maintained alongside this document and kept automated. Supporting runbooks are maintained alongside this document and kept automated. Where this policy conflicts with a contractual obligation, the stricter requirement applies. Metrics for this area are reported every business day and reviewed by a department head. Training on this topic is delivered quarterly and tracked to completion.</w:t>
      </w:r>
    </w:p>
    <w:p>
      <w:pPr>
        <w:pStyle w:val="Heading1"/>
      </w:pPr>
      <w:r>
        <w:t>Cloud Governance (Part 4)</w:t>
      </w:r>
    </w:p>
    <w:p>
      <w:r>
        <w:t>The following standards apply to cloud governance (part 4) and are mandatory for all teams. Staff are expected to follow this procedure without deviation unless the compliance officer grants a waiver. All requests must be automated and approved by a direct manager before they take effect. Every change is recorded in the customer portal so that actions remain attributable. Where this policy conflicts with a contractual obligation, the stricter requirement applies. Training on this topic is delivered quarterly and tracked to completion.</w:t>
      </w:r>
    </w:p>
    <w:p>
      <w:r>
        <w:t>Non-compliance may result in escalation to the people operations team and corrective action. Every change is recorded in the data warehouse so that actions remain attributable. Staff are expected to follow this procedure without deviation unless the people operations team grants a waiver. Access to the customer portal is granted on a monitored basis and revoked when no longer required. Supporting runbooks are maintained alongside this document and kept automated. Owners must keep the document store aligned with the thresholds described in this section.</w:t>
      </w:r>
    </w:p>
    <w:p>
      <w:r>
        <w:t>Non-compliance may result in escalation to the legal team and corrective action. Non-compliance may result in escalation to the support lead and corrective action. Where this policy conflicts with a contractual obligation, the stricter requirement applies. Non-compliance may result in escalation to the platform team and corrective action. Training on this topic is delivered each sprint and tracked to completion. Every change is recorded in the backup vault so that actions remain attributable.</w:t>
      </w:r>
    </w:p>
    <w:p>
      <w:r>
        <w:t>The data warehouse is reviewed twice a year to confirm it meets the current standard. The identity provider is reviewed monthly to confirm it meets the current standard. Metrics for this area are reported on a rolling basis and reviewed by the data steward. Training on this topic is delivered annually and tracked to completion. Metrics for this area are reported every two weeks and reviewed by the people operations team. Staff are expected to follow this procedure without deviation unless the security team grants a waiver.</w:t>
      </w:r>
    </w:p>
    <w:p>
      <w:r>
        <w:t>Owners must keep the customer portal aligned with the thresholds described in this section. Where this policy conflicts with a contractual obligation, the stricter requirement applies. The billing platform is reviewed every two weeks to confirm it meets the current standard. Owners must keep the CI pipeline aligned with the thresholds described in this section.</w:t>
      </w:r>
    </w:p>
    <w:p>
      <w:r>
        <w:t>Exceptions require written sign-off from the platform team and are logged for audit. Owners must keep the monitoring stack aligned with the thresholds described in this section. Any incident affecting the production cluster is triaged by the data steward within the stated window. Supporting runbooks are maintained alongside this document and kept approved. Staff are expected to follow this procedure without deviation unless the people operations team grants a waiver. All requests must be least-privilege and approved by the product manager before they take effect. Metrics for this area are reported annually and reviewed by the IT desk.</w:t>
      </w:r>
    </w:p>
    <w:p>
      <w:pPr>
        <w:pStyle w:val="Heading1"/>
      </w:pPr>
      <w:r>
        <w:t>Remote Access (Part 4)</w:t>
      </w:r>
    </w:p>
    <w:p>
      <w:r>
        <w:t>This section defines how remote access (part 4) is governed across the organization. The production cluster is reviewed every business day to confirm it meets the current standard. Any incident affecting the billing platform is triaged by the finance controller within the stated window. Supporting runbooks are maintained alongside this document and kept documented.</w:t>
      </w:r>
    </w:p>
    <w:p>
      <w:r>
        <w:t>Records related to this section are kept documented and made available to the people operations team on request. Every change is recorded in the identity provider so that actions remain attributable. Every change is recorded in the VPN gateway so that actions remain attributable. Owners must keep the monitoring stack aligned with the thresholds described in this section. Any incident affecting the production cluster is triaged by the privacy office within the stated window.</w:t>
      </w:r>
    </w:p>
    <w:p>
      <w:r>
        <w:t>All requests must be monitored and approved by the privacy office before they take effect. Staff are expected to follow this procedure without deviation unless the support lead grants a waiver. Training on this topic is delivered annually and tracked to completion. Exceptions require written sign-off from the on-call engineer and are logged for audit. Every change is recorded in the monitoring stack so that actions remain attributable.</w:t>
      </w:r>
    </w:p>
    <w:p>
      <w:r>
        <w:t>All requests must be documented and approved by the people operations team before they take effect. Staff are expected to follow this procedure without deviation unless the IT desk grants a waiver. The process is tested on a rolling basis to verify that controls operate as intended. Where this policy conflicts with a contractual obligation, the stricter requirement applies. Staff are expected to follow this procedure without deviation unless the product manager grants a waiver.</w:t>
      </w:r>
    </w:p>
    <w:p>
      <w:r>
        <w:t>Records related to this section are kept encrypted and made available to the privacy office on request. Owners must keep the customer portal aligned with the thresholds described in this section. Metrics for this area are reported every two weeks and reviewed by the security team. Records related to this section are kept reviewed and made available to the IT desk on request. Exceptions require written sign-off from the product manager and are logged for audit.</w:t>
      </w:r>
    </w:p>
    <w:p>
      <w:r>
        <w:t>All requests must be documented and approved by a direct manager before they take effect. The backup vault is reviewed every business day to confirm it meets the current standard. Any incident affecting the identity provider is triaged by the IT desk within the stated window. All requests must be automated and approved by the data steward before they take effect. Non-compliance may result in escalation to the legal team and corrective action.</w:t>
      </w:r>
    </w:p>
    <w:p>
      <w:r>
        <w:t>Training on this topic is delivered twice a year and tracked to completion. All requests must be automated and approved by the IT desk before they take effect. Where this policy conflicts with a contractual obligation, the stricter requirement applies. Owners must keep the CI pipeline aligned with the thresholds described in this section. Where this policy conflicts with a contractual obligation, the stricter requirement applies. Non-compliance may result in escalation to the privacy office and corrective action. Owners must keep the backup vault aligned with the thresholds described in this section.</w:t>
      </w:r>
    </w:p>
    <w:p>
      <w:pPr>
        <w:pStyle w:val="Heading1"/>
      </w:pPr>
      <w:r>
        <w:t>Printer and Peripheral (Part 4)</w:t>
      </w:r>
    </w:p>
    <w:p>
      <w:r>
        <w:t>Teams handling printer and peripheral (part 4) must comply with the requirements that follow. Metrics for this area are reported each sprint and reviewed by the privacy office. Where this policy conflicts with a contractual obligation, the stricter requirement applies. Metrics for this area are reported on a rolling basis and reviewed by the privacy office. Every change is recorded in the data warehouse so that actions remain attributable. The process is tested every business day to verify that controls operate as intended.</w:t>
      </w:r>
    </w:p>
    <w:p>
      <w:r>
        <w:t>Training on this topic is delivered quarterly and tracked to completion. Owners must keep the production cluster aligned with the thresholds described in this section. Records related to this section are kept compliant and made available to a department head on request. Training on this topic is delivered every business day and tracked to completion. Metrics for this area are reported on a rolling basis and reviewed by a direct manager.</w:t>
      </w:r>
    </w:p>
    <w:p>
      <w:r>
        <w:t>All requests must be least-privilege and approved by the people operations team before they take effect. Staff are expected to follow this procedure without deviation unless the support lead grants a waiver. Training on this topic is delivered every business day and tracked to completion. Owners must keep the identity provider aligned with the thresholds described in this section.</w:t>
      </w:r>
    </w:p>
    <w:p>
      <w:r>
        <w:t>Records related to this section are kept reviewed and made available to the finance controller on request. All requests must be least-privilege and approved by a direct manager before they take effect. Metrics for this area are reported quarterly and reviewed by the IT desk. Metrics for this area are reported twice a year and reviewed by the on-call engineer. Exceptions require written sign-off from the compliance officer and are logged for audit.</w:t>
      </w:r>
    </w:p>
    <w:p>
      <w:r>
        <w:t>Supporting runbooks are maintained alongside this document and kept auditable. Any incident affecting the VPN gateway is triaged by the finance controller within the stated window. Non-compliance may result in escalation to the product manager and corrective action. Training on this topic is delivered on a rolling basis and tracked to completion.</w:t>
      </w:r>
    </w:p>
    <w:p>
      <w:r>
        <w:t>Non-compliance may result in escalation to a department head and corrective action. The backup vault is reviewed monthly to confirm it meets the current standard. Owners must keep the identity provider aligned with the thresholds described in this section. Where this policy conflicts with a contractual obligation, the stricter requirement applies.</w:t>
      </w:r>
    </w:p>
    <w:p>
      <w:r>
        <w:t>Any incident affecting the billing platform is triaged by a direct manager within the stated window. The monitoring stack is reviewed monthly to confirm it meets the current standard. Staff are expected to follow this procedure without deviation unless the data steward grants a waiver. Any incident affecting the billing platform is triaged by the IT desk within the stated window. Supporting runbooks are maintained alongside this document and kept automated.</w:t>
      </w:r>
    </w:p>
    <w:p>
      <w:pPr>
        <w:pStyle w:val="Heading1"/>
      </w:pPr>
      <w:r>
        <w:t>Disaster Recovery (Part 4)</w:t>
      </w:r>
    </w:p>
    <w:p>
      <w:r>
        <w:t>The following standards apply to disaster recovery (part 4) and are mandatory for all teams. The process is tested on a rolling basis to verify that controls operate as intended. The ticketing system is reviewed on a rolling basis to confirm it meets the current standard. The process is tested monthly to verify that controls operate as intended. All requests must be standardized and approved by the legal team before they take effect. All requests must be compliant and approved by the legal team before they take effect.</w:t>
      </w:r>
    </w:p>
    <w:p>
      <w:r>
        <w:t>The process is tested every two weeks to verify that controls operate as intended. Owners must keep the data warehouse aligned with the thresholds described in this section. All requests must be reviewed and approved by the people operations team before they take effect. Every change is recorded in the monitoring stack so that actions remain attributable. Every change is recorded in the document store so that actions remain attributable. Owners must keep the CI pipeline aligned with the thresholds described in this section. The billing platform is reviewed quarterly to confirm it meets the current standard.</w:t>
      </w:r>
    </w:p>
    <w:p>
      <w:r>
        <w:t>Metrics for this area are reported monthly and reviewed by the finance controller. Records related to this section are kept reviewed and made available to the security team on request. Training on this topic is delivered on a rolling basis and tracked to completion. Any incident affecting the billing platform is triaged by the security team within the stated window. The process is tested every business day to verify that controls operate as intended. The process is tested annually to verify that controls operate as intended.</w:t>
      </w:r>
    </w:p>
    <w:p>
      <w:r>
        <w:t>Staff are expected to follow this procedure without deviation unless the on-call engineer grants a waiver. The process is tested quarterly to verify that controls operate as intended. Training on this topic is delivered every business day and tracked to completion. Owners must keep the billing platform aligned with the thresholds described in this section. The process is tested annually to verify that controls operate as intended.</w:t>
      </w:r>
    </w:p>
    <w:p>
      <w:r>
        <w:t>Non-compliance may result in escalation to the compliance officer and corrective action. Every change is recorded in the billing platform so that actions remain attributable. Non-compliance may result in escalation to the support lead and corrective action. Training on this topic is delivered monthly and tracked to completion.</w:t>
      </w:r>
    </w:p>
    <w:p>
      <w:r>
        <w:t>Training on this topic is delivered every business day and tracked to completion. Where this policy conflicts with a contractual obligation, the stricter requirement applies. Staff are expected to follow this procedure without deviation unless the support lead grants a waiver. Staff are expected to follow this procedure without deviation unless a department head grants a waiver. Non-compliance may result in escalation to the privacy office and corrective action. Any incident affecting the document store is triaged by the IT desk within the stated window. All requests must be auditable and approved by the on-call engineer before they take effect.</w:t>
      </w:r>
    </w:p>
    <w:p>
      <w:pPr>
        <w:pStyle w:val="Heading1"/>
      </w:pPr>
      <w:r>
        <w:t>Acceptable Use (Part 5)</w:t>
      </w:r>
    </w:p>
    <w:p>
      <w:r>
        <w:t>This part of the document covers acceptable use (part 5) and the controls around it. Non-compliance may result in escalation to the privacy office and corrective action. Training on this topic is delivered every business day and tracked to completion. The data warehouse is reviewed annually to confirm it meets the current standard. Non-compliance may result in escalation to a direct manager and corrective action. Metrics for this area are reported twice a year and reviewed by the people operations team.</w:t>
      </w:r>
    </w:p>
    <w:p>
      <w:r>
        <w:t>All requests must be documented and approved by the finance controller before they take effect. Staff are expected to follow this procedure without deviation unless the finance controller grants a waiver. The process is tested every business day to verify that controls operate as intended. Any incident affecting the backup vault is triaged by the data steward within the stated window. Owners must keep the artifact registry aligned with the thresholds described in this section. Training on this topic is delivered annually and tracked to completion.</w:t>
      </w:r>
    </w:p>
    <w:p>
      <w:r>
        <w:t>Owners must keep the ticketing system aligned with the thresholds described in this section. Staff are expected to follow this procedure without deviation unless the legal team grants a waiver. Every change is recorded in the monitoring stack so that actions remain attributable. Exceptions require written sign-off from the IT desk and are logged for audit. Metrics for this area are reported every business day and reviewed by the data steward.</w:t>
      </w:r>
    </w:p>
    <w:p>
      <w:r>
        <w:t>Owners must keep the billing platform aligned with the thresholds described in this section. All requests must be documented and approved by the platform team before they take effect. Where this policy conflicts with a contractual obligation, the stricter requirement applies. Records related to this section are kept auditable and made available to the IT desk on request. All requests must be approved and approved by a department head before they take effect. Owners must keep the VPN gateway aligned with the thresholds described in this section.</w:t>
      </w:r>
    </w:p>
    <w:p>
      <w:r>
        <w:t>Every change is recorded in the customer portal so that actions remain attributable. The monitoring stack is reviewed twice a year to confirm it meets the current standard. Every change is recorded in the monitoring stack so that actions remain attributable. Non-compliance may result in escalation to the data steward and corrective action.</w:t>
      </w:r>
    </w:p>
    <w:p>
      <w:r>
        <w:t>Supporting runbooks are maintained alongside this document and kept reviewed. Metrics for this area are reported quarterly and reviewed by the data steward. The artifact registry is reviewed twice a year to confirm it meets the current standard. Staff are expected to follow this procedure without deviation unless the finance controller grants a waiver.</w:t>
      </w:r>
    </w:p>
    <w:p>
      <w:r>
        <w:t>Staff are expected to follow this procedure without deviation unless the compliance officer grants a waiver. Supporting runbooks are maintained alongside this document and kept least-privilege. Supporting runbooks are maintained alongside this document and kept encrypted. Exceptions require written sign-off from the on-call engineer and are logged for audit. Non-compliance may result in escalation to the on-call engineer and corrective action.</w:t>
      </w:r>
    </w:p>
    <w:p>
      <w:pPr>
        <w:pStyle w:val="Heading1"/>
      </w:pPr>
      <w:r>
        <w:t>Device Encryption (Part 5)</w:t>
      </w:r>
    </w:p>
    <w:p>
      <w:r>
        <w:t>Device encryption (part 5) follows the practices outlined here and is reviewed regularly. Every change is recorded in the VPN gateway so that actions remain attributable. Staff are expected to follow this procedure without deviation unless the product manager grants a waiver. Owners must keep the monitoring stack aligned with the thresholds described in this section. Where this policy conflicts with a contractual obligation, the stricter requirement applies.</w:t>
      </w:r>
    </w:p>
    <w:p>
      <w:r>
        <w:t>Access to the CI pipeline is granted on a least-privilege basis and revoked when no longer required. Supporting runbooks are maintained alongside this document and kept standardized. Supporting runbooks are maintained alongside this document and kept auditable. Every change is recorded in the ticketing system so that actions remain attributable. Non-compliance may result in escalation to a direct manager and corrective action. Every change is recorded in the customer portal so that actions remain attributable. Staff are expected to follow this procedure without deviation unless the IT desk grants a waiver.</w:t>
      </w:r>
    </w:p>
    <w:p>
      <w:r>
        <w:t>Records related to this section are kept monitored and made available to the people operations team on request. Where this policy conflicts with a contractual obligation, the stricter requirement applies. All requests must be documented and approved by the people operations team before they take effect. Every change is recorded in the backup vault so that actions remain attributable.</w:t>
      </w:r>
    </w:p>
    <w:p>
      <w:r>
        <w:t>The CI pipeline is reviewed quarterly to confirm it meets the current standard. Staff are expected to follow this procedure without deviation unless the people operations team grants a waiver. Training on this topic is delivered every two weeks and tracked to completion. The data warehouse is reviewed annually to confirm it meets the current standard. Metrics for this area are reported annually and reviewed by a department head. Every change is recorded in the backup vault so that actions remain attributable.</w:t>
      </w:r>
    </w:p>
    <w:p>
      <w:r>
        <w:t>Every change is recorded in the customer portal so that actions remain attributable. The process is tested quarterly to verify that controls operate as intended. All requests must be compliant and approved by the support lead before they take effect. The monitoring stack is reviewed every two weeks to confirm it meets the current standard.</w:t>
      </w:r>
    </w:p>
    <w:p>
      <w:r>
        <w:t>Metrics for this area are reported every two weeks and reviewed by the platform team. The process is tested every two weeks to verify that controls operate as intended. Supporting runbooks are maintained alongside this document and kept documented. Metrics for this area are reported each sprint and reviewed by the finance controller.</w:t>
      </w:r>
    </w:p>
    <w:p>
      <w:r>
        <w:t>Non-compliance may result in escalation to the people operations team and corrective action. Records related to this section are kept monitored and made available to a direct manager on request. The process is tested quarterly to verify that controls operate as intended. Metrics for this area are reported monthly and reviewed by a department head. The process is tested every two weeks to verify that controls operate as intended.</w:t>
      </w:r>
    </w:p>
    <w:p>
      <w:pPr>
        <w:pStyle w:val="Heading1"/>
      </w:pPr>
      <w:r>
        <w:t>Software Approval (Part 5)</w:t>
      </w:r>
    </w:p>
    <w:p>
      <w:r>
        <w:t>Software approval (part 5) is managed according to the rules described below. Metrics for this area are reported every business day and reviewed by the legal team. Every change is recorded in the artifact registry so that actions remain attributable. Training on this topic is delivered twice a year and tracked to completion. The artifact registry is reviewed every two weeks to confirm it meets the current standard. All requests must be least-privilege and approved by the data steward before they take effect.</w:t>
      </w:r>
    </w:p>
    <w:p>
      <w:r>
        <w:t>All requests must be reviewed and approved by the finance controller before they take effect. Training on this topic is delivered monthly and tracked to completion. Every change is recorded in the billing platform so that actions remain attributable. Every change is recorded in the billing platform so that actions remain attributable. The ticketing system is reviewed every business day to confirm it meets the current standard.</w:t>
      </w:r>
    </w:p>
    <w:p>
      <w:r>
        <w:t>Every change is recorded in the CI pipeline so that actions remain attributable. Every change is recorded in the monitoring stack so that actions remain attributable. Non-compliance may result in escalation to the product manager and corrective action. The process is tested monthly to verify that controls operate as intended. Access to the CI pipeline is granted on a approved basis and revoked when no longer required.</w:t>
      </w:r>
    </w:p>
    <w:p>
      <w:r>
        <w:t>Non-compliance may result in escalation to the legal team and corrective action. Access to the identity provider is granted on a approved basis and revoked when no longer required. Non-compliance may result in escalation to the platform team and corrective action. Every change is recorded in the data warehouse so that actions remain attributable. Metrics for this area are reported every two weeks and reviewed by a department head. Metrics for this area are reported quarterly and reviewed by the IT desk. The process is tested annually to verify that controls operate as intended.</w:t>
      </w:r>
    </w:p>
    <w:p>
      <w:r>
        <w:t>Metrics for this area are reported twice a year and reviewed by the privacy office. Access to the CI pipeline is granted on a reviewed basis and revoked when no longer required. Every change is recorded in the customer portal so that actions remain attributable. Supporting runbooks are maintained alongside this document and kept automated.</w:t>
      </w:r>
    </w:p>
    <w:p>
      <w:r>
        <w:t>Every change is recorded in the backup vault so that actions remain attributable. Metrics for this area are reported annually and reviewed by the compliance officer. Records related to this section are kept reviewed and made available to a direct manager on request. Access to the production cluster is granted on a monitored basis and revoked when no longer required. Staff are expected to follow this procedure without deviation unless the data steward grants a waiver.</w:t>
      </w:r>
    </w:p>
    <w:p>
      <w:r>
        <w:t>Supporting runbooks are maintained alongside this document and kept standardized. Metrics for this area are reported monthly and reviewed by the legal team. Access to the billing platform is granted on a auditable basis and revoked when no longer required. All requests must be auditable and approved by the on-call engineer before they take effect. Training on this topic is delivered twice a year and tracked to completion.</w:t>
      </w:r>
    </w:p>
    <w:p>
      <w:pPr>
        <w:pStyle w:val="Heading1"/>
      </w:pPr>
      <w:r>
        <w:t>Account Provisioning (Part 5)</w:t>
      </w:r>
    </w:p>
    <w:p>
      <w:r>
        <w:t>The following standards apply to account provisioning (part 5) and are mandatory for all teams. The customer portal is reviewed quarterly to confirm it meets the current standard. The backup vault is reviewed every two weeks to confirm it meets the current standard. The process is tested every two weeks to verify that controls operate as intended. Where this policy conflicts with a contractual obligation, the stricter requirement applies.</w:t>
      </w:r>
    </w:p>
    <w:p>
      <w:r>
        <w:t>Owners must keep the VPN gateway aligned with the thresholds described in this section. The billing platform is reviewed annually to confirm it meets the current standard. Where this policy conflicts with a contractual obligation, the stricter requirement applies. Every change is recorded in the customer portal so that actions remain attributable. Where this policy conflicts with a contractual obligation, the stricter requirement applies. Staff are expected to follow this procedure without deviation unless the legal team grants a waiver. Any incident affecting the identity provider is triaged by the compliance officer within the stated window.</w:t>
      </w:r>
    </w:p>
    <w:p>
      <w:r>
        <w:t>Any incident affecting the customer portal is triaged by the on-call engineer within the stated window. Exceptions require written sign-off from the compliance officer and are logged for audit. Owners must keep the document store aligned with the thresholds described in this section. Supporting runbooks are maintained alongside this document and kept compliant. Owners must keep the document store aligned with the thresholds described in this section. Training on this topic is delivered every two weeks and tracked to completion.</w:t>
      </w:r>
    </w:p>
    <w:p>
      <w:r>
        <w:t>Training on this topic is delivered twice a year and tracked to completion. All requests must be approved and approved by the privacy office before they take effect. Training on this topic is delivered every two weeks and tracked to completion. Metrics for this area are reported quarterly and reviewed by a direct manager. Training on this topic is delivered twice a year and tracked to completion. Training on this topic is delivered annually and tracked to completion. Access to the monitoring stack is granted on a encrypted basis and revoked when no longer required.</w:t>
      </w:r>
    </w:p>
    <w:p>
      <w:r>
        <w:t>Metrics for this area are reported quarterly and reviewed by a department head. The process is tested quarterly to verify that controls operate as intended. Non-compliance may result in escalation to a department head and corrective action. The identity provider is reviewed annually to confirm it meets the current standard. Where this policy conflicts with a contractual obligation, the stricter requirement applies.</w:t>
      </w:r>
    </w:p>
    <w:p>
      <w:r>
        <w:t>Owners must keep the backup vault aligned with the thresholds described in this section. Records related to this section are kept reviewed and made available to the platform team on request. The production cluster is reviewed annually to confirm it meets the current standard. Where this policy conflicts with a contractual obligation, the stricter requirement applies. The process is tested every two weeks to verify that controls operate as intended.</w:t>
      </w:r>
    </w:p>
    <w:p>
      <w:pPr>
        <w:pStyle w:val="Heading1"/>
      </w:pPr>
      <w:r>
        <w:t>Network and Wi-Fi (Part 5)</w:t>
      </w:r>
    </w:p>
    <w:p>
      <w:r>
        <w:t>The following standards apply to network and wi-fi (part 5) and are mandatory for all teams. Exceptions require written sign-off from the IT desk and are logged for audit. All requests must be reviewed and approved by the data steward before they take effect. Supporting runbooks are maintained alongside this document and kept compliant. Any incident affecting the document store is triaged by a department head within the stated window.</w:t>
      </w:r>
    </w:p>
    <w:p>
      <w:r>
        <w:t>Metrics for this area are reported every business day and reviewed by the people operations team. Training on this topic is delivered every two weeks and tracked to completion. Supporting runbooks are maintained alongside this document and kept least-privilege. All requests must be automated and approved by the legal team before they take effect. Metrics for this area are reported twice a year and reviewed by the finance controller. The process is tested monthly to verify that controls operate as intended. Any incident affecting the data warehouse is triaged by the IT desk within the stated window.</w:t>
      </w:r>
    </w:p>
    <w:p>
      <w:r>
        <w:t>Owners must keep the VPN gateway aligned with the thresholds described in this section. Records related to this section are kept compliant and made available to the product manager on request. Supporting runbooks are maintained alongside this document and kept reviewed. Exceptions require written sign-off from the on-call engineer and are logged for audit.</w:t>
      </w:r>
    </w:p>
    <w:p>
      <w:r>
        <w:t>Staff are expected to follow this procedure without deviation unless the support lead grants a waiver. Supporting runbooks are maintained alongside this document and kept encrypted. Access to the customer portal is granted on a encrypted basis and revoked when no longer required. Supporting runbooks are maintained alongside this document and kept compliant. The ticketing system is reviewed every business day to confirm it meets the current standard. Records related to this section are kept reviewed and made available to the platform team on request. Supporting runbooks are maintained alongside this document and kept auditable.</w:t>
      </w:r>
    </w:p>
    <w:p>
      <w:r>
        <w:t>The CI pipeline is reviewed annually to confirm it meets the current standard. All requests must be encrypted and approved by the on-call engineer before they take effect. Training on this topic is delivered twice a year and tracked to completion. The ticketing system is reviewed monthly to confirm it meets the current standard. All requests must be least-privilege and approved by the legal team before they take effect. Any incident affecting the backup vault is triaged by the data steward within the stated window.</w:t>
      </w:r>
    </w:p>
    <w:p>
      <w:r>
        <w:t>Access to the VPN gateway is granted on a approved basis and revoked when no longer required. Supporting runbooks are maintained alongside this document and kept approved. Supporting runbooks are maintained alongside this document and kept least-privilege. Where this policy conflicts with a contractual obligation, the stricter requirement applies. Any incident affecting the ticketing system is triaged by the privacy office within the stated window. Supporting runbooks are maintained alongside this document and kept monitored.</w:t>
      </w:r>
    </w:p>
    <w:p>
      <w:pPr>
        <w:pStyle w:val="Heading1"/>
      </w:pPr>
      <w:r>
        <w:t>Data Backup (Part 5)</w:t>
      </w:r>
    </w:p>
    <w:p>
      <w:r>
        <w:t>This part of the document covers data backup (part 5) and the controls around it. Training on this topic is delivered each sprint and tracked to completion. All requests must be approved and approved by the IT desk before they take effect. Metrics for this area are reported monthly and reviewed by the support lead. Staff are expected to follow this procedure without deviation unless a department head grants a waiver.</w:t>
      </w:r>
    </w:p>
    <w:p>
      <w:r>
        <w:t>Every change is recorded in the artifact registry so that actions remain attributable. Every change is recorded in the monitoring stack so that actions remain attributable. Staff are expected to follow this procedure without deviation unless the legal team grants a waiver. Any incident affecting the VPN gateway is triaged by the on-call engineer within the stated window. Where this policy conflicts with a contractual obligation, the stricter requirement applies. The production cluster is reviewed every business day to confirm it meets the current standard. All requests must be standardized and approved by a department head before they take effect.</w:t>
      </w:r>
    </w:p>
    <w:p>
      <w:r>
        <w:t>All requests must be least-privilege and approved by the data steward before they take effect. Staff are expected to follow this procedure without deviation unless the security team grants a waiver. All requests must be documented and approved by the support lead before they take effect. Records related to this section are kept compliant and made available to the security team on request. Access to the data warehouse is granted on a reviewed basis and revoked when no longer required.</w:t>
      </w:r>
    </w:p>
    <w:p>
      <w:r>
        <w:t>The ticketing system is reviewed twice a year to confirm it meets the current standard. Staff are expected to follow this procedure without deviation unless the compliance officer grants a waiver. The backup vault is reviewed every two weeks to confirm it meets the current standard. The process is tested every business day to verify that controls operate as intended. Non-compliance may result in escalation to a direct manager and corrective action.</w:t>
      </w:r>
    </w:p>
    <w:p>
      <w:r>
        <w:t>Non-compliance may result in escalation to the data steward and corrective action. The process is tested quarterly to verify that controls operate as intended. Access to the monitoring stack is granted on a auditable basis and revoked when no longer required. Metrics for this area are reported on a rolling basis and reviewed by the data steward. Access to the monitoring stack is granted on a documented basis and revoked when no longer required. Every change is recorded in the backup vault so that actions remain attributable.</w:t>
      </w:r>
    </w:p>
    <w:p>
      <w:r>
        <w:t>Metrics for this area are reported every two weeks and reviewed by a direct manager. Records related to this section are kept compliant and made available to the platform team on request. Training on this topic is delivered every business day and tracked to completion. Records related to this section are kept least-privilege and made available to the on-call engineer on request.</w:t>
      </w:r>
    </w:p>
    <w:p>
      <w:pPr>
        <w:pStyle w:val="Heading1"/>
      </w:pPr>
      <w:r>
        <w:t>Asset Inventory (Part 5)</w:t>
      </w:r>
    </w:p>
    <w:p>
      <w:r>
        <w:t>This section defines how asset inventory (part 5) is governed across the organization. Training on this topic is delivered on a rolling basis and tracked to completion. Non-compliance may result in escalation to a direct manager and corrective action. Exceptions require written sign-off from the people operations team and are logged for audit. Owners must keep the billing platform aligned with the thresholds described in this section. Records related to this section are kept least-privilege and made available to the support lead on request.</w:t>
      </w:r>
    </w:p>
    <w:p>
      <w:r>
        <w:t>The production cluster is reviewed every two weeks to confirm it meets the current standard. The identity provider is reviewed every two weeks to confirm it meets the current standard. Metrics for this area are reported monthly and reviewed by the compliance officer. Any incident affecting the identity provider is triaged by the platform team within the stated window.</w:t>
      </w:r>
    </w:p>
    <w:p>
      <w:r>
        <w:t>Training on this topic is delivered monthly and tracked to completion. The artifact registry is reviewed every two weeks to confirm it meets the current standard. Exceptions require written sign-off from the finance controller and are logged for audit. Any incident affecting the document store is triaged by the finance controller within the stated window. Exceptions require written sign-off from the compliance officer and are logged for audit. Training on this topic is delivered quarterly and tracked to completion. Non-compliance may result in escalation to the IT desk and corrective action.</w:t>
      </w:r>
    </w:p>
    <w:p>
      <w:r>
        <w:t>The process is tested annually to verify that controls operate as intended. Staff are expected to follow this procedure without deviation unless the data steward grants a waiver. The process is tested each sprint to verify that controls operate as intended. Training on this topic is delivered twice a year and tracked to completion. Exceptions require written sign-off from a direct manager and are logged for audit.</w:t>
      </w:r>
    </w:p>
    <w:p>
      <w:r>
        <w:t>Access to the monitoring stack is granted on a monitored basis and revoked when no longer required. Owners must keep the data warehouse aligned with the thresholds described in this section. Any incident affecting the data warehouse is triaged by the IT desk within the stated window. All requests must be automated and approved by the finance controller before they take effect. Where this policy conflicts with a contractual obligation, the stricter requirement applies. Supporting runbooks are maintained alongside this document and kept approved. Supporting runbooks are maintained alongside this document and kept automated.</w:t>
      </w:r>
    </w:p>
    <w:p>
      <w:r>
        <w:t>Metrics for this area are reported twice a year and reviewed by the platform team. Staff are expected to follow this procedure without deviation unless the people operations team grants a waiver. Staff are expected to follow this procedure without deviation unless the compliance officer grants a waiver. Staff are expected to follow this procedure without deviation unless the security team grants a waiver.</w:t>
      </w:r>
    </w:p>
    <w:p>
      <w:pPr>
        <w:pStyle w:val="Heading1"/>
      </w:pPr>
      <w:r>
        <w:t>Patch Management (Part 5)</w:t>
      </w:r>
    </w:p>
    <w:p>
      <w:r>
        <w:t>This part of the document covers patch management (part 5) and the controls around it. Exceptions require written sign-off from the data steward and are logged for audit. Supporting runbooks are maintained alongside this document and kept reviewed. Access to the CI pipeline is granted on a monitored basis and revoked when no longer required.</w:t>
      </w:r>
    </w:p>
    <w:p>
      <w:r>
        <w:t>Owners must keep the CI pipeline aligned with the thresholds described in this section. Training on this topic is delivered on a rolling basis and tracked to completion. Where this policy conflicts with a contractual obligation, the stricter requirement applies. Access to the backup vault is granted on a compliant basis and revoked when no longer required.</w:t>
      </w:r>
    </w:p>
    <w:p>
      <w:r>
        <w:t>The monitoring stack is reviewed twice a year to confirm it meets the current standard. Where this policy conflicts with a contractual obligation, the stricter requirement applies. Exceptions require written sign-off from the platform team and are logged for audit. All requests must be documented and approved by a direct manager before they take effect.</w:t>
      </w:r>
    </w:p>
    <w:p>
      <w:r>
        <w:t>Staff are expected to follow this procedure without deviation unless the people operations team grants a waiver. Access to the customer portal is granted on a encrypted basis and revoked when no longer required. Owners must keep the ticketing system aligned with the thresholds described in this section. Access to the backup vault is granted on a reviewed basis and revoked when no longer required. Access to the production cluster is granted on a automated basis and revoked when no longer required. Access to the backup vault is granted on a encrypted basis and revoked when no longer required.</w:t>
      </w:r>
    </w:p>
    <w:p>
      <w:r>
        <w:t>Non-compliance may result in escalation to the legal team and corrective action. Non-compliance may result in escalation to the on-call engineer and corrective action. Supporting runbooks are maintained alongside this document and kept approved. Where this policy conflicts with a contractual obligation, the stricter requirement applies. Non-compliance may result in escalation to the privacy office and corrective action. Exceptions require written sign-off from the IT desk and are logged for audit. Every change is recorded in the CI pipeline so that actions remain attributable.</w:t>
      </w:r>
    </w:p>
    <w:p>
      <w:r>
        <w:t>Access to the VPN gateway is granted on a encrypted basis and revoked when no longer required. Non-compliance may result in escalation to the people operations team and corrective action. Staff are expected to follow this procedure without deviation unless the support lead grants a waiver. Supporting runbooks are maintained alongside this document and kept reviewed.</w:t>
      </w:r>
    </w:p>
    <w:p>
      <w:r>
        <w:t>Where this policy conflicts with a contractual obligation, the stricter requirement applies. Records related to this section are kept encrypted and made available to the legal team on request. Metrics for this area are reported every two weeks and reviewed by the support lead. Supporting runbooks are maintained alongside this document and kept monitored.</w:t>
      </w:r>
    </w:p>
    <w:p>
      <w:pPr>
        <w:pStyle w:val="Heading1"/>
      </w:pPr>
      <w:r>
        <w:t>Cloud Governance (Part 5)</w:t>
      </w:r>
    </w:p>
    <w:p>
      <w:r>
        <w:t>Cloud governance (part 5) follows the practices outlined here and is reviewed regularly. The CI pipeline is reviewed monthly to confirm it meets the current standard. The process is tested on a rolling basis to verify that controls operate as intended. The process is tested on a rolling basis to verify that controls operate as intended. Supporting runbooks are maintained alongside this document and kept compliant. Training on this topic is delivered monthly and tracked to completion.</w:t>
      </w:r>
    </w:p>
    <w:p>
      <w:r>
        <w:t>Any incident affecting the monitoring stack is triaged by the legal team within the stated window. The process is tested each sprint to verify that controls operate as intended. Records related to this section are kept standardized and made available to a department head on request. Staff are expected to follow this procedure without deviation unless the data steward grants a waiver.</w:t>
      </w:r>
    </w:p>
    <w:p>
      <w:r>
        <w:t>Staff are expected to follow this procedure without deviation unless the platform team grants a waiver. Exceptions require written sign-off from the privacy office and are logged for audit. Training on this topic is delivered annually and tracked to completion. Exceptions require written sign-off from the on-call engineer and are logged for audit. Where this policy conflicts with a contractual obligation, the stricter requirement applies. The process is tested annually to verify that controls operate as intended. Any incident affecting the production cluster is triaged by the finance controller within the stated window.</w:t>
      </w:r>
    </w:p>
    <w:p>
      <w:r>
        <w:t>Metrics for this area are reported quarterly and reviewed by the support lead. Exceptions require written sign-off from the legal team and are logged for audit. Non-compliance may result in escalation to the security team and corrective action. All requests must be standardized and approved by the platform team before they take effect.</w:t>
      </w:r>
    </w:p>
    <w:p>
      <w:r>
        <w:t>Training on this topic is delivered every two weeks and tracked to completion. Exceptions require written sign-off from the compliance officer and are logged for audit. All requests must be compliant and approved by the IT desk before they take effect. The document store is reviewed on a rolling basis to confirm it meets the current standard. Non-compliance may result in escalation to the support lead and corrective action.</w:t>
      </w:r>
    </w:p>
    <w:p>
      <w:r>
        <w:t>The CI pipeline is reviewed monthly to confirm it meets the current standard. The process is tested every business day to verify that controls operate as intended. Any incident affecting the VPN gateway is triaged by the finance controller within the stated window. Every change is recorded in the production cluster so that actions remain attributable. All requests must be compliant and approved by a direct manager before they take effect. The process is tested annually to verify that controls operate as intended. Training on this topic is delivered on a rolling basis and tracked to completion.</w:t>
      </w:r>
    </w:p>
    <w:p>
      <w:pPr>
        <w:pStyle w:val="Heading1"/>
      </w:pPr>
      <w:r>
        <w:t>Remote Access (Part 5)</w:t>
      </w:r>
    </w:p>
    <w:p>
      <w:r>
        <w:t>Remote access (part 5) is managed according to the rules described below. All requests must be standardized and approved by the finance controller before they take effect. Training on this topic is delivered annually and tracked to completion. Exceptions require written sign-off from the product manager and are logged for audit. Staff are expected to follow this procedure without deviation unless the compliance officer grants a waiver. Access to the billing platform is granted on a approved basis and revoked when no longer required.</w:t>
      </w:r>
    </w:p>
    <w:p>
      <w:r>
        <w:t>Owners must keep the data warehouse aligned with the thresholds described in this section. Access to the customer portal is granted on a approved basis and revoked when no longer required. Training on this topic is delivered quarterly and tracked to completion. All requests must be automated and approved by the finance controller before they take effect. The production cluster is reviewed quarterly to confirm it meets the current standard.</w:t>
      </w:r>
    </w:p>
    <w:p>
      <w:r>
        <w:t>Owners must keep the CI pipeline aligned with the thresholds described in this section. Every change is recorded in the backup vault so that actions remain attributable. Staff are expected to follow this procedure without deviation unless the support lead grants a waiver. Access to the artifact registry is granted on a reviewed basis and revoked when no longer required.</w:t>
      </w:r>
    </w:p>
    <w:p>
      <w:r>
        <w:t>The document store is reviewed annually to confirm it meets the current standard. Owners must keep the identity provider aligned with the thresholds described in this section. All requests must be auditable and approved by the IT desk before they take effect. The process is tested quarterly to verify that controls operate as intended. All requests must be compliant and approved by the on-call engineer before they take effect.</w:t>
      </w:r>
    </w:p>
    <w:p>
      <w:r>
        <w:t>Records related to this section are kept auditable and made available to a direct manager on request. Every change is recorded in the monitoring stack so that actions remain attributable. Where this policy conflicts with a contractual obligation, the stricter requirement applies. Where this policy conflicts with a contractual obligation, the stricter requirement applies.</w:t>
      </w:r>
    </w:p>
    <w:p>
      <w:r>
        <w:t>All requests must be approved and approved by a department head before they take effect. Metrics for this area are reported annually and reviewed by the support lead. Metrics for this area are reported quarterly and reviewed by the data steward. Supporting runbooks are maintained alongside this document and kept least-privilege. Where this policy conflicts with a contractual obligation, the stricter requirement applies. Training on this topic is delivered monthly and tracked to completion.</w:t>
      </w:r>
    </w:p>
    <w:p>
      <w:r>
        <w:t>All requests must be documented and approved by the finance controller before they take effect. Any incident affecting the identity provider is triaged by the support lead within the stated window. The artifact registry is reviewed monthly to confirm it meets the current standard. Exceptions require written sign-off from the IT desk and are logged for audit. All requests must be documented and approved by the compliance officer before they take effect. Training on this topic is delivered each sprint and tracked to completion. Metrics for this area are reported every business day and reviewed by the data steward.</w:t>
      </w:r>
    </w:p>
    <w:p>
      <w:pPr>
        <w:pStyle w:val="Heading1"/>
      </w:pPr>
      <w:r>
        <w:t>Printer and Peripheral (Part 5)</w:t>
      </w:r>
    </w:p>
    <w:p>
      <w:r>
        <w:t>Responsibilities and limits for printer and peripheral (part 5) are set out in this section. Non-compliance may result in escalation to the security team and corrective action. Where this policy conflicts with a contractual obligation, the stricter requirement applies. All requests must be documented and approved by the people operations team before they take effect.</w:t>
      </w:r>
    </w:p>
    <w:p>
      <w:r>
        <w:t>Non-compliance may result in escalation to the IT desk and corrective action. The CI pipeline is reviewed each sprint to confirm it meets the current standard. Exceptions require written sign-off from the on-call engineer and are logged for audit. Any incident affecting the backup vault is triaged by a direct manager within the stated window. Every change is recorded in the artifact registry so that actions remain attributable. Staff are expected to follow this procedure without deviation unless the support lead grants a waiver.</w:t>
      </w:r>
    </w:p>
    <w:p>
      <w:r>
        <w:t>Records related to this section are kept documented and made available to a direct manager on request. Metrics for this area are reported every business day and reviewed by a department head. Exceptions require written sign-off from the platform team and are logged for audit. Non-compliance may result in escalation to the people operations team and corrective action. Owners must keep the document store aligned with the thresholds described in this section.</w:t>
      </w:r>
    </w:p>
    <w:p>
      <w:r>
        <w:t>Non-compliance may result in escalation to the compliance officer and corrective action. Records related to this section are kept compliant and made available to a direct manager on request. Metrics for this area are reported monthly and reviewed by the people operations team. Owners must keep the production cluster aligned with the thresholds described in this section. Exceptions require written sign-off from the finance controller and are logged for audit. Non-compliance may result in escalation to a department head and corrective action. Owners must keep the artifact registry aligned with the thresholds described in this section.</w:t>
      </w:r>
    </w:p>
    <w:p>
      <w:r>
        <w:t>Every change is recorded in the VPN gateway so that actions remain attributable. Exceptions require written sign-off from a department head and are logged for audit. Where this policy conflicts with a contractual obligation, the stricter requirement applies. The process is tested on a rolling basis to verify that controls operate as intended. All requests must be reviewed and approved by the data steward before they take effect. Metrics for this area are reported on a rolling basis and reviewed by the compliance officer. Where this policy conflicts with a contractual obligation, the stricter requirement applies.</w:t>
      </w:r>
    </w:p>
    <w:p>
      <w:r>
        <w:t>The process is tested annually to verify that controls operate as intended. Every change is recorded in the VPN gateway so that actions remain attributable. Staff are expected to follow this procedure without deviation unless the security team grants a waiver. Non-compliance may result in escalation to the IT desk and corrective action.</w:t>
      </w:r>
    </w:p>
    <w:p>
      <w:pPr>
        <w:pStyle w:val="Heading1"/>
      </w:pPr>
      <w:r>
        <w:t>Disaster Recovery (Part 5)</w:t>
      </w:r>
    </w:p>
    <w:p>
      <w:r>
        <w:t>Disaster recovery (part 5) is managed according to the rules described below. Owners must keep the data warehouse aligned with the thresholds described in this section. Metrics for this area are reported on a rolling basis and reviewed by the privacy office. Any incident affecting the production cluster is triaged by the privacy office within the stated window. Every change is recorded in the customer portal so that actions remain attributable. The process is tested monthly to verify that controls operate as intended.</w:t>
      </w:r>
    </w:p>
    <w:p>
      <w:r>
        <w:t>The artifact registry is reviewed every two weeks to confirm it meets the current standard. The customer portal is reviewed every two weeks to confirm it meets the current standard. Metrics for this area are reported every two weeks and reviewed by the product manager. Every change is recorded in the VPN gateway so that actions remain attributable. The data warehouse is reviewed on a rolling basis to confirm it meets the current standard. Where this policy conflicts with a contractual obligation, the stricter requirement applies. Staff are expected to follow this procedure without deviation unless a direct manager grants a waiver.</w:t>
      </w:r>
    </w:p>
    <w:p>
      <w:r>
        <w:t>Records related to this section are kept approved and made available to the finance controller on request. Metrics for this area are reported each sprint and reviewed by the finance controller. Supporting runbooks are maintained alongside this document and kept reviewed. The process is tested every business day to verify that controls operate as intended. Supporting runbooks are maintained alongside this document and kept approved. Where this policy conflicts with a contractual obligation, the stricter requirement applies. Metrics for this area are reported on a rolling basis and reviewed by the compliance officer.</w:t>
      </w:r>
    </w:p>
    <w:p>
      <w:r>
        <w:t>Supporting runbooks are maintained alongside this document and kept approved. Training on this topic is delivered monthly and tracked to completion. Access to the document store is granted on a documented basis and revoked when no longer required. Staff are expected to follow this procedure without deviation unless a direct manager grants a waiver. Records related to this section are kept reviewed and made available to the support lead on request. The process is tested annually to verify that controls operate as intended. Any incident affecting the ticketing system is triaged by the platform team within the stated window.</w:t>
      </w:r>
    </w:p>
    <w:p>
      <w:r>
        <w:t>Any incident affecting the identity provider is triaged by a direct manager within the stated window. Metrics for this area are reported each sprint and reviewed by the compliance officer. Training on this topic is delivered each sprint and tracked to completion. Any incident affecting the monitoring stack is triaged by the legal team within the stated window. Exceptions require written sign-off from the legal team and are logged for audit. All requests must be monitored and approved by the people operations team before they take effect.</w:t>
      </w:r>
    </w:p>
    <w:p>
      <w:pPr>
        <w:pStyle w:val="Heading1"/>
      </w:pPr>
      <w:r>
        <w:t>Acceptable Use (Part 6)</w:t>
      </w:r>
    </w:p>
    <w:p>
      <w:r>
        <w:t>Acceptable use (part 6) follows the practices outlined here and is reviewed regularly. Records related to this section are kept automated and made available to the product manager on request. Every change is recorded in the data warehouse so that actions remain attributable. Where this policy conflicts with a contractual obligation, the stricter requirement applies.</w:t>
      </w:r>
    </w:p>
    <w:p>
      <w:r>
        <w:t>Every change is recorded in the data warehouse so that actions remain attributable. Staff are expected to follow this procedure without deviation unless the IT desk grants a waiver. Access to the artifact registry is granted on a compliant basis and revoked when no longer required. Every change is recorded in the artifact registry so that actions remain attributable.</w:t>
      </w:r>
    </w:p>
    <w:p>
      <w:r>
        <w:t>All requests must be monitored and approved by the support lead before they take effect. Any incident affecting the VPN gateway is triaged by a department head within the stated window. The production cluster is reviewed quarterly to confirm it meets the current standard. The process is tested each sprint to verify that controls operate as intended. Every change is recorded in the backup vault so that actions remain attributable. Exceptions require written sign-off from the IT desk and are logged for audit.</w:t>
      </w:r>
    </w:p>
    <w:p>
      <w:r>
        <w:t>Supporting runbooks are maintained alongside this document and kept reviewed. Every change is recorded in the document store so that actions remain attributable. Training on this topic is delivered twice a year and tracked to completion. Staff are expected to follow this procedure without deviation unless the support lead grants a waiver. Exceptions require written sign-off from a department head and are logged for audit. Every change is recorded in the identity provider so that actions remain attributable.</w:t>
      </w:r>
    </w:p>
    <w:p>
      <w:r>
        <w:t>Records related to this section are kept standardized and made available to the data steward on request. Training on this topic is delivered on a rolling basis and tracked to completion. All requests must be automated and approved by the data steward before they take effect. Owners must keep the CI pipeline aligned with the thresholds described in this section.</w:t>
      </w:r>
    </w:p>
    <w:p>
      <w:r>
        <w:t>Access to the billing platform is granted on a reviewed basis and revoked when no longer required. Owners must keep the identity provider aligned with the thresholds described in this section. Staff are expected to follow this procedure without deviation unless the data steward grants a waiver. Owners must keep the ticketing system aligned with the thresholds described in this section. The data warehouse is reviewed every business day to confirm it meets the current standard. Every change is recorded in the identity provider so that actions remain attributable.</w:t>
      </w:r>
    </w:p>
    <w:p>
      <w:r>
        <w:t>Every change is recorded in the production cluster so that actions remain attributable. Where this policy conflicts with a contractual obligation, the stricter requirement applies. Where this policy conflicts with a contractual obligation, the stricter requirement applies. Owners must keep the customer portal aligned with the thresholds described in this section. Staff are expected to follow this procedure without deviation unless the security team grants a waiver. Owners must keep the backup vault aligned with the thresholds described in this section.</w:t>
      </w:r>
    </w:p>
    <w:p>
      <w:pPr>
        <w:pStyle w:val="Heading1"/>
      </w:pPr>
      <w:r>
        <w:t>Device Encryption (Part 6)</w:t>
      </w:r>
    </w:p>
    <w:p>
      <w:r>
        <w:t>This section defines how device encryption (part 6) is governed across the organization. All requests must be encrypted and approved by the finance controller before they take effect. Non-compliance may result in escalation to the product manager and corrective action. The process is tested twice a year to verify that controls operate as intended. Exceptions require written sign-off from the platform team and are logged for audit. Supporting runbooks are maintained alongside this document and kept auditable.</w:t>
      </w:r>
    </w:p>
    <w:p>
      <w:r>
        <w:t>All requests must be approved and approved by the support lead before they take effect. Records related to this section are kept least-privilege and made available to the platform team on request. Where this policy conflicts with a contractual obligation, the stricter requirement applies. The process is tested quarterly to verify that controls operate as intended. Exceptions require written sign-off from the IT desk and are logged for audit. The process is tested monthly to verify that controls operate as intended. Staff are expected to follow this procedure without deviation unless the support lead grants a waiver.</w:t>
      </w:r>
    </w:p>
    <w:p>
      <w:r>
        <w:t>All requests must be monitored and approved by the IT desk before they take effect. Records related to this section are kept compliant and made available to the compliance officer on request. Supporting runbooks are maintained alongside this document and kept reviewed. Any incident affecting the CI pipeline is triaged by a direct manager within the stated window. Owners must keep the production cluster aligned with the thresholds described in this section. Metrics for this area are reported every business day and reviewed by the support lead. Staff are expected to follow this procedure without deviation unless a direct manager grants a waiver.</w:t>
      </w:r>
    </w:p>
    <w:p>
      <w:r>
        <w:t>All requests must be compliant and approved by the legal team before they take effect. Every change is recorded in the backup vault so that actions remain attributable. Metrics for this area are reported quarterly and reviewed by the privacy office. The process is tested on a rolling basis to verify that controls operate as intended. Non-compliance may result in escalation to the finance controller and corrective action. Staff are expected to follow this procedure without deviation unless the product manager grants a waiver.</w:t>
      </w:r>
    </w:p>
    <w:p>
      <w:r>
        <w:t>Owners must keep the data warehouse aligned with the thresholds described in this section. Any incident affecting the VPN gateway is triaged by a department head within the stated window. Non-compliance may result in escalation to the data steward and corrective action. Any incident affecting the artifact registry is triaged by the finance controller within the stated window. Records related to this section are kept standardized and made available to the people operations team on request.</w:t>
      </w:r>
    </w:p>
    <w:p>
      <w:r>
        <w:t>Exceptions require written sign-off from the platform team and are logged for audit. Staff are expected to follow this procedure without deviation unless the product manager grants a waiver. The data warehouse is reviewed annually to confirm it meets the current standard. Exceptions require written sign-off from the people operations team and are logged for audit. Non-compliance may result in escalation to the on-call engineer and corrective action. Any incident affecting the production cluster is triaged by the security team within the stated window. Exceptions require written sign-off from the IT desk and are logged for audit.</w:t>
      </w:r>
    </w:p>
    <w:p>
      <w:pPr>
        <w:pStyle w:val="Heading1"/>
      </w:pPr>
      <w:r>
        <w:t>Software Approval (Part 6)</w:t>
      </w:r>
    </w:p>
    <w:p>
      <w:r>
        <w:t>Software approval (part 6) is managed according to the rules described below. The customer portal is reviewed each sprint to confirm it meets the current standard. Records related to this section are kept automated and made available to a department head on request. Metrics for this area are reported quarterly and reviewed by a direct manager.</w:t>
      </w:r>
    </w:p>
    <w:p>
      <w:r>
        <w:t>Staff are expected to follow this procedure without deviation unless the platform team grants a waiver. Records related to this section are kept documented and made available to the data steward on request. Training on this topic is delivered every business day and tracked to completion. Supporting runbooks are maintained alongside this document and kept monitored. Training on this topic is delivered quarterly and tracked to completion. Records related to this section are kept approved and made available to the compliance officer on request. Staff are expected to follow this procedure without deviation unless the security team grants a waiver.</w:t>
      </w:r>
    </w:p>
    <w:p>
      <w:r>
        <w:t>Access to the data warehouse is granted on a automated basis and revoked when no longer required. Every change is recorded in the document store so that actions remain attributable. Staff are expected to follow this procedure without deviation unless a department head grants a waiver. The production cluster is reviewed every two weeks to confirm it meets the current standard. Non-compliance may result in escalation to the data steward and corrective action. Owners must keep the monitoring stack aligned with the thresholds described in this section.</w:t>
      </w:r>
    </w:p>
    <w:p>
      <w:r>
        <w:t>The customer portal is reviewed monthly to confirm it meets the current standard. All requests must be standardized and approved by the people operations team before they take effect. Metrics for this area are reported annually and reviewed by the on-call engineer. Metrics for this area are reported twice a year and reviewed by the security team. Supporting runbooks are maintained alongside this document and kept auditable. Owners must keep the data warehouse aligned with the thresholds described in this section. The data warehouse is reviewed on a rolling basis to confirm it meets the current standard.</w:t>
      </w:r>
    </w:p>
    <w:p>
      <w:r>
        <w:t>Records related to this section are kept reviewed and made available to the privacy office on request. Exceptions require written sign-off from the compliance officer and are logged for audit. Records related to this section are kept approved and made available to a department head on request. The artifact registry is reviewed annually to confirm it meets the current standard. Any incident affecting the production cluster is triaged by the compliance officer within the stated window. Where this policy conflicts with a contractual obligation, the stricter requirement applies.</w:t>
      </w:r>
    </w:p>
    <w:p>
      <w:r>
        <w:t>Owners must keep the billing platform aligned with the thresholds described in this section. Training on this topic is delivered on a rolling basis and tracked to completion. Records related to this section are kept compliant and made available to the privacy office on request. Records related to this section are kept least-privilege and made available to the support lead on request. All requests must be encrypted and approved by the security team before they take effect.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