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Glasshollow IT and Infrastructure Policy</w:t>
      </w:r>
    </w:p>
    <w:p>
      <w:r>
        <w:t>This document is the official it and infrastructure policy for Glasshollow. Exceptions require written sign-off from the compliance officer and are logged for audit. Access to the CI pipeline is granted on a standardized basis and revoked when no longer required. Any incident affecting the customer portal is triaged by the finance controller within the stated window. Where this policy conflicts with a contractual obligation, the stricter requirement applies.</w:t>
      </w:r>
    </w:p>
    <w:p>
      <w:pPr>
        <w:pStyle w:val="Heading1"/>
      </w:pPr>
      <w:r>
        <w:t>Acceptable Use</w:t>
      </w:r>
    </w:p>
    <w:p>
      <w:r>
        <w:t>Acceptable use follows the practices outlined here and is reviewed regularly. Staff are expected to follow this procedure without deviation unless the legal team grants a waiver. Where this policy conflicts with a contractual obligation, the stricter requirement applies. The process is tested every two weeks to verify that controls operate as intended.</w:t>
      </w:r>
    </w:p>
    <w:p>
      <w:r>
        <w:t>Supporting runbooks are maintained alongside this document and kept reviewed. Records related to this section are kept reviewed and made available to the privacy office on request. Any incident affecting the billing platform is triaged by the data steward within the stated window. Metrics for this area are reported each sprint and reviewed by a direct manager. All requests must be least-privilege and approved by the product manager before they take effect. The process is tested monthly to verify that controls operate as intended. Records related to this section are kept compliant and made available to a direct manager on request.</w:t>
      </w:r>
    </w:p>
    <w:p>
      <w:r>
        <w:t>Staff are expected to follow this procedure without deviation unless the compliance officer grants a waiver. Every change is recorded in the monitoring stack so that actions remain attributable. All requests must be least-privilege and approved by the legal team before they take effect. Owners must keep the customer portal aligned with the thresholds described in this section.</w:t>
      </w:r>
    </w:p>
    <w:p>
      <w:r>
        <w:t>Every change is recorded in the VPN gateway so that actions remain attributable. Where this policy conflicts with a contractual obligation, the stricter requirement applies. Where this policy conflicts with a contractual obligation, the stricter requirement applies. All requests must be compliant and approved by the platform team before they take effect.</w:t>
      </w:r>
    </w:p>
    <w:p>
      <w:r>
        <w:t>Records related to this section are kept compliant and made available to the IT desk on request. Every change is recorded in the identity provider so that actions remain attributable. All requests must be documented and approved by the support lead before they take effect. Access to the billing platform is granted on a documented basis and revoked when no longer required. Training on this topic is delivered quarterly and tracked to completion.</w:t>
      </w:r>
    </w:p>
    <w:p>
      <w:r>
        <w:t>Owners must keep the billing platform aligned with the thresholds described in this section. All requests must be documented and approved by the data steward before they take effect. Supporting runbooks are maintained alongside this document and kept automated. Any incident affecting the monitoring stack is triaged by the compliance officer within the stated window. Non-compliance may result in escalation to the privacy office and corrective action. The process is tested twice a year to verify that controls operate as intended.</w:t>
      </w:r>
    </w:p>
    <w:p>
      <w:r>
        <w:t>The process is tested each sprint to verify that controls operate as intended. Non-compliance may result in escalation to the product manager and corrective action. Metrics for this area are reported every business day and reviewed by the platform team. Staff are expected to follow this procedure without deviation unless the data steward grants a waiver. Supporting runbooks are maintained alongside this document and kept monitored.</w:t>
      </w:r>
    </w:p>
    <w:p>
      <w:pPr>
        <w:pStyle w:val="Heading1"/>
      </w:pPr>
      <w:r>
        <w:t>Device Encryption</w:t>
      </w:r>
    </w:p>
    <w:p>
      <w:r>
        <w:t>Device encryption is managed according to the rules described below. Records related to this section are kept documented and made available to the privacy office on request. Exceptions require written sign-off from the data steward and are logged for audit. Non-compliance may result in escalation to the security team and corrective action. Non-compliance may result in escalation to the on-call engineer and corrective action.</w:t>
      </w:r>
    </w:p>
    <w:p>
      <w:r>
        <w:t>Access to the production cluster is granted on a auditable basis and revoked when no longer required. Staff are expected to follow this procedure without deviation unless the platform team grants a waiver. Metrics for this area are reported annually and reviewed by the data steward. Any incident affecting the monitoring stack is triaged by the people operations team within the stated window.</w:t>
      </w:r>
    </w:p>
    <w:p>
      <w:r>
        <w:t>Every change is recorded in the monitoring stack so that actions remain attributable. The data warehouse is reviewed every business day to confirm it meets the current standard. Where this policy conflicts with a contractual obligation, the stricter requirement applies. Every change is recorded in the artifact registry so that actions remain attributable. The process is tested on a rolling basis to verify that controls operate as intended.</w:t>
      </w:r>
    </w:p>
    <w:p>
      <w:r>
        <w:t>All requests must be approved and approved by the IT desk before they take effect. Supporting runbooks are maintained alongside this document and kept monitored. Where this policy conflicts with a contractual obligation, the stricter requirement applies. The process is tested every business day to verify that controls operate as intended. Non-compliance may result in escalation to a department head and corrective action.</w:t>
      </w:r>
    </w:p>
    <w:p>
      <w:r>
        <w:t>Non-compliance may result in escalation to the data steward and corrective action. Any incident affecting the billing platform is triaged by the platform team within the stated window. Supporting runbooks are maintained alongside this document and kept auditable. Non-compliance may result in escalation to the product manager and corrective action.</w:t>
      </w:r>
    </w:p>
    <w:p>
      <w:r>
        <w:t>Supporting runbooks are maintained alongside this document and kept standardized. Records related to this section are kept auditable and made available to the on-call engineer on request. Owners must keep the ticketing system aligned with the thresholds described in this section. All requests must be auditable and approved by the platform team before they take effect. Where this policy conflicts with a contractual obligation, the stricter requirement applies.</w:t>
      </w:r>
    </w:p>
    <w:p>
      <w:r>
        <w:t>Where this policy conflicts with a contractual obligation, the stricter requirement applies. Exceptions require written sign-off from the support lead and are logged for audit. The customer portal is reviewed twice a year to confirm it meets the current standard. Owners must keep the artifact registry aligned with the thresholds described in this section. The ticketing system is reviewed quarterly to confirm it meets the current standard. Staff are expected to follow this procedure without deviation unless the IT desk grants a waiver.</w:t>
      </w:r>
    </w:p>
    <w:p>
      <w:r>
        <w:t>Training on this topic is delivered annually and tracked to completion. Access to the production cluster is granted on a least-privilege basis and revoked when no longer required. Non-compliance may result in escalation to the legal team and corrective action. Records related to this section are kept automated and made available to the finance controller on request. Metrics for this area are reported every business day and reviewed by the people operations team.</w:t>
      </w:r>
    </w:p>
    <w:p>
      <w:pPr>
        <w:pStyle w:val="Heading1"/>
      </w:pPr>
      <w:r>
        <w:t>Software Approval</w:t>
      </w:r>
    </w:p>
    <w:p>
      <w:r>
        <w:t>The following standards apply to software approval and are mandatory for all teams. Access to the backup vault is granted on a standardized basis and revoked when no longer required. Staff are expected to follow this procedure without deviation unless a department head grants a waiver. Owners must keep the VPN gateway aligned with the thresholds described in this section.</w:t>
      </w:r>
    </w:p>
    <w:p>
      <w:r>
        <w:t>Access to the CI pipeline is granted on a auditable basis and revoked when no longer required. Metrics for this area are reported on a rolling basis and reviewed by the people operations team. Metrics for this area are reported every business day and reviewed by the people operations team. Where this policy conflicts with a contractual obligation, the stricter requirement applies.</w:t>
      </w:r>
    </w:p>
    <w:p>
      <w:r>
        <w:t>The document store is reviewed every business day to confirm it meets the current standard. Training on this topic is delivered every two weeks and tracked to completion. Metrics for this area are reported quarterly and reviewed by the data steward. All requests must be standardized and approved by a department head before they take effect. All requests must be auditable and approved by the platform team before they take effect. The process is tested twice a year to verify that controls operate as intended. The process is tested each sprint to verify that controls operate as intended.</w:t>
      </w:r>
    </w:p>
    <w:p>
      <w:r>
        <w:t>Records related to this section are kept reviewed and made available to the platform team on request. The VPN gateway is reviewed every business day to confirm it meets the current standard. Training on this topic is delivered every two weeks and tracked to completion. Metrics for this area are reported on a rolling basis and reviewed by the support lead. Where this policy conflicts with a contractual obligation, the stricter requirement applies.</w:t>
      </w:r>
    </w:p>
    <w:p>
      <w:r>
        <w:t>Exceptions require written sign-off from a direct manager and are logged for audit. Every change is recorded in the CI pipeline so that actions remain attributable. Where this policy conflicts with a contractual obligation, the stricter requirement applies. Supporting runbooks are maintained alongside this document and kept automated. Any incident affecting the document store is triaged by the support lead within the stated window.</w:t>
      </w:r>
    </w:p>
    <w:p>
      <w:r>
        <w:t>Records related to this section are kept least-privilege and made available to the legal team on request. Where this policy conflicts with a contractual obligation, the stricter requirement applies. All requests must be auditable and approved by the privacy office before they take effect. All requests must be least-privilege and approved by the compliance officer before they take effect.</w:t>
      </w:r>
    </w:p>
    <w:p>
      <w:r>
        <w:t>All requests must be least-privilege and approved by the finance controller before they take effect. Staff are expected to follow this procedure without deviation unless the finance controller grants a waiver. All requests must be compliant and approved by the support lead before they take effect. Metrics for this area are reported monthly and reviewed by the support lead. Metrics for this area are reported monthly and reviewed by the legal team.</w:t>
      </w:r>
    </w:p>
    <w:p>
      <w:pPr>
        <w:pStyle w:val="Heading1"/>
      </w:pPr>
      <w:r>
        <w:t>Account Provisioning</w:t>
      </w:r>
    </w:p>
    <w:p>
      <w:r>
        <w:t>This part of the document covers account provisioning and the controls around it. Supporting runbooks are maintained alongside this document and kept reviewed. The data warehouse is reviewed each sprint to confirm it meets the current standard. Staff are expected to follow this procedure without deviation unless the security team grants a waiver. Access to the production cluster is granted on a standardized basis and revoked when no longer required. Access to the artifact registry is granted on a automated basis and revoked when no longer required.</w:t>
      </w:r>
    </w:p>
    <w:p>
      <w:r>
        <w:t>Training on this topic is delivered every business day and tracked to completion. Any incident affecting the VPN gateway is triaged by the privacy office within the stated window. Staff are expected to follow this procedure without deviation unless the legal team grants a waiver. The monitoring stack is reviewed every two weeks to confirm it meets the current standard.</w:t>
      </w:r>
    </w:p>
    <w:p>
      <w:r>
        <w:t>Records related to this section are kept automated and made available to a direct manager on request. Any incident affecting the backup vault is triaged by the data steward within the stated window. Owners must keep the data warehouse aligned with the thresholds described in this section. Supporting runbooks are maintained alongside this document and kept monitored. Non-compliance may result in escalation to the product manager and corrective action. Supporting runbooks are maintained alongside this document and kept least-privilege. Exceptions require written sign-off from the on-call engineer and are logged for audit.</w:t>
      </w:r>
    </w:p>
    <w:p>
      <w:r>
        <w:t>Non-compliance may result in escalation to the security team and corrective action. Training on this topic is delivered on a rolling basis and tracked to completion. Non-compliance may result in escalation to the product manager and corrective action. Training on this topic is delivered twice a year and tracked to completion.</w:t>
      </w:r>
    </w:p>
    <w:p>
      <w:r>
        <w:t>Access to the identity provider is granted on a standardized basis and revoked when no longer required. Metrics for this area are reported each sprint and reviewed by the IT desk. Owners must keep the identity provider aligned with the thresholds described in this section. The VPN gateway is reviewed each sprint to confirm it meets the current standard. Where this policy conflicts with a contractual obligation, the stricter requirement applies.</w:t>
      </w:r>
    </w:p>
    <w:p>
      <w:r>
        <w:t>Any incident affecting the production cluster is triaged by the IT desk within the stated window. Supporting runbooks are maintained alongside this document and kept documented. Every change is recorded in the data warehouse so that actions remain attributable. Where this policy conflicts with a contractual obligation, the stricter requirement applies. Records related to this section are kept compliant and made available to the on-call engineer on request. All requests must be reviewed and approved by the product manager before they take effect.</w:t>
      </w:r>
    </w:p>
    <w:p>
      <w:r>
        <w:t>Metrics for this area are reported annually and reviewed by the compliance officer. Training on this topic is delivered quarterly and tracked to completion. Metrics for this area are reported monthly and reviewed by the product manager. The identity provider is reviewed quarterly to confirm it meets the current standard. Supporting runbooks are maintained alongside this document and kept automated. Training on this topic is delivered twice a year and tracked to completion. Where this policy conflicts with a contractual obligation, the stricter requirement applies.</w:t>
      </w:r>
    </w:p>
    <w:p>
      <w:pPr>
        <w:pStyle w:val="Heading1"/>
      </w:pPr>
      <w:r>
        <w:t>Network and Wi-Fi</w:t>
      </w:r>
    </w:p>
    <w:p>
      <w:r>
        <w:t>Network and wi-fi is managed according to the rules described below. Staff are expected to follow this procedure without deviation unless the data steward grants a waiver. The document store is reviewed every two weeks to confirm it meets the current standard. Owners must keep the customer portal aligned with the thresholds described in this section.</w:t>
      </w:r>
    </w:p>
    <w:p>
      <w:r>
        <w:t>Supporting runbooks are maintained alongside this document and kept standardized. Exceptions require written sign-off from the IT desk and are logged for audit. Where this policy conflicts with a contractual obligation, the stricter requirement applies. Owners must keep the ticketing system aligned with the thresholds described in this section. Any incident affecting the ticketing system is triaged by a department head within the stated window. Training on this topic is delivered twice a year and tracked to completion.</w:t>
      </w:r>
    </w:p>
    <w:p>
      <w:r>
        <w:t>Supporting runbooks are maintained alongside this document and kept approved. Where this policy conflicts with a contractual obligation, the stricter requirement applies. Every change is recorded in the monitoring stack so that actions remain attributable. The VPN gateway is reviewed every business day to confirm it meets the current standard.</w:t>
      </w:r>
    </w:p>
    <w:p>
      <w:r>
        <w:t>The artifact registry is reviewed annually to confirm it meets the current standard. Metrics for this area are reported twice a year and reviewed by the people operations team. Exceptions require written sign-off from a department head and are logged for audit. Non-compliance may result in escalation to the product manager and corrective action. All requests must be auditable and approved by the legal team before they take effect. Non-compliance may result in escalation to the legal team and corrective action.</w:t>
      </w:r>
    </w:p>
    <w:p>
      <w:r>
        <w:t>Staff are expected to follow this procedure without deviation unless the IT desk grants a waiver. Training on this topic is delivered every two weeks and tracked to completion. The data warehouse is reviewed each sprint to confirm it meets the current standard. Exceptions require written sign-off from the support lead and are logged for audit. Non-compliance may result in escalation to the data steward and corrective action. The VPN gateway is reviewed monthly to confirm it meets the current standard. Metrics for this area are reported twice a year and reviewed by the finance controller.</w:t>
      </w:r>
    </w:p>
    <w:p>
      <w:r>
        <w:t>Staff are expected to follow this procedure without deviation unless the people operations team grants a waiver. Any incident affecting the CI pipeline is triaged by the compliance officer within the stated window. Owners must keep the production cluster aligned with the thresholds described in this section. Owners must keep the production cluster aligned with the thresholds described in this section.</w:t>
      </w:r>
    </w:p>
    <w:p>
      <w:r>
        <w:t>Records related to this section are kept automated and made available to the on-call engineer on request. The process is tested monthly to verify that controls operate as intended. Records related to this section are kept approved and made available to the product manager on request. The monitoring stack is reviewed on a rolling basis to confirm it meets the current standard. Metrics for this area are reported twice a year and reviewed by the product manager. All requests must be least-privilege and approved by the IT desk before they take effect.</w:t>
      </w:r>
    </w:p>
    <w:p>
      <w:pPr>
        <w:pStyle w:val="Heading1"/>
      </w:pPr>
      <w:r>
        <w:t>Data Backup</w:t>
      </w:r>
    </w:p>
    <w:p>
      <w:r>
        <w:t>The following standards apply to data backup and are mandatory for all teams. Metrics for this area are reported twice a year and reviewed by the compliance officer. The customer portal is reviewed monthly to confirm it meets the current standard. The process is tested every two weeks to verify that controls operate as intended. Access to the backup vault is granted on a monitored basis and revoked when no longer required. Exceptions require written sign-off from the finance controller and are logged for audit.</w:t>
      </w:r>
    </w:p>
    <w:p>
      <w:r>
        <w:t>Staff are expected to follow this procedure without deviation unless the IT desk grants a waiver. The ticketing system is reviewed quarterly to confirm it meets the current standard. The document store is reviewed quarterly to confirm it meets the current standard. Supporting runbooks are maintained alongside this document and kept reviewed. Training on this topic is delivered on a rolling basis and tracked to completion.</w:t>
      </w:r>
    </w:p>
    <w:p>
      <w:r>
        <w:t>The CI pipeline is reviewed each sprint to confirm it meets the current standard. Where this policy conflicts with a contractual obligation, the stricter requirement applies. Metrics for this area are reported quarterly and reviewed by the support lead. Where this policy conflicts with a contractual obligation, the stricter requirement applies. Every change is recorded in the document store so that actions remain attributable. Supporting runbooks are maintained alongside this document and kept auditable.</w:t>
      </w:r>
    </w:p>
    <w:p>
      <w:r>
        <w:t>Exceptions require written sign-off from the compliance officer and are logged for audit. Exceptions require written sign-off from a direct manager and are logged for audit. Any incident affecting the VPN gateway is triaged by the data steward within the stated window. Supporting runbooks are maintained alongside this document and kept auditable. Records related to this section are kept monitored and made available to the privacy office on request. Staff are expected to follow this procedure without deviation unless the finance controller grants a waiver.</w:t>
      </w:r>
    </w:p>
    <w:p>
      <w:r>
        <w:t>The process is tested quarterly to verify that controls operate as intended. Non-compliance may result in escalation to a department head and corrective action. Non-compliance may result in escalation to the on-call engineer and corrective action. Owners must keep the data warehouse aligned with the thresholds described in this section. Exceptions require written sign-off from the people operations team and are logged for audit. Every change is recorded in the customer portal so that actions remain attributable. The CI pipeline is reviewed annually to confirm it meets the current standard.</w:t>
      </w:r>
    </w:p>
    <w:p>
      <w:r>
        <w:t>Supporting runbooks are maintained alongside this document and kept auditable. Staff are expected to follow this procedure without deviation unless a department head grants a waiver. Supporting runbooks are maintained alongside this document and kept compliant. Owners must keep the ticketing system aligned with the thresholds described in this section. Metrics for this area are reported every business day and reviewed by the compliance officer.</w:t>
      </w:r>
    </w:p>
    <w:p>
      <w:r>
        <w:t>Supporting runbooks are maintained alongside this document and kept automated. The identity provider is reviewed monthly to confirm it meets the current standard. Access to the ticketing system is granted on a approved basis and revoked when no longer required. Staff are expected to follow this procedure without deviation unless the finance controller grants a waiver. The identity provider is reviewed each sprint to confirm it meets the current standard. All requests must be documented and approved by the support lead before they take effect. Metrics for this area are reported every business day and reviewed by the security team.</w:t>
      </w:r>
    </w:p>
    <w:p>
      <w:pPr>
        <w:pStyle w:val="Heading1"/>
      </w:pPr>
      <w:r>
        <w:t>Asset Inventory</w:t>
      </w:r>
    </w:p>
    <w:p>
      <w:r>
        <w:t>Responsibilities and limits for asset inventory are set out in this section. Supporting runbooks are maintained alongside this document and kept encrypted. The billing platform is reviewed quarterly to confirm it meets the current standard. Access to the customer portal is granted on a standardized basis and revoked when no longer required. Where this policy conflicts with a contractual obligation, the stricter requirement applies.</w:t>
      </w:r>
    </w:p>
    <w:p>
      <w:r>
        <w:t>All requests must be documented and approved by the legal team before they take effect. All requests must be least-privilege and approved by a department head before they take effect. Any incident affecting the document store is triaged by a department head within the stated window. Access to the backup vault is granted on a reviewed basis and revoked when no longer required. Access to the backup vault is granted on a least-privilege basis and revoked when no longer required. The process is tested every two weeks to verify that controls operate as intended. Supporting runbooks are maintained alongside this document and kept standardized.</w:t>
      </w:r>
    </w:p>
    <w:p>
      <w:r>
        <w:t>Records related to this section are kept standardized and made available to the platform team on request. All requests must be least-privilege and approved by a department head before they take effect. Staff are expected to follow this procedure without deviation unless a direct manager grants a waiver. Any incident affecting the data warehouse is triaged by the platform team within the stated window. Where this policy conflicts with a contractual obligation, the stricter requirement applies.</w:t>
      </w:r>
    </w:p>
    <w:p>
      <w:r>
        <w:t>Supporting runbooks are maintained alongside this document and kept standardized. Staff are expected to follow this procedure without deviation unless the IT desk grants a waiver. Supporting runbooks are maintained alongside this document and kept documented. Records related to this section are kept auditable and made available to the IT desk on request. All requests must be approved and approved by the security team before they take effect. Every change is recorded in the VPN gateway so that actions remain attributable. Owners must keep the ticketing system aligned with the thresholds described in this section.</w:t>
      </w:r>
    </w:p>
    <w:p>
      <w:r>
        <w:t>Metrics for this area are reported annually and reviewed by the privacy office. Metrics for this area are reported each sprint and reviewed by the legal team. Supporting runbooks are maintained alongside this document and kept approved. All requests must be auditable and approved by a direct manager before they take effect.</w:t>
      </w:r>
    </w:p>
    <w:p>
      <w:r>
        <w:t>Training on this topic is delivered on a rolling basis and tracked to completion. Supporting runbooks are maintained alongside this document and kept standardized. The backup vault is reviewed quarterly to confirm it meets the current standard. Staff are expected to follow this procedure without deviation unless the legal team grants a waiver. Non-compliance may result in escalation to the IT desk and corrective action. Supporting runbooks are maintained alongside this document and kept reviewed.</w:t>
      </w:r>
    </w:p>
    <w:p>
      <w:r>
        <w:t>All requests must be encrypted and approved by the legal team before they take effect. All requests must be encrypted and approved by the support lead before they take effect. Exceptions require written sign-off from the support lead and are logged for audit. Records related to this section are kept standardized and made available to the IT desk on request. Supporting runbooks are maintained alongside this document and kept least-privilege. Training on this topic is delivered on a rolling basis and tracked to completion.</w:t>
      </w:r>
    </w:p>
    <w:p>
      <w:pPr>
        <w:pStyle w:val="Heading1"/>
      </w:pPr>
      <w:r>
        <w:t>Patch Management</w:t>
      </w:r>
    </w:p>
    <w:p>
      <w:r>
        <w:t>Teams handling patch management must comply with the requirements that follow. Training on this topic is delivered annually and tracked to completion. Metrics for this area are reported monthly and reviewed by the IT desk. Non-compliance may result in escalation to a department head and corrective action. Non-compliance may result in escalation to the security team and corrective action. Metrics for this area are reported every business day and reviewed by the product manager.</w:t>
      </w:r>
    </w:p>
    <w:p>
      <w:r>
        <w:t>Supporting runbooks are maintained alongside this document and kept least-privilege. All requests must be encrypted and approved by the people operations team before they take effect. Any incident affecting the document store is triaged by a direct manager within the stated window. The backup vault is reviewed every business day to confirm it meets the current standard. The process is tested each sprint to verify that controls operate as intended. Exceptions require written sign-off from the privacy office and are logged for audit. Training on this topic is delivered twice a year and tracked to completion.</w:t>
      </w:r>
    </w:p>
    <w:p>
      <w:r>
        <w:t>Training on this topic is delivered each sprint and tracked to completion. Training on this topic is delivered each sprint and tracked to completion. The process is tested quarterly to verify that controls operate as intended. Records related to this section are kept documented and made available to the legal team on request.</w:t>
      </w:r>
    </w:p>
    <w:p>
      <w:r>
        <w:t>Supporting runbooks are maintained alongside this document and kept monitored. Metrics for this area are reported twice a year and reviewed by the product manager. Every change is recorded in the identity provider so that actions remain attributable. Staff are expected to follow this procedure without deviation unless the on-call engineer grants a waiver. The process is tested monthly to verify that controls operate as intended. Records related to this section are kept approved and made available to the security team on request. Metrics for this area are reported twice a year and reviewed by the on-call engineer.</w:t>
      </w:r>
    </w:p>
    <w:p>
      <w:r>
        <w:t>Metrics for this area are reported twice a year and reviewed by the support lead. The process is tested every two weeks to verify that controls operate as intended. Records related to this section are kept documented and made available to the platform team on request. Any incident affecting the VPN gateway is triaged by the people operations team within the stated window. Any incident affecting the CI pipeline is triaged by the product manager within the stated window.</w:t>
      </w:r>
    </w:p>
    <w:p>
      <w:r>
        <w:t>Any incident affecting the monitoring stack is triaged by the compliance officer within the stated window. Any incident affecting the billing platform is triaged by the security team within the stated window. Every change is recorded in the ticketing system so that actions remain attributable. Exceptions require written sign-off from the IT desk and are logged for audit. Any incident affecting the backup vault is triaged by the product manager within the stated window. Staff are expected to follow this procedure without deviation unless the people operations team grants a waiver.</w:t>
      </w:r>
    </w:p>
    <w:p>
      <w:pPr>
        <w:pStyle w:val="Heading1"/>
      </w:pPr>
      <w:r>
        <w:t>Cloud Governance</w:t>
      </w:r>
    </w:p>
    <w:p>
      <w:r>
        <w:t>Cloud governance is managed according to the rules described below. The process is tested on a rolling basis to verify that controls operate as intended. Metrics for this area are reported twice a year and reviewed by the product manager. Supporting runbooks are maintained alongside this document and kept monitored. Any incident affecting the identity provider is triaged by a department head within the stated window. The document store is reviewed monthly to confirm it meets the current standard.</w:t>
      </w:r>
    </w:p>
    <w:p>
      <w:r>
        <w:t>Owners must keep the artifact registry aligned with the thresholds described in this section. Non-compliance may result in escalation to the compliance officer and corrective action. Training on this topic is delivered monthly and tracked to completion. Training on this topic is delivered monthly and tracked to completion. Training on this topic is delivered every business day and tracked to completion. Owners must keep the VPN gateway aligned with the thresholds described in this section. The document store is reviewed each sprint to confirm it meets the current standard.</w:t>
      </w:r>
    </w:p>
    <w:p>
      <w:r>
        <w:t>Every change is recorded in the artifact registry so that actions remain attributable. Records related to this section are kept compliant and made available to the on-call engineer on request. Owners must keep the customer portal aligned with the thresholds described in this section. Staff are expected to follow this procedure without deviation unless the on-call engineer grants a waiver. Where this policy conflicts with a contractual obligation, the stricter requirement applies. The process is tested every business day to verify that controls operate as intended. Training on this topic is delivered each sprint and tracked to completion.</w:t>
      </w:r>
    </w:p>
    <w:p>
      <w:r>
        <w:t>Non-compliance may result in escalation to the product manager and corrective action. The process is tested monthly to verify that controls operate as intended. Non-compliance may result in escalation to the IT desk and corrective action. Staff are expected to follow this procedure without deviation unless the product manager grants a waiver. Supporting runbooks are maintained alongside this document and kept automated.</w:t>
      </w:r>
    </w:p>
    <w:p>
      <w:r>
        <w:t>Access to the artifact registry is granted on a encrypted basis and revoked when no longer required. Any incident affecting the customer portal is triaged by the compliance officer within the stated window. Supporting runbooks are maintained alongside this document and kept automated. Staff are expected to follow this procedure without deviation unless the platform team grants a waiver. All requests must be auditable and approved by the compliance officer before they take effect. The document store is reviewed quarterly to confirm it meets the current standard. Staff are expected to follow this procedure without deviation unless the compliance officer grants a waiver.</w:t>
      </w:r>
    </w:p>
    <w:p>
      <w:r>
        <w:t>Training on this topic is delivered quarterly and tracked to completion. Training on this topic is delivered monthly and tracked to completion. Access to the customer portal is granted on a least-privilege basis and revoked when no longer required. Where this policy conflicts with a contractual obligation, the stricter requirement applies.</w:t>
      </w:r>
    </w:p>
    <w:p>
      <w:r>
        <w:t>Training on this topic is delivered quarterly and tracked to completion. Exceptions require written sign-off from the compliance officer and are logged for audit. Staff are expected to follow this procedure without deviation unless the compliance officer grants a waiver. Training on this topic is delivered each sprint and tracked to completion. The process is tested every business day to verify that controls operate as intended.</w:t>
      </w:r>
    </w:p>
    <w:p>
      <w:pPr>
        <w:pStyle w:val="Heading1"/>
      </w:pPr>
      <w:r>
        <w:t>Remote Access</w:t>
      </w:r>
    </w:p>
    <w:p>
      <w:r>
        <w:t>Teams handling remote access must comply with the requirements that follow. Owners must keep the CI pipeline aligned with the thresholds described in this section. The ticketing system is reviewed every business day to confirm it meets the current standard. Records related to this section are kept compliant and made available to the compliance officer on request.</w:t>
      </w:r>
    </w:p>
    <w:p>
      <w:r>
        <w:t>Non-compliance may result in escalation to the IT desk and corrective action. Owners must keep the customer portal aligned with the thresholds described in this section. Records related to this section are kept monitored and made available to the legal team on request. Non-compliance may result in escalation to the on-call engineer and corrective action.</w:t>
      </w:r>
    </w:p>
    <w:p>
      <w:r>
        <w:t>Metrics for this area are reported on a rolling basis and reviewed by the compliance officer. Non-compliance may result in escalation to the security team and corrective action. Every change is recorded in the document store so that actions remain attributable. Any incident affecting the monitoring stack is triaged by the people operations team within the stated window.</w:t>
      </w:r>
    </w:p>
    <w:p>
      <w:r>
        <w:t>The ticketing system is reviewed every business day to confirm it meets the current standard. Access to the identity provider is granted on a encrypted basis and revoked when no longer required. Non-compliance may result in escalation to a direct manager and corrective action. Records related to this section are kept documented and made available to the support lead on request. Records related to this section are kept auditable and made available to a department head on request.</w:t>
      </w:r>
    </w:p>
    <w:p>
      <w:r>
        <w:t>Exceptions require written sign-off from the support lead and are logged for audit. The process is tested each sprint to verify that controls operate as intended. Owners must keep the backup vault aligned with the thresholds described in this section. Staff are expected to follow this procedure without deviation unless a direct manager grants a waiver. Every change is recorded in the CI pipeline so that actions remain attributable. Supporting runbooks are maintained alongside this document and kept reviewed.</w:t>
      </w:r>
    </w:p>
    <w:p>
      <w:r>
        <w:t>Supporting runbooks are maintained alongside this document and kept automated. Owners must keep the data warehouse aligned with the thresholds described in this section. Training on this topic is delivered on a rolling basis and tracked to completion. The process is tested twice a year to verify that controls operate as intended. Non-compliance may result in escalation to the product manager and corrective action.</w:t>
      </w:r>
    </w:p>
    <w:p>
      <w:r>
        <w:t>The process is tested on a rolling basis to verify that controls operate as intended. Metrics for this area are reported twice a year and reviewed by a department head. Exceptions require written sign-off from the privacy office and are logged for audit. Exceptions require written sign-off from the platform team and are logged for audit. Every change is recorded in the data warehouse so that actions remain attributable.</w:t>
      </w:r>
    </w:p>
    <w:p>
      <w:r>
        <w:t>The process is tested annually to verify that controls operate as intended. Records related to this section are kept automated and made available to the people operations team on request. Any incident affecting the billing platform is triaged by the compliance officer within the stated window. Owners must keep the identity provider aligned with the thresholds described in this section. The process is tested every two weeks to verify that controls operate as intended. Training on this topic is delivered twice a year and tracked to completion.</w:t>
      </w:r>
    </w:p>
    <w:p>
      <w:pPr>
        <w:pStyle w:val="Heading1"/>
      </w:pPr>
      <w:r>
        <w:t>Printer and Peripheral</w:t>
      </w:r>
    </w:p>
    <w:p>
      <w:r>
        <w:t>This section defines how printer and peripheral is governed across the organization. Non-compliance may result in escalation to the security team and corrective action. The monitoring stack is reviewed annually to confirm it meets the current standard. The process is tested quarterly to verify that controls operate as intended. Staff are expected to follow this procedure without deviation unless the compliance officer grants a waiver.</w:t>
      </w:r>
    </w:p>
    <w:p>
      <w:r>
        <w:t>Any incident affecting the customer portal is triaged by the compliance officer within the stated window. Training on this topic is delivered every two weeks and tracked to completion. Where this policy conflicts with a contractual obligation, the stricter requirement applies. Supporting runbooks are maintained alongside this document and kept documented. Staff are expected to follow this procedure without deviation unless the platform team grants a waiver. Where this policy conflicts with a contractual obligation, the stricter requirement applies. Training on this topic is delivered quarterly and tracked to completion.</w:t>
      </w:r>
    </w:p>
    <w:p>
      <w:r>
        <w:t>Supporting runbooks are maintained alongside this document and kept auditable. Where this policy conflicts with a contractual obligation, the stricter requirement applies. Any incident affecting the ticketing system is triaged by the platform team within the stated window. Exceptions require written sign-off from the data steward and are logged for audit.</w:t>
      </w:r>
    </w:p>
    <w:p>
      <w:r>
        <w:t>Access to the monitoring stack is granted on a compliant basis and revoked when no longer required. Every change is recorded in the document store so that actions remain attributable. Every change is recorded in the CI pipeline so that actions remain attributable. The production cluster is reviewed twice a year to confirm it meets the current standard.</w:t>
      </w:r>
    </w:p>
    <w:p>
      <w:r>
        <w:t>The backup vault is reviewed each sprint to confirm it meets the current standard. Metrics for this area are reported twice a year and reviewed by the people operations team. Every change is recorded in the artifact registry so that actions remain attributable. Training on this topic is delivered every two weeks and tracked to completion.</w:t>
      </w:r>
    </w:p>
    <w:p>
      <w:r>
        <w:t>The process is tested annually to verify that controls operate as intended. All requests must be monitored and approved by a department head before they take effect. Non-compliance may result in escalation to the finance controller and corrective action. Access to the ticketing system is granted on a compliant basis and revoked when no longer required. Metrics for this area are reported each sprint and reviewed by a department head. Staff are expected to follow this procedure without deviation unless the support lead grants a waiver. Non-compliance may result in escalation to the product manager and corrective action.</w:t>
      </w:r>
    </w:p>
    <w:p>
      <w:r>
        <w:t>Every change is recorded in the data warehouse so that actions remain attributable. Exceptions require written sign-off from the support lead and are logged for audit. Training on this topic is delivered every business day and tracked to completion. Training on this topic is delivered annually and tracked to completion. Owners must keep the VPN gateway aligned with the thresholds described in this section. The VPN gateway is reviewed twice a year to confirm it meets the current standard. Staff are expected to follow this procedure without deviation unless the security team grants a waiver.</w:t>
      </w:r>
    </w:p>
    <w:p>
      <w:pPr>
        <w:pStyle w:val="Heading1"/>
      </w:pPr>
      <w:r>
        <w:t>Disaster Recovery</w:t>
      </w:r>
    </w:p>
    <w:p>
      <w:r>
        <w:t>Responsibilities and limits for disaster recovery are set out in this section. Exceptions require written sign-off from the compliance officer and are logged for audit. All requests must be least-privilege and approved by a department head before they take effect. Where this policy conflicts with a contractual obligation, the stricter requirement applies.</w:t>
      </w:r>
    </w:p>
    <w:p>
      <w:r>
        <w:t>Access to the customer portal is granted on a documented basis and revoked when no longer required. Access to the production cluster is granted on a auditable basis and revoked when no longer required. All requests must be automated and approved by the IT desk before they take effect. Access to the document store is granted on a documented basis and revoked when no longer required. Non-compliance may result in escalation to the privacy office and corrective action.</w:t>
      </w:r>
    </w:p>
    <w:p>
      <w:r>
        <w:t>Supporting runbooks are maintained alongside this document and kept auditable. Supporting runbooks are maintained alongside this document and kept documented. Metrics for this area are reported monthly and reviewed by a direct manager. The monitoring stack is reviewed monthly to confirm it meets the current standard. Metrics for this area are reported quarterly and reviewed by the IT desk.</w:t>
      </w:r>
    </w:p>
    <w:p>
      <w:r>
        <w:t>Supporting runbooks are maintained alongside this document and kept compliant. The process is tested every business day to verify that controls operate as intended. Where this policy conflicts with a contractual obligation, the stricter requirement applies. The process is tested every business day to verify that controls operate as intended. Where this policy conflicts with a contractual obligation, the stricter requirement applies. The billing platform is reviewed on a rolling basis to confirm it meets the current standard.</w:t>
      </w:r>
    </w:p>
    <w:p>
      <w:r>
        <w:t>The artifact registry is reviewed on a rolling basis to confirm it meets the current standard. Staff are expected to follow this procedure without deviation unless the security team grants a waiver. Every change is recorded in the document store so that actions remain attributable. All requests must be standardized and approved by the finance controller before they take effect. Owners must keep the backup vault aligned with the thresholds described in this section. Owners must keep the backup vault aligned with the thresholds described in this section.</w:t>
      </w:r>
    </w:p>
    <w:p>
      <w:r>
        <w:t>Supporting runbooks are maintained alongside this document and kept automated. Where this policy conflicts with a contractual obligation, the stricter requirement applies. All requests must be approved and approved by the legal team before they take effect. The process is tested each sprint to verify that controls operate as intended. Where this policy conflicts with a contractual obligation, the stricter requirement applies. Staff are expected to follow this procedure without deviation unless the privacy office grants a waiver. Records related to this section are kept compliant and made available to the on-call engineer on request.</w:t>
      </w:r>
    </w:p>
    <w:p>
      <w:r>
        <w:t>Metrics for this area are reported on a rolling basis and reviewed by the platform team. Exceptions require written sign-off from the data steward and are logged for audit. Exceptions require written sign-off from the platform team and are logged for audit. Owners must keep the CI pipeline aligned with the thresholds described in this section.</w:t>
      </w:r>
    </w:p>
    <w:p>
      <w:pPr>
        <w:pStyle w:val="Heading1"/>
      </w:pPr>
      <w:r>
        <w:t>Acceptable Use (Part 2)</w:t>
      </w:r>
    </w:p>
    <w:p>
      <w:r>
        <w:t>The following standards apply to acceptable use (part 2) and are mandatory for all teams. Owners must keep the customer portal aligned with the thresholds described in this section. Owners must keep the VPN gateway aligned with the thresholds described in this section. Where this policy conflicts with a contractual obligation, the stricter requirement applies.</w:t>
      </w:r>
    </w:p>
    <w:p>
      <w:r>
        <w:t>Training on this topic is delivered monthly and tracked to completion. Staff are expected to follow this procedure without deviation unless a direct manager grants a waiver. Staff are expected to follow this procedure without deviation unless the product manager grants a waiver. Where this policy conflicts with a contractual obligation, the stricter requirement applies.</w:t>
      </w:r>
    </w:p>
    <w:p>
      <w:r>
        <w:t>Records related to this section are kept standardized and made available to the data steward on request. Non-compliance may result in escalation to the people operations team and corrective action. Records related to this section are kept least-privilege and made available to the people operations team on request. Staff are expected to follow this procedure without deviation unless the data steward grants a waiver. Every change is recorded in the billing platform so that actions remain attributable. All requests must be reviewed and approved by the security team before they take effect. The process is tested every business day to verify that controls operate as intended.</w:t>
      </w:r>
    </w:p>
    <w:p>
      <w:r>
        <w:t>Exceptions require written sign-off from the legal team and are logged for audit. Any incident affecting the customer portal is triaged by the privacy office within the stated window. Every change is recorded in the customer portal so that actions remain attributable. Training on this topic is delivered monthly and tracked to completion.</w:t>
      </w:r>
    </w:p>
    <w:p>
      <w:r>
        <w:t>Access to the data warehouse is granted on a standardized basis and revoked when no longer required. Metrics for this area are reported quarterly and reviewed by the data steward. Where this policy conflicts with a contractual obligation, the stricter requirement applies. Non-compliance may result in escalation to the platform team and corrective action. Exceptions require written sign-off from the platform team and are logged for audit. Records related to this section are kept documented and made available to the security team on request.</w:t>
      </w:r>
    </w:p>
    <w:p>
      <w:r>
        <w:t>Access to the CI pipeline is granted on a automated basis and revoked when no longer required. Supporting runbooks are maintained alongside this document and kept documented. Every change is recorded in the customer portal so that actions remain attributable. Exceptions require written sign-off from the product manager and are logged for audit. Exceptions require written sign-off from the platform team and are logged for audit. The document store is reviewed every two weeks to confirm it meets the current standard.</w:t>
      </w:r>
    </w:p>
    <w:p>
      <w:r>
        <w:t>Access to the data warehouse is granted on a encrypted basis and revoked when no longer required. Metrics for this area are reported twice a year and reviewed by the data steward. Owners must keep the data warehouse aligned with the thresholds described in this section. Supporting runbooks are maintained alongside this document and kept encrypted.</w:t>
      </w:r>
    </w:p>
    <w:p>
      <w:pPr>
        <w:pStyle w:val="Heading1"/>
      </w:pPr>
      <w:r>
        <w:t>Device Encryption (Part 2)</w:t>
      </w:r>
    </w:p>
    <w:p>
      <w:r>
        <w:t>Responsibilities and limits for device encryption (part 2) are set out in this section. Staff are expected to follow this procedure without deviation unless the support lead grants a waiver. Supporting runbooks are maintained alongside this document and kept automated. Exceptions require written sign-off from the people operations team and are logged for audit.</w:t>
      </w:r>
    </w:p>
    <w:p>
      <w:r>
        <w:t>Staff are expected to follow this procedure without deviation unless the finance controller grants a waiver. All requests must be encrypted and approved by the compliance officer before they take effect. Any incident affecting the document store is triaged by the product manager within the stated window. All requests must be monitored and approved by the support lead before they take effect. The process is tested monthly to verify that controls operate as intended. Any incident affecting the document store is triaged by the people operations team within the stated window. Owners must keep the VPN gateway aligned with the thresholds described in this section.</w:t>
      </w:r>
    </w:p>
    <w:p>
      <w:r>
        <w:t>Supporting runbooks are maintained alongside this document and kept encrypted. Staff are expected to follow this procedure without deviation unless the finance controller grants a waiver. The document store is reviewed quarterly to confirm it meets the current standard. The identity provider is reviewed each sprint to confirm it meets the current standard. The process is tested every two weeks to verify that controls operate as intended. All requests must be least-privilege and approved by the legal team before they take effect.</w:t>
      </w:r>
    </w:p>
    <w:p>
      <w:r>
        <w:t>Non-compliance may result in escalation to the platform team and corrective action. Supporting runbooks are maintained alongside this document and kept documented. Where this policy conflicts with a contractual obligation, the stricter requirement applies. Metrics for this area are reported on a rolling basis and reviewed by the platform team. The CI pipeline is reviewed every business day to confirm it meets the current standard.</w:t>
      </w:r>
    </w:p>
    <w:p>
      <w:r>
        <w:t>Any incident affecting the artifact registry is triaged by a department head within the stated window. All requests must be encrypted and approved by the support lead before they take effect. The data warehouse is reviewed every business day to confirm it meets the current standard. Any incident affecting the VPN gateway is triaged by the legal team within the stated window. Records related to this section are kept monitored and made available to the compliance officer on request. Supporting runbooks are maintained alongside this document and kept reviewed. Where this policy conflicts with a contractual obligation, the stricter requirement applies.</w:t>
      </w:r>
    </w:p>
    <w:p>
      <w:r>
        <w:t>Any incident affecting the CI pipeline is triaged by the platform team within the stated window. Access to the identity provider is granted on a reviewed basis and revoked when no longer required. Supporting runbooks are maintained alongside this document and kept approved. Access to the production cluster is granted on a auditable basis and revoked when no longer required. Where this policy conflicts with a contractual obligation, the stricter requirement applies. Owners must keep the backup vault aligned with the thresholds described in this section.</w:t>
      </w:r>
    </w:p>
    <w:p>
      <w:pPr>
        <w:pStyle w:val="Heading1"/>
      </w:pPr>
      <w:r>
        <w:t>Software Approval (Part 2)</w:t>
      </w:r>
    </w:p>
    <w:p>
      <w:r>
        <w:t>This section defines how software approval (part 2) is governed across the organization. Non-compliance may result in escalation to the privacy office and corrective action. Training on this topic is delivered twice a year and tracked to completion. The process is tested on a rolling basis to verify that controls operate as intended.</w:t>
      </w:r>
    </w:p>
    <w:p>
      <w:r>
        <w:t>Non-compliance may result in escalation to the legal team and corrective action. Records related to this section are kept encrypted and made available to the finance controller on request. Exceptions require written sign-off from a direct manager and are logged for audit. The process is tested every business day to verify that controls operate as intended. Metrics for this area are reported every business day and reviewed by a direct manager. All requests must be encrypted and approved by the support lead before they take effect. Any incident affecting the document store is triaged by the security team within the stated window.</w:t>
      </w:r>
    </w:p>
    <w:p>
      <w:r>
        <w:t>Where this policy conflicts with a contractual obligation, the stricter requirement applies. Any incident affecting the production cluster is triaged by the security team within the stated window. Exceptions require written sign-off from the people operations team and are logged for audit. Staff are expected to follow this procedure without deviation unless the legal team grants a waiver.</w:t>
      </w:r>
    </w:p>
    <w:p>
      <w:r>
        <w:t>Staff are expected to follow this procedure without deviation unless the product manager grants a waiver. Non-compliance may result in escalation to the compliance officer and corrective action. Owners must keep the identity provider aligned with the thresholds described in this section. Staff are expected to follow this procedure without deviation unless a direct manager grants a waiver. The production cluster is reviewed every business day to confirm it meets the current standard. Supporting runbooks are maintained alongside this document and kept encrypted.</w:t>
      </w:r>
    </w:p>
    <w:p>
      <w:r>
        <w:t>Every change is recorded in the artifact registry so that actions remain attributable. Non-compliance may result in escalation to the platform team and corrective action. Access to the document store is granted on a reviewed basis and revoked when no longer required. Non-compliance may result in escalation to the security team and corrective action. The process is tested every business day to verify that controls operate as intended. Records related to this section are kept reviewed and made available to the support lead on request. Access to the customer portal is granted on a documented basis and revoked when no longer required.</w:t>
      </w:r>
    </w:p>
    <w:p>
      <w:r>
        <w:t>Metrics for this area are reported quarterly and reviewed by a direct manager. Non-compliance may result in escalation to the support lead and corrective action. Metrics for this area are reported on a rolling basis and reviewed by the platform team. Owners must keep the backup vault aligned with the thresholds described in this section. Training on this topic is delivered each sprint and tracked to completion. Access to the VPN gateway is granted on a monitored basis and revoked when no longer required. Staff are expected to follow this procedure without deviation unless a direct manager grants a waiver.</w:t>
      </w:r>
    </w:p>
    <w:p>
      <w:pPr>
        <w:pStyle w:val="Heading1"/>
      </w:pPr>
      <w:r>
        <w:t>Account Provisioning (Part 2)</w:t>
      </w:r>
    </w:p>
    <w:p>
      <w:r>
        <w:t>Account provisioning (part 2) is managed according to the rules described below. Non-compliance may result in escalation to the legal team and corrective action. The process is tested on a rolling basis to verify that controls operate as intended. Metrics for this area are reported every two weeks and reviewed by a direct manager.</w:t>
      </w:r>
    </w:p>
    <w:p>
      <w:r>
        <w:t>Staff are expected to follow this procedure without deviation unless the legal team grants a waiver. Metrics for this area are reported monthly and reviewed by the platform team. Owners must keep the production cluster aligned with the thresholds described in this section. The process is tested on a rolling basis to verify that controls operate as intended.</w:t>
      </w:r>
    </w:p>
    <w:p>
      <w:r>
        <w:t>The identity provider is reviewed each sprint to confirm it meets the current standard. Owners must keep the artifact registry aligned with the thresholds described in this section. Metrics for this area are reported quarterly and reviewed by the platform team. Metrics for this area are reported quarterly and reviewed by the product manager. The process is tested annually to verify that controls operate as intended. The process is tested monthly to verify that controls operate as intended. Records related to this section are kept standardized and made available to the data steward on request.</w:t>
      </w:r>
    </w:p>
    <w:p>
      <w:r>
        <w:t>Metrics for this area are reported on a rolling basis and reviewed by the legal team. Every change is recorded in the billing platform so that actions remain attributable. Where this policy conflicts with a contractual obligation, the stricter requirement applies. Exceptions require written sign-off from the on-call engineer and are logged for audit. Staff are expected to follow this procedure without deviation unless the on-call engineer grants a waiver. Supporting runbooks are maintained alongside this document and kept documented. Access to the artifact registry is granted on a standardized basis and revoked when no longer required.</w:t>
      </w:r>
    </w:p>
    <w:p>
      <w:r>
        <w:t>All requests must be auditable and approved by the privacy office before they take effect. Records related to this section are kept monitored and made available to the compliance officer on request. Where this policy conflicts with a contractual obligation, the stricter requirement applies. Every change is recorded in the billing platform so that actions remain attributable. The process is tested every two weeks to verify that controls operate as intended.</w:t>
      </w:r>
    </w:p>
    <w:p>
      <w:r>
        <w:t>Access to the billing platform is granted on a automated basis and revoked when no longer required. Non-compliance may result in escalation to the people operations team and corrective action. The process is tested every two weeks to verify that controls operate as intended. Access to the ticketing system is granted on a compliant basis and revoked when no longer required. Staff are expected to follow this procedure without deviation unless the compliance officer grants a waiver.</w:t>
      </w:r>
    </w:p>
    <w:p>
      <w:r>
        <w:t>Supporting runbooks are maintained alongside this document and kept least-privilege. Training on this topic is delivered twice a year and tracked to completion. The billing platform is reviewed every two weeks to confirm it meets the current standard. Training on this topic is delivered quarterly and tracked to completion. Exceptions require written sign-off from a department head and are logged for audit.</w:t>
      </w:r>
    </w:p>
    <w:p>
      <w:pPr>
        <w:pStyle w:val="Heading1"/>
      </w:pPr>
      <w:r>
        <w:t>Network and Wi-Fi (Part 2)</w:t>
      </w:r>
    </w:p>
    <w:p>
      <w:r>
        <w:t>The following standards apply to network and wi-fi (part 2) and are mandatory for all teams. Metrics for this area are reported on a rolling basis and reviewed by the IT desk. Where this policy conflicts with a contractual obligation, the stricter requirement applies. Records related to this section are kept monitored and made available to the legal team on request.</w:t>
      </w:r>
    </w:p>
    <w:p>
      <w:r>
        <w:t>Access to the VPN gateway is granted on a encrypted basis and revoked when no longer required. The identity provider is reviewed each sprint to confirm it meets the current standard. The process is tested every business day to verify that controls operate as intended. Training on this topic is delivered every business day and tracked to completion.</w:t>
      </w:r>
    </w:p>
    <w:p>
      <w:r>
        <w:t>The production cluster is reviewed every two weeks to confirm it meets the current standard. Supporting runbooks are maintained alongside this document and kept least-privilege. Training on this topic is delivered every business day and tracked to completion. Exceptions require written sign-off from the data steward and are logged for audit.</w:t>
      </w:r>
    </w:p>
    <w:p>
      <w:r>
        <w:t>Training on this topic is delivered quarterly and tracked to completion. The VPN gateway is reviewed every two weeks to confirm it meets the current standard. Any incident affecting the data warehouse is triaged by the compliance officer within the stated window. Owners must keep the identity provider aligned with the thresholds described in this section.</w:t>
      </w:r>
    </w:p>
    <w:p>
      <w:r>
        <w:t>Where this policy conflicts with a contractual obligation, the stricter requirement applies. Any incident affecting the monitoring stack is triaged by the IT desk within the stated window. The customer portal is reviewed every two weeks to confirm it meets the current standard. Metrics for this area are reported annually and reviewed by the data steward.</w:t>
      </w:r>
    </w:p>
    <w:p>
      <w:r>
        <w:t>Owners must keep the CI pipeline aligned with the thresholds described in this section. Records related to this section are kept monitored and made available to the on-call engineer on request. Records related to this section are kept documented and made available to the support lead on request. Where this policy conflicts with a contractual obligation, the stricter requirement applies. The data warehouse is reviewed monthly to confirm it meets the current standard. Access to the ticketing system is granted on a standardized basis and revoked when no longer required.</w:t>
      </w:r>
    </w:p>
    <w:p>
      <w:r>
        <w:t>All requests must be auditable and approved by the support lead before they take effect. Non-compliance may result in escalation to the privacy office and corrective action. The process is tested monthly to verify that controls operate as intended. All requests must be standardized and approved by the people operations team before they take effect.</w:t>
      </w:r>
    </w:p>
    <w:p>
      <w:r>
        <w:t>Supporting runbooks are maintained alongside this document and kept approved. Every change is recorded in the CI pipeline so that actions remain attributable. Every change is recorded in the VPN gateway so that actions remain attributable. The process is tested annually to verify that controls operate as intended. Non-compliance may result in escalation to the data steward and corrective action. Access to the production cluster is granted on a approved basis and revoked when no longer required. The process is tested every business day to verify that controls operate as intended.</w:t>
      </w:r>
    </w:p>
    <w:p>
      <w:pPr>
        <w:pStyle w:val="Heading1"/>
      </w:pPr>
      <w:r>
        <w:t>Data Backup (Part 2)</w:t>
      </w:r>
    </w:p>
    <w:p>
      <w:r>
        <w:t>This section defines how data backup (part 2) is governed across the organization. The process is tested twice a year to verify that controls operate as intended. Metrics for this area are reported annually and reviewed by the product manager. Where this policy conflicts with a contractual obligation, the stricter requirement applies. Exceptions require written sign-off from a direct manager and are logged for audit.</w:t>
      </w:r>
    </w:p>
    <w:p>
      <w:r>
        <w:t>All requests must be compliant and approved by the on-call engineer before they take effect. All requests must be documented and approved by the legal team before they take effect. The process is tested monthly to verify that controls operate as intended. Any incident affecting the identity provider is triaged by the security team within the stated window. Any incident affecting the ticketing system is triaged by the IT desk within the stated window.</w:t>
      </w:r>
    </w:p>
    <w:p>
      <w:r>
        <w:t>Supporting runbooks are maintained alongside this document and kept encrypted. The CI pipeline is reviewed monthly to confirm it meets the current standard. Owners must keep the document store aligned with the thresholds described in this section. Any incident affecting the artifact registry is triaged by the privacy office within the stated window.</w:t>
      </w:r>
    </w:p>
    <w:p>
      <w:r>
        <w:t>Owners must keep the document store aligned with the thresholds described in this section. Supporting runbooks are maintained alongside this document and kept encrypted. Exceptions require written sign-off from the privacy office and are logged for audit. Exceptions require written sign-off from the security team and are logged for audit.</w:t>
      </w:r>
    </w:p>
    <w:p>
      <w:r>
        <w:t>The document store is reviewed every business day to confirm it meets the current standard. Owners must keep the data warehouse aligned with the thresholds described in this section. Records related to this section are kept monitored and made available to the product manager on request. Training on this topic is delivered every two weeks and tracked to completion. Any incident affecting the production cluster is triaged by the IT desk within the stated window.</w:t>
      </w:r>
    </w:p>
    <w:p>
      <w:r>
        <w:t>Owners must keep the billing platform aligned with the thresholds described in this section. Where this policy conflicts with a contractual obligation, the stricter requirement applies. Metrics for this area are reported each sprint and reviewed by a department head. Training on this topic is delivered each sprint and tracked to completion. Owners must keep the ticketing system aligned with the thresholds described in this section. Non-compliance may result in escalation to the people operations team and corrective action.</w:t>
      </w:r>
    </w:p>
    <w:p>
      <w:r>
        <w:t>The process is tested every two weeks to verify that controls operate as intended. Records related to this section are kept automated and made available to the compliance officer on request. Owners must keep the CI pipeline aligned with the thresholds described in this section. Staff are expected to follow this procedure without deviation unless a direct manager grants a waiver.</w:t>
      </w:r>
    </w:p>
    <w:p>
      <w:r>
        <w:t>Supporting runbooks are maintained alongside this document and kept monitored. Every change is recorded in the monitoring stack so that actions remain attributable. Staff are expected to follow this procedure without deviation unless the security team grants a waiver. Access to the data warehouse is granted on a auditable basis and revoked when no longer required. Any incident affecting the backup vault is triaged by the data steward within the stated window. Metrics for this area are reported each sprint and reviewed by the legal team.</w:t>
      </w:r>
    </w:p>
    <w:p>
      <w:pPr>
        <w:pStyle w:val="Heading1"/>
      </w:pPr>
      <w:r>
        <w:t>Asset Inventory (Part 2)</w:t>
      </w:r>
    </w:p>
    <w:p>
      <w:r>
        <w:t>Responsibilities and limits for asset inventory (part 2) are set out in this section. Supporting runbooks are maintained alongside this document and kept approved. Every change is recorded in the ticketing system so that actions remain attributable. Where this policy conflicts with a contractual obligation, the stricter requirement applies. Where this policy conflicts with a contractual obligation, the stricter requirement applies.</w:t>
      </w:r>
    </w:p>
    <w:p>
      <w:r>
        <w:t>Exceptions require written sign-off from the people operations team and are logged for audit. The process is tested annually to verify that controls operate as intended. Staff are expected to follow this procedure without deviation unless the on-call engineer grants a waiver. Exceptions require written sign-off from the compliance officer and are logged for audit.</w:t>
      </w:r>
    </w:p>
    <w:p>
      <w:r>
        <w:t>Supporting runbooks are maintained alongside this document and kept auditable. Access to the document store is granted on a standardized basis and revoked when no longer required. Owners must keep the customer portal aligned with the thresholds described in this section. Metrics for this area are reported every business day and reviewed by the people operations team. Owners must keep the CI pipeline aligned with the thresholds described in this section.</w:t>
      </w:r>
    </w:p>
    <w:p>
      <w:r>
        <w:t>Access to the monitoring stack is granted on a automated basis and revoked when no longer required. Supporting runbooks are maintained alongside this document and kept documented. Non-compliance may result in escalation to the support lead and corrective action. Records related to this section are kept least-privilege and made available to the IT desk on request. All requests must be documented and approved by a department head before they take effect.</w:t>
      </w:r>
    </w:p>
    <w:p>
      <w:r>
        <w:t>Where this policy conflicts with a contractual obligation, the stricter requirement applies. The data warehouse is reviewed every two weeks to confirm it meets the current standard. The process is tested every two weeks to verify that controls operate as intended. Exceptions require written sign-off from the compliance officer and are logged for audit.</w:t>
      </w:r>
    </w:p>
    <w:p>
      <w:r>
        <w:t>Non-compliance may result in escalation to a department head and corrective action. The monitoring stack is reviewed every business day to confirm it meets the current standard. Metrics for this area are reported on a rolling basis and reviewed by the finance controller. Access to the customer portal is granted on a least-privilege basis and revoked when no longer required. Where this policy conflicts with a contractual obligation, the stricter requirement applies. Training on this topic is delivered every two weeks and tracked to completion.</w:t>
      </w:r>
    </w:p>
    <w:p>
      <w:r>
        <w:t>Staff are expected to follow this procedure without deviation unless the security team grants a waiver. Owners must keep the billing platform aligned with the thresholds described in this section. Non-compliance may result in escalation to a direct manager and corrective action. Exceptions require written sign-off from the on-call engineer and are logged for audit. Access to the artifact registry is granted on a approved basis and revoked when no longer required. Any incident affecting the billing platform is triaged by a department head within the stated window. Staff are expected to follow this procedure without deviation unless the product manager grants a waiver.</w:t>
      </w:r>
    </w:p>
    <w:p>
      <w:pPr>
        <w:pStyle w:val="Heading1"/>
      </w:pPr>
      <w:r>
        <w:t>Patch Management (Part 2)</w:t>
      </w:r>
    </w:p>
    <w:p>
      <w:r>
        <w:t>Patch management (part 2) is managed according to the rules described below. Records related to this section are kept compliant and made available to the legal team on request. Training on this topic is delivered monthly and tracked to completion. Non-compliance may result in escalation to a department head and corrective action.</w:t>
      </w:r>
    </w:p>
    <w:p>
      <w:r>
        <w:t>Owners must keep the production cluster aligned with the thresholds described in this section. Supporting runbooks are maintained alongside this document and kept reviewed. Where this policy conflicts with a contractual obligation, the stricter requirement applies. Training on this topic is delivered on a rolling basis and tracked to completion. The process is tested quarterly to verify that controls operate as intended. Training on this topic is delivered monthly and tracked to completion.</w:t>
      </w:r>
    </w:p>
    <w:p>
      <w:r>
        <w:t>Owners must keep the ticketing system aligned with the thresholds described in this section. The customer portal is reviewed quarterly to confirm it meets the current standard. Supporting runbooks are maintained alongside this document and kept documented. Owners must keep the monitoring stack aligned with the thresholds described in this section. The ticketing system is reviewed twice a year to confirm it meets the current standard. The billing platform is reviewed annually to confirm it meets the current standard. Access to the data warehouse is granted on a documented basis and revoked when no longer required.</w:t>
      </w:r>
    </w:p>
    <w:p>
      <w:r>
        <w:t>Every change is recorded in the document store so that actions remain attributable. Exceptions require written sign-off from the privacy office and are logged for audit. Every change is recorded in the artifact registry so that actions remain attributable. Access to the customer portal is granted on a automated basis and revoked when no longer required. All requests must be least-privilege and approved by the finance controller before they take effect.</w:t>
      </w:r>
    </w:p>
    <w:p>
      <w:r>
        <w:t>Any incident affecting the artifact registry is triaged by the on-call engineer within the stated window. Records related to this section are kept compliant and made available to the privacy office on request. Access to the customer portal is granted on a approved basis and revoked when no longer required. Every change is recorded in the data warehouse so that actions remain attributable.</w:t>
      </w:r>
    </w:p>
    <w:p>
      <w:r>
        <w:t>Any incident affecting the artifact registry is triaged by the finance controller within the stated window. Every change is recorded in the backup vault so that actions remain attributable. Access to the production cluster is granted on a approved basis and revoked when no longer required. Owners must keep the production cluster aligned with the thresholds described in this section. Training on this topic is delivered quarterly and tracked to completion. The process is tested on a rolling basis to verify that controls operate as intended. Access to the monitoring stack is granted on a documented basis and revoked when no longer required.</w:t>
      </w:r>
    </w:p>
    <w:p>
      <w:r>
        <w:t>Exceptions require written sign-off from the legal team and are logged for audit. Exceptions require written sign-off from the legal team and are logged for audit. Every change is recorded in the production cluster so that actions remain attributable. Metrics for this area are reported monthly and reviewed by the on-call engineer. Records related to this section are kept standardized and made available to the security team on request.</w:t>
      </w:r>
    </w:p>
    <w:p>
      <w:pPr>
        <w:pStyle w:val="Heading1"/>
      </w:pPr>
      <w:r>
        <w:t>Cloud Governance (Part 2)</w:t>
      </w:r>
    </w:p>
    <w:p>
      <w:r>
        <w:t>This section defines how cloud governance (part 2) is governed across the organization. Records related to this section are kept standardized and made available to the finance controller on request. Exceptions require written sign-off from the privacy office and are logged for audit. The document store is reviewed quarterly to confirm it meets the current standard.</w:t>
      </w:r>
    </w:p>
    <w:p>
      <w:r>
        <w:t>Records related to this section are kept reviewed and made available to the product manager on request. The artifact registry is reviewed every two weeks to confirm it meets the current standard. The CI pipeline is reviewed annually to confirm it meets the current standard. Where this policy conflicts with a contractual obligation, the stricter requirement applies. Access to the artifact registry is granted on a auditable basis and revoked when no longer required. Every change is recorded in the monitoring stack so that actions remain attributable.</w:t>
      </w:r>
    </w:p>
    <w:p>
      <w:r>
        <w:t>Owners must keep the data warehouse aligned with the thresholds described in this section. Training on this topic is delivered on a rolling basis and tracked to completion. Staff are expected to follow this procedure without deviation unless the finance controller grants a waiver. Training on this topic is delivered each sprint and tracked to completion. Non-compliance may result in escalation to the product manager and corrective action.</w:t>
      </w:r>
    </w:p>
    <w:p>
      <w:r>
        <w:t>Owners must keep the identity provider aligned with the thresholds described in this section. Any incident affecting the monitoring stack is triaged by the product manager within the stated window. Access to the monitoring stack is granted on a approved basis and revoked when no longer required. Any incident affecting the production cluster is triaged by the support lead within the stated window. The monitoring stack is reviewed monthly to confirm it meets the current standard. The process is tested monthly to verify that controls operate as intended. Staff are expected to follow this procedure without deviation unless the compliance officer grants a waiver.</w:t>
      </w:r>
    </w:p>
    <w:p>
      <w:r>
        <w:t>Owners must keep the artifact registry aligned with the thresholds described in this section. Any incident affecting the CI pipeline is triaged by the privacy office within the stated window. Staff are expected to follow this procedure without deviation unless the compliance officer grants a waiver. Every change is recorded in the production cluster so that actions remain attributable. Non-compliance may result in escalation to the people operations team and corrective action. Non-compliance may result in escalation to the on-call engineer and corrective action. Metrics for this area are reported quarterly and reviewed by the support lead.</w:t>
      </w:r>
    </w:p>
    <w:p>
      <w:r>
        <w:t>Training on this topic is delivered every business day and tracked to completion. Supporting runbooks are maintained alongside this document and kept automated. All requests must be reviewed and approved by a direct manager before they take effect. Owners must keep the document store aligned with the thresholds described in this section.</w:t>
      </w:r>
    </w:p>
    <w:p>
      <w:r>
        <w:t>Metrics for this area are reported every business day and reviewed by the IT desk. Exceptions require written sign-off from the support lead and are logged for audit. Supporting runbooks are maintained alongside this document and kept least-privilege. The data warehouse is reviewed annually to confirm it meets the current standard. Staff are expected to follow this procedure without deviation unless the compliance officer grants a waiver. Metrics for this area are reported each sprint and reviewed by the product manager.</w:t>
      </w:r>
    </w:p>
    <w:p>
      <w:pPr>
        <w:pStyle w:val="Heading1"/>
      </w:pPr>
      <w:r>
        <w:t>Remote Access (Part 2)</w:t>
      </w:r>
    </w:p>
    <w:p>
      <w:r>
        <w:t>Remote access (part 2) follows the practices outlined here and is reviewed regularly. The artifact registry is reviewed every two weeks to confirm it meets the current standard. Exceptions require written sign-off from the legal team and are logged for audit. Any incident affecting the identity provider is triaged by the platform team within the stated window. Owners must keep the ticketing system aligned with the thresholds described in this section. Exceptions require written sign-off from the on-call engineer and are logged for audit.</w:t>
      </w:r>
    </w:p>
    <w:p>
      <w:r>
        <w:t>Metrics for this area are reported monthly and reviewed by the data steward. Staff are expected to follow this procedure without deviation unless the platform team grants a waiver. Staff are expected to follow this procedure without deviation unless the support lead grants a waiver. The process is tested every business day to verify that controls operate as intended. Owners must keep the identity provider aligned with the thresholds described in this section. Training on this topic is delivered on a rolling basis and tracked to completion.</w:t>
      </w:r>
    </w:p>
    <w:p>
      <w:r>
        <w:t>All requests must be compliant and approved by a direct manager before they take effect. Training on this topic is delivered every business day and tracked to completion. Any incident affecting the data warehouse is triaged by the support lead within the stated window. Metrics for this area are reported monthly and reviewed by the IT desk.</w:t>
      </w:r>
    </w:p>
    <w:p>
      <w:r>
        <w:t>All requests must be auditable and approved by the privacy office before they take effect. Metrics for this area are reported every two weeks and reviewed by the legal team. Where this policy conflicts with a contractual obligation, the stricter requirement applies. Exceptions require written sign-off from the people operations team and are logged for audit. Metrics for this area are reported every business day and reviewed by the people operations team. Owners must keep the data warehouse aligned with the thresholds described in this section.</w:t>
      </w:r>
    </w:p>
    <w:p>
      <w:r>
        <w:t>Access to the billing platform is granted on a approved basis and revoked when no longer required. Access to the backup vault is granted on a monitored basis and revoked when no longer required. Every change is recorded in the identity provider so that actions remain attributable. All requests must be automated and approved by the product manager before they take effect. Records related to this section are kept encrypted and made available to the compliance officer on request. Staff are expected to follow this procedure without deviation unless the IT desk grants a waiver. Any incident affecting the customer portal is triaged by the IT desk within the stated window.</w:t>
      </w:r>
    </w:p>
    <w:p>
      <w:r>
        <w:t>Owners must keep the CI pipeline aligned with the thresholds described in this section. Access to the monitoring stack is granted on a encrypted basis and revoked when no longer required. Metrics for this area are reported annually and reviewed by the compliance officer. Every change is recorded in the billing platform so that actions remain attributable. Access to the ticketing system is granted on a automated basis and revoked when no longer required.</w:t>
      </w:r>
    </w:p>
    <w:p>
      <w:pPr>
        <w:pStyle w:val="Heading1"/>
      </w:pPr>
      <w:r>
        <w:t>Printer and Peripheral (Part 2)</w:t>
      </w:r>
    </w:p>
    <w:p>
      <w:r>
        <w:t>Printer and peripheral (part 2) follows the practices outlined here and is reviewed regularly. Staff are expected to follow this procedure without deviation unless the platform team grants a waiver. Non-compliance may result in escalation to the data steward and corrective action. All requests must be automated and approved by the platform team before they take effect. Every change is recorded in the data warehouse so that actions remain attributable. The process is tested every business day to verify that controls operate as intended.</w:t>
      </w:r>
    </w:p>
    <w:p>
      <w:r>
        <w:t>Access to the artifact registry is granted on a standardized basis and revoked when no longer required. The artifact registry is reviewed quarterly to confirm it meets the current standard. Where this policy conflicts with a contractual obligation, the stricter requirement applies. All requests must be approved and approved by the privacy office before they take effect. The data warehouse is reviewed each sprint to confirm it meets the current standard.</w:t>
      </w:r>
    </w:p>
    <w:p>
      <w:r>
        <w:t>Owners must keep the data warehouse aligned with the thresholds described in this section. The identity provider is reviewed twice a year to confirm it meets the current standard. Any incident affecting the VPN gateway is triaged by the security team within the stated window. Metrics for this area are reported annually and reviewed by a direct manager. Exceptions require written sign-off from the data steward and are logged for audit. Any incident affecting the ticketing system is triaged by the finance controller within the stated window.</w:t>
      </w:r>
    </w:p>
    <w:p>
      <w:r>
        <w:t>Any incident affecting the CI pipeline is triaged by the data steward within the stated window. Access to the artifact registry is granted on a approved basis and revoked when no longer required. Non-compliance may result in escalation to the support lead and corrective action. Metrics for this area are reported annually and reviewed by the privacy office. Metrics for this area are reported every business day and reviewed by the product manager.</w:t>
      </w:r>
    </w:p>
    <w:p>
      <w:r>
        <w:t>Any incident affecting the data warehouse is triaged by the support lead within the stated window. Access to the customer portal is granted on a compliant basis and revoked when no longer required. The backup vault is reviewed every two weeks to confirm it meets the current standard. Every change is recorded in the artifact registry so that actions remain attributable. Exceptions require written sign-off from the legal team and are logged for audit. Where this policy conflicts with a contractual obligation, the stricter requirement applies. Any incident affecting the production cluster is triaged by the product manager within the stated window.</w:t>
      </w:r>
    </w:p>
    <w:p>
      <w:r>
        <w:t>Records related to this section are kept approved and made available to the on-call engineer on request. All requests must be least-privilege and approved by the product manager before they take effect. Owners must keep the customer portal aligned with the thresholds described in this section. All requests must be approved and approved by the privacy office before they take effect. Access to the production cluster is granted on a monitored basis and revoked when no longer required. The production cluster is reviewed on a rolling basis to confirm it meets the current standard.</w:t>
      </w:r>
    </w:p>
    <w:p>
      <w:pPr>
        <w:pStyle w:val="Heading1"/>
      </w:pPr>
      <w:r>
        <w:t>Disaster Recovery (Part 2)</w:t>
      </w:r>
    </w:p>
    <w:p>
      <w:r>
        <w:t>Responsibilities and limits for disaster recovery (part 2) are set out in this section. Where this policy conflicts with a contractual obligation, the stricter requirement applies. Where this policy conflicts with a contractual obligation, the stricter requirement applies. All requests must be auditable and approved by the compliance officer before they take effect. Any incident affecting the ticketing system is triaged by a department head within the stated window. Where this policy conflicts with a contractual obligation, the stricter requirement applies.</w:t>
      </w:r>
    </w:p>
    <w:p>
      <w:r>
        <w:t>Training on this topic is delivered quarterly and tracked to completion. Metrics for this area are reported twice a year and reviewed by the people operations team. All requests must be reviewed and approved by the support lead before they take effect. Access to the monitoring stack is granted on a automated basis and revoked when no longer required. Where this policy conflicts with a contractual obligation, the stricter requirement applies. Any incident affecting the billing platform is triaged by the finance controller within the stated window.</w:t>
      </w:r>
    </w:p>
    <w:p>
      <w:r>
        <w:t>Any incident affecting the ticketing system is triaged by the compliance officer within the stated window. Access to the customer portal is granted on a auditable basis and revoked when no longer required. Non-compliance may result in escalation to the product manager and corrective action. Any incident affecting the ticketing system is triaged by the platform team within the stated window.</w:t>
      </w:r>
    </w:p>
    <w:p>
      <w:r>
        <w:t>Exceptions require written sign-off from the security team and are logged for audit. The process is tested quarterly to verify that controls operate as intended. Records related to this section are kept documented and made available to the data steward on request. Where this policy conflicts with a contractual obligation, the stricter requirement applies. Exceptions require written sign-off from the legal team and are logged for audit. All requests must be compliant and approved by a direct manager before they take effect.</w:t>
      </w:r>
    </w:p>
    <w:p>
      <w:r>
        <w:t>Access to the document store is granted on a reviewed basis and revoked when no longer required. Exceptions require written sign-off from the privacy office and are logged for audit. Owners must keep the billing platform aligned with the thresholds described in this section. Owners must keep the monitoring stack aligned with the thresholds described in this section.</w:t>
      </w:r>
    </w:p>
    <w:p>
      <w:r>
        <w:t>Metrics for this area are reported annually and reviewed by the finance controller. Exceptions require written sign-off from the platform team and are logged for audit. Metrics for this area are reported on a rolling basis and reviewed by the platform team. Supporting runbooks are maintained alongside this document and kept monitored. The ticketing system is reviewed twice a year to confirm it meets the current standard.</w:t>
      </w:r>
    </w:p>
    <w:p>
      <w:r>
        <w:t>Records related to this section are kept auditable and made available to the platform team on request. Metrics for this area are reported monthly and reviewed by the support lead. All requests must be compliant and approved by the finance controller before they take effect. Every change is recorded in the billing platform so that actions remain attributable. Supporting runbooks are maintained alongside this document and kept approved. The artifact registry is reviewed annually to confirm it meets the current standard.</w:t>
      </w:r>
    </w:p>
    <w:p>
      <w:pPr>
        <w:pStyle w:val="Heading1"/>
      </w:pPr>
      <w:r>
        <w:t>Acceptable Use (Part 3)</w:t>
      </w:r>
    </w:p>
    <w:p>
      <w:r>
        <w:t>This part of the document covers acceptable use (part 3) and the controls around it. Metrics for this area are reported monthly and reviewed by the data steward. The data warehouse is reviewed quarterly to confirm it meets the current standard. Exceptions require written sign-off from the product manager and are logged for audit. The backup vault is reviewed twice a year to confirm it meets the current standard. The identity provider is reviewed every two weeks to confirm it meets the current standard.</w:t>
      </w:r>
    </w:p>
    <w:p>
      <w:r>
        <w:t>Exceptions require written sign-off from the platform team and are logged for audit. The process is tested annually to verify that controls operate as intended. All requests must be auditable and approved by a direct manager before they take effect. Staff are expected to follow this procedure without deviation unless the on-call engineer grants a waiver. All requests must be standardized and approved by the data steward before they take effect. Any incident affecting the billing platform is triaged by the compliance officer within the stated window.</w:t>
      </w:r>
    </w:p>
    <w:p>
      <w:r>
        <w:t>Every change is recorded in the production cluster so that actions remain attributable. Records related to this section are kept compliant and made available to the IT desk on request. Any incident affecting the backup vault is triaged by the privacy office within the stated window. Owners must keep the data warehouse aligned with the thresholds described in this section. Where this policy conflicts with a contractual obligation, the stricter requirement applies. Where this policy conflicts with a contractual obligation, the stricter requirement applies. Metrics for this area are reported twice a year and reviewed by a direct manager.</w:t>
      </w:r>
    </w:p>
    <w:p>
      <w:r>
        <w:t>Non-compliance may result in escalation to the support lead and corrective action. Staff are expected to follow this procedure without deviation unless the support lead grants a waiver. Records related to this section are kept approved and made available to the people operations team on request. Any incident affecting the ticketing system is triaged by the IT desk within the stated window. All requests must be documented and approved by the data steward before they take effect. Records related to this section are kept compliant and made available to the finance controller on request. Non-compliance may result in escalation to the product manager and corrective action.</w:t>
      </w:r>
    </w:p>
    <w:p>
      <w:r>
        <w:t>Non-compliance may result in escalation to a department head and corrective action. Non-compliance may result in escalation to the privacy office and corrective action. The VPN gateway is reviewed twice a year to confirm it meets the current standard. The process is tested monthly to verify that controls operate as intended.</w:t>
      </w:r>
    </w:p>
    <w:p>
      <w:r>
        <w:t>Staff are expected to follow this procedure without deviation unless a direct manager grants a waiver. Access to the backup vault is granted on a encrypted basis and revoked when no longer required. Staff are expected to follow this procedure without deviation unless the IT desk grants a waiver. Any incident affecting the billing platform is triaged by the people operations team within the stated window. Training on this topic is delivered on a rolling basis and tracked to completion. The process is tested twice a year to verify that controls operate as intended.</w:t>
      </w:r>
    </w:p>
    <w:p>
      <w:pPr>
        <w:pStyle w:val="Heading1"/>
      </w:pPr>
      <w:r>
        <w:t>Device Encryption (Part 3)</w:t>
      </w:r>
    </w:p>
    <w:p>
      <w:r>
        <w:t>This part of the document covers device encryption (part 3) and the controls around it. The data warehouse is reviewed on a rolling basis to confirm it meets the current standard. Records related to this section are kept approved and made available to the on-call engineer on request. Records related to this section are kept reviewed and made available to the compliance officer on request.</w:t>
      </w:r>
    </w:p>
    <w:p>
      <w:r>
        <w:t>Training on this topic is delivered each sprint and tracked to completion. All requests must be standardized and approved by the on-call engineer before they take effect. Training on this topic is delivered on a rolling basis and tracked to completion. The process is tested quarterly to verify that controls operate as intended. Records related to this section are kept reviewed and made available to the privacy office on request. Exceptions require written sign-off from the legal team and are logged for audit.</w:t>
      </w:r>
    </w:p>
    <w:p>
      <w:r>
        <w:t>Any incident affecting the artifact registry is triaged by the IT desk within the stated window. All requests must be reviewed and approved by a department head before they take effect. The process is tested each sprint to verify that controls operate as intended. Every change is recorded in the artifact registry so that actions remain attributable. All requests must be least-privilege and approved by the on-call engineer before they take effect.</w:t>
      </w:r>
    </w:p>
    <w:p>
      <w:r>
        <w:t>Owners must keep the VPN gateway aligned with the thresholds described in this section. All requests must be approved and approved by a direct manager before they take effect. Owners must keep the ticketing system aligned with the thresholds described in this section. Access to the ticketing system is granted on a encrypted basis and revoked when no longer required.</w:t>
      </w:r>
    </w:p>
    <w:p>
      <w:r>
        <w:t>Supporting runbooks are maintained alongside this document and kept standardized. Training on this topic is delivered twice a year and tracked to completion. Non-compliance may result in escalation to the security team and corrective action. All requests must be least-privilege and approved by the platform team before they take effect. Any incident affecting the identity provider is triaged by the compliance officer within the stated window.</w:t>
      </w:r>
    </w:p>
    <w:p>
      <w:r>
        <w:t>Supporting runbooks are maintained alongside this document and kept standardized. Where this policy conflicts with a contractual obligation, the stricter requirement applies. Exceptions require written sign-off from the product manager and are logged for audit. The process is tested quarterly to verify that controls operate as intended. Every change is recorded in the document store so that actions remain attributable. Metrics for this area are reported each sprint and reviewed by the finance controller.</w:t>
      </w:r>
    </w:p>
    <w:p>
      <w:r>
        <w:t>Where this policy conflicts with a contractual obligation, the stricter requirement applies. Staff are expected to follow this procedure without deviation unless the finance controller grants a waiver. Where this policy conflicts with a contractual obligation, the stricter requirement applies. Records related to this section are kept documented and made available to the finance controller on request.</w:t>
      </w:r>
    </w:p>
    <w:p>
      <w:r>
        <w:t>Access to the billing platform is granted on a standardized basis and revoked when no longer required. Owners must keep the billing platform aligned with the thresholds described in this section. Every change is recorded in the monitoring stack so that actions remain attributable. Supporting runbooks are maintained alongside this document and kept least-privilege. Metrics for this area are reported every two weeks and reviewed by the legal team.</w:t>
      </w:r>
    </w:p>
    <w:p>
      <w:pPr>
        <w:pStyle w:val="Heading1"/>
      </w:pPr>
      <w:r>
        <w:t>Software Approval (Part 3)</w:t>
      </w:r>
    </w:p>
    <w:p>
      <w:r>
        <w:t>The following standards apply to software approval (part 3) and are mandatory for all teams. Any incident affecting the VPN gateway is triaged by the on-call engineer within the stated window. Where this policy conflicts with a contractual obligation, the stricter requirement applies. Access to the billing platform is granted on a least-privilege basis and revoked when no longer required. Every change is recorded in the ticketing system so that actions remain attributable.</w:t>
      </w:r>
    </w:p>
    <w:p>
      <w:r>
        <w:t>Records related to this section are kept monitored and made available to the on-call engineer on request. The CI pipeline is reviewed twice a year to confirm it meets the current standard. Exceptions require written sign-off from a direct manager and are logged for audit. Owners must keep the artifact registry aligned with the thresholds described in this section. Every change is recorded in the billing platform so that actions remain attributable. Exceptions require written sign-off from a department head and are logged for audit. Records related to this section are kept monitored and made available to the platform team on request.</w:t>
      </w:r>
    </w:p>
    <w:p>
      <w:r>
        <w:t>Exceptions require written sign-off from the legal team and are logged for audit. Owners must keep the identity provider aligned with the thresholds described in this section. The data warehouse is reviewed twice a year to confirm it meets the current standard. Training on this topic is delivered monthly and tracked to completion. All requests must be approved and approved by the product manager before they take effect. Owners must keep the billing platform aligned with the thresholds described in this section. Exceptions require written sign-off from the finance controller and are logged for audit.</w:t>
      </w:r>
    </w:p>
    <w:p>
      <w:r>
        <w:t>Any incident affecting the monitoring stack is triaged by the people operations team within the stated window. Where this policy conflicts with a contractual obligation, the stricter requirement applies. Metrics for this area are reported twice a year and reviewed by the compliance officer. The ticketing system is reviewed annually to confirm it meets the current standard. Staff are expected to follow this procedure without deviation unless the security team grants a waiver.</w:t>
      </w:r>
    </w:p>
    <w:p>
      <w:r>
        <w:t>All requests must be reviewed and approved by the compliance officer before they take effect. Training on this topic is delivered every business day and tracked to completion. Non-compliance may result in escalation to the product manager and corrective action. Records related to this section are kept encrypted and made available to the support lead on request. Records related to this section are kept approved and made available to the legal team on request. Supporting runbooks are maintained alongside this document and kept reviewed.</w:t>
      </w:r>
    </w:p>
    <w:p>
      <w:r>
        <w:t>Records related to this section are kept encrypted and made available to a department head on request. Owners must keep the customer portal aligned with the thresholds described in this section. Records related to this section are kept auditable and made available to the product manager on request. Any incident affecting the CI pipeline is triaged by a department head within the stated window. Non-compliance may result in escalation to the legal team and corrective action. Non-compliance may result in escalation to the product manager and corrective action.</w:t>
      </w:r>
    </w:p>
    <w:p>
      <w:pPr>
        <w:pStyle w:val="Heading1"/>
      </w:pPr>
      <w:r>
        <w:t>Account Provisioning (Part 3)</w:t>
      </w:r>
    </w:p>
    <w:p>
      <w:r>
        <w:t>Teams handling account provisioning (part 3) must comply with the requirements that follow. Where this policy conflicts with a contractual obligation, the stricter requirement applies. Access to the identity provider is granted on a standardized basis and revoked when no longer required. Access to the document store is granted on a compliant basis and revoked when no longer required. Access to the identity provider is granted on a documented basis and revoked when no longer required.</w:t>
      </w:r>
    </w:p>
    <w:p>
      <w:r>
        <w:t>The artifact registry is reviewed every business day to confirm it meets the current standard. Exceptions require written sign-off from the compliance officer and are logged for audit. Staff are expected to follow this procedure without deviation unless the security team grants a waiver. Owners must keep the CI pipeline aligned with the thresholds described in this section.</w:t>
      </w:r>
    </w:p>
    <w:p>
      <w:r>
        <w:t>Every change is recorded in the identity provider so that actions remain attributable. Non-compliance may result in escalation to the people operations team and corrective action. Training on this topic is delivered monthly and tracked to completion. Training on this topic is delivered quarterly and tracked to completion. Supporting runbooks are maintained alongside this document and kept compliant. Owners must keep the artifact registry aligned with the thresholds described in this section.</w:t>
      </w:r>
    </w:p>
    <w:p>
      <w:r>
        <w:t>Training on this topic is delivered annually and tracked to completion. Staff are expected to follow this procedure without deviation unless a department head grants a waiver. Staff are expected to follow this procedure without deviation unless the platform team grants a waiver. Access to the data warehouse is granted on a automated basis and revoked when no longer required. The process is tested quarterly to verify that controls operate as intended. Owners must keep the document store aligned with the thresholds described in this section.</w:t>
      </w:r>
    </w:p>
    <w:p>
      <w:r>
        <w:t>Every change is recorded in the CI pipeline so that actions remain attributable. Training on this topic is delivered each sprint and tracked to completion. The artifact registry is reviewed on a rolling basis to confirm it meets the current standard. Non-compliance may result in escalation to the platform team and corrective action. Any incident affecting the production cluster is triaged by the platform team within the stated window.</w:t>
      </w:r>
    </w:p>
    <w:p>
      <w:r>
        <w:t>The CI pipeline is reviewed monthly to confirm it meets the current standard. Records related to this section are kept compliant and made available to the people operations team on request. The process is tested quarterly to verify that controls operate as intended. All requests must be compliant and approved by the platform team before they take effect. Metrics for this area are reported every business day and reviewed by a department head. Staff are expected to follow this procedure without deviation unless the data steward grants a waiver.</w:t>
      </w:r>
    </w:p>
    <w:p>
      <w:r>
        <w:t>Supporting runbooks are maintained alongside this document and kept documented. Access to the monitoring stack is granted on a automated basis and revoked when no longer required. Access to the customer portal is granted on a compliant basis and revoked when no longer required. Where this policy conflicts with a contractual obligation, the stricter requirement applies.</w:t>
      </w:r>
    </w:p>
    <w:p>
      <w:pPr>
        <w:pStyle w:val="Heading1"/>
      </w:pPr>
      <w:r>
        <w:t>Network and Wi-Fi (Part 3)</w:t>
      </w:r>
    </w:p>
    <w:p>
      <w:r>
        <w:t>The following standards apply to network and wi-fi (part 3) and are mandatory for all teams. Staff are expected to follow this procedure without deviation unless the finance controller grants a waiver. All requests must be approved and approved by the people operations team before they take effect. Any incident affecting the ticketing system is triaged by the security team within the stated window.</w:t>
      </w:r>
    </w:p>
    <w:p>
      <w:r>
        <w:t>The ticketing system is reviewed every two weeks to confirm it meets the current standard. Metrics for this area are reported monthly and reviewed by the finance controller. Owners must keep the billing platform aligned with the thresholds described in this section. Metrics for this area are reported each sprint and reviewed by the finance controller. All requests must be approved and approved by the people operations team before they take effect. Any incident affecting the data warehouse is triaged by a direct manager within the stated window. Non-compliance may result in escalation to a department head and corrective action.</w:t>
      </w:r>
    </w:p>
    <w:p>
      <w:r>
        <w:t>Staff are expected to follow this procedure without deviation unless the product manager grants a waiver. Supporting runbooks are maintained alongside this document and kept automated. Owners must keep the billing platform aligned with the thresholds described in this section. Supporting runbooks are maintained alongside this document and kept monitored. Supporting runbooks are maintained alongside this document and kept auditable. Records related to this section are kept documented and made available to the security team on request.</w:t>
      </w:r>
    </w:p>
    <w:p>
      <w:r>
        <w:t>Supporting runbooks are maintained alongside this document and kept automated. Non-compliance may result in escalation to the people operations team and corrective action. Records related to this section are kept auditable and made available to the compliance officer on request. Access to the CI pipeline is granted on a compliant basis and revoked when no longer required. Access to the ticketing system is granted on a automated basis and revoked when no longer required. The customer portal is reviewed every business day to confirm it meets the current standard. Any incident affecting the billing platform is triaged by the compliance officer within the stated window.</w:t>
      </w:r>
    </w:p>
    <w:p>
      <w:r>
        <w:t>Supporting runbooks are maintained alongside this document and kept reviewed. Records related to this section are kept least-privilege and made available to the support lead on request. Metrics for this area are reported each sprint and reviewed by the support lead. All requests must be documented and approved by the product manager before they take effect. Records related to this section are kept auditable and made available to the data steward on request.</w:t>
      </w:r>
    </w:p>
    <w:p>
      <w:r>
        <w:t>Staff are expected to follow this procedure without deviation unless a direct manager grants a waiver. Non-compliance may result in escalation to the IT desk and corrective action. All requests must be monitored and approved by the legal team before they take effect. The process is tested annually to verify that controls operate as intended. Every change is recorded in the identity provider so that actions remain attributable. Any incident affecting the identity provider is triaged by the product manager within the stated window.</w:t>
      </w:r>
    </w:p>
    <w:p>
      <w:pPr>
        <w:pStyle w:val="Heading1"/>
      </w:pPr>
      <w:r>
        <w:t>Data Backup (Part 3)</w:t>
      </w:r>
    </w:p>
    <w:p>
      <w:r>
        <w:t>This section defines how data backup (part 3) is governed across the organization. All requests must be compliant and approved by the security team before they take effect. All requests must be standardized and approved by the legal team before they take effect. Where this policy conflicts with a contractual obligation, the stricter requirement applies. Metrics for this area are reported on a rolling basis and reviewed by the finance controller.</w:t>
      </w:r>
    </w:p>
    <w:p>
      <w:r>
        <w:t>Training on this topic is delivered every two weeks and tracked to completion. Records related to this section are kept encrypted and made available to the platform team on request. Staff are expected to follow this procedure without deviation unless the security team grants a waiver. Training on this topic is delivered quarterly and tracked to completion. The process is tested every two weeks to verify that controls operate as intended. Every change is recorded in the CI pipeline so that actions remain attributable. All requests must be standardized and approved by the support lead before they take effect.</w:t>
      </w:r>
    </w:p>
    <w:p>
      <w:r>
        <w:t>Exceptions require written sign-off from the platform team and are logged for audit. Any incident affecting the ticketing system is triaged by the people operations team within the stated window. Training on this topic is delivered each sprint and tracked to completion. Records related to this section are kept reviewed and made available to the support lead on request.</w:t>
      </w:r>
    </w:p>
    <w:p>
      <w:r>
        <w:t>Supporting runbooks are maintained alongside this document and kept auditable. Access to the document store is granted on a auditable basis and revoked when no longer required. Access to the ticketing system is granted on a automated basis and revoked when no longer required. Exceptions require written sign-off from the IT desk and are logged for audit. Staff are expected to follow this procedure without deviation unless a department head grants a waiver.</w:t>
      </w:r>
    </w:p>
    <w:p>
      <w:r>
        <w:t>All requests must be auditable and approved by the compliance officer before they take effect. Staff are expected to follow this procedure without deviation unless the security team grants a waiver. Where this policy conflicts with a contractual obligation, the stricter requirement applies. All requests must be reviewed and approved by the support lead before they take effect. The production cluster is reviewed each sprint to confirm it meets the current standard.</w:t>
      </w:r>
    </w:p>
    <w:p>
      <w:r>
        <w:t>Supporting runbooks are maintained alongside this document and kept compliant. Supporting runbooks are maintained alongside this document and kept standardized. The CI pipeline is reviewed every two weeks to confirm it meets the current standard. Exceptions require written sign-off from the product manager and are logged for audit. Every change is recorded in the data warehouse so that actions remain attributable. Training on this topic is delivered monthly and tracked to completion. The identity provider is reviewed each sprint to confirm it meets the current standard.</w:t>
      </w:r>
    </w:p>
    <w:p>
      <w:r>
        <w:t>Metrics for this area are reported on a rolling basis and reviewed by a direct manager. Metrics for this area are reported every two weeks and reviewed by the data steward. The artifact registry is reviewed annually to confirm it meets the current standard. Metrics for this area are reported every business day and reviewed by the finance controller. Any incident affecting the billing platform is triaged by the platform team within the stated window. Records related to this section are kept compliant and made available to the data steward on request.</w:t>
      </w:r>
    </w:p>
    <w:p>
      <w:pPr>
        <w:pStyle w:val="Heading1"/>
      </w:pPr>
      <w:r>
        <w:t>Asset Inventory (Part 3)</w:t>
      </w:r>
    </w:p>
    <w:p>
      <w:r>
        <w:t>The following standards apply to asset inventory (part 3) and are mandatory for all teams. All requests must be compliant and approved by the people operations team before they take effect. Owners must keep the identity provider aligned with the thresholds described in this section. Exceptions require written sign-off from the product manager and are logged for audit. Exceptions require written sign-off from the people operations team and are logged for audit.</w:t>
      </w:r>
    </w:p>
    <w:p>
      <w:r>
        <w:t>Any incident affecting the monitoring stack is triaged by the product manager within the stated window. Owners must keep the identity provider aligned with the thresholds described in this section. All requests must be compliant and approved by the security team before they take effect. Records related to this section are kept least-privilege and made available to the legal team on request. Any incident affecting the customer portal is triaged by the people operations team within the stated window. Access to the document store is granted on a automated basis and revoked when no longer required. Staff are expected to follow this procedure without deviation unless the IT desk grants a waiver.</w:t>
      </w:r>
    </w:p>
    <w:p>
      <w:r>
        <w:t>The process is tested on a rolling basis to verify that controls operate as intended. Every change is recorded in the ticketing system so that actions remain attributable. Exceptions require written sign-off from the security team and are logged for audit. Non-compliance may result in escalation to a direct manager and corrective action. All requests must be automated and approved by the product manager before they take effect.</w:t>
      </w:r>
    </w:p>
    <w:p>
      <w:r>
        <w:t>Where this policy conflicts with a contractual obligation, the stricter requirement applies. Every change is recorded in the production cluster so that actions remain attributable. The process is tested each sprint to verify that controls operate as intended. Any incident affecting the billing platform is triaged by the platform team within the stated window. The data warehouse is reviewed every two weeks to confirm it meets the current standard.</w:t>
      </w:r>
    </w:p>
    <w:p>
      <w:r>
        <w:t>Owners must keep the billing platform aligned with the thresholds described in this section. Any incident affecting the ticketing system is triaged by the data steward within the stated window. The process is tested every business day to verify that controls operate as intended. Supporting runbooks are maintained alongside this document and kept documented.</w:t>
      </w:r>
    </w:p>
    <w:p>
      <w:r>
        <w:t>Where this policy conflicts with a contractual obligation, the stricter requirement applies. The process is tested twice a year to verify that controls operate as intended. Owners must keep the VPN gateway aligned with the thresholds described in this section. Access to the customer portal is granted on a standardized basis and revoked when no longer required. Exceptions require written sign-off from the compliance officer and are logged for audit.</w:t>
      </w:r>
    </w:p>
    <w:p>
      <w:r>
        <w:t>Every change is recorded in the backup vault so that actions remain attributable. Access to the backup vault is granted on a automated basis and revoked when no longer required. Non-compliance may result in escalation to the support lead and corrective action. Training on this topic is delivered twice a year and tracked to completion. Training on this topic is delivered monthly and tracked to completion. Every change is recorded in the artifact registry so that actions remain attributable. Every change is recorded in the CI pipeline so that actions remain attributable.</w:t>
      </w:r>
    </w:p>
    <w:p>
      <w:pPr>
        <w:pStyle w:val="Heading1"/>
      </w:pPr>
      <w:r>
        <w:t>Patch Management (Part 3)</w:t>
      </w:r>
    </w:p>
    <w:p>
      <w:r>
        <w:t>This part of the document covers patch management (part 3) and the controls around it. Access to the ticketing system is granted on a monitored basis and revoked when no longer required. Staff are expected to follow this procedure without deviation unless the legal team grants a waiver. Exceptions require written sign-off from the product manager and are logged for audit. Training on this topic is delivered each sprint and tracked to completion.</w:t>
      </w:r>
    </w:p>
    <w:p>
      <w:r>
        <w:t>All requests must be auditable and approved by the IT desk before they take effect. Owners must keep the identity provider aligned with the thresholds described in this section. Training on this topic is delivered annually and tracked to completion. Access to the identity provider is granted on a monitored basis and revoked when no longer required. Training on this topic is delivered twice a year and tracked to completion.</w:t>
      </w:r>
    </w:p>
    <w:p>
      <w:r>
        <w:t>Supporting runbooks are maintained alongside this document and kept least-privilege. Training on this topic is delivered annually and tracked to completion. The identity provider is reviewed monthly to confirm it meets the current standard. The customer portal is reviewed monthly to confirm it meets the current standard. Supporting runbooks are maintained alongside this document and kept documented. The process is tested on a rolling basis to verify that controls operate as intended. Training on this topic is delivered annually and tracked to completion.</w:t>
      </w:r>
    </w:p>
    <w:p>
      <w:r>
        <w:t>Every change is recorded in the data warehouse so that actions remain attributable. Every change is recorded in the backup vault so that actions remain attributable. Supporting runbooks are maintained alongside this document and kept approved. The process is tested each sprint to verify that controls operate as intended. Every change is recorded in the data warehouse so that actions remain attributable.</w:t>
      </w:r>
    </w:p>
    <w:p>
      <w:r>
        <w:t>Exceptions require written sign-off from the finance controller and are logged for audit. Training on this topic is delivered on a rolling basis and tracked to completion. Metrics for this area are reported quarterly and reviewed by the IT desk. Where this policy conflicts with a contractual obligation, the stricter requirement applies. Every change is recorded in the monitoring stack so that actions remain attributable.</w:t>
      </w:r>
    </w:p>
    <w:p>
      <w:r>
        <w:t>Staff are expected to follow this procedure without deviation unless the IT desk grants a waiver. Non-compliance may result in escalation to a department head and corrective action. Owners must keep the monitoring stack aligned with the thresholds described in this section. Every change is recorded in the VPN gateway so that actions remain attributable. Access to the billing platform is granted on a reviewed basis and revoked when no longer required. Non-compliance may result in escalation to the product manager and corrective action.</w:t>
      </w:r>
    </w:p>
    <w:p>
      <w:r>
        <w:t>Where this policy conflicts with a contractual obligation, the stricter requirement applies. Supporting runbooks are maintained alongside this document and kept compliant. Staff are expected to follow this procedure without deviation unless a direct manager grants a waiver. Exceptions require written sign-off from a direct manager and are logged for audit. The artifact registry is reviewed twice a year to confirm it meets the current standard.</w:t>
      </w:r>
    </w:p>
    <w:p>
      <w:pPr>
        <w:pStyle w:val="Heading1"/>
      </w:pPr>
      <w:r>
        <w:t>Cloud Governance (Part 3)</w:t>
      </w:r>
    </w:p>
    <w:p>
      <w:r>
        <w:t>Cloud governance (part 3) is managed according to the rules described below. Non-compliance may result in escalation to the compliance officer and corrective action. Records related to this section are kept standardized and made available to the IT desk on request. Supporting runbooks are maintained alongside this document and kept compliant.</w:t>
      </w:r>
    </w:p>
    <w:p>
      <w:r>
        <w:t>Non-compliance may result in escalation to the product manager and corrective action. All requests must be monitored and approved by the on-call engineer before they take effect. Metrics for this area are reported every two weeks and reviewed by the platform team. Where this policy conflicts with a contractual obligation, the stricter requirement applies.</w:t>
      </w:r>
    </w:p>
    <w:p>
      <w:r>
        <w:t>Where this policy conflicts with a contractual obligation, the stricter requirement applies. Supporting runbooks are maintained alongside this document and kept least-privilege. Where this policy conflicts with a contractual obligation, the stricter requirement applies. Where this policy conflicts with a contractual obligation, the stricter requirement applies.</w:t>
      </w:r>
    </w:p>
    <w:p>
      <w:r>
        <w:t>Training on this topic is delivered every two weeks and tracked to completion. Every change is recorded in the customer portal so that actions remain attributable. Records related to this section are kept approved and made available to the support lead on request. Where this policy conflicts with a contractual obligation, the stricter requirement applies. The process is tested each sprint to verify that controls operate as intended.</w:t>
      </w:r>
    </w:p>
    <w:p>
      <w:r>
        <w:t>Exceptions require written sign-off from the on-call engineer and are logged for audit. Supporting runbooks are maintained alongside this document and kept auditable. Any incident affecting the document store is triaged by the privacy office within the stated window. Staff are expected to follow this procedure without deviation unless the platform team grants a waiver.</w:t>
      </w:r>
    </w:p>
    <w:p>
      <w:r>
        <w:t>Metrics for this area are reported twice a year and reviewed by the on-call engineer. Training on this topic is delivered monthly and tracked to completion. Metrics for this area are reported each sprint and reviewed by a department head. The backup vault is reviewed twice a year to confirm it meets the current standard. Access to the identity provider is granted on a monitored basis and revoked when no longer required.</w:t>
      </w:r>
    </w:p>
    <w:p>
      <w:r>
        <w:t>Owners must keep the CI pipeline aligned with the thresholds described in this section. Owners must keep the customer portal aligned with the thresholds described in this section. Supporting runbooks are maintained alongside this document and kept documented. Any incident affecting the artifact registry is triaged by the finance controller within the stated window. Staff are expected to follow this procedure without deviation unless the product manager grants a waiver. Owners must keep the CI pipeline aligned with the thresholds described in this section. Every change is recorded in the backup vault so that actions remain attributable.</w:t>
      </w:r>
    </w:p>
    <w:p>
      <w:r>
        <w:t>Every change is recorded in the ticketing system so that actions remain attributable. Staff are expected to follow this procedure without deviation unless the people operations team grants a waiver. Supporting runbooks are maintained alongside this document and kept encrypted. Any incident affecting the monitoring stack is triaged by the IT desk within the stated window.</w:t>
      </w:r>
    </w:p>
    <w:p>
      <w:pPr>
        <w:pStyle w:val="Heading1"/>
      </w:pPr>
      <w:r>
        <w:t>Remote Access (Part 3)</w:t>
      </w:r>
    </w:p>
    <w:p>
      <w:r>
        <w:t>The following standards apply to remote access (part 3) and are mandatory for all teams. Non-compliance may result in escalation to the finance controller and corrective action. Exceptions require written sign-off from the privacy office and are logged for audit. Metrics for this area are reported on a rolling basis and reviewed by the security team.</w:t>
      </w:r>
    </w:p>
    <w:p>
      <w:r>
        <w:t>Records related to this section are kept encrypted and made available to the finance controller on request. Every change is recorded in the production cluster so that actions remain attributable. The process is tested on a rolling basis to verify that controls operate as intended. Where this policy conflicts with a contractual obligation, the stricter requirement applies. The process is tested twice a year to verify that controls operate as intended. Training on this topic is delivered quarterly and tracked to completion. Staff are expected to follow this procedure without deviation unless the data steward grants a waiver.</w:t>
      </w:r>
    </w:p>
    <w:p>
      <w:r>
        <w:t>Exceptions require written sign-off from the support lead and are logged for audit. Owners must keep the customer portal aligned with the thresholds described in this section. All requests must be encrypted and approved by the IT desk before they take effect. Records related to this section are kept auditable and made available to the data steward on request.</w:t>
      </w:r>
    </w:p>
    <w:p>
      <w:r>
        <w:t>Staff are expected to follow this procedure without deviation unless the IT desk grants a waiver. Owners must keep the backup vault aligned with the thresholds described in this section. Where this policy conflicts with a contractual obligation, the stricter requirement applies. Exceptions require written sign-off from the people operations team and are logged for audit.</w:t>
      </w:r>
    </w:p>
    <w:p>
      <w:r>
        <w:t>Training on this topic is delivered monthly and tracked to completion. The process is tested on a rolling basis to verify that controls operate as intended. Supporting runbooks are maintained alongside this document and kept least-privilege. Access to the production cluster is granted on a automated basis and revoked when no longer required. Supporting runbooks are maintained alongside this document and kept compliant. Any incident affecting the backup vault is triaged by a department head within the stated window. Where this policy conflicts with a contractual obligation, the stricter requirement applies.</w:t>
      </w:r>
    </w:p>
    <w:p>
      <w:r>
        <w:t>Training on this topic is delivered twice a year and tracked to completion. Records related to this section are kept reviewed and made available to the legal team on request. Staff are expected to follow this procedure without deviation unless the privacy office grants a waiver. Exceptions require written sign-off from the data steward and are logged for audit.</w:t>
      </w:r>
    </w:p>
    <w:p>
      <w:r>
        <w:t>Where this policy conflicts with a contractual obligation, the stricter requirement applies. Owners must keep the billing platform aligned with the thresholds described in this section. Where this policy conflicts with a contractual obligation, the stricter requirement applies. All requests must be approved and approved by a direct manager before they take effect.</w:t>
      </w:r>
    </w:p>
    <w:p>
      <w:r>
        <w:t>All requests must be standardized and approved by the data steward before they take effect. The process is tested every business day to verify that controls operate as intended. Training on this topic is delivered twice a year and tracked to completion. Owners must keep the billing platform aligned with the thresholds described in this section. The VPN gateway is reviewed every two weeks to confirm it meets the current standard. The data warehouse is reviewed twice a year to confirm it meets the current standard. Non-compliance may result in escalation to the security team and corrective action.</w:t>
      </w:r>
    </w:p>
    <w:p>
      <w:pPr>
        <w:pStyle w:val="Heading1"/>
      </w:pPr>
      <w:r>
        <w:t>Printer and Peripheral (Part 3)</w:t>
      </w:r>
    </w:p>
    <w:p>
      <w:r>
        <w:t>Printer and peripheral (part 3) is managed according to the rules described below. The process is tested annually to verify that controls operate as intended. Access to the ticketing system is granted on a documented basis and revoked when no longer required. Supporting runbooks are maintained alongside this document and kept approved.</w:t>
      </w:r>
    </w:p>
    <w:p>
      <w:r>
        <w:t>Where this policy conflicts with a contractual obligation, the stricter requirement applies. Records related to this section are kept auditable and made available to the data steward on request. The customer portal is reviewed on a rolling basis to confirm it meets the current standard. Any incident affecting the VPN gateway is triaged by the people operations team within the stated window. Records related to this section are kept compliant and made available to the legal team on request. Staff are expected to follow this procedure without deviation unless the legal team grants a waiver. Non-compliance may result in escalation to the data steward and corrective action.</w:t>
      </w:r>
    </w:p>
    <w:p>
      <w:r>
        <w:t>Access to the billing platform is granted on a monitored basis and revoked when no longer required. The data warehouse is reviewed every business day to confirm it meets the current standard. Training on this topic is delivered each sprint and tracked to completion. Any incident affecting the VPN gateway is triaged by the security team within the stated window.</w:t>
      </w:r>
    </w:p>
    <w:p>
      <w:r>
        <w:t>Non-compliance may result in escalation to a direct manager and corrective action. Exceptions require written sign-off from a direct manager and are logged for audit. All requests must be encrypted and approved by the compliance officer before they take effect. Owners must keep the document store aligned with the thresholds described in this section. Owners must keep the CI pipeline aligned with the thresholds described in this section. Exceptions require written sign-off from the IT desk and are logged for audit. Records related to this section are kept compliant and made available to the product manager on request.</w:t>
      </w:r>
    </w:p>
    <w:p>
      <w:r>
        <w:t>Any incident affecting the monitoring stack is triaged by the support lead within the stated window. All requests must be encrypted and approved by the finance controller before they take effect. Where this policy conflicts with a contractual obligation, the stricter requirement applies. Supporting runbooks are maintained alongside this document and kept encrypted.</w:t>
      </w:r>
    </w:p>
    <w:p>
      <w:r>
        <w:t>All requests must be compliant and approved by the people operations team before they take effect. Supporting runbooks are maintained alongside this document and kept compliant. All requests must be automated and approved by the legal team before they take effect. Records related to this section are kept standardized and made available to the platform team on request. Where this policy conflicts with a contractual obligation, the stricter requirement applies.</w:t>
      </w:r>
    </w:p>
    <w:p>
      <w:r>
        <w:t>Access to the billing platform is granted on a auditable basis and revoked when no longer required. Exceptions require written sign-off from the product manager and are logged for audit. Owners must keep the VPN gateway aligned with the thresholds described in this section. The VPN gateway is reviewed monthly to confirm it meets the current standard. The document store is reviewed quarterly to confirm it meets the current standard. All requests must be least-privilege and approved by a department head before they take effect.</w:t>
      </w:r>
    </w:p>
    <w:p>
      <w:pPr>
        <w:pStyle w:val="Heading1"/>
      </w:pPr>
      <w:r>
        <w:t>Disaster Recovery (Part 3)</w:t>
      </w:r>
    </w:p>
    <w:p>
      <w:r>
        <w:t>Disaster recovery (part 3) follows the practices outlined here and is reviewed regularly. Training on this topic is delivered quarterly and tracked to completion. Non-compliance may result in escalation to the on-call engineer and corrective action. All requests must be least-privilege and approved by the people operations team before they take effect.</w:t>
      </w:r>
    </w:p>
    <w:p>
      <w:r>
        <w:t>The process is tested each sprint to verify that controls operate as intended. Where this policy conflicts with a contractual obligation, the stricter requirement applies. Any incident affecting the CI pipeline is triaged by the support lead within the stated window. Exceptions require written sign-off from the data steward and are logged for audit. Exceptions require written sign-off from the product manager and are logged for audit. Access to the document store is granted on a auditable basis and revoked when no longer required. Records related to this section are kept reviewed and made available to a department head on request.</w:t>
      </w:r>
    </w:p>
    <w:p>
      <w:r>
        <w:t>Supporting runbooks are maintained alongside this document and kept compliant. Any incident affecting the data warehouse is triaged by the legal team within the stated window. Where this policy conflicts with a contractual obligation, the stricter requirement applies. Metrics for this area are reported on a rolling basis and reviewed by the data steward.</w:t>
      </w:r>
    </w:p>
    <w:p>
      <w:r>
        <w:t>All requests must be auditable and approved by the platform team before they take effect. The data warehouse is reviewed each sprint to confirm it meets the current standard. Any incident affecting the monitoring stack is triaged by the finance controller within the stated window. The VPN gateway is reviewed on a rolling basis to confirm it meets the current standard. Owners must keep the artifact registry aligned with the thresholds described in this section.</w:t>
      </w:r>
    </w:p>
    <w:p>
      <w:r>
        <w:t>Exceptions require written sign-off from the platform team and are logged for audit. Exceptions require written sign-off from a department head and are logged for audit. Non-compliance may result in escalation to a direct manager and corrective action. Staff are expected to follow this procedure without deviation unless the IT desk grants a waiver. The document store is reviewed on a rolling basis to confirm it meets the current standard. Owners must keep the VPN gateway aligned with the thresholds described in this section.</w:t>
      </w:r>
    </w:p>
    <w:p>
      <w:r>
        <w:t>Owners must keep the data warehouse aligned with the thresholds described in this section. Every change is recorded in the customer portal so that actions remain attributable. Non-compliance may result in escalation to the people operations team and corrective action. Access to the data warehouse is granted on a compliant basis and revoked when no longer required. The billing platform is reviewed quarterly to confirm it meets the current standard.</w:t>
      </w:r>
    </w:p>
    <w:p>
      <w:r>
        <w:t>Where this policy conflicts with a contractual obligation, the stricter requirement applies. Records related to this section are kept reviewed and made available to the IT desk on request. The process is tested each sprint to verify that controls operate as intended. Metrics for this area are reported monthly and reviewed by the compliance officer. Any incident affecting the monitoring stack is triaged by the legal team within the stated window. Any incident affecting the CI pipeline is triaged by the privacy office within the stated window. Records related to this section are kept encrypted and made available to the legal team on request.</w:t>
      </w:r>
    </w:p>
    <w:p>
      <w:pPr>
        <w:pStyle w:val="Heading1"/>
      </w:pPr>
      <w:r>
        <w:t>Acceptable Use (Part 4)</w:t>
      </w:r>
    </w:p>
    <w:p>
      <w:r>
        <w:t>This section defines how acceptable use (part 4) is governed across the organization. The process is tested every two weeks to verify that controls operate as intended. Supporting runbooks are maintained alongside this document and kept encrypted. Every change is recorded in the production cluster so that actions remain attributable. Staff are expected to follow this procedure without deviation unless a department head grants a waiver.</w:t>
      </w:r>
    </w:p>
    <w:p>
      <w:r>
        <w:t>Non-compliance may result in escalation to the privacy office and corrective action. Any incident affecting the customer portal is triaged by the platform team within the stated window. The ticketing system is reviewed twice a year to confirm it meets the current standard. Records related to this section are kept monitored and made available to the compliance officer on request. Access to the billing platform is granted on a approved basis and revoked when no longer required. All requests must be standardized and approved by the security team before they take effect.</w:t>
      </w:r>
    </w:p>
    <w:p>
      <w:r>
        <w:t>The process is tested every two weeks to verify that controls operate as intended. All requests must be compliant and approved by the people operations team before they take effect. Metrics for this area are reported each sprint and reviewed by the product manager. Any incident affecting the production cluster is triaged by the IT desk within the stated window. Exceptions require written sign-off from a department head and are logged for audit. The process is tested monthly to verify that controls operate as intended.</w:t>
      </w:r>
    </w:p>
    <w:p>
      <w:r>
        <w:t>Non-compliance may result in escalation to the privacy office and corrective action. Non-compliance may result in escalation to a direct manager and corrective action. Every change is recorded in the billing platform so that actions remain attributable. Every change is recorded in the billing platform so that actions remain attributable.</w:t>
      </w:r>
    </w:p>
    <w:p>
      <w:r>
        <w:t>All requests must be approved and approved by the finance controller before they take effect. Supporting runbooks are maintained alongside this document and kept reviewed. The process is tested quarterly to verify that controls operate as intended. Staff are expected to follow this procedure without deviation unless the platform team grants a waiver.</w:t>
      </w:r>
    </w:p>
    <w:p>
      <w:r>
        <w:t>Metrics for this area are reported each sprint and reviewed by the people operations team. Metrics for this area are reported quarterly and reviewed by the data steward. Where this policy conflicts with a contractual obligation, the stricter requirement applies. The process is tested on a rolling basis to verify that controls operate as intended. Supporting runbooks are maintained alongside this document and kept compliant.</w:t>
      </w:r>
    </w:p>
    <w:p>
      <w:r>
        <w:t>The process is tested every business day to verify that controls operate as intended. Exceptions require written sign-off from the platform team and are logged for audit. Exceptions require written sign-off from the on-call engineer and are logged for audit. Exceptions require written sign-off from the compliance officer and are logged for audit. Supporting runbooks are maintained alongside this document and kept compliant. Access to the data warehouse is granted on a least-privilege basis and revoked when no longer required.</w:t>
      </w:r>
    </w:p>
    <w:p>
      <w:pPr>
        <w:pStyle w:val="Heading1"/>
      </w:pPr>
      <w:r>
        <w:t>Device Encryption (Part 4)</w:t>
      </w:r>
    </w:p>
    <w:p>
      <w:r>
        <w:t>This part of the document covers device encryption (part 4) and the controls around it. Where this policy conflicts with a contractual obligation, the stricter requirement applies. All requests must be auditable and approved by the finance controller before they take effect. Metrics for this area are reported each sprint and reviewed by the on-call engineer. Staff are expected to follow this procedure without deviation unless the compliance officer grants a waiver.</w:t>
      </w:r>
    </w:p>
    <w:p>
      <w:r>
        <w:t>All requests must be automated and approved by a department head before they take effect. Access to the CI pipeline is granted on a approved basis and revoked when no longer required. Owners must keep the VPN gateway aligned with the thresholds described in this section. Every change is recorded in the ticketing system so that actions remain attributable.</w:t>
      </w:r>
    </w:p>
    <w:p>
      <w:r>
        <w:t>Metrics for this area are reported every two weeks and reviewed by the on-call engineer. Supporting runbooks are maintained alongside this document and kept least-privilege. Supporting runbooks are maintained alongside this document and kept compliant. Metrics for this area are reported twice a year and reviewed by the data steward. Exceptions require written sign-off from a department head and are logged for audit.</w:t>
      </w:r>
    </w:p>
    <w:p>
      <w:r>
        <w:t>Any incident affecting the document store is triaged by the privacy office within the stated window. Exceptions require written sign-off from the compliance officer and are logged for audit. Owners must keep the artifact registry aligned with the thresholds described in this section. Any incident affecting the ticketing system is triaged by the compliance officer within the stated window. Exceptions require written sign-off from the platform team and are logged for audit. Supporting runbooks are maintained alongside this document and kept encrypted. Metrics for this area are reported annually and reviewed by the privacy office.</w:t>
      </w:r>
    </w:p>
    <w:p>
      <w:r>
        <w:t>Records related to this section are kept approved and made available to the legal team on request. Non-compliance may result in escalation to the on-call engineer and corrective action. Staff are expected to follow this procedure without deviation unless the compliance officer grants a waiver. Metrics for this area are reported annually and reviewed by the platform team. Access to the VPN gateway is granted on a monitored basis and revoked when no longer required. Every change is recorded in the CI pipeline so that actions remain attributable.</w:t>
      </w:r>
    </w:p>
    <w:p>
      <w:r>
        <w:t>Access to the ticketing system is granted on a encrypted basis and revoked when no longer required. All requests must be encrypted and approved by the people operations team before they take effect. Training on this topic is delivered every two weeks and tracked to completion. Training on this topic is delivered every business day and tracked to completion. Training on this topic is delivered monthly and tracked to completion. Non-compliance may result in escalation to the support lead and corrective action. Staff are expected to follow this procedure without deviation unless the IT desk grants a waiver.</w:t>
      </w:r>
    </w:p>
    <w:p>
      <w:r>
        <w:t>All requests must be auditable and approved by a department head before they take effect. Training on this topic is delivered quarterly and tracked to completion. Access to the monitoring stack is granted on a documented basis and revoked when no longer required. Supporting runbooks are maintained alongside this document and kept monitored. Every change is recorded in the billing platform so that actions remain attributable. All requests must be auditable and approved by the platform team before they take effect.</w:t>
      </w:r>
    </w:p>
    <w:p>
      <w:pPr>
        <w:pStyle w:val="Heading1"/>
      </w:pPr>
      <w:r>
        <w:t>Software Approval (Part 4)</w:t>
      </w:r>
    </w:p>
    <w:p>
      <w:r>
        <w:t>Software approval (part 4) follows the practices outlined here and is reviewed regularly. Any incident affecting the production cluster is triaged by the security team within the stated window. Every change is recorded in the identity provider so that actions remain attributable. All requests must be documented and approved by the data steward before they take effect. Access to the billing platform is granted on a encrypted basis and revoked when no longer required.</w:t>
      </w:r>
    </w:p>
    <w:p>
      <w:r>
        <w:t>Access to the monitoring stack is granted on a monitored basis and revoked when no longer required. Exceptions require written sign-off from the product manager and are logged for audit. Owners must keep the ticketing system aligned with the thresholds described in this section. Non-compliance may result in escalation to the legal team and corrective action. The process is tested monthly to verify that controls operate as intended.</w:t>
      </w:r>
    </w:p>
    <w:p>
      <w:r>
        <w:t>Access to the identity provider is granted on a automated basis and revoked when no longer required. Records related to this section are kept documented and made available to the support lead on request. All requests must be standardized and approved by a department head before they take effect. Any incident affecting the billing platform is triaged by the privacy office within the stated window.</w:t>
      </w:r>
    </w:p>
    <w:p>
      <w:r>
        <w:t>Staff are expected to follow this procedure without deviation unless the data steward grants a waiver. Where this policy conflicts with a contractual obligation, the stricter requirement applies. Where this policy conflicts with a contractual obligation, the stricter requirement applies. Exceptions require written sign-off from the product manager and are logged for audit.</w:t>
      </w:r>
    </w:p>
    <w:p>
      <w:r>
        <w:t>Training on this topic is delivered each sprint and tracked to completion. Any incident affecting the artifact registry is triaged by the IT desk within the stated window. Supporting runbooks are maintained alongside this document and kept automated. Records related to this section are kept compliant and made available to the legal team on request.</w:t>
      </w:r>
    </w:p>
    <w:p>
      <w:r>
        <w:t>Supporting runbooks are maintained alongside this document and kept documented. The process is tested annually to verify that controls operate as intended. Any incident affecting the data warehouse is triaged by the on-call engineer within the stated window. Where this policy conflicts with a contractual obligation, the stricter requirement applies. All requests must be least-privilege and approved by the finance controller before they take effect. Owners must keep the billing platform aligned with the thresholds described in this section.</w:t>
      </w:r>
    </w:p>
    <w:p>
      <w:r>
        <w:t>Records related to this section are kept approved and made available to a direct manager on request. Staff are expected to follow this procedure without deviation unless the product manager grants a waiver. The billing platform is reviewed each sprint to confirm it meets the current standard. Non-compliance may result in escalation to the product manager and corrective action.</w:t>
      </w:r>
    </w:p>
    <w:p>
      <w:r>
        <w:t>The process is tested annually to verify that controls operate as intended. The process is tested every two weeks to verify that controls operate as intended. Access to the billing platform is granted on a monitored basis and revoked when no longer required. Exceptions require written sign-off from the data steward and are logged for audit.</w:t>
      </w:r>
    </w:p>
    <w:p>
      <w:pPr>
        <w:pStyle w:val="Heading1"/>
      </w:pPr>
      <w:r>
        <w:t>Account Provisioning (Part 4)</w:t>
      </w:r>
    </w:p>
    <w:p>
      <w:r>
        <w:t>The following standards apply to account provisioning (part 4) and are mandatory for all teams. All requests must be reviewed and approved by the finance controller before they take effect. The process is tested each sprint to verify that controls operate as intended. Staff are expected to follow this procedure without deviation unless the privacy office grants a waiver. Staff are expected to follow this procedure without deviation unless a direct manager grants a waiver. Exceptions require written sign-off from the on-call engineer and are logged for audit.</w:t>
      </w:r>
    </w:p>
    <w:p>
      <w:r>
        <w:t>All requests must be approved and approved by the legal team before they take effect. Staff are expected to follow this procedure without deviation unless the finance controller grants a waiver. All requests must be monitored and approved by a department head before they take effect. Every change is recorded in the backup vault so that actions remain attributable. Access to the production cluster is granted on a least-privilege basis and revoked when no longer required.</w:t>
      </w:r>
    </w:p>
    <w:p>
      <w:r>
        <w:t>Access to the production cluster is granted on a monitored basis and revoked when no longer required. Training on this topic is delivered every two weeks and tracked to completion. Exceptions require written sign-off from the support lead and are logged for audit. Records related to this section are kept monitored and made available to the compliance officer on request. All requests must be approved and approved by the privacy office before they take effect. The process is tested on a rolling basis to verify that controls operate as intended. Every change is recorded in the artifact registry so that actions remain attributable.</w:t>
      </w:r>
    </w:p>
    <w:p>
      <w:r>
        <w:t>Any incident affecting the identity provider is triaged by the product manager within the stated window. Supporting runbooks are maintained alongside this document and kept reviewed. All requests must be reviewed and approved by the compliance officer before they take effect. All requests must be reviewed and approved by the privacy office before they take effect. Any incident affecting the VPN gateway is triaged by the product manager within the stated window. Any incident affecting the artifact registry is triaged by the security team within the stated window. Where this policy conflicts with a contractual obligation, the stricter requirement applies.</w:t>
      </w:r>
    </w:p>
    <w:p>
      <w:r>
        <w:t>Records related to this section are kept least-privilege and made available to the finance controller on request. Non-compliance may result in escalation to a department head and corrective action. Owners must keep the data warehouse aligned with the thresholds described in this section. Records related to this section are kept auditable and made available to the support lead on request. Any incident affecting the identity provider is triaged by the privacy office within the stated window. Records related to this section are kept auditable and made available to the support lead on request.</w:t>
      </w:r>
    </w:p>
    <w:p>
      <w:r>
        <w:t>The process is tested twice a year to verify that controls operate as intended. The monitoring stack is reviewed annually to confirm it meets the current standard. Where this policy conflicts with a contractual obligation, the stricter requirement applies. Any incident affecting the ticketing system is triaged by the IT desk within the stated window. Exceptions require written sign-off from a direct manager and are logged for audit. Non-compliance may result in escalation to the IT desk and corrective action.</w:t>
      </w:r>
    </w:p>
    <w:p>
      <w:pPr>
        <w:pStyle w:val="Heading1"/>
      </w:pPr>
      <w:r>
        <w:t>Network and Wi-Fi (Part 4)</w:t>
      </w:r>
    </w:p>
    <w:p>
      <w:r>
        <w:t>Responsibilities and limits for network and wi-fi (part 4) are set out in this section. Where this policy conflicts with a contractual obligation, the stricter requirement applies. Staff are expected to follow this procedure without deviation unless the people operations team grants a waiver. Non-compliance may result in escalation to the support lead and corrective action.</w:t>
      </w:r>
    </w:p>
    <w:p>
      <w:r>
        <w:t>Access to the data warehouse is granted on a least-privilege basis and revoked when no longer required. Access to the document store is granted on a encrypted basis and revoked when no longer required. Non-compliance may result in escalation to the support lead and corrective action. The process is tested annually to verify that controls operate as intended.</w:t>
      </w:r>
    </w:p>
    <w:p>
      <w:r>
        <w:t>The process is tested each sprint to verify that controls operate as intended. Records related to this section are kept automated and made available to the IT desk on request. Exceptions require written sign-off from the IT desk and are logged for audit. Non-compliance may result in escalation to the data steward and corrective action.</w:t>
      </w:r>
    </w:p>
    <w:p>
      <w:r>
        <w:t>Exceptions require written sign-off from the on-call engineer and are logged for audit. Supporting runbooks are maintained alongside this document and kept encrypted. Every change is recorded in the billing platform so that actions remain attributable. Non-compliance may result in escalation to the compliance officer and corrective action. Records related to this section are kept encrypted and made available to the legal team on request. Owners must keep the production cluster aligned with the thresholds described in this section.</w:t>
      </w:r>
    </w:p>
    <w:p>
      <w:r>
        <w:t>Training on this topic is delivered quarterly and tracked to completion. Training on this topic is delivered monthly and tracked to completion. All requests must be approved and approved by the legal team before they take effect. Training on this topic is delivered annually and tracked to completion. Any incident affecting the data warehouse is triaged by the platform team within the stated window. Exceptions require written sign-off from the finance controller and are logged for audit. Any incident affecting the artifact registry is triaged by a direct manager within the stated window.</w:t>
      </w:r>
    </w:p>
    <w:p>
      <w:r>
        <w:t>Access to the customer portal is granted on a documented basis and revoked when no longer required. Owners must keep the ticketing system aligned with the thresholds described in this section. Records related to this section are kept least-privilege and made available to the support lead on request. Access to the billing platform is granted on a least-privilege basis and revoked when no longer required.</w:t>
      </w:r>
    </w:p>
    <w:p>
      <w:r>
        <w:t>Where this policy conflicts with a contractual obligation, the stricter requirement applies. The process is tested twice a year to verify that controls operate as intended. Access to the identity provider is granted on a reviewed basis and revoked when no longer required. Any incident affecting the customer portal is triaged by a department head within the stated window. Any incident affecting the customer portal is triaged by the finance controller within the stated window. Training on this topic is delivered on a rolling basis and tracked to completion. Where this policy conflicts with a contractual obligation, the stricter requirement applies.</w:t>
      </w:r>
    </w:p>
    <w:p>
      <w:pPr>
        <w:pStyle w:val="Heading1"/>
      </w:pPr>
      <w:r>
        <w:t>Data Backup (Part 4)</w:t>
      </w:r>
    </w:p>
    <w:p>
      <w:r>
        <w:t>This part of the document covers data backup (part 4) and the controls around it. Where this policy conflicts with a contractual obligation, the stricter requirement applies. Any incident affecting the VPN gateway is triaged by the data steward within the stated window. Any incident affecting the billing platform is triaged by the legal team within the stated window. Exceptions require written sign-off from the people operations team and are logged for audit. Owners must keep the billing platform aligned with the thresholds described in this section.</w:t>
      </w:r>
    </w:p>
    <w:p>
      <w:r>
        <w:t>Where this policy conflicts with a contractual obligation, the stricter requirement applies. The process is tested annually to verify that controls operate as intended. Access to the document store is granted on a auditable basis and revoked when no longer required. Any incident affecting the monitoring stack is triaged by a direct manager within the stated window. Every change is recorded in the document store so that actions remain attributable. All requests must be documented and approved by the data steward before they take effect.</w:t>
      </w:r>
    </w:p>
    <w:p>
      <w:r>
        <w:t>The backup vault is reviewed twice a year to confirm it meets the current standard. Every change is recorded in the artifact registry so that actions remain attributable. Metrics for this area are reported monthly and reviewed by the support lead. Non-compliance may result in escalation to the people operations team and corrective action. Non-compliance may result in escalation to a department head and corrective action. The CI pipeline is reviewed quarterly to confirm it meets the current standard. Non-compliance may result in escalation to the platform team and corrective action.</w:t>
      </w:r>
    </w:p>
    <w:p>
      <w:r>
        <w:t>Owners must keep the backup vault aligned with the thresholds described in this section. Supporting runbooks are maintained alongside this document and kept approved. Training on this topic is delivered every two weeks and tracked to completion. Non-compliance may result in escalation to the support lead and corrective action. Every change is recorded in the artifact registry so that actions remain attributable. Access to the billing platform is granted on a monitored basis and revoked when no longer required.</w:t>
      </w:r>
    </w:p>
    <w:p>
      <w:r>
        <w:t>Where this policy conflicts with a contractual obligation, the stricter requirement applies. Owners must keep the monitoring stack aligned with the thresholds described in this section. Staff are expected to follow this procedure without deviation unless the security team grants a waiver. Records related to this section are kept compliant and made available to a department head on request. Every change is recorded in the customer portal so that actions remain attributable. Owners must keep the VPN gateway aligned with the thresholds described in this section. Records related to this section are kept approved and made available to the security team on request.</w:t>
      </w:r>
    </w:p>
    <w:p>
      <w:r>
        <w:t>Records related to this section are kept reviewed and made available to the platform team on request. The VPN gateway is reviewed twice a year to confirm it meets the current standard. All requests must be approved and approved by the IT desk before they take effect. Training on this topic is delivered monthly and tracked to completion.</w:t>
      </w:r>
    </w:p>
    <w:p>
      <w:pPr>
        <w:pStyle w:val="Heading1"/>
      </w:pPr>
      <w:r>
        <w:t>Asset Inventory (Part 4)</w:t>
      </w:r>
    </w:p>
    <w:p>
      <w:r>
        <w:t>Responsibilities and limits for asset inventory (part 4) are set out in this section. The CI pipeline is reviewed each sprint to confirm it meets the current standard. Supporting runbooks are maintained alongside this document and kept encrypted. Any incident affecting the document store is triaged by a direct manager within the stated window.</w:t>
      </w:r>
    </w:p>
    <w:p>
      <w:r>
        <w:t>Owners must keep the identity provider aligned with the thresholds described in this section. Owners must keep the backup vault aligned with the thresholds described in this section. Access to the VPN gateway is granted on a automated basis and revoked when no longer required. Access to the CI pipeline is granted on a auditable basis and revoked when no longer required. Supporting runbooks are maintained alongside this document and kept auditable.</w:t>
      </w:r>
    </w:p>
    <w:p>
      <w:r>
        <w:t>Staff are expected to follow this procedure without deviation unless the people operations team grants a waiver. All requests must be reviewed and approved by the platform team before they take effect. Access to the monitoring stack is granted on a monitored basis and revoked when no longer required. Metrics for this area are reported on a rolling basis and reviewed by the privacy office.</w:t>
      </w:r>
    </w:p>
    <w:p>
      <w:r>
        <w:t>Supporting runbooks are maintained alongside this document and kept standardized. Where this policy conflicts with a contractual obligation, the stricter requirement applies. The process is tested monthly to verify that controls operate as intended. Supporting runbooks are maintained alongside this document and kept least-privilege. Exceptions require written sign-off from the legal team and are logged for audit. Any incident affecting the CI pipeline is triaged by the security team within the stated window.</w:t>
      </w:r>
    </w:p>
    <w:p>
      <w:r>
        <w:t>Access to the document store is granted on a automated basis and revoked when no longer required. Owners must keep the identity provider aligned with the thresholds described in this section. All requests must be encrypted and approved by the on-call engineer before they take effect. Records related to this section are kept documented and made available to the support lead on request. Metrics for this area are reported monthly and reviewed by a department head.</w:t>
      </w:r>
    </w:p>
    <w:p>
      <w:r>
        <w:t>Supporting runbooks are maintained alongside this document and kept approved. The production cluster is reviewed twice a year to confirm it meets the current standard. Access to the monitoring stack is granted on a least-privilege basis and revoked when no longer required. Supporting runbooks are maintained alongside this document and kept standardized. Every change is recorded in the VPN gateway so that actions remain attributable.</w:t>
      </w:r>
    </w:p>
    <w:p>
      <w:r>
        <w:t>Supporting runbooks are maintained alongside this document and kept encrypted. Metrics for this area are reported each sprint and reviewed by the support lead. Metrics for this area are reported each sprint and reviewed by the people operations team. Training on this topic is delivered twice a year and tracked to completion. Where this policy conflicts with a contractual obligation, the stricter requirement applies. Records related to this section are kept encrypted and made available to the finance controller on request.</w:t>
      </w:r>
    </w:p>
    <w:p>
      <w:pPr>
        <w:pStyle w:val="Heading1"/>
      </w:pPr>
      <w:r>
        <w:t>Patch Management (Part 4)</w:t>
      </w:r>
    </w:p>
    <w:p>
      <w:r>
        <w:t>The following standards apply to patch management (part 4) and are mandatory for all teams. Metrics for this area are reported every business day and reviewed by the support lead. Where this policy conflicts with a contractual obligation, the stricter requirement applies. Records related to this section are kept approved and made available to the IT desk on request. Every change is recorded in the ticketing system so that actions remain attributable.</w:t>
      </w:r>
    </w:p>
    <w:p>
      <w:r>
        <w:t>The VPN gateway is reviewed twice a year to confirm it meets the current standard. Training on this topic is delivered every two weeks and tracked to completion. Metrics for this area are reported every two weeks and reviewed by the support lead. Where this policy conflicts with a contractual obligation, the stricter requirement applies. Staff are expected to follow this procedure without deviation unless the platform team grants a waiver. The ticketing system is reviewed annually to confirm it meets the current standard.</w:t>
      </w:r>
    </w:p>
    <w:p>
      <w:r>
        <w:t>Training on this topic is delivered annually and tracked to completion. Any incident affecting the document store is triaged by the security team within the stated window. Training on this topic is delivered twice a year and tracked to completion. Records related to this section are kept monitored and made available to the compliance officer on request. Non-compliance may result in escalation to the legal team and corrective action. The process is tested every business day to verify that controls operate as intended. Staff are expected to follow this procedure without deviation unless the security team grants a waiver.</w:t>
      </w:r>
    </w:p>
    <w:p>
      <w:r>
        <w:t>Every change is recorded in the billing platform so that actions remain attributable. Access to the monitoring stack is granted on a auditable basis and revoked when no longer required. Metrics for this area are reported quarterly and reviewed by the legal team. Owners must keep the monitoring stack aligned with the thresholds described in this section.</w:t>
      </w:r>
    </w:p>
    <w:p>
      <w:r>
        <w:t>Every change is recorded in the document store so that actions remain attributable. The ticketing system is reviewed quarterly to confirm it meets the current standard. Exceptions require written sign-off from the security team and are logged for audit. Training on this topic is delivered on a rolling basis and tracked to completion. Staff are expected to follow this procedure without deviation unless a department head grants a waiver. Records related to this section are kept encrypted and made available to the platform team on request. Where this policy conflicts with a contractual obligation, the stricter requirement applies.</w:t>
      </w:r>
    </w:p>
    <w:p>
      <w:r>
        <w:t>Records related to this section are kept auditable and made available to the IT desk on request. Any incident affecting the production cluster is triaged by the data steward within the stated window. Owners must keep the production cluster aligned with the thresholds described in this section. The customer portal is reviewed annually to confirm it meets the current standard. All requests must be auditable and approved by the finance controller before they take effect. Owners must keep the ticketing system aligned with the thresholds described in this section.</w:t>
      </w:r>
    </w:p>
    <w:p>
      <w:pPr>
        <w:pStyle w:val="Heading1"/>
      </w:pPr>
      <w:r>
        <w:t>Cloud Governance (Part 4)</w:t>
      </w:r>
    </w:p>
    <w:p>
      <w:r>
        <w:t>This part of the document covers cloud governance (part 4) and the controls around it. Every change is recorded in the data warehouse so that actions remain attributable. Supporting runbooks are maintained alongside this document and kept automated. Training on this topic is delivered every business day and tracked to completion. Access to the VPN gateway is granted on a reviewed basis and revoked when no longer required.</w:t>
      </w:r>
    </w:p>
    <w:p>
      <w:r>
        <w:t>Owners must keep the customer portal aligned with the thresholds described in this section. Non-compliance may result in escalation to the on-call engineer and corrective action. Exceptions require written sign-off from the privacy office and are logged for audit. Exceptions require written sign-off from the IT desk and are logged for audit. Records related to this section are kept least-privilege and made available to the on-call engineer on request. Training on this topic is delivered twice a year and tracked to completion.</w:t>
      </w:r>
    </w:p>
    <w:p>
      <w:r>
        <w:t>The monitoring stack is reviewed quarterly to confirm it meets the current standard. The process is tested each sprint to verify that controls operate as intended. Records related to this section are kept documented and made available to the privacy office on request. Metrics for this area are reported quarterly and reviewed by a direct manager. Supporting runbooks are maintained alongside this document and kept reviewed. The identity provider is reviewed each sprint to confirm it meets the current standard.</w:t>
      </w:r>
    </w:p>
    <w:p>
      <w:r>
        <w:t>Owners must keep the monitoring stack aligned with the thresholds described in this section. Any incident affecting the data warehouse is triaged by the product manager within the stated window. Supporting runbooks are maintained alongside this document and kept encrypted. Staff are expected to follow this procedure without deviation unless the on-call engineer grants a waiver. The process is tested every two weeks to verify that controls operate as intended.</w:t>
      </w:r>
    </w:p>
    <w:p>
      <w:r>
        <w:t>Any incident affecting the customer portal is triaged by the data steward within the stated window. Owners must keep the CI pipeline aligned with the thresholds described in this section. Any incident affecting the document store is triaged by a department head within the stated window. Supporting runbooks are maintained alongside this document and kept reviewed. Any incident affecting the ticketing system is triaged by the IT desk within the stated window. Where this policy conflicts with a contractual obligation, the stricter requirement applies.</w:t>
      </w:r>
    </w:p>
    <w:p>
      <w:r>
        <w:t>Access to the data warehouse is granted on a encrypted basis and revoked when no longer required. The VPN gateway is reviewed quarterly to confirm it meets the current standard. Every change is recorded in the billing platform so that actions remain attributable. Access to the data warehouse is granted on a documented basis and revoked when no longer required. The monitoring stack is reviewed twice a year to confirm it meets the current standard.</w:t>
      </w:r>
    </w:p>
    <w:p>
      <w:r>
        <w:t>Supporting runbooks are maintained alongside this document and kept compliant. Every change is recorded in the CI pipeline so that actions remain attributable. Access to the monitoring stack is granted on a automated basis and revoked when no longer required. Records related to this section are kept auditable and made available to the product manager on request. Every change is recorded in the billing platform so that actions remain attributable. All requests must be reviewed and approved by a department head before they take effect. Non-compliance may result in escalation to the data steward and corrective action.</w:t>
      </w:r>
    </w:p>
    <w:p>
      <w:pPr>
        <w:pStyle w:val="Heading1"/>
      </w:pPr>
      <w:r>
        <w:t>Remote Access (Part 4)</w:t>
      </w:r>
    </w:p>
    <w:p>
      <w:r>
        <w:t>Remote access (part 4) is managed according to the rules described below. Training on this topic is delivered twice a year and tracked to completion. Exceptions require written sign-off from the legal team and are logged for audit. The process is tested quarterly to verify that controls operate as intended. Metrics for this area are reported every business day and reviewed by a department head. Records related to this section are kept reviewed and made available to the IT desk on request.</w:t>
      </w:r>
    </w:p>
    <w:p>
      <w:r>
        <w:t>Any incident affecting the VPN gateway is triaged by the legal team within the stated window. All requests must be reviewed and approved by the people operations team before they take effect. Every change is recorded in the customer portal so that actions remain attributable. Non-compliance may result in escalation to a department head and corrective action. Access to the artifact registry is granted on a automated basis and revoked when no longer required. Metrics for this area are reported every two weeks and reviewed by the product manager. Training on this topic is delivered quarterly and tracked to completion.</w:t>
      </w:r>
    </w:p>
    <w:p>
      <w:r>
        <w:t>The CI pipeline is reviewed quarterly to confirm it meets the current standard. Exceptions require written sign-off from the support lead and are logged for audit. Every change is recorded in the data warehouse so that actions remain attributable. Access to the data warehouse is granted on a approved basis and revoked when no longer required. Records related to this section are kept monitored and made available to the IT desk on request.</w:t>
      </w:r>
    </w:p>
    <w:p>
      <w:r>
        <w:t>The process is tested on a rolling basis to verify that controls operate as intended. The customer portal is reviewed monthly to confirm it meets the current standard. Records related to this section are kept automated and made available to the on-call engineer on request. The process is tested on a rolling basis to verify that controls operate as intended.</w:t>
      </w:r>
    </w:p>
    <w:p>
      <w:r>
        <w:t>Supporting runbooks are maintained alongside this document and kept automated. All requests must be least-privilege and approved by the product manager before they take effect. Any incident affecting the identity provider is triaged by the on-call engineer within the stated window. Access to the VPN gateway is granted on a least-privilege basis and revoked when no longer required. Metrics for this area are reported each sprint and reviewed by the data steward. Supporting runbooks are maintained alongside this document and kept encrypted.</w:t>
      </w:r>
    </w:p>
    <w:p>
      <w:r>
        <w:t>Staff are expected to follow this procedure without deviation unless a department head grants a waiver. Exceptions require written sign-off from the IT desk and are logged for audit. Where this policy conflicts with a contractual obligation, the stricter requirement applies. Supporting runbooks are maintained alongside this document and kept least-privilege.</w:t>
      </w:r>
    </w:p>
    <w:p>
      <w:r>
        <w:t>Every change is recorded in the document store so that actions remain attributable. The process is tested annually to verify that controls operate as intended. Metrics for this area are reported quarterly and reviewed by the finance controller. Records related to this section are kept automated and made available to the product manager on request. Staff are expected to follow this procedure without deviation unless the privacy office grants a waiver. Where this policy conflicts with a contractual obligation, the stricter requirement applies.</w:t>
      </w:r>
    </w:p>
    <w:p>
      <w:pPr>
        <w:pStyle w:val="Heading1"/>
      </w:pPr>
      <w:r>
        <w:t>Printer and Peripheral (Part 4)</w:t>
      </w:r>
    </w:p>
    <w:p>
      <w:r>
        <w:t>Responsibilities and limits for printer and peripheral (part 4) are set out in this section. Metrics for this area are reported on a rolling basis and reviewed by the IT desk. The process is tested quarterly to verify that controls operate as intended. Owners must keep the backup vault aligned with the thresholds described in this section. Training on this topic is delivered quarterly and tracked to completion. Records related to this section are kept encrypted and made available to the platform team on request.</w:t>
      </w:r>
    </w:p>
    <w:p>
      <w:r>
        <w:t>Non-compliance may result in escalation to the data steward and corrective action. Every change is recorded in the backup vault so that actions remain attributable. Owners must keep the artifact registry aligned with the thresholds described in this section. Non-compliance may result in escalation to the on-call engineer and corrective action. Supporting runbooks are maintained alongside this document and kept documented. Any incident affecting the identity provider is triaged by the product manager within the stated window. Any incident affecting the VPN gateway is triaged by the finance controller within the stated window.</w:t>
      </w:r>
    </w:p>
    <w:p>
      <w:r>
        <w:t>Access to the data warehouse is granted on a standardized basis and revoked when no longer required. Training on this topic is delivered each sprint and tracked to completion. Access to the customer portal is granted on a compliant basis and revoked when no longer required. Access to the identity provider is granted on a documented basis and revoked when no longer required. Any incident affecting the billing platform is triaged by the on-call engineer within the stated window.</w:t>
      </w:r>
    </w:p>
    <w:p>
      <w:r>
        <w:t>Metrics for this area are reported every two weeks and reviewed by the compliance officer. Records related to this section are kept compliant and made available to a department head on request. Staff are expected to follow this procedure without deviation unless the compliance officer grants a waiver. The identity provider is reviewed each sprint to confirm it meets the current standard. The monitoring stack is reviewed every business day to confirm it meets the current standard.</w:t>
      </w:r>
    </w:p>
    <w:p>
      <w:r>
        <w:t>Non-compliance may result in escalation to the platform team and corrective action. Any incident affecting the VPN gateway is triaged by the IT desk within the stated window. The identity provider is reviewed twice a year to confirm it meets the current standard. Any incident affecting the data warehouse is triaged by the privacy office within the stated window. Access to the VPN gateway is granted on a documented basis and revoked when no longer required. All requests must be encrypted and approved by the data steward before they take effect.</w:t>
      </w:r>
    </w:p>
    <w:p>
      <w:r>
        <w:t>Supporting runbooks are maintained alongside this document and kept encrypted. Owners must keep the customer portal aligned with the thresholds described in this section. Every change is recorded in the production cluster so that actions remain attributable. Supporting runbooks are maintained alongside this document and kept standardized.</w:t>
      </w:r>
    </w:p>
    <w:p>
      <w:r>
        <w:t>Staff are expected to follow this procedure without deviation unless the privacy office grants a waiver. Any incident affecting the artifact registry is triaged by the privacy office within the stated window. Non-compliance may result in escalation to the data steward and corrective action. Non-compliance may result in escalation to the data steward and corrective action. Non-compliance may result in escalation to the finance controller and corrective action.</w:t>
      </w:r>
    </w:p>
    <w:p>
      <w:pPr>
        <w:pStyle w:val="Heading1"/>
      </w:pPr>
      <w:r>
        <w:t>Disaster Recovery (Part 4)</w:t>
      </w:r>
    </w:p>
    <w:p>
      <w:r>
        <w:t>This part of the document covers disaster recovery (part 4) and the controls around it. Where this policy conflicts with a contractual obligation, the stricter requirement applies. The process is tested each sprint to verify that controls operate as intended. The production cluster is reviewed every business day to confirm it meets the current standard.</w:t>
      </w:r>
    </w:p>
    <w:p>
      <w:r>
        <w:t>Records related to this section are kept encrypted and made available to the support lead on request. Supporting runbooks are maintained alongside this document and kept reviewed. Access to the VPN gateway is granted on a reviewed basis and revoked when no longer required. Metrics for this area are reported each sprint and reviewed by the people operations team. Any incident affecting the CI pipeline is triaged by the privacy office within the stated window. Where this policy conflicts with a contractual obligation, the stricter requirement applies.</w:t>
      </w:r>
    </w:p>
    <w:p>
      <w:r>
        <w:t>Metrics for this area are reported quarterly and reviewed by a direct manager. Staff are expected to follow this procedure without deviation unless the privacy office grants a waiver. Exceptions require written sign-off from the privacy office and are logged for audit. Records related to this section are kept monitored and made available to the compliance officer on request. Non-compliance may result in escalation to the platform team and corrective action. The artifact registry is reviewed every business day to confirm it meets the current standard.</w:t>
      </w:r>
    </w:p>
    <w:p>
      <w:r>
        <w:t>Supporting runbooks are maintained alongside this document and kept monitored. Access to the document store is granted on a encrypted basis and revoked when no longer required. Supporting runbooks are maintained alongside this document and kept encrypted. Training on this topic is delivered every business day and tracked to completion. All requests must be auditable and approved by the compliance officer before they take effect. Supporting runbooks are maintained alongside this document and kept reviewed.</w:t>
      </w:r>
    </w:p>
    <w:p>
      <w:r>
        <w:t>Supporting runbooks are maintained alongside this document and kept automated. All requests must be auditable and approved by the compliance officer before they take effect. Records related to this section are kept auditable and made available to the data steward on request. Non-compliance may result in escalation to the IT desk and corrective action.</w:t>
      </w:r>
    </w:p>
    <w:p>
      <w:r>
        <w:t>Access to the artifact registry is granted on a monitored basis and revoked when no longer required. Staff are expected to follow this procedure without deviation unless a direct manager grants a waiver. Metrics for this area are reported annually and reviewed by a department head. Exceptions require written sign-off from a department head and are logged for audit. Metrics for this area are reported quarterly and reviewed by the legal team. Records related to this section are kept standardized and made available to the legal team on request. Access to the VPN gateway is granted on a auditable basis and revoked when no longer required.</w:t>
      </w:r>
    </w:p>
    <w:p>
      <w:r>
        <w:t>Where this policy conflicts with a contractual obligation, the stricter requirement applies. Records related to this section are kept least-privilege and made available to the legal team on request. Access to the monitoring stack is granted on a reviewed basis and revoked when no longer required. All requests must be standardized and approved by the support lead before they take effect. The process is tested every business day to verify that controls operate as intended. The process is tested every business day to verify that controls operate as intended.</w:t>
      </w:r>
    </w:p>
    <w:p>
      <w:pPr>
        <w:pStyle w:val="Heading1"/>
      </w:pPr>
      <w:r>
        <w:t>Acceptable Use (Part 5)</w:t>
      </w:r>
    </w:p>
    <w:p>
      <w:r>
        <w:t>Responsibilities and limits for acceptable use (part 5) are set out in this section. Supporting runbooks are maintained alongside this document and kept approved. Access to the CI pipeline is granted on a documented basis and revoked when no longer required. Records related to this section are kept automated and made available to a department head on request. Access to the artifact registry is granted on a documented basis and revoked when no longer required.</w:t>
      </w:r>
    </w:p>
    <w:p>
      <w:r>
        <w:t>Owners must keep the ticketing system aligned with the thresholds described in this section. Where this policy conflicts with a contractual obligation, the stricter requirement applies. Owners must keep the customer portal aligned with the thresholds described in this section. Any incident affecting the customer portal is triaged by the data steward within the stated window.</w:t>
      </w:r>
    </w:p>
    <w:p>
      <w:r>
        <w:t>Access to the data warehouse is granted on a compliant basis and revoked when no longer required. The process is tested on a rolling basis to verify that controls operate as intended. The CI pipeline is reviewed on a rolling basis to confirm it meets the current standard. Exceptions require written sign-off from the data steward and are logged for audit. All requests must be monitored and approved by the compliance officer before they take effect. Any incident affecting the VPN gateway is triaged by the compliance officer within the stated window. All requests must be approved and approved by the privacy office before they take effect.</w:t>
      </w:r>
    </w:p>
    <w:p>
      <w:r>
        <w:t>Every change is recorded in the data warehouse so that actions remain attributable. Owners must keep the CI pipeline aligned with the thresholds described in this section. Non-compliance may result in escalation to the on-call engineer and corrective action. Where this policy conflicts with a contractual obligation, the stricter requirement applies. All requests must be compliant and approved by the data steward before they take effect. Owners must keep the billing platform aligned with the thresholds described in this section.</w:t>
      </w:r>
    </w:p>
    <w:p>
      <w:r>
        <w:t>Where this policy conflicts with a contractual obligation, the stricter requirement applies. Any incident affecting the document store is triaged by a direct manager within the stated window. The billing platform is reviewed annually to confirm it meets the current standard. Supporting runbooks are maintained alongside this document and kept compliant. Every change is recorded in the VPN gateway so that actions remain attributable.</w:t>
      </w:r>
    </w:p>
    <w:p>
      <w:r>
        <w:t>Every change is recorded in the customer portal so that actions remain attributable. Records related to this section are kept approved and made available to the support lead on request. Every change is recorded in the ticketing system so that actions remain attributable. Where this policy conflicts with a contractual obligation, the stricter requirement applies.</w:t>
      </w:r>
    </w:p>
    <w:p>
      <w:r>
        <w:t>Records related to this section are kept encrypted and made available to the security team on request. Supporting runbooks are maintained alongside this document and kept standardized. Access to the customer portal is granted on a auditable basis and revoked when no longer required. Metrics for this area are reported each sprint and reviewed by the platform team. All requests must be standardized and approved by the data steward before they take effect. Owners must keep the CI pipeline aligned with the thresholds described in this section.</w:t>
      </w:r>
    </w:p>
    <w:p>
      <w:pPr>
        <w:pStyle w:val="Heading1"/>
      </w:pPr>
      <w:r>
        <w:t>Device Encryption (Part 5)</w:t>
      </w:r>
    </w:p>
    <w:p>
      <w:r>
        <w:t>Responsibilities and limits for device encryption (part 5) are set out in this section. The identity provider is reviewed annually to confirm it meets the current standard. Staff are expected to follow this procedure without deviation unless the on-call engineer grants a waiver. Records related to this section are kept encrypted and made available to the support lead on request. All requests must be least-privilege and approved by the security team before they take effect.</w:t>
      </w:r>
    </w:p>
    <w:p>
      <w:r>
        <w:t>The process is tested quarterly to verify that controls operate as intended. The identity provider is reviewed annually to confirm it meets the current standard. Staff are expected to follow this procedure without deviation unless the support lead grants a waiver. Every change is recorded in the identity provider so that actions remain attributable. Access to the monitoring stack is granted on a encrypted basis and revoked when no longer required. Supporting runbooks are maintained alongside this document and kept approved. Metrics for this area are reported quarterly and reviewed by the people operations team.</w:t>
      </w:r>
    </w:p>
    <w:p>
      <w:r>
        <w:t>Every change is recorded in the artifact registry so that actions remain attributable. Metrics for this area are reported every business day and reviewed by the IT desk. Metrics for this area are reported monthly and reviewed by a department head. Staff are expected to follow this procedure without deviation unless the IT desk grants a waiver. Owners must keep the production cluster aligned with the thresholds described in this section. The process is tested each sprint to verify that controls operate as intended. Access to the CI pipeline is granted on a compliant basis and revoked when no longer required.</w:t>
      </w:r>
    </w:p>
    <w:p>
      <w:r>
        <w:t>All requests must be documented and approved by a department head before they take effect. Training on this topic is delivered monthly and tracked to completion. Training on this topic is delivered monthly and tracked to completion. Every change is recorded in the production cluster so that actions remain attributable. Records related to this section are kept least-privilege and made available to the platform team on request.</w:t>
      </w:r>
    </w:p>
    <w:p>
      <w:r>
        <w:t>Where this policy conflicts with a contractual obligation, the stricter requirement applies. Non-compliance may result in escalation to the people operations team and corrective action. Training on this topic is delivered each sprint and tracked to completion. Owners must keep the ticketing system aligned with the thresholds described in this section.</w:t>
      </w:r>
    </w:p>
    <w:p>
      <w:r>
        <w:t>Staff are expected to follow this procedure without deviation unless the finance controller grants a waiver. The process is tested monthly to verify that controls operate as intended. Access to the CI pipeline is granted on a auditable basis and revoked when no longer required. The process is tested twice a year to verify that controls operate as intended. Supporting runbooks are maintained alongside this document and kept auditable.</w:t>
      </w:r>
    </w:p>
    <w:p>
      <w:r>
        <w:t>Metrics for this area are reported annually and reviewed by the privacy office. Staff are expected to follow this procedure without deviation unless the privacy office grants a waiver. Records related to this section are kept encrypted and made available to the legal team on request. Access to the backup vault is granted on a compliant basis and revoked when no longer required.</w:t>
      </w:r>
    </w:p>
    <w:p>
      <w:pPr>
        <w:pStyle w:val="Heading1"/>
      </w:pPr>
      <w:r>
        <w:t>Software Approval (Part 5)</w:t>
      </w:r>
    </w:p>
    <w:p>
      <w:r>
        <w:t>The following standards apply to software approval (part 5) and are mandatory for all teams. Non-compliance may result in escalation to a department head and corrective action. Non-compliance may result in escalation to the product manager and corrective action. Non-compliance may result in escalation to the legal team and corrective action. Staff are expected to follow this procedure without deviation unless the security team grants a waiver.</w:t>
      </w:r>
    </w:p>
    <w:p>
      <w:r>
        <w:t>All requests must be monitored and approved by the finance controller before they take effect. The monitoring stack is reviewed twice a year to confirm it meets the current standard. The identity provider is reviewed twice a year to confirm it meets the current standard. Metrics for this area are reported monthly and reviewed by the security team.</w:t>
      </w:r>
    </w:p>
    <w:p>
      <w:r>
        <w:t>Any incident affecting the production cluster is triaged by the platform team within the stated window. All requests must be least-privilege and approved by the data steward before they take effect. Metrics for this area are reported monthly and reviewed by the legal team. Training on this topic is delivered each sprint and tracked to completion. Records related to this section are kept automated and made available to the support lead on request. The data warehouse is reviewed monthly to confirm it meets the current standard. All requests must be documented and approved by the legal team before they take effect.</w:t>
      </w:r>
    </w:p>
    <w:p>
      <w:r>
        <w:t>Access to the ticketing system is granted on a encrypted basis and revoked when no longer required. All requests must be reviewed and approved by the data steward before they take effect. All requests must be standardized and approved by the security team before they take effect. Any incident affecting the backup vault is triaged by the compliance officer within the stated window.</w:t>
      </w:r>
    </w:p>
    <w:p>
      <w:r>
        <w:t>Any incident affecting the backup vault is triaged by the compliance officer within the stated window. Staff are expected to follow this procedure without deviation unless the privacy office grants a waiver. Metrics for this area are reported monthly and reviewed by a department head. Any incident affecting the data warehouse is triaged by the data steward within the stated window.</w:t>
      </w:r>
    </w:p>
    <w:p>
      <w:r>
        <w:t>The process is tested every two weeks to verify that controls operate as intended. Exceptions require written sign-off from the data steward and are logged for audit. Staff are expected to follow this procedure without deviation unless the people operations team grants a waiver. Metrics for this area are reported every business day and reviewed by a direct manager. Training on this topic is delivered annually and tracked to completion. Staff are expected to follow this procedure without deviation unless the finance controller grants a waiver.</w:t>
      </w:r>
    </w:p>
    <w:p>
      <w:r>
        <w:t>Exceptions require written sign-off from a direct manager and are logged for audit. Metrics for this area are reported each sprint and reviewed by the IT desk. Any incident affecting the monitoring stack is triaged by a department head within the stated window. The process is tested each sprint to verify that controls operate as intended. The process is tested every two weeks to verify that controls operate as intended. The billing platform is reviewed annually to confirm it meets the current standard. All requests must be automated and approved by the support lead before they take effect.</w:t>
      </w:r>
    </w:p>
    <w:p>
      <w:pPr>
        <w:pStyle w:val="Heading1"/>
      </w:pPr>
      <w:r>
        <w:t>Account Provisioning (Part 5)</w:t>
      </w:r>
    </w:p>
    <w:p>
      <w:r>
        <w:t>The following standards apply to account provisioning (part 5) and are mandatory for all teams. Access to the ticketing system is granted on a approved basis and revoked when no longer required. Any incident affecting the artifact registry is triaged by the support lead within the stated window. Supporting runbooks are maintained alongside this document and kept documented.</w:t>
      </w:r>
    </w:p>
    <w:p>
      <w:r>
        <w:t>Metrics for this area are reported each sprint and reviewed by the legal team. Exceptions require written sign-off from the compliance officer and are logged for audit. Exceptions require written sign-off from the people operations team and are logged for audit. Training on this topic is delivered monthly and tracked to completion. Staff are expected to follow this procedure without deviation unless the data steward grants a waiver. Every change is recorded in the data warehouse so that actions remain attributable. Any incident affecting the backup vault is triaged by the product manager within the stated window.</w:t>
      </w:r>
    </w:p>
    <w:p>
      <w:r>
        <w:t>Where this policy conflicts with a contractual obligation, the stricter requirement applies. Records related to this section are kept approved and made available to the compliance officer on request. Every change is recorded in the artifact registry so that actions remain attributable. Access to the ticketing system is granted on a documented basis and revoked when no longer required. The process is tested annually to verify that controls operate as intended.</w:t>
      </w:r>
    </w:p>
    <w:p>
      <w:r>
        <w:t>Owners must keep the CI pipeline aligned with the thresholds described in this section. The process is tested every two weeks to verify that controls operate as intended. Owners must keep the VPN gateway aligned with the thresholds described in this section. Every change is recorded in the document store so that actions remain attributable. Records related to this section are kept approved and made available to the finance controller on request. Where this policy conflicts with a contractual obligation, the stricter requirement applies.</w:t>
      </w:r>
    </w:p>
    <w:p>
      <w:r>
        <w:t>Owners must keep the production cluster aligned with the thresholds described in this section. Records related to this section are kept documented and made available to the data steward on request. Non-compliance may result in escalation to the platform team and corrective action. Metrics for this area are reported each sprint and reviewed by the security team. Access to the monitoring stack is granted on a auditable basis and revoked when no longer required. The process is tested every two weeks to verify that controls operate as intended. Staff are expected to follow this procedure without deviation unless the data steward grants a waiver.</w:t>
      </w:r>
    </w:p>
    <w:p>
      <w:r>
        <w:t>Any incident affecting the ticketing system is triaged by the people operations team within the stated window. Where this policy conflicts with a contractual obligation, the stricter requirement applies. Where this policy conflicts with a contractual obligation, the stricter requirement applies. Owners must keep the CI pipeline aligned with the thresholds described in this section.</w:t>
      </w:r>
    </w:p>
    <w:p>
      <w:r>
        <w:t>Staff are expected to follow this procedure without deviation unless the support lead grants a waiver. Metrics for this area are reported twice a year and reviewed by the product manager. Where this policy conflicts with a contractual obligation, the stricter requirement applies. The process is tested annually to verify that controls operate as intended. The process is tested twice a year to verify that controls operate as intended. Metrics for this area are reported every two weeks and reviewed by the people operations team.</w:t>
      </w:r>
    </w:p>
    <w:p>
      <w:pPr>
        <w:pStyle w:val="Heading1"/>
      </w:pPr>
      <w:r>
        <w:t>Network and Wi-Fi (Part 5)</w:t>
      </w:r>
    </w:p>
    <w:p>
      <w:r>
        <w:t>Network and wi-fi (part 5) follows the practices outlined here and is reviewed regularly. Supporting runbooks are maintained alongside this document and kept monitored. Any incident affecting the production cluster is triaged by a department head within the stated window. Every change is recorded in the document store so that actions remain attributable. Owners must keep the production cluster aligned with the thresholds described in this section.</w:t>
      </w:r>
    </w:p>
    <w:p>
      <w:r>
        <w:t>Access to the billing platform is granted on a reviewed basis and revoked when no longer required. Non-compliance may result in escalation to the privacy office and corrective action. Exceptions require written sign-off from a department head and are logged for audit. Every change is recorded in the backup vault so that actions remain attributable. Training on this topic is delivered quarterly and tracked to completion.</w:t>
      </w:r>
    </w:p>
    <w:p>
      <w:r>
        <w:t>Every change is recorded in the monitoring stack so that actions remain attributable. Where this policy conflicts with a contractual obligation, the stricter requirement applies. Records related to this section are kept encrypted and made available to the finance controller on request. Every change is recorded in the document store so that actions remain attributable. Non-compliance may result in escalation to the on-call engineer and corrective action. Records related to this section are kept approved and made available to the legal team on request. Owners must keep the monitoring stack aligned with the thresholds described in this section.</w:t>
      </w:r>
    </w:p>
    <w:p>
      <w:r>
        <w:t>Training on this topic is delivered each sprint and tracked to completion. Access to the artifact registry is granted on a least-privilege basis and revoked when no longer required. Records related to this section are kept least-privilege and made available to a department head on request. Exceptions require written sign-off from the product manager and are logged for audit. Metrics for this area are reported every two weeks and reviewed by the finance controller.</w:t>
      </w:r>
    </w:p>
    <w:p>
      <w:r>
        <w:t>Every change is recorded in the identity provider so that actions remain attributable. The process is tested twice a year to verify that controls operate as intended. The process is tested each sprint to verify that controls operate as intended. Where this policy conflicts with a contractual obligation, the stricter requirement applies.</w:t>
      </w:r>
    </w:p>
    <w:p>
      <w:r>
        <w:t>The process is tested each sprint to verify that controls operate as intended. All requests must be automated and approved by the data steward before they take effect. Training on this topic is delivered each sprint and tracked to completion. All requests must be documented and approved by the support lead before they take effect. Access to the artifact registry is granted on a compliant basis and revoked when no longer required. Staff are expected to follow this procedure without deviation unless the security team grants a waiver.</w:t>
      </w:r>
    </w:p>
    <w:p>
      <w:r>
        <w:t>Access to the identity provider is granted on a auditable basis and revoked when no longer required. Access to the document store is granted on a encrypted basis and revoked when no longer required. Any incident affecting the backup vault is triaged by the finance controller within the stated window. Exceptions require written sign-off from the legal team and are logged for audit. Supporting runbooks are maintained alongside this document and kept monitored. All requests must be approved and approved by the compliance officer before they take effect. The process is tested every two weeks to verify that controls operate as intended.</w:t>
      </w:r>
    </w:p>
    <w:p>
      <w:pPr>
        <w:pStyle w:val="Heading1"/>
      </w:pPr>
      <w:r>
        <w:t>Data Backup (Part 5)</w:t>
      </w:r>
    </w:p>
    <w:p>
      <w:r>
        <w:t>Data backup (part 5) is managed according to the rules described below. All requests must be encrypted and approved by the platform team before they take effect. Supporting runbooks are maintained alongside this document and kept monitored. Owners must keep the identity provider aligned with the thresholds described in this section.</w:t>
      </w:r>
    </w:p>
    <w:p>
      <w:r>
        <w:t>The process is tested annually to verify that controls operate as intended. Exceptions require written sign-off from the on-call engineer and are logged for audit. Training on this topic is delivered every two weeks and tracked to completion. Owners must keep the CI pipeline aligned with the thresholds described in this section. Any incident affecting the customer portal is triaged by the compliance officer within the stated window. Every change is recorded in the identity provider so that actions remain attributable.</w:t>
      </w:r>
    </w:p>
    <w:p>
      <w:r>
        <w:t>Training on this topic is delivered annually and tracked to completion. Metrics for this area are reported twice a year and reviewed by the legal team. Training on this topic is delivered on a rolling basis and tracked to completion. Supporting runbooks are maintained alongside this document and kept approved. Access to the identity provider is granted on a reviewed basis and revoked when no longer required. Access to the artifact registry is granted on a automated basis and revoked when no longer required. Metrics for this area are reported twice a year and reviewed by the legal team.</w:t>
      </w:r>
    </w:p>
    <w:p>
      <w:r>
        <w:t>Every change is recorded in the VPN gateway so that actions remain attributable. Training on this topic is delivered each sprint and tracked to completion. The customer portal is reviewed every two weeks to confirm it meets the current standard. All requests must be encrypted and approved by the on-call engineer before they take effect. The monitoring stack is reviewed on a rolling basis to confirm it meets the current standard. Records related to this section are kept documented and made available to the platform team on request.</w:t>
      </w:r>
    </w:p>
    <w:p>
      <w:r>
        <w:t>Records related to this section are kept automated and made available to the legal team on request. Metrics for this area are reported twice a year and reviewed by a department head. Where this policy conflicts with a contractual obligation, the stricter requirement applies. Exceptions require written sign-off from the platform team and are logged for audit. Supporting runbooks are maintained alongside this document and kept documented. Access to the backup vault is granted on a standardized basis and revoked when no longer required. All requests must be automated and approved by the IT desk before they take effect.</w:t>
      </w:r>
    </w:p>
    <w:p>
      <w:r>
        <w:t>The ticketing system is reviewed monthly to confirm it meets the current standard. Where this policy conflicts with a contractual obligation, the stricter requirement applies. The ticketing system is reviewed every business day to confirm it meets the current standard. Every change is recorded in the identity provider so that actions remain attributable. Where this policy conflicts with a contractual obligation, the stricter requirement applies.</w:t>
      </w:r>
    </w:p>
    <w:p>
      <w:pPr>
        <w:pStyle w:val="Heading1"/>
      </w:pPr>
      <w:r>
        <w:t>Asset Inventory (Part 5)</w:t>
      </w:r>
    </w:p>
    <w:p>
      <w:r>
        <w:t>Teams handling asset inventory (part 5) must comply with the requirements that follow. Any incident affecting the data warehouse is triaged by the platform team within the stated window. Where this policy conflicts with a contractual obligation, the stricter requirement applies. Metrics for this area are reported annually and reviewed by a direct manager. Access to the identity provider is granted on a monitored basis and revoked when no longer required.</w:t>
      </w:r>
    </w:p>
    <w:p>
      <w:r>
        <w:t>Staff are expected to follow this procedure without deviation unless a direct manager grants a waiver. The monitoring stack is reviewed every business day to confirm it meets the current standard. The process is tested on a rolling basis to verify that controls operate as intended. Every change is recorded in the identity provider so that actions remain attributable. The monitoring stack is reviewed each sprint to confirm it meets the current standard. Owners must keep the backup vault aligned with the thresholds described in this section.</w:t>
      </w:r>
    </w:p>
    <w:p>
      <w:r>
        <w:t>Metrics for this area are reported each sprint and reviewed by the IT desk. Every change is recorded in the artifact registry so that actions remain attributable. The document store is reviewed every business day to confirm it meets the current standard. Records related to this section are kept least-privilege and made available to the compliance officer on request. Supporting runbooks are maintained alongside this document and kept compliant. Records related to this section are kept reviewed and made available to the people operations team on request. Training on this topic is delivered annually and tracked to completion.</w:t>
      </w:r>
    </w:p>
    <w:p>
      <w:r>
        <w:t>The process is tested monthly to verify that controls operate as intended. Non-compliance may result in escalation to a department head and corrective action. All requests must be reviewed and approved by a direct manager before they take effect. Training on this topic is delivered monthly and tracked to completion. Owners must keep the production cluster aligned with the thresholds described in this section. Access to the billing platform is granted on a standardized basis and revoked when no longer required.</w:t>
      </w:r>
    </w:p>
    <w:p>
      <w:r>
        <w:t>Training on this topic is delivered monthly and tracked to completion. All requests must be approved and approved by the security team before they take effect. Supporting runbooks are maintained alongside this document and kept automated. Training on this topic is delivered on a rolling basis and tracked to completion. Every change is recorded in the document store so that actions remain attributable.</w:t>
      </w:r>
    </w:p>
    <w:p>
      <w:r>
        <w:t>Owners must keep the data warehouse aligned with the thresholds described in this section. Where this policy conflicts with a contractual obligation, the stricter requirement applies. Every change is recorded in the identity provider so that actions remain attributable. Exceptions require written sign-off from the finance controller and are logged for audit. Any incident affecting the backup vault is triaged by the data steward within the stated window. Every change is recorded in the data warehouse so that actions remain attributable.</w:t>
      </w:r>
    </w:p>
    <w:p>
      <w:r>
        <w:t>Supporting runbooks are maintained alongside this document and kept encrypted. Any incident affecting the ticketing system is triaged by the IT desk within the stated window. Supporting runbooks are maintained alongside this document and kept encrypted. Any incident affecting the document store is triaged by the data steward within the stated window. Any incident affecting the ticketing system is triaged by the on-call engineer within the stated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