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Oakmeridian IT and Infrastructure Policy</w:t>
      </w:r>
    </w:p>
    <w:p>
      <w:r>
        <w:t>This document is the official it and infrastructure policy for Oakmeridian. All requests must be approved and approved by the people operations team before they take effect. Non-compliance may result in escalation to the on-call engineer and corrective action. Supporting runbooks are maintained alongside this document and kept approved. Training on this topic is delivered quarterly and tracked to completion.</w:t>
      </w:r>
    </w:p>
    <w:p>
      <w:pPr>
        <w:pStyle w:val="Heading1"/>
      </w:pPr>
      <w:r>
        <w:t>Acceptable Use</w:t>
      </w:r>
    </w:p>
    <w:p>
      <w:r>
        <w:t>Acceptable use follows the practices outlined here and is reviewed regularly. All requests must be encrypted and approved by the security team before they take effect. Any incident affecting the CI pipeline is triaged by a direct manager within the stated window. Records related to this section are kept monitored and made available to the product manager on request. The customer portal is reviewed quarterly to confirm it meets the current standard.</w:t>
      </w:r>
    </w:p>
    <w:p>
      <w:r>
        <w:t>Where this policy conflicts with a contractual obligation, the stricter requirement applies. Every change is recorded in the monitoring stack so that actions remain attributable. Staff are expected to follow this procedure without deviation unless the data steward grants a waiver. Every change is recorded in the CI pipeline so that actions remain attributable. Any incident affecting the monitoring stack is triaged by the compliance officer within the stated window.</w:t>
      </w:r>
    </w:p>
    <w:p>
      <w:r>
        <w:t>The process is tested twice a year to verify that controls operate as intended. Non-compliance may result in escalation to the privacy office and corrective action. Access to the billing platform is granted on a monitored basis and revoked when no longer required. Records related to this section are kept documented and made available to a department head on request. Access to the document store is granted on a encrypted basis and revoked when no longer required. Non-compliance may result in escalation to the product manager and corrective action.</w:t>
      </w:r>
    </w:p>
    <w:p>
      <w:r>
        <w:t>The artifact registry is reviewed twice a year to confirm it meets the current standard. Where this policy conflicts with a contractual obligation, the stricter requirement applies. The billing platform is reviewed each sprint to confirm it meets the current standard. Training on this topic is delivered every business day and tracked to completion. Any incident affecting the VPN gateway is triaged by the platform team within the stated window. Any incident affecting the document store is triaged by the legal team within the stated window. The artifact registry is reviewed every business day to confirm it meets the current standard.</w:t>
      </w:r>
    </w:p>
    <w:p>
      <w:r>
        <w:t>Records related to this section are kept standardized and made available to the privacy office on request. All requests must be auditable and approved by the platform team before they take effect. Owners must keep the identity provider aligned with the thresholds described in this section. Every change is recorded in the data warehouse so that actions remain attributable.</w:t>
      </w:r>
    </w:p>
    <w:p>
      <w:pPr>
        <w:pStyle w:val="Heading1"/>
      </w:pPr>
      <w:r>
        <w:t>Device Encryption</w:t>
      </w:r>
    </w:p>
    <w:p>
      <w:r>
        <w:t>This part of the document covers device encryption and the controls around it. Access to the VPN gateway is granted on a automated basis and revoked when no longer required. Exceptions require written sign-off from the support lead and are logged for audit. The process is tested quarterly to verify that controls operate as intended. Staff are expected to follow this procedure without deviation unless the product manager grants a waiver. The process is tested every two weeks to verify that controls operate as intended.</w:t>
      </w:r>
    </w:p>
    <w:p>
      <w:r>
        <w:t>Records related to this section are kept monitored and made available to the finance controller on request. Non-compliance may result in escalation to the privacy office and corrective action. Every change is recorded in the artifact registry so that actions remain attributable. Where this policy conflicts with a contractual obligation, the stricter requirement applies. Non-compliance may result in escalation to the IT desk and corrective action. Owners must keep the document store aligned with the thresholds described in this section.</w:t>
      </w:r>
    </w:p>
    <w:p>
      <w:r>
        <w:t>Where this policy conflicts with a contractual obligation, the stricter requirement applies. Any incident affecting the CI pipeline is triaged by the on-call engineer within the stated window. Exceptions require written sign-off from the legal team and are logged for audit. Records related to this section are kept compliant and made available to the data steward on request. Supporting runbooks are maintained alongside this document and kept reviewed.</w:t>
      </w:r>
    </w:p>
    <w:p>
      <w:r>
        <w:t>Access to the ticketing system is granted on a automated basis and revoked when no longer required. Supporting runbooks are maintained alongside this document and kept automated. Non-compliance may result in escalation to the IT desk and corrective action. All requests must be least-privilege and approved by the support lead before they take effect. Owners must keep the document store aligned with the thresholds described in this section. Supporting runbooks are maintained alongside this document and kept reviewed. Metrics for this area are reported quarterly and reviewed by the security team.</w:t>
      </w:r>
    </w:p>
    <w:p>
      <w:r>
        <w:t>Every change is recorded in the billing platform so that actions remain attributable. Every change is recorded in the CI pipeline so that actions remain attributable. Access to the billing platform is granted on a approved basis and revoked when no longer required. All requests must be least-privilege and approved by a direct manager before they take effect. Any incident affecting the VPN gateway is triaged by the support lead within the stated window. Access to the VPN gateway is granted on a monitored basis and revoked when no longer required.</w:t>
      </w:r>
    </w:p>
    <w:p>
      <w:pPr>
        <w:pStyle w:val="Heading1"/>
      </w:pPr>
      <w:r>
        <w:t>Software Approval</w:t>
      </w:r>
    </w:p>
    <w:p>
      <w:r>
        <w:t>This part of the document covers software approval and the controls around it. Metrics for this area are reported monthly and reviewed by the security team. Where this policy conflicts with a contractual obligation, the stricter requirement applies. Every change is recorded in the production cluster so that actions remain attributable. Where this policy conflicts with a contractual obligation, the stricter requirement applies.</w:t>
      </w:r>
    </w:p>
    <w:p>
      <w:r>
        <w:t>Access to the CI pipeline is granted on a compliant basis and revoked when no longer required. Metrics for this area are reported every two weeks and reviewed by the privacy office. The process is tested on a rolling basis to verify that controls operate as intended. Where this policy conflicts with a contractual obligation, the stricter requirement applies. The process is tested monthly to verify that controls operate as intended.</w:t>
      </w:r>
    </w:p>
    <w:p>
      <w:r>
        <w:t>Training on this topic is delivered each sprint and tracked to completion. Every change is recorded in the production cluster so that actions remain attributable. Access to the VPN gateway is granted on a encrypted basis and revoked when no longer required. Owners must keep the VPN gateway aligned with the thresholds described in this section. Training on this topic is delivered quarterly and tracked to completion.</w:t>
      </w:r>
    </w:p>
    <w:p>
      <w:r>
        <w:t>Access to the VPN gateway is granted on a auditable basis and revoked when no longer required. Training on this topic is delivered quarterly and tracked to completion. Non-compliance may result in escalation to the platform team and corrective action. The CI pipeline is reviewed on a rolling basis to confirm it meets the current standard. Training on this topic is delivered every business day and tracked to completion.</w:t>
      </w:r>
    </w:p>
    <w:p>
      <w:r>
        <w:t>Metrics for this area are reported twice a year and reviewed by the legal team. Every change is recorded in the document store so that actions remain attributable. Where this policy conflicts with a contractual obligation, the stricter requirement applies. Supporting runbooks are maintained alongside this document and kept monitored. Where this policy conflicts with a contractual obligation, the stricter requirement applies. The process is tested twice a year to verify that controls operate as intended.</w:t>
      </w:r>
    </w:p>
    <w:p>
      <w:r>
        <w:t>Supporting runbooks are maintained alongside this document and kept compliant. Exceptions require written sign-off from the product manager and are logged for audit. Every change is recorded in the customer portal so that actions remain attributable. Metrics for this area are reported monthly and reviewed by the support lead.</w:t>
      </w:r>
    </w:p>
    <w:p>
      <w:pPr>
        <w:pStyle w:val="Heading1"/>
      </w:pPr>
      <w:r>
        <w:t>Account Provisioning</w:t>
      </w:r>
    </w:p>
    <w:p>
      <w:r>
        <w:t>Teams handling account provisioning must comply with the requirements that follow. Every change is recorded in the production cluster so that actions remain attributable. Every change is recorded in the VPN gateway so that actions remain attributable. Training on this topic is delivered annually and tracked to completion. Records related to this section are kept encrypted and made available to the IT desk on request. Where this policy conflicts with a contractual obligation, the stricter requirement applies.</w:t>
      </w:r>
    </w:p>
    <w:p>
      <w:r>
        <w:t>The document store is reviewed on a rolling basis to confirm it meets the current standard. Exceptions require written sign-off from the data steward and are logged for audit. Where this policy conflicts with a contractual obligation, the stricter requirement applies. Training on this topic is delivered annually and tracked to completion. Where this policy conflicts with a contractual obligation, the stricter requirement applies. Supporting runbooks are maintained alongside this document and kept monitored. Access to the VPN gateway is granted on a compliant basis and revoked when no longer required.</w:t>
      </w:r>
    </w:p>
    <w:p>
      <w:r>
        <w:t>Any incident affecting the monitoring stack is triaged by the product manager within the stated window. Training on this topic is delivered every business day and tracked to completion. The customer portal is reviewed twice a year to confirm it meets the current standard. Records related to this section are kept documented and made available to the compliance officer on request. Where this policy conflicts with a contractual obligation, the stricter requirement applies.</w:t>
      </w:r>
    </w:p>
    <w:p>
      <w:r>
        <w:t>Owners must keep the monitoring stack aligned with the thresholds described in this section. Where this policy conflicts with a contractual obligation, the stricter requirement applies. The ticketing system is reviewed quarterly to confirm it meets the current standard. Exceptions require written sign-off from the data steward and are logged for audit. Owners must keep the CI pipeline aligned with the thresholds described in this section. The VPN gateway is reviewed every two weeks to confirm it meets the current standard.</w:t>
      </w:r>
    </w:p>
    <w:p>
      <w:r>
        <w:t>The process is tested on a rolling basis to verify that controls operate as intended. Staff are expected to follow this procedure without deviation unless a direct manager grants a waiver. The process is tested quarterly to verify that controls operate as intended. Where this policy conflicts with a contractual obligation, the stricter requirement applies. Staff are expected to follow this procedure without deviation unless the legal team grants a waiver.</w:t>
      </w:r>
    </w:p>
    <w:p>
      <w:pPr>
        <w:pStyle w:val="Heading1"/>
      </w:pPr>
      <w:r>
        <w:t>Network and Wi-Fi</w:t>
      </w:r>
    </w:p>
    <w:p>
      <w:r>
        <w:t>Teams handling network and wi-fi must comply with the requirements that follow. Training on this topic is delivered annually and tracked to completion. Staff are expected to follow this procedure without deviation unless the product manager grants a waiver. Metrics for this area are reported monthly and reviewed by the platform team.</w:t>
      </w:r>
    </w:p>
    <w:p>
      <w:r>
        <w:t>All requests must be reviewed and approved by the legal team before they take effect. Metrics for this area are reported every business day and reviewed by a department head. Records related to this section are kept approved and made available to the platform team on request. Supporting runbooks are maintained alongside this document and kept approved.</w:t>
      </w:r>
    </w:p>
    <w:p>
      <w:r>
        <w:t>Owners must keep the billing platform aligned with the thresholds described in this section. Every change is recorded in the monitoring stack so that actions remain attributable. Owners must keep the monitoring stack aligned with the thresholds described in this section. Metrics for this area are reported every two weeks and reviewed by the IT desk. The customer portal is reviewed monthly to confirm it meets the current standard.</w:t>
      </w:r>
    </w:p>
    <w:p>
      <w:r>
        <w:t>Non-compliance may result in escalation to the compliance officer and corrective action. The process is tested every business day to verify that controls operate as intended. All requests must be least-privilege and approved by a direct manager before they take effect. Training on this topic is delivered annually and tracked to completion. Staff are expected to follow this procedure without deviation unless the compliance officer grants a waiver. Training on this topic is delivered every two weeks and tracked to completion.</w:t>
      </w:r>
    </w:p>
    <w:p>
      <w:r>
        <w:t>Any incident affecting the identity provider is triaged by the finance controller within the stated window. Supporting runbooks are maintained alongside this document and kept least-privilege. Where this policy conflicts with a contractual obligation, the stricter requirement applies. Records related to this section are kept approved and made available to the product manager on request.</w:t>
      </w:r>
    </w:p>
    <w:p>
      <w:r>
        <w:t>Records related to this section are kept compliant and made available to the compliance officer on request. Access to the CI pipeline is granted on a compliant basis and revoked when no longer required. Where this policy conflicts with a contractual obligation, the stricter requirement applies. Records related to this section are kept approved and made available to the compliance officer on request. Metrics for this area are reported quarterly and reviewed by the IT desk. Records related to this section are kept automated and made available to the data steward on request.</w:t>
      </w:r>
    </w:p>
    <w:p>
      <w:pPr>
        <w:pStyle w:val="Heading1"/>
      </w:pPr>
      <w:r>
        <w:t>Data Backup</w:t>
      </w:r>
    </w:p>
    <w:p>
      <w:r>
        <w:t>The following standards apply to data backup and are mandatory for all teams. Every change is recorded in the CI pipeline so that actions remain attributable. Training on this topic is delivered every business day and tracked to completion. Non-compliance may result in escalation to the on-call engineer and corrective action.</w:t>
      </w:r>
    </w:p>
    <w:p>
      <w:r>
        <w:t>Exceptions require written sign-off from the IT desk and are logged for audit. Records related to this section are kept reviewed and made available to the product manager on request. Where this policy conflicts with a contractual obligation, the stricter requirement applies. Owners must keep the identity provider aligned with the thresholds described in this section.</w:t>
      </w:r>
    </w:p>
    <w:p>
      <w:r>
        <w:t>Metrics for this area are reported quarterly and reviewed by the people operations team. Staff are expected to follow this procedure without deviation unless the support lead grants a waiver. The VPN gateway is reviewed quarterly to confirm it meets the current standard. Every change is recorded in the monitoring stack so that actions remain attributable. Access to the CI pipeline is granted on a auditable basis and revoked when no longer required. Owners must keep the ticketing system aligned with the thresholds described in this section.</w:t>
      </w:r>
    </w:p>
    <w:p>
      <w:r>
        <w:t>The process is tested annually to verify that controls operate as intended. Staff are expected to follow this procedure without deviation unless the finance controller grants a waiver. Any incident affecting the billing platform is triaged by the data steward within the stated window. Records related to this section are kept auditable and made available to the IT desk on request. Training on this topic is delivered quarterly and tracked to completion. Supporting runbooks are maintained alongside this document and kept auditable. All requests must be approved and approved by the IT desk before they take effect.</w:t>
      </w:r>
    </w:p>
    <w:p>
      <w:r>
        <w:t>The process is tested monthly to verify that controls operate as intended. Where this policy conflicts with a contractual obligation, the stricter requirement applies. The production cluster is reviewed monthly to confirm it meets the current standard. Owners must keep the customer portal aligned with the thresholds described in this section.</w:t>
      </w:r>
    </w:p>
    <w:p>
      <w:r>
        <w:t>Records related to this section are kept standardized and made available to the platform team on request. The process is tested annually to verify that controls operate as intended. Records related to this section are kept monitored and made available to a department head on request. The process is tested on a rolling basis to verify that controls operate as intended. Owners must keep the customer portal aligned with the thresholds described in this section.</w:t>
      </w:r>
    </w:p>
    <w:p>
      <w:pPr>
        <w:pStyle w:val="Heading1"/>
      </w:pPr>
      <w:r>
        <w:t>Asset Inventory</w:t>
      </w:r>
    </w:p>
    <w:p>
      <w:r>
        <w:t>This part of the document covers asset inventory and the controls around it. Training on this topic is delivered monthly and tracked to completion. Any incident affecting the production cluster is triaged by the compliance officer within the stated window. Non-compliance may result in escalation to the IT desk and corrective action. The process is tested on a rolling basis to verify that controls operate as intended.</w:t>
      </w:r>
    </w:p>
    <w:p>
      <w:r>
        <w:t>Exceptions require written sign-off from the compliance officer and are logged for audit. Where this policy conflicts with a contractual obligation, the stricter requirement applies. The VPN gateway is reviewed each sprint to confirm it meets the current standard. Metrics for this area are reported monthly and reviewed by the people operations team. Supporting runbooks are maintained alongside this document and kept reviewed. Staff are expected to follow this procedure without deviation unless the privacy office grants a waiver. Records related to this section are kept compliant and made available to the finance controller on request.</w:t>
      </w:r>
    </w:p>
    <w:p>
      <w:r>
        <w:t>Supporting runbooks are maintained alongside this document and kept compliant. All requests must be least-privilege and approved by the security team before they take effect. All requests must be least-privilege and approved by the on-call engineer before they take effect. Supporting runbooks are maintained alongside this document and kept standardized. Metrics for this area are reported each sprint and reviewed by the legal team. Training on this topic is delivered on a rolling basis and tracked to completion.</w:t>
      </w:r>
    </w:p>
    <w:p>
      <w:r>
        <w:t>The artifact registry is reviewed every two weeks to confirm it meets the current standard. Exceptions require written sign-off from the legal team and are logged for audit. Training on this topic is delivered on a rolling basis and tracked to completion. Access to the CI pipeline is granted on a monitored basis and revoked when no longer required.</w:t>
      </w:r>
    </w:p>
    <w:p>
      <w:r>
        <w:t>Supporting runbooks are maintained alongside this document and kept encrypted. Every change is recorded in the backup vault so that actions remain attributable. Where this policy conflicts with a contractual obligation, the stricter requirement applies. The process is tested each sprint to verify that controls operate as intended.</w:t>
      </w:r>
    </w:p>
    <w:p>
      <w:r>
        <w:t>Exceptions require written sign-off from a direct manager and are logged for audit. Records related to this section are kept least-privilege and made available to the legal team on request. Exceptions require written sign-off from a direct manager and are logged for audit. Supporting runbooks are maintained alongside this document and kept least-privilege. Staff are expected to follow this procedure without deviation unless the product manager grants a waiver.</w:t>
      </w:r>
    </w:p>
    <w:p>
      <w:pPr>
        <w:pStyle w:val="Heading1"/>
      </w:pPr>
      <w:r>
        <w:t>Patch Management</w:t>
      </w:r>
    </w:p>
    <w:p>
      <w:r>
        <w:t>Patch management follows the practices outlined here and is reviewed regularly. Metrics for this area are reported annually and reviewed by the compliance officer. Any incident affecting the production cluster is triaged by the support lead within the stated window. Access to the VPN gateway is granted on a approved basis and revoked when no longer required. The data warehouse is reviewed every business day to confirm it meets the current standard. Records related to this section are kept monitored and made available to the product manager on request.</w:t>
      </w:r>
    </w:p>
    <w:p>
      <w:r>
        <w:t>Training on this topic is delivered monthly and tracked to completion. Training on this topic is delivered annually and tracked to completion. Records related to this section are kept monitored and made available to the IT desk on request. All requests must be approved and approved by the privacy office before they take effect. Staff are expected to follow this procedure without deviation unless the data steward grants a waiver. Every change is recorded in the artifact registry so that actions remain attributable. Owners must keep the monitoring stack aligned with the thresholds described in this section.</w:t>
      </w:r>
    </w:p>
    <w:p>
      <w:r>
        <w:t>The process is tested monthly to verify that controls operate as intended. Owners must keep the backup vault aligned with the thresholds described in this section. Training on this topic is delivered quarterly and tracked to completion. Any incident affecting the ticketing system is triaged by the support lead within the stated window. The process is tested quarterly to verify that controls operate as intended. Every change is recorded in the ticketing system so that actions remain attributable. Where this policy conflicts with a contractual obligation, the stricter requirement applies.</w:t>
      </w:r>
    </w:p>
    <w:p>
      <w:r>
        <w:t>Where this policy conflicts with a contractual obligation, the stricter requirement applies. Every change is recorded in the ticketing system so that actions remain attributable. Exceptions require written sign-off from the platform team and are logged for audit. The process is tested each sprint to verify that controls operate as intended.</w:t>
      </w:r>
    </w:p>
    <w:p>
      <w:r>
        <w:t>Metrics for this area are reported monthly and reviewed by the data steward. Non-compliance may result in escalation to the data steward and corrective action. Exceptions require written sign-off from the data steward and are logged for audit. Exceptions require written sign-off from the IT desk and are logged for audit. The process is tested monthly to verify that controls operate as intended. All requests must be documented and approved by the product manager before they take effect. Non-compliance may result in escalation to the privacy office and corrective action.</w:t>
      </w:r>
    </w:p>
    <w:p>
      <w:pPr>
        <w:pStyle w:val="Heading1"/>
      </w:pPr>
      <w:r>
        <w:t>Cloud Governance</w:t>
      </w:r>
    </w:p>
    <w:p>
      <w:r>
        <w:t>Cloud governance follows the practices outlined here and is reviewed regularly. All requests must be encrypted and approved by the finance controller before they take effect. All requests must be documented and approved by the platform team before they take effect. Records related to this section are kept automated and made available to the product manager on request.</w:t>
      </w:r>
    </w:p>
    <w:p>
      <w:r>
        <w:t>Staff are expected to follow this procedure without deviation unless a direct manager grants a waiver. Every change is recorded in the data warehouse so that actions remain attributable. The identity provider is reviewed monthly to confirm it meets the current standard. Where this policy conflicts with a contractual obligation, the stricter requirement applies. Supporting runbooks are maintained alongside this document and kept compliant. Metrics for this area are reported twice a year and reviewed by the platform team. Staff are expected to follow this procedure without deviation unless the legal team grants a waiver.</w:t>
      </w:r>
    </w:p>
    <w:p>
      <w:r>
        <w:t>Non-compliance may result in escalation to the IT desk and corrective action. Training on this topic is delivered every business day and tracked to completion. Where this policy conflicts with a contractual obligation, the stricter requirement applies. Staff are expected to follow this procedure without deviation unless the platform team grants a waiver. Exceptions require written sign-off from the finance controller and are logged for audit. The process is tested quarterly to verify that controls operate as intended. Metrics for this area are reported quarterly and reviewed by a direct manager.</w:t>
      </w:r>
    </w:p>
    <w:p>
      <w:r>
        <w:t>The process is tested every two weeks to verify that controls operate as intended. Any incident affecting the customer portal is triaged by the legal team within the stated window. Non-compliance may result in escalation to the on-call engineer and corrective action. Non-compliance may result in escalation to a direct manager and corrective action. Non-compliance may result in escalation to the security team and corrective action.</w:t>
      </w:r>
    </w:p>
    <w:p>
      <w:r>
        <w:t>All requests must be encrypted and approved by a department head before they take effect. Staff are expected to follow this procedure without deviation unless the platform team grants a waiver. Supporting runbooks are maintained alongside this document and kept least-privilege. Owners must keep the ticketing system aligned with the thresholds described in this section. All requests must be auditable and approved by the legal team before they take effect. Records related to this section are kept encrypted and made available to the legal team on request.</w:t>
      </w:r>
    </w:p>
    <w:p>
      <w:pPr>
        <w:pStyle w:val="Heading1"/>
      </w:pPr>
      <w:r>
        <w:t>Remote Access</w:t>
      </w:r>
    </w:p>
    <w:p>
      <w:r>
        <w:t>Remote access is managed according to the rules described below. The process is tested every two weeks to verify that controls operate as intended. Staff are expected to follow this procedure without deviation unless the security team grants a waiver. Any incident affecting the backup vault is triaged by the on-call engineer within the stated window.</w:t>
      </w:r>
    </w:p>
    <w:p>
      <w:r>
        <w:t>Training on this topic is delivered on a rolling basis and tracked to completion. The artifact registry is reviewed quarterly to confirm it meets the current standard. The process is tested every business day to verify that controls operate as intended. Access to the data warehouse is granted on a encrypted basis and revoked when no longer required. Staff are expected to follow this procedure without deviation unless the IT desk grants a waiver. Every change is recorded in the billing platform so that actions remain attributable.</w:t>
      </w:r>
    </w:p>
    <w:p>
      <w:r>
        <w:t>The artifact registry is reviewed annually to confirm it meets the current standard. All requests must be standardized and approved by the data steward before they take effect. Owners must keep the VPN gateway aligned with the thresholds described in this section. Any incident affecting the VPN gateway is triaged by the on-call engineer within the stated window. Exceptions require written sign-off from the platform team and are logged for audit. Metrics for this area are reported each sprint and reviewed by the finance controller.</w:t>
      </w:r>
    </w:p>
    <w:p>
      <w:r>
        <w:t>Every change is recorded in the monitoring stack so that actions remain attributable. Exceptions require written sign-off from a department head and are logged for audit. Owners must keep the billing platform aligned with the thresholds described in this section. Owners must keep the monitoring stack aligned with the thresholds described in this section. Access to the monitoring stack is granted on a compliant basis and revoked when no longer required.</w:t>
      </w:r>
    </w:p>
    <w:p>
      <w:r>
        <w:t>Exceptions require written sign-off from the IT desk and are logged for audit. Staff are expected to follow this procedure without deviation unless the privacy office grants a waiver. Supporting runbooks are maintained alongside this document and kept encrypted. Where this policy conflicts with a contractual obligation, the stricter requirement applies. Training on this topic is delivered quarterly and tracked to completion. Staff are expected to follow this procedure without deviation unless a direct manager grants a waiver. Where this policy conflicts with a contractual obligation, the stricter requirement applies.</w:t>
      </w:r>
    </w:p>
    <w:p>
      <w:pPr>
        <w:pStyle w:val="Heading1"/>
      </w:pPr>
      <w:r>
        <w:t>Printer and Peripheral</w:t>
      </w:r>
    </w:p>
    <w:p>
      <w:r>
        <w:t>The following standards apply to printer and peripheral and are mandatory for all teams. The process is tested monthly to verify that controls operate as intended. All requests must be compliant and approved by the on-call engineer before they take effect. Training on this topic is delivered on a rolling basis and tracked to completion.</w:t>
      </w:r>
    </w:p>
    <w:p>
      <w:r>
        <w:t>Owners must keep the monitoring stack aligned with the thresholds described in this section. Owners must keep the CI pipeline aligned with the thresholds described in this section. Records related to this section are kept standardized and made available to the privacy office on request. Where this policy conflicts with a contractual obligation, the stricter requirement applies. Every change is recorded in the customer portal so that actions remain attributable. Supporting runbooks are maintained alongside this document and kept documented.</w:t>
      </w:r>
    </w:p>
    <w:p>
      <w:r>
        <w:t>Non-compliance may result in escalation to a department head and corrective action. All requests must be compliant and approved by the data steward before they take effect. Records related to this section are kept monitored and made available to a department head on request. The document store is reviewed quarterly to confirm it meets the current standard. Records related to this section are kept auditable and made available to the data steward on request. Exceptions require written sign-off from the platform team and are logged for audit. Exceptions require written sign-off from the product manager and are logged for audit.</w:t>
      </w:r>
    </w:p>
    <w:p>
      <w:r>
        <w:t>Training on this topic is delivered every business day and tracked to completion. Training on this topic is delivered on a rolling basis and tracked to completion. The customer portal is reviewed every business day to confirm it meets the current standard. Records related to this section are kept compliant and made available to the privacy office on request. Training on this topic is delivered every two weeks and tracked to completion. Any incident affecting the VPN gateway is triaged by the privacy office within the stated window. Records related to this section are kept approved and made available to the compliance officer on request.</w:t>
      </w:r>
    </w:p>
    <w:p>
      <w:r>
        <w:t>Where this policy conflicts with a contractual obligation, the stricter requirement applies. Access to the ticketing system is granted on a reviewed basis and revoked when no longer required. All requests must be least-privilege and approved by the platform team before they take effect. Where this policy conflicts with a contractual obligation, the stricter requirement applies. Owners must keep the backup vault aligned with the thresholds described in this section.</w:t>
      </w:r>
    </w:p>
    <w:p>
      <w:pPr>
        <w:pStyle w:val="Heading1"/>
      </w:pPr>
      <w:r>
        <w:t>Disaster Recovery</w:t>
      </w:r>
    </w:p>
    <w:p>
      <w:r>
        <w:t>This section defines how disaster recovery is governed across the organization. Non-compliance may result in escalation to the IT desk and corrective action. Training on this topic is delivered every business day and tracked to completion. Training on this topic is delivered each sprint and tracked to completion.</w:t>
      </w:r>
    </w:p>
    <w:p>
      <w:r>
        <w:t>Supporting runbooks are maintained alongside this document and kept automated. Metrics for this area are reported quarterly and reviewed by the privacy office. The production cluster is reviewed annually to confirm it meets the current standard. Metrics for this area are reported quarterly and reviewed by the finance controller. Training on this topic is delivered each sprint and tracked to completion. Training on this topic is delivered each sprint and tracked to completion.</w:t>
      </w:r>
    </w:p>
    <w:p>
      <w:r>
        <w:t>Metrics for this area are reported annually and reviewed by a direct manager. Any incident affecting the ticketing system is triaged by the data steward within the stated window. Exceptions require written sign-off from the product manager and are logged for audit. Owners must keep the billing platform aligned with the thresholds described in this section. Access to the production cluster is granted on a documented basis and revoked when no longer required.</w:t>
      </w:r>
    </w:p>
    <w:p>
      <w:r>
        <w:t>Metrics for this area are reported monthly and reviewed by the on-call engineer. Supporting runbooks are maintained alongside this document and kept least-privilege. Exceptions require written sign-off from a department head and are logged for audit. Exceptions require written sign-off from the IT desk and are logged for audit. Exceptions require written sign-off from a department head and are logged for audit.</w:t>
      </w:r>
    </w:p>
    <w:p>
      <w:r>
        <w:t>Staff are expected to follow this procedure without deviation unless the privacy office grants a waiver. Non-compliance may result in escalation to the finance controller and corrective action. Owners must keep the identity provider aligned with the thresholds described in this section. Supporting runbooks are maintained alongside this document and kept auditable. Records related to this section are kept automated and made available to the IT desk on request. Owners must keep the identity provider aligned with the thresholds described in this section.</w:t>
      </w:r>
    </w:p>
    <w:p>
      <w:r>
        <w:t>The production cluster is reviewed every two weeks to confirm it meets the current standard. Staff are expected to follow this procedure without deviation unless a direct manager grants a waiver. All requests must be auditable and approved by the people operations team before they take effect. Access to the artifact registry is granted on a approved basis and revoked when no longer required. Staff are expected to follow this procedure without deviation unless the people operations team grants a waiver. The identity provider is reviewed every two weeks to confirm it meets the current standard. Any incident affecting the ticketing system is triaged by the finance controller within the stated window.</w:t>
      </w:r>
    </w:p>
    <w:p>
      <w:pPr>
        <w:pStyle w:val="Heading1"/>
      </w:pPr>
      <w:r>
        <w:t>Acceptable Use (Part 2)</w:t>
      </w:r>
    </w:p>
    <w:p>
      <w:r>
        <w:t>Acceptable use (part 2) follows the practices outlined here and is reviewed regularly. Metrics for this area are reported each sprint and reviewed by the people operations team. Exceptions require written sign-off from the privacy office and are logged for audit. Any incident affecting the document store is triaged by a direct manager within the stated window. Supporting runbooks are maintained alongside this document and kept monitored. Metrics for this area are reported twice a year and reviewed by the IT desk.</w:t>
      </w:r>
    </w:p>
    <w:p>
      <w:r>
        <w:t>Exceptions require written sign-off from the compliance officer and are logged for audit. Records related to this section are kept reviewed and made available to the people operations team on request. Metrics for this area are reported monthly and reviewed by the people operations team. Metrics for this area are reported twice a year and reviewed by the people operations team. Where this policy conflicts with a contractual obligation, the stricter requirement applies. The billing platform is reviewed quarterly to confirm it meets the current standard.</w:t>
      </w:r>
    </w:p>
    <w:p>
      <w:r>
        <w:t>The process is tested annually to verify that controls operate as intended. Access to the monitoring stack is granted on a auditable basis and revoked when no longer required. Non-compliance may result in escalation to the finance controller and corrective action. Records related to this section are kept approved and made available to a department head on request. Training on this topic is delivered annually and tracked to completion.</w:t>
      </w:r>
    </w:p>
    <w:p>
      <w:r>
        <w:t>Any incident affecting the billing platform is triaged by the data steward within the stated window. Access to the CI pipeline is granted on a standardized basis and revoked when no longer required. Any incident affecting the CI pipeline is triaged by the security team within the stated window. Staff are expected to follow this procedure without deviation unless a department head grants a waiver. Training on this topic is delivered every business day and tracked to completion. Where this policy conflicts with a contractual obligation, the stricter requirement applies. Where this policy conflicts with a contractual obligation, the stricter requirement applies.</w:t>
      </w:r>
    </w:p>
    <w:p>
      <w:r>
        <w:t>Staff are expected to follow this procedure without deviation unless the support lead grants a waiver. Records related to this section are kept documented and made available to the security team on request. All requests must be encrypted and approved by the platform team before they take effect. The ticketing system is reviewed quarterly to confirm it meets the current standard. Every change is recorded in the document store so that actions remain attributable. Every change is recorded in the CI pipeline so that actions remain attributable. Staff are expected to follow this procedure without deviation unless the privacy office grants a waiver.</w:t>
      </w:r>
    </w:p>
    <w:p>
      <w:pPr>
        <w:pStyle w:val="Heading1"/>
      </w:pPr>
      <w:r>
        <w:t>Device Encryption (Part 2)</w:t>
      </w:r>
    </w:p>
    <w:p>
      <w:r>
        <w:t>This section defines how device encryption (part 2) is governed across the organization. All requests must be monitored and approved by the support lead before they take effect. Metrics for this area are reported monthly and reviewed by the support lead. Staff are expected to follow this procedure without deviation unless the platform team grants a waiver. The monitoring stack is reviewed each sprint to confirm it meets the current standard.</w:t>
      </w:r>
    </w:p>
    <w:p>
      <w:r>
        <w:t>The CI pipeline is reviewed each sprint to confirm it meets the current standard. Where this policy conflicts with a contractual obligation, the stricter requirement applies. Any incident affecting the identity provider is triaged by the compliance officer within the stated window. Owners must keep the data warehouse aligned with the thresholds described in this section. Where this policy conflicts with a contractual obligation, the stricter requirement applies.</w:t>
      </w:r>
    </w:p>
    <w:p>
      <w:r>
        <w:t>Supporting runbooks are maintained alongside this document and kept compliant. Metrics for this area are reported quarterly and reviewed by the support lead. Supporting runbooks are maintained alongside this document and kept compliant. The billing platform is reviewed annually to confirm it meets the current standard. Supporting runbooks are maintained alongside this document and kept auditable. Non-compliance may result in escalation to the finance controller and corrective action. All requests must be encrypted and approved by the product manager before they take effect.</w:t>
      </w:r>
    </w:p>
    <w:p>
      <w:r>
        <w:t>Supporting runbooks are maintained alongside this document and kept standardized. Any incident affecting the data warehouse is triaged by the privacy office within the stated window. Metrics for this area are reported annually and reviewed by the product manager. Any incident affecting the billing platform is triaged by the legal team within the stated window. The process is tested monthly to verify that controls operate as intended. Where this policy conflicts with a contractual obligation, the stricter requirement applies. Owners must keep the billing platform aligned with the thresholds described in this section.</w:t>
      </w:r>
    </w:p>
    <w:p>
      <w:r>
        <w:t>Any incident affecting the ticketing system is triaged by a department head within the stated window. Any incident affecting the artifact registry is triaged by the compliance officer within the stated window. Supporting runbooks are maintained alongside this document and kept automated. The customer portal is reviewed monthly to confirm it meets the current standard. Metrics for this area are reported on a rolling basis and reviewed by the on-call engineer.</w:t>
      </w:r>
    </w:p>
    <w:p>
      <w:pPr>
        <w:pStyle w:val="Heading1"/>
      </w:pPr>
      <w:r>
        <w:t>Software Approval (Part 2)</w:t>
      </w:r>
    </w:p>
    <w:p>
      <w:r>
        <w:t>Teams handling software approval (part 2) must comply with the requirements that follow. Access to the monitoring stack is granted on a documented basis and revoked when no longer required. Every change is recorded in the billing platform so that actions remain attributable. Records related to this section are kept monitored and made available to the platform team on request. Every change is recorded in the identity provider so that actions remain attributable.</w:t>
      </w:r>
    </w:p>
    <w:p>
      <w:r>
        <w:t>Staff are expected to follow this procedure without deviation unless a direct manager grants a waiver. Every change is recorded in the monitoring stack so that actions remain attributable. Every change is recorded in the ticketing system so that actions remain attributable. The production cluster is reviewed annually to confirm it meets the current standard. Metrics for this area are reported every two weeks and reviewed by the people operations team. Supporting runbooks are maintained alongside this document and kept auditable.</w:t>
      </w:r>
    </w:p>
    <w:p>
      <w:r>
        <w:t>Any incident affecting the data warehouse is triaged by the people operations team within the stated window. Non-compliance may result in escalation to a department head and corrective action. Staff are expected to follow this procedure without deviation unless the legal team grants a waiver. The monitoring stack is reviewed twice a year to confirm it meets the current standard. Exceptions require written sign-off from the people operations team and are logged for audit. Non-compliance may result in escalation to the support lead and corrective action. Owners must keep the billing platform aligned with the thresholds described in this section.</w:t>
      </w:r>
    </w:p>
    <w:p>
      <w:r>
        <w:t>Staff are expected to follow this procedure without deviation unless the platform team grants a waiver. All requests must be reviewed and approved by the finance controller before they take effect. The process is tested monthly to verify that controls operate as intended. The artifact registry is reviewed monthly to confirm it meets the current standard. Non-compliance may result in escalation to the people operations team and corrective action. The production cluster is reviewed twice a year to confirm it meets the current standard.</w:t>
      </w:r>
    </w:p>
    <w:p>
      <w:r>
        <w:t>Training on this topic is delivered annually and tracked to completion. Access to the CI pipeline is granted on a documented basis and revoked when no longer required. Exceptions require written sign-off from a department head and are logged for audit. The process is tested every business day to verify that controls operate as intended.</w:t>
      </w:r>
    </w:p>
    <w:p>
      <w:pPr>
        <w:pStyle w:val="Heading1"/>
      </w:pPr>
      <w:r>
        <w:t>Account Provisioning (Part 2)</w:t>
      </w:r>
    </w:p>
    <w:p>
      <w:r>
        <w:t>This section defines how account provisioning (part 2) is governed across the organization. Owners must keep the artifact registry aligned with the thresholds described in this section. Exceptions require written sign-off from the IT desk and are logged for audit. Owners must keep the monitoring stack aligned with the thresholds described in this section. The process is tested twice a year to verify that controls operate as intended. The process is tested twice a year to verify that controls operate as intended.</w:t>
      </w:r>
    </w:p>
    <w:p>
      <w:r>
        <w:t>All requests must be standardized and approved by the product manager before they take effect. The production cluster is reviewed quarterly to confirm it meets the current standard. The CI pipeline is reviewed annually to confirm it meets the current standard. Metrics for this area are reported monthly and reviewed by the IT desk. Owners must keep the identity provider aligned with the thresholds described in this section.</w:t>
      </w:r>
    </w:p>
    <w:p>
      <w:r>
        <w:t>Staff are expected to follow this procedure without deviation unless the on-call engineer grants a waiver. Non-compliance may result in escalation to the finance controller and corrective action. Access to the ticketing system is granted on a encrypted basis and revoked when no longer required. Non-compliance may result in escalation to the support lead and corrective action. Where this policy conflicts with a contractual obligation, the stricter requirement applies.</w:t>
      </w:r>
    </w:p>
    <w:p>
      <w:r>
        <w:t>The process is tested every two weeks to verify that controls operate as intended. Owners must keep the customer portal aligned with the thresholds described in this section. Metrics for this area are reported annually and reviewed by the finance controller. The process is tested on a rolling basis to verify that controls operate as intended. Metrics for this area are reported monthly and reviewed by the IT desk. The production cluster is reviewed on a rolling basis to confirm it meets the current standard. Owners must keep the VPN gateway aligned with the thresholds described in this section.</w:t>
      </w:r>
    </w:p>
    <w:p>
      <w:r>
        <w:t>Access to the customer portal is granted on a encrypted basis and revoked when no longer required. All requests must be standardized and approved by the security team before they take effect. Any incident affecting the billing platform is triaged by the on-call engineer within the stated window. Records related to this section are kept monitored and made available to the IT desk on request.</w:t>
      </w:r>
    </w:p>
    <w:p>
      <w:pPr>
        <w:pStyle w:val="Heading1"/>
      </w:pPr>
      <w:r>
        <w:t>Network and Wi-Fi (Part 2)</w:t>
      </w:r>
    </w:p>
    <w:p>
      <w:r>
        <w:t>Teams handling network and wi-fi (part 2) must comply with the requirements that follow. Non-compliance may result in escalation to the product manager and corrective action. Exceptions require written sign-off from the data steward and are logged for audit. Exceptions require written sign-off from the platform team and are logged for audit. Records related to this section are kept reviewed and made available to a direct manager on request. Access to the data warehouse is granted on a standardized basis and revoked when no longer required.</w:t>
      </w:r>
    </w:p>
    <w:p>
      <w:r>
        <w:t>Staff are expected to follow this procedure without deviation unless a direct manager grants a waiver. The VPN gateway is reviewed every business day to confirm it meets the current standard. Any incident affecting the monitoring stack is triaged by the on-call engineer within the stated window. The backup vault is reviewed every business day to confirm it meets the current standard.</w:t>
      </w:r>
    </w:p>
    <w:p>
      <w:r>
        <w:t>Access to the identity provider is granted on a standardized basis and revoked when no longer required. Non-compliance may result in escalation to a department head and corrective action. Owners must keep the identity provider aligned with the thresholds described in this section. Supporting runbooks are maintained alongside this document and kept compliant.</w:t>
      </w:r>
    </w:p>
    <w:p>
      <w:r>
        <w:t>Owners must keep the backup vault aligned with the thresholds described in this section. Training on this topic is delivered each sprint and tracked to completion. Access to the customer portal is granted on a standardized basis and revoked when no longer required. All requests must be compliant and approved by the data steward before they take effect. Any incident affecting the VPN gateway is triaged by the data steward within the stated window. Any incident affecting the VPN gateway is triaged by a department head within the stated window. Training on this topic is delivered twice a year and tracked to completion.</w:t>
      </w:r>
    </w:p>
    <w:p>
      <w:r>
        <w:t>All requests must be documented and approved by the legal team before they take effect. Supporting runbooks are maintained alongside this document and kept auditable. Every change is recorded in the artifact registry so that actions remain attributable. Where this policy conflicts with a contractual obligation, the stricter requirement applies. Every change is recorded in the customer portal so that actions remain attributable. Any incident affecting the production cluster is triaged by a direct manager within the stated window. Any incident affecting the customer portal is triaged by the on-call engineer within the stated window.</w:t>
      </w:r>
    </w:p>
    <w:p>
      <w:pPr>
        <w:pStyle w:val="Heading1"/>
      </w:pPr>
      <w:r>
        <w:t>Data Backup (Part 2)</w:t>
      </w:r>
    </w:p>
    <w:p>
      <w:r>
        <w:t>Data backup (part 2) follows the practices outlined here and is reviewed regularly. Exceptions require written sign-off from the security team and are logged for audit. Records related to this section are kept approved and made available to the security team on request. Staff are expected to follow this procedure without deviation unless a direct manager grants a waiver.</w:t>
      </w:r>
    </w:p>
    <w:p>
      <w:r>
        <w:t>The process is tested each sprint to verify that controls operate as intended. Metrics for this area are reported quarterly and reviewed by the privacy office. Metrics for this area are reported each sprint and reviewed by the on-call engineer. Records related to this section are kept least-privilege and made available to a department head on request. The process is tested each sprint to verify that controls operate as intended. The process is tested every business day to verify that controls operate as intended. Staff are expected to follow this procedure without deviation unless the people operations team grants a waiver.</w:t>
      </w:r>
    </w:p>
    <w:p>
      <w:r>
        <w:t>Metrics for this area are reported monthly and reviewed by a department head. Access to the CI pipeline is granted on a documented basis and revoked when no longer required. Supporting runbooks are maintained alongside this document and kept automated. The process is tested each sprint to verify that controls operate as intended. Access to the data warehouse is granted on a encrypted basis and revoked when no longer required.</w:t>
      </w:r>
    </w:p>
    <w:p>
      <w:r>
        <w:t>Training on this topic is delivered every two weeks and tracked to completion. Where this policy conflicts with a contractual obligation, the stricter requirement applies. The process is tested twice a year to verify that controls operate as intended. Records related to this section are kept encrypted and made available to the platform team on request. The process is tested every business day to verify that controls operate as intended. Any incident affecting the identity provider is triaged by the support lead within the stated window. Records related to this section are kept monitored and made available to the IT desk on request.</w:t>
      </w:r>
    </w:p>
    <w:p>
      <w:r>
        <w:t>Access to the monitoring stack is granted on a automated basis and revoked when no longer required. Exceptions require written sign-off from the platform team and are logged for audit. The production cluster is reviewed twice a year to confirm it meets the current standard. Staff are expected to follow this procedure without deviation unless the finance controller grants a waiver. The process is tested on a rolling basis to verify that controls operate as intended. All requests must be approved and approved by the on-call engineer before they take effect. Non-compliance may result in escalation to a department head and corrective action.</w:t>
      </w:r>
    </w:p>
    <w:p>
      <w:pPr>
        <w:pStyle w:val="Heading1"/>
      </w:pPr>
      <w:r>
        <w:t>Asset Inventory (Part 2)</w:t>
      </w:r>
    </w:p>
    <w:p>
      <w:r>
        <w:t>Asset inventory (part 2) is managed according to the rules described below. Exceptions require written sign-off from the people operations team and are logged for audit. Owners must keep the CI pipeline aligned with the thresholds described in this section. Supporting runbooks are maintained alongside this document and kept auditable. The ticketing system is reviewed each sprint to confirm it meets the current standard. All requests must be documented and approved by a department head before they take effect.</w:t>
      </w:r>
    </w:p>
    <w:p>
      <w:r>
        <w:t>Staff are expected to follow this procedure without deviation unless a direct manager grants a waiver. Exceptions require written sign-off from the support lead and are logged for audit. Where this policy conflicts with a contractual obligation, the stricter requirement applies. All requests must be encrypted and approved by the finance controller before they take effect. Metrics for this area are reported every two weeks and reviewed by the on-call engineer.</w:t>
      </w:r>
    </w:p>
    <w:p>
      <w:r>
        <w:t>Records related to this section are kept automated and made available to the product manager on request. The process is tested twice a year to verify that controls operate as intended. Access to the VPN gateway is granted on a automated basis and revoked when no longer required. Where this policy conflicts with a contractual obligation, the stricter requirement applies.</w:t>
      </w:r>
    </w:p>
    <w:p>
      <w:r>
        <w:t>Owners must keep the monitoring stack aligned with the thresholds described in this section. Access to the identity provider is granted on a encrypted basis and revoked when no longer required. Non-compliance may result in escalation to the security team and corrective action. Records related to this section are kept encrypted and made available to the product manager on request. Every change is recorded in the monitoring stack so that actions remain attributable.</w:t>
      </w:r>
    </w:p>
    <w:p>
      <w:r>
        <w:t>Owners must keep the data warehouse aligned with the thresholds described in this section. All requests must be auditable and approved by the product manager before they take effect. Exceptions require written sign-off from the support lead and are logged for audit. Staff are expected to follow this procedure without deviation unless the platform team grants a waiver. Training on this topic is delivered monthly and tracked to completion. Any incident affecting the ticketing system is triaged by the legal team within the stated window.</w:t>
      </w:r>
    </w:p>
    <w:p>
      <w:r>
        <w:t>Owners must keep the billing platform aligned with the thresholds described in this section. Supporting runbooks are maintained alongside this document and kept least-privilege. Records related to this section are kept encrypted and made available to the finance controller on request. Training on this topic is delivered annually and tracked to completion. The process is tested annually to verify that controls operate as intended. Non-compliance may result in escalation to the on-call engineer and corrective action. Any incident affecting the document store is triaged by the security team within the stated window.</w:t>
      </w:r>
    </w:p>
    <w:p>
      <w:pPr>
        <w:pStyle w:val="Heading1"/>
      </w:pPr>
      <w:r>
        <w:t>Patch Management (Part 2)</w:t>
      </w:r>
    </w:p>
    <w:p>
      <w:r>
        <w:t>The following standards apply to patch management (part 2) and are mandatory for all teams. Every change is recorded in the ticketing system so that actions remain attributable. The process is tested annually to verify that controls operate as intended. The monitoring stack is reviewed annually to confirm it meets the current standard.</w:t>
      </w:r>
    </w:p>
    <w:p>
      <w:r>
        <w:t>All requests must be encrypted and approved by the IT desk before they take effect. The process is tested quarterly to verify that controls operate as intended. The VPN gateway is reviewed twice a year to confirm it meets the current standard. Supporting runbooks are maintained alongside this document and kept documented. Supporting runbooks are maintained alongside this document and kept reviewed. Access to the monitoring stack is granted on a encrypted basis and revoked when no longer required.</w:t>
      </w:r>
    </w:p>
    <w:p>
      <w:r>
        <w:t>The process is tested monthly to verify that controls operate as intended. The production cluster is reviewed quarterly to confirm it meets the current standard. The process is tested annually to verify that controls operate as intended. The process is tested quarterly to verify that controls operate as intended.</w:t>
      </w:r>
    </w:p>
    <w:p>
      <w:r>
        <w:t>Access to the ticketing system is granted on a approved basis and revoked when no longer required. Training on this topic is delivered annually and tracked to completion. Non-compliance may result in escalation to a direct manager and corrective action. Non-compliance may result in escalation to the product manager and corrective action. Every change is recorded in the ticketing system so that actions remain attributable.</w:t>
      </w:r>
    </w:p>
    <w:p>
      <w:r>
        <w:t>Exceptions require written sign-off from the people operations team and are logged for audit. Access to the identity provider is granted on a standardized basis and revoked when no longer required. All requests must be approved and approved by the compliance officer before they take effect. Where this policy conflicts with a contractual obligation, the stricter requirement applies.</w:t>
      </w:r>
    </w:p>
    <w:p>
      <w:r>
        <w:t>Supporting runbooks are maintained alongside this document and kept least-privilege. Exceptions require written sign-off from a department head and are logged for audit. Exceptions require written sign-off from the IT desk and are logged for audit. Training on this topic is delivered quarterly and tracked to completion. Where this policy conflicts with a contractual obligation, the stricter requirement applies.</w:t>
      </w:r>
    </w:p>
    <w:p>
      <w:r>
        <w:t>Training on this topic is delivered on a rolling basis and tracked to completion. Staff are expected to follow this procedure without deviation unless the on-call engineer grants a waiver. Staff are expected to follow this procedure without deviation unless the platform team grants a waiver. Where this policy conflicts with a contractual obligation, the stricter requirement applies. Where this policy conflicts with a contractual obligation, the stricter requirement applies. Owners must keep the production cluster aligned with the thresholds described in this section.</w:t>
      </w:r>
    </w:p>
    <w:p>
      <w:pPr>
        <w:pStyle w:val="Heading1"/>
      </w:pPr>
      <w:r>
        <w:t>Cloud Governance (Part 2)</w:t>
      </w:r>
    </w:p>
    <w:p>
      <w:r>
        <w:t>Teams handling cloud governance (part 2) must comply with the requirements that follow. Access to the identity provider is granted on a monitored basis and revoked when no longer required. Owners must keep the CI pipeline aligned with the thresholds described in this section. The process is tested monthly to verify that controls operate as intended. Access to the customer portal is granted on a compliant basis and revoked when no longer required. Training on this topic is delivered every two weeks and tracked to completion.</w:t>
      </w:r>
    </w:p>
    <w:p>
      <w:r>
        <w:t>Records related to this section are kept automated and made available to the compliance officer on request. Access to the CI pipeline is granted on a auditable basis and revoked when no longer required. Training on this topic is delivered every business day and tracked to completion. Owners must keep the backup vault aligned with the thresholds described in this section. Non-compliance may result in escalation to the security team and corrective action.</w:t>
      </w:r>
    </w:p>
    <w:p>
      <w:r>
        <w:t>Staff are expected to follow this procedure without deviation unless the security team grants a waiver. Staff are expected to follow this procedure without deviation unless the data steward grants a waiver. Training on this topic is delivered each sprint and tracked to completion. Records related to this section are kept encrypted and made available to a direct manager on request. All requests must be reviewed and approved by the support lead before they take effect. Training on this topic is delivered quarterly and tracked to completion. All requests must be approved and approved by the support lead before they take effect.</w:t>
      </w:r>
    </w:p>
    <w:p>
      <w:r>
        <w:t>Any incident affecting the production cluster is triaged by the legal team within the stated window. The production cluster is reviewed every business day to confirm it meets the current standard. All requests must be auditable and approved by the compliance officer before they take effect. Supporting runbooks are maintained alongside this document and kept approved. Supporting runbooks are maintained alongside this document and kept approved.</w:t>
      </w:r>
    </w:p>
    <w:p>
      <w:r>
        <w:t>Exceptions require written sign-off from the compliance officer and are logged for audit. Exceptions require written sign-off from the IT desk and are logged for audit. Training on this topic is delivered on a rolling basis and tracked to completion. The data warehouse is reviewed on a rolling basis to confirm it meets the current standard. Supporting runbooks are maintained alongside this document and kept standardized.</w:t>
      </w:r>
    </w:p>
    <w:p>
      <w:pPr>
        <w:pStyle w:val="Heading1"/>
      </w:pPr>
      <w:r>
        <w:t>Remote Access (Part 2)</w:t>
      </w:r>
    </w:p>
    <w:p>
      <w:r>
        <w:t>Remote access (part 2) follows the practices outlined here and is reviewed regularly. Supporting runbooks are maintained alongside this document and kept standardized. Supporting runbooks are maintained alongside this document and kept standardized. Access to the identity provider is granted on a encrypted basis and revoked when no longer required. Exceptions require written sign-off from the data steward and are logged for audit.</w:t>
      </w:r>
    </w:p>
    <w:p>
      <w:r>
        <w:t>Every change is recorded in the ticketing system so that actions remain attributable. Staff are expected to follow this procedure without deviation unless the legal team grants a waiver. Any incident affecting the document store is triaged by the privacy office within the stated window. Exceptions require written sign-off from the IT desk and are logged for audit. Every change is recorded in the billing platform so that actions remain attributable. The monitoring stack is reviewed quarterly to confirm it meets the current standard. The process is tested every two weeks to verify that controls operate as intended.</w:t>
      </w:r>
    </w:p>
    <w:p>
      <w:r>
        <w:t>Supporting runbooks are maintained alongside this document and kept automated. Non-compliance may result in escalation to a department head and corrective action. Access to the production cluster is granted on a reviewed basis and revoked when no longer required. All requests must be approved and approved by the people operations team before they take effect.</w:t>
      </w:r>
    </w:p>
    <w:p>
      <w:r>
        <w:t>Access to the VPN gateway is granted on a compliant basis and revoked when no longer required. The process is tested annually to verify that controls operate as intended. Metrics for this area are reported on a rolling basis and reviewed by the on-call engineer. Every change is recorded in the billing platform so that actions remain attributable. Where this policy conflicts with a contractual obligation, the stricter requirement applies. Every change is recorded in the ticketing system so that actions remain attributable.</w:t>
      </w:r>
    </w:p>
    <w:p>
      <w:r>
        <w:t>Exceptions require written sign-off from the data steward and are logged for audit. Exceptions require written sign-off from the IT desk and are logged for audit. The document store is reviewed every two weeks to confirm it meets the current standard. Access to the monitoring stack is granted on a reviewed basis and revoked when no longer required. Where this policy conflicts with a contractual obligation, the stricter requirement applies. Supporting runbooks are maintained alongside this document and kept standardized.</w:t>
      </w:r>
    </w:p>
    <w:p>
      <w:pPr>
        <w:pStyle w:val="Heading1"/>
      </w:pPr>
      <w:r>
        <w:t>Printer and Peripheral (Part 2)</w:t>
      </w:r>
    </w:p>
    <w:p>
      <w:r>
        <w:t>Responsibilities and limits for printer and peripheral (part 2) are set out in this section. Training on this topic is delivered every business day and tracked to completion. Metrics for this area are reported on a rolling basis and reviewed by the legal team. Records related to this section are kept auditable and made available to the privacy office on request. Supporting runbooks are maintained alongside this document and kept least-privilege. Records related to this section are kept encrypted and made available to the legal team on request.</w:t>
      </w:r>
    </w:p>
    <w:p>
      <w:r>
        <w:t>Metrics for this area are reported twice a year and reviewed by the platform team. Any incident affecting the billing platform is triaged by the support lead within the stated window. Owners must keep the billing platform aligned with the thresholds described in this section. Where this policy conflicts with a contractual obligation, the stricter requirement applies.</w:t>
      </w:r>
    </w:p>
    <w:p>
      <w:r>
        <w:t>Metrics for this area are reported each sprint and reviewed by the IT desk. Where this policy conflicts with a contractual obligation, the stricter requirement applies. Supporting runbooks are maintained alongside this document and kept standardized. Any incident affecting the document store is triaged by the platform team within the stated window. The identity provider is reviewed monthly to confirm it meets the current standard. Staff are expected to follow this procedure without deviation unless the platform team grants a waiver. Supporting runbooks are maintained alongside this document and kept reviewed.</w:t>
      </w:r>
    </w:p>
    <w:p>
      <w:r>
        <w:t>All requests must be auditable and approved by the security team before they take effect. The process is tested twice a year to verify that controls operate as intended. Access to the document store is granted on a automated basis and revoked when no longer required. Staff are expected to follow this procedure without deviation unless the privacy office grants a waiver. Training on this topic is delivered quarterly and tracked to completion.</w:t>
      </w:r>
    </w:p>
    <w:p>
      <w:r>
        <w:t>All requests must be approved and approved by the finance controller before they take effect. All requests must be standardized and approved by a department head before they take effect. Records related to this section are kept encrypted and made available to the data steward on request. Supporting runbooks are maintained alongside this document and kept approved. Any incident affecting the customer portal is triaged by the platform team within the stated window. Records related to this section are kept encrypted and made available to a direct manager on request. Any incident affecting the ticketing system is triaged by the product manager within the stated window.</w:t>
      </w:r>
    </w:p>
    <w:p>
      <w:pPr>
        <w:pStyle w:val="Heading1"/>
      </w:pPr>
      <w:r>
        <w:t>Disaster Recovery (Part 2)</w:t>
      </w:r>
    </w:p>
    <w:p>
      <w:r>
        <w:t>Teams handling disaster recovery (part 2) must comply with the requirements that follow. Owners must keep the customer portal aligned with the thresholds described in this section. Metrics for this area are reported on a rolling basis and reviewed by the security team. Supporting runbooks are maintained alongside this document and kept reviewed. Every change is recorded in the artifact registry so that actions remain attributable.</w:t>
      </w:r>
    </w:p>
    <w:p>
      <w:r>
        <w:t>Supporting runbooks are maintained alongside this document and kept auditable. Access to the backup vault is granted on a documented basis and revoked when no longer required. Exceptions require written sign-off from the platform team and are logged for audit. The CI pipeline is reviewed twice a year to confirm it meets the current standard. Records related to this section are kept compliant and made available to a department head on request. The process is tested quarterly to verify that controls operate as intended.</w:t>
      </w:r>
    </w:p>
    <w:p>
      <w:r>
        <w:t>Exceptions require written sign-off from the product manager and are logged for audit. Any incident affecting the data warehouse is triaged by the compliance officer within the stated window. Access to the CI pipeline is granted on a monitored basis and revoked when no longer required. Owners must keep the document store aligned with the thresholds described in this section. Records related to this section are kept least-privilege and made available to a department head on request. Metrics for this area are reported on a rolling basis and reviewed by the legal team. Every change is recorded in the document store so that actions remain attributable.</w:t>
      </w:r>
    </w:p>
    <w:p>
      <w:r>
        <w:t>Non-compliance may result in escalation to the finance controller and corrective action. Supporting runbooks are maintained alongside this document and kept documented. Staff are expected to follow this procedure without deviation unless the product manager grants a waiver. Access to the billing platform is granted on a compliant basis and revoked when no longer required. Metrics for this area are reported every two weeks and reviewed by the privacy office.</w:t>
      </w:r>
    </w:p>
    <w:p>
      <w:r>
        <w:t>Non-compliance may result in escalation to the support lead and corrective action. The backup vault is reviewed on a rolling basis to confirm it meets the current standard. Where this policy conflicts with a contractual obligation, the stricter requirement applies. The backup vault is reviewed monthly to confirm it meets the current standard. Metrics for this area are reported quarterly and reviewed by a department head.</w:t>
      </w:r>
    </w:p>
    <w:p>
      <w:pPr>
        <w:pStyle w:val="Heading1"/>
      </w:pPr>
      <w:r>
        <w:t>Acceptable Use (Part 3)</w:t>
      </w:r>
    </w:p>
    <w:p>
      <w:r>
        <w:t>Responsibilities and limits for acceptable use (part 3) are set out in this section. The billing platform is reviewed every business day to confirm it meets the current standard. The billing platform is reviewed each sprint to confirm it meets the current standard. Access to the customer portal is granted on a auditable basis and revoked when no longer required. Where this policy conflicts with a contractual obligation, the stricter requirement applies.</w:t>
      </w:r>
    </w:p>
    <w:p>
      <w:r>
        <w:t>Non-compliance may result in escalation to the security team and corrective action. All requests must be approved and approved by the finance controller before they take effect. All requests must be monitored and approved by the data steward before they take effect. Access to the VPN gateway is granted on a standardized basis and revoked when no longer required. Owners must keep the data warehouse aligned with the thresholds described in this section. Training on this topic is delivered quarterly and tracked to completion.</w:t>
      </w:r>
    </w:p>
    <w:p>
      <w:r>
        <w:t>Where this policy conflicts with a contractual obligation, the stricter requirement applies. All requests must be monitored and approved by the data steward before they take effect. Access to the backup vault is granted on a encrypted basis and revoked when no longer required. Access to the billing platform is granted on a least-privilege basis and revoked when no longer required. The process is tested every business day to verify that controls operate as intended. All requests must be monitored and approved by the people operations team before they take effect.</w:t>
      </w:r>
    </w:p>
    <w:p>
      <w:r>
        <w:t>Staff are expected to follow this procedure without deviation unless the IT desk grants a waiver. The data warehouse is reviewed twice a year to confirm it meets the current standard. Training on this topic is delivered on a rolling basis and tracked to completion. The process is tested monthly to verify that controls operate as intended.</w:t>
      </w:r>
    </w:p>
    <w:p>
      <w:r>
        <w:t>All requests must be encrypted and approved by the platform team before they take effect. Exceptions require written sign-off from the product manager and are logged for audit. Non-compliance may result in escalation to the privacy office and corrective action. The data warehouse is reviewed annually to confirm it meets the current standard. Every change is recorded in the document store so that actions remain attributable. Access to the backup vault is granted on a automated basis and revoked when no longer required. Staff are expected to follow this procedure without deviation unless the product manager grants a waiver.</w:t>
      </w:r>
    </w:p>
    <w:p>
      <w:pPr>
        <w:pStyle w:val="Heading1"/>
      </w:pPr>
      <w:r>
        <w:t>Device Encryption (Part 3)</w:t>
      </w:r>
    </w:p>
    <w:p>
      <w:r>
        <w:t>This part of the document covers device encryption (part 3) and the controls around it. Staff are expected to follow this procedure without deviation unless the privacy office grants a waiver. Training on this topic is delivered quarterly and tracked to completion. Owners must keep the artifact registry aligned with the thresholds described in this section. Every change is recorded in the backup vault so that actions remain attributable. Where this policy conflicts with a contractual obligation, the stricter requirement applies.</w:t>
      </w:r>
    </w:p>
    <w:p>
      <w:r>
        <w:t>All requests must be compliant and approved by the privacy office before they take effect. Staff are expected to follow this procedure without deviation unless the IT desk grants a waiver. Staff are expected to follow this procedure without deviation unless the on-call engineer grants a waiver. Exceptions require written sign-off from the finance controller and are logged for audit. Metrics for this area are reported on a rolling basis and reviewed by the on-call engineer. Every change is recorded in the production cluster so that actions remain attributable.</w:t>
      </w:r>
    </w:p>
    <w:p>
      <w:r>
        <w:t>Non-compliance may result in escalation to the product manager and corrective action. Metrics for this area are reported each sprint and reviewed by the on-call engineer. Staff are expected to follow this procedure without deviation unless the legal team grants a waiver. Supporting runbooks are maintained alongside this document and kept approved. Exceptions require written sign-off from the security team and are logged for audit.</w:t>
      </w:r>
    </w:p>
    <w:p>
      <w:r>
        <w:t>All requests must be auditable and approved by the compliance officer before they take effect. The process is tested twice a year to verify that controls operate as intended. Exceptions require written sign-off from the finance controller and are logged for audit. Staff are expected to follow this procedure without deviation unless the people operations team grants a waiver.</w:t>
      </w:r>
    </w:p>
    <w:p>
      <w:r>
        <w:t>Every change is recorded in the artifact registry so that actions remain attributable. The process is tested annually to verify that controls operate as intended. Any incident affecting the customer portal is triaged by the product manager within the stated window. Any incident affecting the VPN gateway is triaged by the compliance officer within the stated window. Every change is recorded in the ticketing system so that actions remain attributable. Training on this topic is delivered quarterly and tracked to completion. All requests must be standardized and approved by the IT desk before they take effect.</w:t>
      </w:r>
    </w:p>
    <w:p>
      <w:pPr>
        <w:pStyle w:val="Heading1"/>
      </w:pPr>
      <w:r>
        <w:t>Software Approval (Part 3)</w:t>
      </w:r>
    </w:p>
    <w:p>
      <w:r>
        <w:t>Software approval (part 3) follows the practices outlined here and is reviewed regularly. Owners must keep the CI pipeline aligned with the thresholds described in this section. Records related to this section are kept documented and made available to the platform team on request. Staff are expected to follow this procedure without deviation unless the IT desk grants a waiver. The customer portal is reviewed monthly to confirm it meets the current standard. Any incident affecting the customer portal is triaged by the compliance officer within the stated window.</w:t>
      </w:r>
    </w:p>
    <w:p>
      <w:r>
        <w:t>The CI pipeline is reviewed monthly to confirm it meets the current standard. Any incident affecting the identity provider is triaged by the support lead within the stated window. Any incident affecting the identity provider is triaged by the data steward within the stated window. Supporting runbooks are maintained alongside this document and kept monitored. Metrics for this area are reported monthly and reviewed by the people operations team.</w:t>
      </w:r>
    </w:p>
    <w:p>
      <w:r>
        <w:t>Every change is recorded in the ticketing system so that actions remain attributable. Training on this topic is delivered twice a year and tracked to completion. Owners must keep the data warehouse aligned with the thresholds described in this section. Exceptions require written sign-off from the IT desk and are logged for audit. Non-compliance may result in escalation to the privacy office and corrective action. All requests must be documented and approved by the legal team before they take effect.</w:t>
      </w:r>
    </w:p>
    <w:p>
      <w:r>
        <w:t>Where this policy conflicts with a contractual obligation, the stricter requirement applies. The process is tested on a rolling basis to verify that controls operate as intended. Supporting runbooks are maintained alongside this document and kept encrypted. Any incident affecting the ticketing system is triaged by the finance controller within the stated window. Metrics for this area are reported annually and reviewed by the security team.</w:t>
      </w:r>
    </w:p>
    <w:p>
      <w:r>
        <w:t>Supporting runbooks are maintained alongside this document and kept monitored. Training on this topic is delivered monthly and tracked to completion. The CI pipeline is reviewed every business day to confirm it meets the current standard. Training on this topic is delivered twice a year and tracked to completion.</w:t>
      </w:r>
    </w:p>
    <w:p>
      <w:r>
        <w:t>Supporting runbooks are maintained alongside this document and kept auditable. Training on this topic is delivered annually and tracked to completion. The process is tested every business day to verify that controls operate as intended. The artifact registry is reviewed on a rolling basis to confirm it meets the current standard. Staff are expected to follow this procedure without deviation unless the data steward grants a waiver. Metrics for this area are reported monthly and reviewed by a direct manager.</w:t>
      </w:r>
    </w:p>
    <w:p>
      <w:pPr>
        <w:pStyle w:val="Heading1"/>
      </w:pPr>
      <w:r>
        <w:t>Account Provisioning (Part 3)</w:t>
      </w:r>
    </w:p>
    <w:p>
      <w:r>
        <w:t>This section defines how account provisioning (part 3) is governed across the organization. Supporting runbooks are maintained alongside this document and kept compliant. Supporting runbooks are maintained alongside this document and kept automated. Training on this topic is delivered annually and tracked to completion. Non-compliance may result in escalation to the people operations team and corrective action. The process is tested on a rolling basis to verify that controls operate as intended.</w:t>
      </w:r>
    </w:p>
    <w:p>
      <w:r>
        <w:t>Access to the customer portal is granted on a least-privilege basis and revoked when no longer required. Records related to this section are kept reviewed and made available to a direct manager on request. Metrics for this area are reported quarterly and reviewed by the IT desk. Training on this topic is delivered every business day and tracked to completion.</w:t>
      </w:r>
    </w:p>
    <w:p>
      <w:r>
        <w:t>Non-compliance may result in escalation to the compliance officer and corrective action. Records related to this section are kept standardized and made available to the privacy office on request. Supporting runbooks are maintained alongside this document and kept auditable. Access to the ticketing system is granted on a auditable basis and revoked when no longer required. All requests must be encrypted and approved by the people operations team before they take effect. Staff are expected to follow this procedure without deviation unless the support lead grants a waiver. Records related to this section are kept approved and made available to a direct manager on request.</w:t>
      </w:r>
    </w:p>
    <w:p>
      <w:r>
        <w:t>Records related to this section are kept standardized and made available to the finance controller on request. All requests must be automated and approved by the people operations team before they take effect. The process is tested monthly to verify that controls operate as intended. Owners must keep the VPN gateway aligned with the thresholds described in this section. Exceptions require written sign-off from the data steward and are logged for audit. Access to the CI pipeline is granted on a least-privilege basis and revoked when no longer required.</w:t>
      </w:r>
    </w:p>
    <w:p>
      <w:r>
        <w:t>Records related to this section are kept monitored and made available to the support lead on request. All requests must be compliant and approved by the security team before they take effect. Staff are expected to follow this procedure without deviation unless the legal team grants a waiver. Every change is recorded in the identity provider so that actions remain attributable. Supporting runbooks are maintained alongside this document and kept standardized. Owners must keep the production cluster aligned with the thresholds described in this section. Supporting runbooks are maintained alongside this document and kept reviewed.</w:t>
      </w:r>
    </w:p>
    <w:p>
      <w:pPr>
        <w:pStyle w:val="Heading1"/>
      </w:pPr>
      <w:r>
        <w:t>Network and Wi-Fi (Part 3)</w:t>
      </w:r>
    </w:p>
    <w:p>
      <w:r>
        <w:t>Network and wi-fi (part 3) follows the practices outlined here and is reviewed regularly. All requests must be auditable and approved by the platform team before they take effect. The production cluster is reviewed monthly to confirm it meets the current standard. Training on this topic is delivered twice a year and tracked to completion. Exceptions require written sign-off from the IT desk and are logged for audit.</w:t>
      </w:r>
    </w:p>
    <w:p>
      <w:r>
        <w:t>Where this policy conflicts with a contractual obligation, the stricter requirement applies. Any incident affecting the production cluster is triaged by the IT desk within the stated window. Non-compliance may result in escalation to the platform team and corrective action. Any incident affecting the billing platform is triaged by the compliance officer within the stated window. Any incident affecting the VPN gateway is triaged by the support lead within the stated window.</w:t>
      </w:r>
    </w:p>
    <w:p>
      <w:r>
        <w:t>Exceptions require written sign-off from the legal team and are logged for audit. Supporting runbooks are maintained alongside this document and kept compliant. Staff are expected to follow this procedure without deviation unless the security team grants a waiver. Records related to this section are kept encrypted and made available to a department head on request.</w:t>
      </w:r>
    </w:p>
    <w:p>
      <w:r>
        <w:t>Any incident affecting the billing platform is triaged by the IT desk within the stated window. Where this policy conflicts with a contractual obligation, the stricter requirement applies. Owners must keep the CI pipeline aligned with the thresholds described in this section. Metrics for this area are reported monthly and reviewed by the finance controller. Non-compliance may result in escalation to the people operations team and corrective action. The process is tested quarterly to verify that controls operate as intended.</w:t>
      </w:r>
    </w:p>
    <w:p>
      <w:r>
        <w:t>All requests must be reviewed and approved by the data steward before they take effect. The CI pipeline is reviewed annually to confirm it meets the current standard. Staff are expected to follow this procedure without deviation unless the finance controller grants a waiver. Access to the document store is granted on a reviewed basis and revoked when no longer required. Supporting runbooks are maintained alongside this document and kept least-privilege. The process is tested every business day to verify that controls operate as intended. All requests must be documented and approved by a department head before they take effect.</w:t>
      </w:r>
    </w:p>
    <w:p>
      <w:pPr>
        <w:pStyle w:val="Heading1"/>
      </w:pPr>
      <w:r>
        <w:t>Data Backup (Part 3)</w:t>
      </w:r>
    </w:p>
    <w:p>
      <w:r>
        <w:t>This part of the document covers data backup (part 3) and the controls around it. Where this policy conflicts with a contractual obligation, the stricter requirement applies. Metrics for this area are reported every business day and reviewed by the legal team. Records related to this section are kept least-privilege and made available to the privacy office on request. Non-compliance may result in escalation to the on-call engineer and corrective action.</w:t>
      </w:r>
    </w:p>
    <w:p>
      <w:r>
        <w:t>All requests must be least-privilege and approved by a department head before they take effect. Where this policy conflicts with a contractual obligation, the stricter requirement applies. Records related to this section are kept compliant and made available to the IT desk on request. Every change is recorded in the backup vault so that actions remain attributable. Metrics for this area are reported monthly and reviewed by the finance controller.</w:t>
      </w:r>
    </w:p>
    <w:p>
      <w:r>
        <w:t>Owners must keep the CI pipeline aligned with the thresholds described in this section. The process is tested monthly to verify that controls operate as intended. Non-compliance may result in escalation to the privacy office and corrective action. Access to the artifact registry is granted on a monitored basis and revoked when no longer required. Every change is recorded in the customer portal so that actions remain attributable.</w:t>
      </w:r>
    </w:p>
    <w:p>
      <w:r>
        <w:t>Staff are expected to follow this procedure without deviation unless the data steward grants a waiver. The process is tested on a rolling basis to verify that controls operate as intended. The process is tested each sprint to verify that controls operate as intended. Any incident affecting the ticketing system is triaged by the data steward within the stated window.</w:t>
      </w:r>
    </w:p>
    <w:p>
      <w:r>
        <w:t>Access to the billing platform is granted on a encrypted basis and revoked when no longer required. The process is tested annually to verify that controls operate as intended. Metrics for this area are reported quarterly and reviewed by the legal team. Exceptions require written sign-off from the support lead and are logged for audit.</w:t>
      </w:r>
    </w:p>
    <w:p>
      <w:r>
        <w:t>Exceptions require written sign-off from the legal team and are logged for audit. Metrics for this area are reported every business day and reviewed by the finance controller. The backup vault is reviewed on a rolling basis to confirm it meets the current standard. Supporting runbooks are maintained alongside this document and kept least-privilege. Metrics for this area are reported every business day and reviewed by the privacy office.</w:t>
      </w:r>
    </w:p>
    <w:p>
      <w:pPr>
        <w:pStyle w:val="Heading1"/>
      </w:pPr>
      <w:r>
        <w:t>Asset Inventory (Part 3)</w:t>
      </w:r>
    </w:p>
    <w:p>
      <w:r>
        <w:t>This part of the document covers asset inventory (part 3) and the controls around it. Supporting runbooks are maintained alongside this document and kept standardized. Where this policy conflicts with a contractual obligation, the stricter requirement applies. The process is tested each sprint to verify that controls operate as intended.</w:t>
      </w:r>
    </w:p>
    <w:p>
      <w:r>
        <w:t>Staff are expected to follow this procedure without deviation unless the platform team grants a waiver. Any incident affecting the monitoring stack is triaged by a department head within the stated window. Owners must keep the billing platform aligned with the thresholds described in this section. Where this policy conflicts with a contractual obligation, the stricter requirement applies. Any incident affecting the production cluster is triaged by the privacy office within the stated window. The VPN gateway is reviewed on a rolling basis to confirm it meets the current standard.</w:t>
      </w:r>
    </w:p>
    <w:p>
      <w:r>
        <w:t>Each employee receives an annual learning stipend of 2,360 dollars. Non-compliance may result in escalation to the privacy office and corrective action. Non-compliance may result in escalation to a direct manager and corrective action. Every change is recorded in the data warehouse so that actions remain attributable. Metrics for this area are reported quarterly and reviewed by the finance controller.</w:t>
      </w:r>
    </w:p>
    <w:p>
      <w:r>
        <w:t>The process is tested monthly to verify that controls operate as intended. The artifact registry is reviewed on a rolling basis to confirm it meets the current standard. The CI pipeline is reviewed monthly to confirm it meets the current standard. Staff are expected to follow this procedure without deviation unless the legal team grants a waiver. Training on this topic is delivered quarterly and tracked to completion. Training on this topic is delivered annually and tracked to completion.</w:t>
      </w:r>
    </w:p>
    <w:p>
      <w:r>
        <w:t>Staff are expected to follow this procedure without deviation unless the compliance officer grants a waiver. Supporting runbooks are maintained alongside this document and kept approved. Supporting runbooks are maintained alongside this document and kept automated. Staff are expected to follow this procedure without deviation unless the people operations team grants a waiver. Every change is recorded in the identity provider so that actions remain attributable.</w:t>
      </w:r>
    </w:p>
    <w:p>
      <w:r>
        <w:t>Any incident affecting the CI pipeline is triaged by the platform team within the stated window. Exceptions require written sign-off from the security team and are logged for audit. Non-compliance may result in escalation to the data steward and corrective action. The identity provider is reviewed every two weeks to confirm it meets the current standard. Supporting runbooks are maintained alongside this document and kept approved. Training on this topic is delivered every two weeks and tracked to completion. Every change is recorded in the document store so that actions remain attributable.</w:t>
      </w:r>
    </w:p>
    <w:p>
      <w:pPr>
        <w:pStyle w:val="Heading1"/>
      </w:pPr>
      <w:r>
        <w:t>Patch Management (Part 3)</w:t>
      </w:r>
    </w:p>
    <w:p>
      <w:r>
        <w:t>Teams handling patch management (part 3) must comply with the requirements that follow. Where this policy conflicts with a contractual obligation, the stricter requirement applies. Any incident affecting the VPN gateway is triaged by the platform team within the stated window. Records related to this section are kept standardized and made available to the support lead on request. Supporting runbooks are maintained alongside this document and kept documented. Any incident affecting the ticketing system is triaged by the people operations team within the stated window.</w:t>
      </w:r>
    </w:p>
    <w:p>
      <w:r>
        <w:t>Staff are expected to follow this procedure without deviation unless the platform team grants a waiver. Access to the identity provider is granted on a encrypted basis and revoked when no longer required. Non-compliance may result in escalation to the legal team and corrective action. Any incident affecting the document store is triaged by the finance controller within the stated window. Exceptions require written sign-off from the privacy office and are logged for audit. Staff are expected to follow this procedure without deviation unless the data steward grants a waiver. The document store is reviewed every two weeks to confirm it meets the current standard.</w:t>
      </w:r>
    </w:p>
    <w:p>
      <w:r>
        <w:t>All requests must be compliant and approved by a department head before they take effect. Owners must keep the data warehouse aligned with the thresholds described in this section. Access to the monitoring stack is granted on a automated basis and revoked when no longer required. Supporting runbooks are maintained alongside this document and kept auditable. Records related to this section are kept automated and made available to the product manager on request. All requests must be auditable and approved by a direct manager before they take effect.</w:t>
      </w:r>
    </w:p>
    <w:p>
      <w:r>
        <w:t>Non-compliance may result in escalation to the compliance officer and corrective action. Non-compliance may result in escalation to the IT desk and corrective action. Records related to this section are kept auditable and made available to the legal team on request. Owners must keep the data warehouse aligned with the thresholds described in this section. Exceptions require written sign-off from the IT desk and are logged for audit.</w:t>
      </w:r>
    </w:p>
    <w:p>
      <w:r>
        <w:t>Where this policy conflicts with a contractual obligation, the stricter requirement applies. The data warehouse is reviewed each sprint to confirm it meets the current standard. Staff are expected to follow this procedure without deviation unless a direct manager grants a waiver. Access to the VPN gateway is granted on a reviewed basis and revoked when no longer required.</w:t>
      </w:r>
    </w:p>
    <w:p>
      <w:pPr>
        <w:pStyle w:val="Heading1"/>
      </w:pPr>
      <w:r>
        <w:t>Cloud Governance (Part 3)</w:t>
      </w:r>
    </w:p>
    <w:p>
      <w:r>
        <w:t>Responsibilities and limits for cloud governance (part 3) are set out in this section. Staff are expected to follow this procedure without deviation unless the on-call engineer grants a waiver. Where this policy conflicts with a contractual obligation, the stricter requirement applies. Records related to this section are kept reviewed and made available to the legal team on request.</w:t>
      </w:r>
    </w:p>
    <w:p>
      <w:r>
        <w:t>Exceptions require written sign-off from a direct manager and are logged for audit. All requests must be least-privilege and approved by the security team before they take effect. Owners must keep the document store aligned with the thresholds described in this section. Where this policy conflicts with a contractual obligation, the stricter requirement applies.</w:t>
      </w:r>
    </w:p>
    <w:p>
      <w:r>
        <w:t>All requests must be least-privilege and approved by a direct manager before they take effect. Every change is recorded in the CI pipeline so that actions remain attributable. Staff are expected to follow this procedure without deviation unless the people operations team grants a waiver. The billing platform is reviewed monthly to confirm it meets the current standard. Metrics for this area are reported every business day and reviewed by a direct manager. Every change is recorded in the billing platform so that actions remain attributable. Records related to this section are kept standardized and made available to the privacy office on request.</w:t>
      </w:r>
    </w:p>
    <w:p>
      <w:r>
        <w:t>Any incident affecting the backup vault is triaged by the product manager within the stated window. All requests must be standardized and approved by the finance controller before they take effect. Metrics for this area are reported twice a year and reviewed by the platform team. Exceptions require written sign-off from a direct manager and are logged for audit.</w:t>
      </w:r>
    </w:p>
    <w:p>
      <w:r>
        <w:t>Metrics for this area are reported on a rolling basis and reviewed by the security team. Where this policy conflicts with a contractual obligation, the stricter requirement applies. Where this policy conflicts with a contractual obligation, the stricter requirement applies. The CI pipeline is reviewed every business day to confirm it meets the current standard. Supporting runbooks are maintained alongside this document and kept compliant. Training on this topic is delivered annually and tracked to completion. The process is tested each sprint to verify that controls operate as intended.</w:t>
      </w:r>
    </w:p>
    <w:p>
      <w:r>
        <w:t>Exceptions require written sign-off from the platform team and are logged for audit. Any incident affecting the document store is triaged by the on-call engineer within the stated window. Non-compliance may result in escalation to a department head and corrective action. Where this policy conflicts with a contractual obligation, the stricter requirement applies. Records related to this section are kept documented and made available to the legal team on request. Training on this topic is delivered annually and tracked to completion. Supporting runbooks are maintained alongside this document and kept automated.</w:t>
      </w:r>
    </w:p>
    <w:p>
      <w:pPr>
        <w:pStyle w:val="Heading1"/>
      </w:pPr>
      <w:r>
        <w:t>Remote Access (Part 3)</w:t>
      </w:r>
    </w:p>
    <w:p>
      <w:r>
        <w:t>Remote access (part 3) follows the practices outlined here and is reviewed regularly. Staff are expected to follow this procedure without deviation unless the compliance officer grants a waiver. Owners must keep the production cluster aligned with the thresholds described in this section. Any incident affecting the document store is triaged by the product manager within the stated window. Every change is recorded in the artifact registry so that actions remain attributable. Where this policy conflicts with a contractual obligation, the stricter requirement applies.</w:t>
      </w:r>
    </w:p>
    <w:p>
      <w:r>
        <w:t>All requests must be automated and approved by the product manager before they take effect. The process is tested monthly to verify that controls operate as intended. Access to the ticketing system is granted on a approved basis and revoked when no longer required. Metrics for this area are reported monthly and reviewed by the finance controller. Supporting runbooks are maintained alongside this document and kept approved.</w:t>
      </w:r>
    </w:p>
    <w:p>
      <w:r>
        <w:t>Training on this topic is delivered monthly and tracked to completion. Metrics for this area are reported each sprint and reviewed by the finance controller. All requests must be automated and approved by the finance controller before they take effect. Access to the document store is granted on a documented basis and revoked when no longer required. Metrics for this area are reported on a rolling basis and reviewed by the people operations team. Staff are expected to follow this procedure without deviation unless a department head grants a waiver. Owners must keep the data warehouse aligned with the thresholds described in this section.</w:t>
      </w:r>
    </w:p>
    <w:p>
      <w:r>
        <w:t>Access to the data warehouse is granted on a encrypted basis and revoked when no longer required. Metrics for this area are reported annually and reviewed by the security team. Records related to this section are kept monitored and made available to a direct manager on request. Non-compliance may result in escalation to the support lead and corrective action. Metrics for this area are reported every two weeks and reviewed by the privacy office.</w:t>
      </w:r>
    </w:p>
    <w:p>
      <w:r>
        <w:t>Where this policy conflicts with a contractual obligation, the stricter requirement applies. Exceptions require written sign-off from the finance controller and are logged for audit. Access to the identity provider is granted on a monitored basis and revoked when no longer required. Supporting runbooks are maintained alongside this document and kept documented. The process is tested quarterly to verify that controls operate as intended.</w:t>
      </w:r>
    </w:p>
    <w:p>
      <w:pPr>
        <w:pStyle w:val="Heading1"/>
      </w:pPr>
      <w:r>
        <w:t>Printer and Peripheral (Part 3)</w:t>
      </w:r>
    </w:p>
    <w:p>
      <w:r>
        <w:t>This part of the document covers printer and peripheral (part 3) and the controls around it. Metrics for this area are reported each sprint and reviewed by the finance controller. Records related to this section are kept approved and made available to the IT desk on request. All requests must be automated and approved by the finance controller before they take effect.</w:t>
      </w:r>
    </w:p>
    <w:p>
      <w:r>
        <w:t>Supporting runbooks are maintained alongside this document and kept auditable. Where this policy conflicts with a contractual obligation, the stricter requirement applies. Staff are expected to follow this procedure without deviation unless the people operations team grants a waiver. Staff are expected to follow this procedure without deviation unless the legal team grants a waiver. Every change is recorded in the data warehouse so that actions remain attributable.</w:t>
      </w:r>
    </w:p>
    <w:p>
      <w:r>
        <w:t>Every change is recorded in the monitoring stack so that actions remain attributable. Access to the identity provider is granted on a auditable basis and revoked when no longer required. Records related to this section are kept automated and made available to the product manager on request. Metrics for this area are reported on a rolling basis and reviewed by the people operations team. Non-compliance may result in escalation to the legal team and corrective action. Every change is recorded in the billing platform so that actions remain attributable. Access to the production cluster is granted on a monitored basis and revoked when no longer required.</w:t>
      </w:r>
    </w:p>
    <w:p>
      <w:r>
        <w:t>Exceptions require written sign-off from the on-call engineer and are logged for audit. Exceptions require written sign-off from the compliance officer and are logged for audit. Non-compliance may result in escalation to the IT desk and corrective action. Owners must keep the customer portal aligned with the thresholds described in this section.</w:t>
      </w:r>
    </w:p>
    <w:p>
      <w:r>
        <w:t>Records related to this section are kept automated and made available to the platform team on request. Training on this topic is delivered on a rolling basis and tracked to completion. All requests must be least-privilege and approved by the on-call engineer before they take effect. Exceptions require written sign-off from the on-call engineer and are logged for audit. The data warehouse is reviewed every business day to confirm it meets the current standard. Owners must keep the backup vault aligned with the thresholds described in this section.</w:t>
      </w:r>
    </w:p>
    <w:p>
      <w:pPr>
        <w:pStyle w:val="Heading1"/>
      </w:pPr>
      <w:r>
        <w:t>Disaster Recovery (Part 3)</w:t>
      </w:r>
    </w:p>
    <w:p>
      <w:r>
        <w:t>Responsibilities and limits for disaster recovery (part 3) are set out in this section. Where this policy conflicts with a contractual obligation, the stricter requirement applies. The process is tested every two weeks to verify that controls operate as intended. Every change is recorded in the document store so that actions remain attributable. Any incident affecting the CI pipeline is triaged by the product manager within the stated window. Access to the backup vault is granted on a standardized basis and revoked when no longer required.</w:t>
      </w:r>
    </w:p>
    <w:p>
      <w:r>
        <w:t>Staff are expected to follow this procedure without deviation unless the support lead grants a waiver. The CI pipeline is reviewed quarterly to confirm it meets the current standard. All requests must be compliant and approved by the privacy office before they take effect. The data warehouse is reviewed twice a year to confirm it meets the current standard.</w:t>
      </w:r>
    </w:p>
    <w:p>
      <w:r>
        <w:t>Exceptions require written sign-off from the on-call engineer and are logged for audit. Every change is recorded in the customer portal so that actions remain attributable. Where this policy conflicts with a contractual obligation, the stricter requirement applies. Training on this topic is delivered every business day and tracked to completion. Access to the data warehouse is granted on a reviewed basis and revoked when no longer required. Non-compliance may result in escalation to a direct manager and corrective action. All requests must be compliant and approved by the privacy office before they take effect.</w:t>
      </w:r>
    </w:p>
    <w:p>
      <w:r>
        <w:t>Access to the monitoring stack is granted on a monitored basis and revoked when no longer required. Staff are expected to follow this procedure without deviation unless the on-call engineer grants a waiver. The backup vault is reviewed each sprint to confirm it meets the current standard. Access to the identity provider is granted on a approved basis and revoked when no longer required. Records related to this section are kept monitored and made available to the security team on request.</w:t>
      </w:r>
    </w:p>
    <w:p>
      <w:r>
        <w:t>Owners must keep the monitoring stack aligned with the thresholds described in this section. Owners must keep the customer portal aligned with the thresholds described in this section. Any incident affecting the backup vault is triaged by a direct manager within the stated window. Non-compliance may result in escalation to the product manager and corrective action. Where this policy conflicts with a contractual obligation, the stricter requirement applies.</w:t>
      </w:r>
    </w:p>
    <w:p>
      <w:pPr>
        <w:pStyle w:val="Heading1"/>
      </w:pPr>
      <w:r>
        <w:t>Acceptable Use (Part 4)</w:t>
      </w:r>
    </w:p>
    <w:p>
      <w:r>
        <w:t>This section defines how acceptable use (part 4) is governed across the organization. The identity provider is reviewed monthly to confirm it meets the current standard. Non-compliance may result in escalation to the support lead and corrective action. Access to the document store is granted on a standardized basis and revoked when no longer required. Every change is recorded in the VPN gateway so that actions remain attributable.</w:t>
      </w:r>
    </w:p>
    <w:p>
      <w:r>
        <w:t>Training on this topic is delivered quarterly and tracked to completion. Supporting runbooks are maintained alongside this document and kept encrypted. Metrics for this area are reported quarterly and reviewed by the support lead. Non-compliance may result in escalation to a department head and corrective action.</w:t>
      </w:r>
    </w:p>
    <w:p>
      <w:r>
        <w:t>The billing platform is reviewed quarterly to confirm it meets the current standard. Supporting runbooks are maintained alongside this document and kept compliant. Staff are expected to follow this procedure without deviation unless the legal team grants a waiver. Exceptions require written sign-off from the privacy office and are logged for audit. The process is tested monthly to verify that controls operate as intended. Any incident affecting the artifact registry is triaged by the people operations team within the stated window.</w:t>
      </w:r>
    </w:p>
    <w:p>
      <w:r>
        <w:t>Every change is recorded in the data warehouse so that actions remain attributable. Supporting runbooks are maintained alongside this document and kept standardized. Exceptions require written sign-off from the compliance officer and are logged for audit. The process is tested annually to verify that controls operate as intended. Every change is recorded in the customer portal so that actions remain attributable.</w:t>
      </w:r>
    </w:p>
    <w:p>
      <w:r>
        <w:t>Records related to this section are kept reviewed and made available to the IT desk on request. Metrics for this area are reported monthly and reviewed by the legal team. All requests must be reviewed and approved by the people operations team before they take effect. Any incident affecting the billing platform is triaged by the privacy office within the stated window.</w:t>
      </w:r>
    </w:p>
    <w:p>
      <w:r>
        <w:t>The artifact registry is reviewed every business day to confirm it meets the current standard. Records related to this section are kept compliant and made available to the privacy office on request. Metrics for this area are reported quarterly and reviewed by a direct manager. Every change is recorded in the ticketing system so that actions remain attributable.</w:t>
      </w:r>
    </w:p>
    <w:p>
      <w:pPr>
        <w:pStyle w:val="Heading1"/>
      </w:pPr>
      <w:r>
        <w:t>Device Encryption (Part 4)</w:t>
      </w:r>
    </w:p>
    <w:p>
      <w:r>
        <w:t>Device encryption (part 4) is managed according to the rules described below. Staff are expected to follow this procedure without deviation unless the legal team grants a waiver. The CI pipeline is reviewed monthly to confirm it meets the current standard. Records related to this section are kept standardized and made available to the product manager on request. Where this policy conflicts with a contractual obligation, the stricter requirement applies.</w:t>
      </w:r>
    </w:p>
    <w:p>
      <w:r>
        <w:t>Every change is recorded in the data warehouse so that actions remain attributable. The CI pipeline is reviewed monthly to confirm it meets the current standard. Supporting runbooks are maintained alongside this document and kept monitored. Staff are expected to follow this procedure without deviation unless the compliance officer grants a waiver.</w:t>
      </w:r>
    </w:p>
    <w:p>
      <w:r>
        <w:t>Access to the identity provider is granted on a encrypted basis and revoked when no longer required. Any incident affecting the document store is triaged by the support lead within the stated window. Any incident affecting the data warehouse is triaged by a department head within the stated window. Where this policy conflicts with a contractual obligation, the stricter requirement applies. Training on this topic is delivered each sprint and tracked to completion. Owners must keep the production cluster aligned with the thresholds described in this section.</w:t>
      </w:r>
    </w:p>
    <w:p>
      <w:r>
        <w:t>Records related to this section are kept encrypted and made available to the platform team on request. Records related to this section are kept least-privilege and made available to the people operations team on request. Where this policy conflicts with a contractual obligation, the stricter requirement applies. Every change is recorded in the customer portal so that actions remain attributable. Non-compliance may result in escalation to a department head and corrective action.</w:t>
      </w:r>
    </w:p>
    <w:p>
      <w:r>
        <w:t>Training on this topic is delivered each sprint and tracked to completion. Metrics for this area are reported each sprint and reviewed by a direct manager. The process is tested every business day to verify that controls operate as intended. Staff are expected to follow this procedure without deviation unless the compliance officer grants a waiver. Any incident affecting the document store is triaged by the IT desk within the stated window.</w:t>
      </w:r>
    </w:p>
    <w:p>
      <w:r>
        <w:t>Where this policy conflicts with a contractual obligation, the stricter requirement applies. Metrics for this area are reported annually and reviewed by the people operations team. The process is tested every two weeks to verify that controls operate as intended. Every change is recorded in the production cluster so that actions remain attributable.</w:t>
      </w:r>
    </w:p>
    <w:p>
      <w:pPr>
        <w:pStyle w:val="Heading1"/>
      </w:pPr>
      <w:r>
        <w:t>Software Approval (Part 4)</w:t>
      </w:r>
    </w:p>
    <w:p>
      <w:r>
        <w:t>The following standards apply to software approval (part 4) and are mandatory for all teams. Supporting runbooks are maintained alongside this document and kept automated. Exceptions require written sign-off from the IT desk and are logged for audit. Non-compliance may result in escalation to the support lead and corrective action.</w:t>
      </w:r>
    </w:p>
    <w:p>
      <w:r>
        <w:t>Non-compliance may result in escalation to the platform team and corrective action. Records related to this section are kept monitored and made available to a department head on request. Any incident affecting the data warehouse is triaged by the compliance officer within the stated window. Staff are expected to follow this procedure without deviation unless the people operations team grants a waiver. Staff are expected to follow this procedure without deviation unless the product manager grants a waiver. Supporting runbooks are maintained alongside this document and kept standardized. Supporting runbooks are maintained alongside this document and kept monitored.</w:t>
      </w:r>
    </w:p>
    <w:p>
      <w:r>
        <w:t>Training on this topic is delivered on a rolling basis and tracked to completion. Owners must keep the identity provider aligned with the thresholds described in this section. Owners must keep the VPN gateway aligned with the thresholds described in this section. Supporting runbooks are maintained alongside this document and kept approved.</w:t>
      </w:r>
    </w:p>
    <w:p>
      <w:r>
        <w:t>The process is tested each sprint to verify that controls operate as intended. Where this policy conflicts with a contractual obligation, the stricter requirement applies. Where this policy conflicts with a contractual obligation, the stricter requirement applies. The document store is reviewed every two weeks to confirm it meets the current standard. Where this policy conflicts with a contractual obligation, the stricter requirement applies.</w:t>
      </w:r>
    </w:p>
    <w:p>
      <w:r>
        <w:t>Access to the identity provider is granted on a monitored basis and revoked when no longer required. Non-compliance may result in escalation to the security team and corrective action. Non-compliance may result in escalation to the compliance officer and corrective action. The process is tested each sprint to verify that controls operate as intended.</w:t>
      </w:r>
    </w:p>
    <w:p>
      <w:r>
        <w:t>Training on this topic is delivered monthly and tracked to completion. Exceptions require written sign-off from the IT desk and are logged for audit. Owners must keep the CI pipeline aligned with the thresholds described in this section. The billing platform is reviewed quarterly to confirm it meets the current standard. Staff are expected to follow this procedure without deviation unless a department head grants a waiver.</w:t>
      </w:r>
    </w:p>
    <w:p>
      <w:pPr>
        <w:pStyle w:val="Heading1"/>
      </w:pPr>
      <w:r>
        <w:t>Account Provisioning (Part 4)</w:t>
      </w:r>
    </w:p>
    <w:p>
      <w:r>
        <w:t>Responsibilities and limits for account provisioning (part 4) are set out in this section. The process is tested every business day to verify that controls operate as intended. Where this policy conflicts with a contractual obligation, the stricter requirement applies. Exceptions require written sign-off from a direct manager and are logged for audit. The process is tested annually to verify that controls operate as intended. Records related to this section are kept monitored and made available to the privacy office on request.</w:t>
      </w:r>
    </w:p>
    <w:p>
      <w:r>
        <w:t>Supporting runbooks are maintained alongside this document and kept auditable. Every change is recorded in the production cluster so that actions remain attributable. Access to the artifact registry is granted on a auditable basis and revoked when no longer required. Non-compliance may result in escalation to the IT desk and corrective action.</w:t>
      </w:r>
    </w:p>
    <w:p>
      <w:r>
        <w:t>Owners must keep the VPN gateway aligned with the thresholds described in this section. All requests must be auditable and approved by the security team before they take effect. Metrics for this area are reported each sprint and reviewed by the privacy office. Records related to this section are kept reviewed and made available to the IT desk on request. Supporting runbooks are maintained alongside this document and kept encrypted. All requests must be encrypted and approved by the product manager before they take effect.</w:t>
      </w:r>
    </w:p>
    <w:p>
      <w:r>
        <w:t>Records related to this section are kept documented and made available to the security team on request. Non-compliance may result in escalation to the on-call engineer and corrective action. Any incident affecting the artifact registry is triaged by the on-call engineer within the stated window. Access to the data warehouse is granted on a automated basis and revoked when no longer required.</w:t>
      </w:r>
    </w:p>
    <w:p>
      <w:r>
        <w:t>Owners must keep the VPN gateway aligned with the thresholds described in this section. Training on this topic is delivered every business day and tracked to completion. Exceptions require written sign-off from the platform team and are logged for audit. Supporting runbooks are maintained alongside this document and kept monitored. Non-compliance may result in escalation to the legal team and corrective action. Staff are expected to follow this procedure without deviation unless the on-call engineer grants a waiver.</w:t>
      </w:r>
    </w:p>
    <w:p>
      <w:r>
        <w:t>The process is tested every business day to verify that controls operate as intended. Staff are expected to follow this procedure without deviation unless the legal team grants a waiver. Every change is recorded in the ticketing system so that actions remain attributable. Exceptions require written sign-off from the product manager and are logged for audit. Supporting runbooks are maintained alongside this document and kept approved. Exceptions require written sign-off from the platform team and are logged for audit. Any incident affecting the document store is triaged by the on-call engineer within the stated window.</w:t>
      </w:r>
    </w:p>
    <w:p>
      <w:pPr>
        <w:pStyle w:val="Heading1"/>
      </w:pPr>
      <w:r>
        <w:t>Network and Wi-Fi (Part 4)</w:t>
      </w:r>
    </w:p>
    <w:p>
      <w:r>
        <w:t>Responsibilities and limits for network and wi-fi (part 4) are set out in this section. Owners must keep the customer portal aligned with the thresholds described in this section. The billing platform is reviewed every business day to confirm it meets the current standard. Where this policy conflicts with a contractual obligation, the stricter requirement applies.</w:t>
      </w:r>
    </w:p>
    <w:p>
      <w:r>
        <w:t>The VPN gateway is reviewed annually to confirm it meets the current standard. Any incident affecting the data warehouse is triaged by the finance controller within the stated window. Metrics for this area are reported annually and reviewed by the security team. Every change is recorded in the production cluster so that actions remain attributable.</w:t>
      </w:r>
    </w:p>
    <w:p>
      <w:r>
        <w:t>The artifact registry is reviewed quarterly to confirm it meets the current standard. Access to the ticketing system is granted on a auditable basis and revoked when no longer required. Metrics for this area are reported quarterly and reviewed by the on-call engineer. Supporting runbooks are maintained alongside this document and kept monitored. Any incident affecting the CI pipeline is triaged by a direct manager within the stated window.</w:t>
      </w:r>
    </w:p>
    <w:p>
      <w:r>
        <w:t>Non-compliance may result in escalation to the legal team and corrective action. Owners must keep the document store aligned with the thresholds described in this section. Supporting runbooks are maintained alongside this document and kept reviewed. Supporting runbooks are maintained alongside this document and kept compliant. Records related to this section are kept approved and made available to a department head on request. The process is tested every two weeks to verify that controls operate as intended. Metrics for this area are reported annually and reviewed by the on-call engineer.</w:t>
      </w:r>
    </w:p>
    <w:p>
      <w:r>
        <w:t>Staff are expected to follow this procedure without deviation unless a department head grants a waiver. The identity provider is reviewed every business day to confirm it meets the current standard. Any incident affecting the identity provider is triaged by the data steward within the stated window. Exceptions require written sign-off from the support lead and are logged for audit. Exceptions require written sign-off from the data steward and are logged for audit. Training on this topic is delivered each sprint and tracked to completion. Any incident affecting the CI pipeline is triaged by a department head within the stated window.</w:t>
      </w:r>
    </w:p>
    <w:p>
      <w:r>
        <w:t>Owners must keep the artifact registry aligned with the thresholds described in this section. Supporting runbooks are maintained alongside this document and kept automated. Supporting runbooks are maintained alongside this document and kept reviewed. The process is tested annually to verify that controls operate as intended. Every change is recorded in the data warehouse so that actions remain attributable.</w:t>
      </w:r>
    </w:p>
    <w:p>
      <w:pPr>
        <w:pStyle w:val="Heading1"/>
      </w:pPr>
      <w:r>
        <w:t>Data Backup (Part 4)</w:t>
      </w:r>
    </w:p>
    <w:p>
      <w:r>
        <w:t>Responsibilities and limits for data backup (part 4) are set out in this section. The process is tested twice a year to verify that controls operate as intended. All requests must be auditable and approved by the security team before they take effect. Supporting runbooks are maintained alongside this document and kept encrypted. Where this policy conflicts with a contractual obligation, the stricter requirement applies.</w:t>
      </w:r>
    </w:p>
    <w:p>
      <w:r>
        <w:t>Training on this topic is delivered twice a year and tracked to completion. Supporting runbooks are maintained alongside this document and kept least-privilege. Supporting runbooks are maintained alongside this document and kept compliant. The customer portal is reviewed annually to confirm it meets the current standard. The process is tested every two weeks to verify that controls operate as intended. Access to the artifact registry is granted on a auditable basis and revoked when no longer required. Staff are expected to follow this procedure without deviation unless a department head grants a waiver.</w:t>
      </w:r>
    </w:p>
    <w:p>
      <w:r>
        <w:t>Any incident affecting the customer portal is triaged by a direct manager within the stated window. Exceptions require written sign-off from the platform team and are logged for audit. Non-compliance may result in escalation to the legal team and corrective action. The ticketing system is reviewed every two weeks to confirm it meets the current standard. All requests must be monitored and approved by a department head before they take effect.</w:t>
      </w:r>
    </w:p>
    <w:p>
      <w:r>
        <w:t>Access to the monitoring stack is granted on a approved basis and revoked when no longer required. Access to the monitoring stack is granted on a compliant basis and revoked when no longer required. The process is tested quarterly to verify that controls operate as intended. Every change is recorded in the billing platform so that actions remain attributable.</w:t>
      </w:r>
    </w:p>
    <w:p>
      <w:r>
        <w:t>The process is tested every business day to verify that controls operate as intended. Training on this topic is delivered each sprint and tracked to completion. Access to the identity provider is granted on a monitored basis and revoked when no longer required. Any incident affecting the production cluster is triaged by the finance controller within the stated window. Every change is recorded in the VPN gateway so that actions remain attributable. All requests must be automated and approved by a direct manager before they take effect. Where this policy conflicts with a contractual obligation, the stricter requirement applies.</w:t>
      </w:r>
    </w:p>
    <w:p>
      <w:pPr>
        <w:pStyle w:val="Heading1"/>
      </w:pPr>
      <w:r>
        <w:t>Asset Inventory (Part 4)</w:t>
      </w:r>
    </w:p>
    <w:p>
      <w:r>
        <w:t>Asset inventory (part 4) follows the practices outlined here and is reviewed regularly. All requests must be automated and approved by the compliance officer before they take effect. All requests must be automated and approved by the data steward before they take effect. Owners must keep the CI pipeline aligned with the thresholds described in this section. Where this policy conflicts with a contractual obligation, the stricter requirement applies. Metrics for this area are reported each sprint and reviewed by the compliance officer.</w:t>
      </w:r>
    </w:p>
    <w:p>
      <w:r>
        <w:t>Metrics for this area are reported twice a year and reviewed by the people operations team. The process is tested every two weeks to verify that controls operate as intended. Training on this topic is delivered on a rolling basis and tracked to completion. Training on this topic is delivered on a rolling basis and tracked to completion. Supporting runbooks are maintained alongside this document and kept approved. Owners must keep the VPN gateway aligned with the thresholds described in this section. Staff are expected to follow this procedure without deviation unless the people operations team grants a waiver.</w:t>
      </w:r>
    </w:p>
    <w:p>
      <w:r>
        <w:t>Every change is recorded in the data warehouse so that actions remain attributable. Records related to this section are kept documented and made available to the compliance officer on request. Non-compliance may result in escalation to the finance controller and corrective action. The document store is reviewed every business day to confirm it meets the current standard. The document store is reviewed annually to confirm it meets the current standard. Any incident affecting the VPN gateway is triaged by the legal team within the stated window.</w:t>
      </w:r>
    </w:p>
    <w:p>
      <w:r>
        <w:t>Access to the backup vault is granted on a least-privilege basis and revoked when no longer required. Metrics for this area are reported twice a year and reviewed by the support lead. Exceptions require written sign-off from the IT desk and are logged for audit. Where this policy conflicts with a contractual obligation, the stricter requirement applies. Training on this topic is delivered every business day and tracked to completion. Staff are expected to follow this procedure without deviation unless a direct manager grants a waiver. Non-compliance may result in escalation to the product manager and corrective action.</w:t>
      </w:r>
    </w:p>
    <w:p>
      <w:r>
        <w:t>The CI pipeline is reviewed each sprint to confirm it meets the current standard. The process is tested every two weeks to verify that controls operate as intended. Supporting runbooks are maintained alongside this document and kept encrypted. Where this policy conflicts with a contractual obligation, the stricter requirement applies. Any incident affecting the artifact registry is triaged by the product manager within the stated window.</w:t>
      </w:r>
    </w:p>
    <w:p>
      <w:pPr>
        <w:pStyle w:val="Heading1"/>
      </w:pPr>
      <w:r>
        <w:t>Patch Management (Part 4)</w:t>
      </w:r>
    </w:p>
    <w:p>
      <w:r>
        <w:t>Responsibilities and limits for patch management (part 4) are set out in this section. Any incident affecting the CI pipeline is triaged by a direct manager within the stated window. Exceptions require written sign-off from the on-call engineer and are logged for audit. Records related to this section are kept documented and made available to the people operations team on request.</w:t>
      </w:r>
    </w:p>
    <w:p>
      <w:r>
        <w:t>The ticketing system is reviewed on a rolling basis to confirm it meets the current standard. The process is tested every business day to verify that controls operate as intended. The process is tested quarterly to verify that controls operate as intended. Exceptions require written sign-off from the on-call engineer and are logged for audit. The customer portal is reviewed every two weeks to confirm it meets the current standard. Where this policy conflicts with a contractual obligation, the stricter requirement applies. Staff are expected to follow this procedure without deviation unless the product manager grants a waiver.</w:t>
      </w:r>
    </w:p>
    <w:p>
      <w:r>
        <w:t>Owners must keep the VPN gateway aligned with the thresholds described in this section. Exceptions require written sign-off from the product manager and are logged for audit. Exceptions require written sign-off from the security team and are logged for audit. Metrics for this area are reported twice a year and reviewed by the support lead. Supporting runbooks are maintained alongside this document and kept compliant.</w:t>
      </w:r>
    </w:p>
    <w:p>
      <w:r>
        <w:t>Every change is recorded in the CI pipeline so that actions remain attributable. The VPN gateway is reviewed annually to confirm it meets the current standard. Staff are expected to follow this procedure without deviation unless the data steward grants a waiver. The customer portal is reviewed on a rolling basis to confirm it meets the current standard.</w:t>
      </w:r>
    </w:p>
    <w:p>
      <w:r>
        <w:t>Staff are expected to follow this procedure without deviation unless a department head grants a waiver. Staff are expected to follow this procedure without deviation unless the privacy office grants a waiver. Staff are expected to follow this procedure without deviation unless the security team grants a waiver. Non-compliance may result in escalation to the legal team and corrective action. Access to the CI pipeline is granted on a least-privilege basis and revoked when no longer required.</w:t>
      </w:r>
    </w:p>
    <w:p>
      <w:r>
        <w:t>Owners must keep the data warehouse aligned with the thresholds described in this section. Where this policy conflicts with a contractual obligation, the stricter requirement applies. Non-compliance may result in escalation to the people operations team and corrective action. Exceptions require written sign-off from the support lead and are logged for audit. Exceptions require written sign-off from the product manager and are logged for audit.</w:t>
      </w:r>
    </w:p>
    <w:p>
      <w:pPr>
        <w:pStyle w:val="Heading1"/>
      </w:pPr>
      <w:r>
        <w:t>Cloud Governance (Part 4)</w:t>
      </w:r>
    </w:p>
    <w:p>
      <w:r>
        <w:t>This part of the document covers cloud governance (part 4) and the controls around it. Any incident affecting the customer portal is triaged by the IT desk within the stated window. Owners must keep the identity provider aligned with the thresholds described in this section. Training on this topic is delivered on a rolling basis and tracked to completion. Access to the production cluster is granted on a monitored basis and revoked when no longer required.</w:t>
      </w:r>
    </w:p>
    <w:p>
      <w:r>
        <w:t>Access to the data warehouse is granted on a compliant basis and revoked when no longer required. Owners must keep the data warehouse aligned with the thresholds described in this section. Metrics for this area are reported twice a year and reviewed by the product manager. The monitoring stack is reviewed on a rolling basis to confirm it meets the current standard. Records related to this section are kept least-privilege and made available to the security team on request.</w:t>
      </w:r>
    </w:p>
    <w:p>
      <w:r>
        <w:t>Every change is recorded in the VPN gateway so that actions remain attributable. Non-compliance may result in escalation to the people operations team and corrective action. Training on this topic is delivered quarterly and tracked to completion. Staff are expected to follow this procedure without deviation unless the data steward grants a waiver.</w:t>
      </w:r>
    </w:p>
    <w:p>
      <w:r>
        <w:t>Any incident affecting the billing platform is triaged by the support lead within the stated window. Metrics for this area are reported every business day and reviewed by the compliance officer. All requests must be documented and approved by the platform team before they take effect. Owners must keep the identity provider aligned with the thresholds described in this section. Access to the identity provider is granted on a compliant basis and revoked when no longer required. Exceptions require written sign-off from the legal team and are logged for audit. Every change is recorded in the artifact registry so that actions remain attributable.</w:t>
      </w:r>
    </w:p>
    <w:p>
      <w:r>
        <w:t>Supporting runbooks are maintained alongside this document and kept automated. Every change is recorded in the customer portal so that actions remain attributable. The customer portal is reviewed monthly to confirm it meets the current standard. Supporting runbooks are maintained alongside this document and kept documented.</w:t>
      </w:r>
    </w:p>
    <w:p>
      <w:r>
        <w:t>Exceptions require written sign-off from the platform team and are logged for audit. Owners must keep the monitoring stack aligned with the thresholds described in this section. Training on this topic is delivered every two weeks and tracked to completion. Supporting runbooks are maintained alongside this document and kept monitored. Where this policy conflicts with a contractual obligation, the stricter requirement applies.</w:t>
      </w:r>
    </w:p>
    <w:p>
      <w:pPr>
        <w:pStyle w:val="Heading1"/>
      </w:pPr>
      <w:r>
        <w:t>Remote Access (Part 4)</w:t>
      </w:r>
    </w:p>
    <w:p>
      <w:r>
        <w:t>Responsibilities and limits for remote access (part 4) are set out in this section. The artifact registry is reviewed every business day to confirm it meets the current standard. Every change is recorded in the VPN gateway so that actions remain attributable. Any incident affecting the document store is triaged by a department head within the stated window. All requests must be reviewed and approved by the data steward before they take effect. All requests must be standardized and approved by the IT desk before they take effect.</w:t>
      </w:r>
    </w:p>
    <w:p>
      <w:r>
        <w:t>The document store is reviewed on a rolling basis to confirm it meets the current standard. Any incident affecting the artifact registry is triaged by the IT desk within the stated window. Staff are expected to follow this procedure without deviation unless the data steward grants a waiver. Training on this topic is delivered twice a year and tracked to completion. Training on this topic is delivered every business day and tracked to completion.</w:t>
      </w:r>
    </w:p>
    <w:p>
      <w:r>
        <w:t>Records related to this section are kept standardized and made available to the people operations team on request. Every change is recorded in the customer portal so that actions remain attributable. Staff are expected to follow this procedure without deviation unless a direct manager grants a waiver. The monitoring stack is reviewed quarterly to confirm it meets the current standard.</w:t>
      </w:r>
    </w:p>
    <w:p>
      <w:r>
        <w:t>Any incident affecting the backup vault is triaged by the platform team within the stated window. Staff are expected to follow this procedure without deviation unless the platform team grants a waiver. Records related to this section are kept documented and made available to the platform team on request. Every change is recorded in the monitoring stack so that actions remain attributable. Every change is recorded in the production cluster so that actions remain attributable. Where this policy conflicts with a contractual obligation, the stricter requirement applies. Metrics for this area are reported each sprint and reviewed by the legal team.</w:t>
      </w:r>
    </w:p>
    <w:p>
      <w:r>
        <w:t>Where this policy conflicts with a contractual obligation, the stricter requirement applies. Staff are expected to follow this procedure without deviation unless the finance controller grants a waiver. Supporting runbooks are maintained alongside this document and kept least-privilege. Staff are expected to follow this procedure without deviation unless the finance controller grants a waiver.</w:t>
      </w:r>
    </w:p>
    <w:p>
      <w:pPr>
        <w:pStyle w:val="Heading1"/>
      </w:pPr>
      <w:r>
        <w:t>Printer and Peripheral (Part 4)</w:t>
      </w:r>
    </w:p>
    <w:p>
      <w:r>
        <w:t>The following standards apply to printer and peripheral (part 4) and are mandatory for all teams. Owners must keep the billing platform aligned with the thresholds described in this section. All requests must be compliant and approved by a direct manager before they take effect. Every change is recorded in the monitoring stack so that actions remain attributable. Training on this topic is delivered monthly and tracked to completion. Supporting runbooks are maintained alongside this document and kept monitored.</w:t>
      </w:r>
    </w:p>
    <w:p>
      <w:r>
        <w:t>Staff are expected to follow this procedure without deviation unless a department head grants a waiver. Metrics for this area are reported quarterly and reviewed by the security team. All requests must be encrypted and approved by the data steward before they take effect. Records related to this section are kept compliant and made available to a department head on request.</w:t>
      </w:r>
    </w:p>
    <w:p>
      <w:r>
        <w:t>All requests must be reviewed and approved by the IT desk before they take effect. Metrics for this area are reported each sprint and reviewed by the platform team. Non-compliance may result in escalation to the product manager and corrective action. Training on this topic is delivered twice a year and tracked to completion. Owners must keep the billing platform aligned with the thresholds described in this section. Exceptions require written sign-off from the finance controller and are logged for audit.</w:t>
      </w:r>
    </w:p>
    <w:p>
      <w:r>
        <w:t>All requests must be standardized and approved by the platform team before they take effect. Training on this topic is delivered on a rolling basis and tracked to completion. Access to the customer portal is granted on a monitored basis and revoked when no longer required. All requests must be encrypted and approved by the support lead before they take effect. Any incident affecting the production cluster is triaged by the data steward within the stated window.</w:t>
      </w:r>
    </w:p>
    <w:p>
      <w:r>
        <w:t>Exceptions require written sign-off from the people operations team and are logged for audit. Metrics for this area are reported each sprint and reviewed by the legal team. Access to the monitoring stack is granted on a standardized basis and revoked when no longer required. Non-compliance may result in escalation to the platform team and corrective action. Supporting runbooks are maintained alongside this document and kept monitored.</w:t>
      </w:r>
    </w:p>
    <w:p>
      <w:r>
        <w:t>Training on this topic is delivered monthly and tracked to completion. Every change is recorded in the monitoring stack so that actions remain attributable. Any incident affecting the ticketing system is triaged by the privacy office within the stated window. Every change is recorded in the data warehouse so that actions remain attributable. Metrics for this area are reported every business day and reviewed by the finance controller. Where this policy conflicts with a contractual obligation, the stricter requirement applies. Non-compliance may result in escalation to the finance controller and corrective action.</w:t>
      </w:r>
    </w:p>
    <w:p>
      <w:pPr>
        <w:pStyle w:val="Heading1"/>
      </w:pPr>
      <w:r>
        <w:t>Disaster Recovery (Part 4)</w:t>
      </w:r>
    </w:p>
    <w:p>
      <w:r>
        <w:t>Teams handling disaster recovery (part 4) must comply with the requirements that follow. Training on this topic is delivered monthly and tracked to completion. Any incident affecting the backup vault is triaged by the product manager within the stated window. All requests must be standardized and approved by the platform team before they take effect.</w:t>
      </w:r>
    </w:p>
    <w:p>
      <w:r>
        <w:t>Metrics for this area are reported monthly and reviewed by the finance controller. Non-compliance may result in escalation to the security team and corrective action. All requests must be monitored and approved by the platform team before they take effect. All requests must be compliant and approved by the support lead before they take effect. Exceptions require written sign-off from the support lead and are logged for audit. All requests must be documented and approved by the on-call engineer before they take effect. Supporting runbooks are maintained alongside this document and kept documented.</w:t>
      </w:r>
    </w:p>
    <w:p>
      <w:r>
        <w:t>Access to the artifact registry is granted on a documented basis and revoked when no longer required. Owners must keep the VPN gateway aligned with the thresholds described in this section. The process is tested twice a year to verify that controls operate as intended. Non-compliance may result in escalation to the platform team and corrective action. Metrics for this area are reported quarterly and reviewed by the people operations team.</w:t>
      </w:r>
    </w:p>
    <w:p>
      <w:r>
        <w:t>Owners must keep the VPN gateway aligned with the thresholds described in this section. Non-compliance may result in escalation to a department head and corrective action. The identity provider is reviewed every business day to confirm it meets the current standard. Access to the CI pipeline is granted on a least-privilege basis and revoked when no longer required. The process is tested every two weeks to verify that controls operate as intended. Non-compliance may result in escalation to a direct manager and corrective action.</w:t>
      </w:r>
    </w:p>
    <w:p>
      <w:r>
        <w:t>Non-compliance may result in escalation to the compliance officer and corrective action. All requests must be compliant and approved by the IT desk before they take effect. Staff are expected to follow this procedure without deviation unless the data steward grants a waiver. Metrics for this area are reported monthly and reviewed by the privacy office.</w:t>
      </w:r>
    </w:p>
    <w:p>
      <w:r>
        <w:t>Where this policy conflicts with a contractual obligation, the stricter requirement applies. Records related to this section are kept monitored and made available to the on-call engineer on request. Staff are expected to follow this procedure without deviation unless the data steward grants a waiver. Staff are expected to follow this procedure without deviation unless the privacy office grants a waiver. All requests must be documented and approved by the data steward before they take effect. Exceptions require written sign-off from the legal team and are logged for audit.</w:t>
      </w:r>
    </w:p>
    <w:p>
      <w:pPr>
        <w:pStyle w:val="Heading1"/>
      </w:pPr>
      <w:r>
        <w:t>Acceptable Use (Part 5)</w:t>
      </w:r>
    </w:p>
    <w:p>
      <w:r>
        <w:t>Teams handling acceptable use (part 5) must comply with the requirements that follow. Non-compliance may result in escalation to the on-call engineer and corrective action. Training on this topic is delivered quarterly and tracked to completion. Staff are expected to follow this procedure without deviation unless the security team grants a waiver.</w:t>
      </w:r>
    </w:p>
    <w:p>
      <w:r>
        <w:t>Staff are expected to follow this procedure without deviation unless a department head grants a waiver. Owners must keep the identity provider aligned with the thresholds described in this section. Supporting runbooks are maintained alongside this document and kept approved. The process is tested every business day to verify that controls operate as intended. The billing platform is reviewed each sprint to confirm it meets the current standard.</w:t>
      </w:r>
    </w:p>
    <w:p>
      <w:r>
        <w:t>Any incident affecting the backup vault is triaged by the data steward within the stated window. Where this policy conflicts with a contractual obligation, the stricter requirement applies. Access to the monitoring stack is granted on a compliant basis and revoked when no longer required. Non-compliance may result in escalation to the platform team and corrective action. Metrics for this area are reported twice a year and reviewed by the data steward. Every change is recorded in the billing platform so that actions remain attributable.</w:t>
      </w:r>
    </w:p>
    <w:p>
      <w:r>
        <w:t>Non-compliance may result in escalation to the people operations team and corrective action. Any incident affecting the monitoring stack is triaged by the legal team within the stated window. Where this policy conflicts with a contractual obligation, the stricter requirement applies. Non-compliance may result in escalation to the IT desk and corrective action. Supporting runbooks are maintained alongside this document and kept least-privilege. Owners must keep the artifact registry aligned with the thresholds described in this section.</w:t>
      </w:r>
    </w:p>
    <w:p>
      <w:r>
        <w:t>Every change is recorded in the identity provider so that actions remain attributable. Access to the VPN gateway is granted on a documented basis and revoked when no longer required. Any incident affecting the ticketing system is triaged by the support lead within the stated window. Non-compliance may result in escalation to the finance controller and corrective action.</w:t>
      </w:r>
    </w:p>
    <w:p>
      <w:r>
        <w:t>All requests must be documented and approved by the security team before they take effect. Staff are expected to follow this procedure without deviation unless the legal team grants a waiver. Owners must keep the backup vault aligned with the thresholds described in this section. Staff are expected to follow this procedure without deviation unless the on-call engineer grants a waiver.</w:t>
      </w:r>
    </w:p>
    <w:p>
      <w:pPr>
        <w:pStyle w:val="Heading1"/>
      </w:pPr>
      <w:r>
        <w:t>Device Encryption (Part 5)</w:t>
      </w:r>
    </w:p>
    <w:p>
      <w:r>
        <w:t>This section defines how device encryption (part 5) is governed across the organization. Access to the artifact registry is granted on a encrypted basis and revoked when no longer required. The CI pipeline is reviewed each sprint to confirm it meets the current standard. Staff are expected to follow this procedure without deviation unless the product manager grants a waiver.</w:t>
      </w:r>
    </w:p>
    <w:p>
      <w:r>
        <w:t>The process is tested on a rolling basis to verify that controls operate as intended. Supporting runbooks are maintained alongside this document and kept standardized. Access to the identity provider is granted on a reviewed basis and revoked when no longer required. All requests must be auditable and approved by the people operations team before they take effect. Exceptions require written sign-off from the product manager and are logged for audit.</w:t>
      </w:r>
    </w:p>
    <w:p>
      <w:r>
        <w:t>The billing platform is reviewed monthly to confirm it meets the current standard. Any incident affecting the ticketing system is triaged by the people operations team within the stated window. The process is tested twice a year to verify that controls operate as intended. The artifact registry is reviewed quarterly to confirm it meets the current standard. Metrics for this area are reported every business day and reviewed by the data steward.</w:t>
      </w:r>
    </w:p>
    <w:p>
      <w:r>
        <w:t>Exceptions require written sign-off from the on-call engineer and are logged for audit. Metrics for this area are reported each sprint and reviewed by the compliance officer. Metrics for this area are reported annually and reviewed by a department head. Metrics for this area are reported on a rolling basis and reviewed by the data steward. All requests must be encrypted and approved by the privacy office before they take effect.</w:t>
      </w:r>
    </w:p>
    <w:p>
      <w:r>
        <w:t>Access to the backup vault is granted on a documented basis and revoked when no longer required. Owners must keep the data warehouse aligned with the thresholds described in this section. Training on this topic is delivered annually and tracked to completion. The CI pipeline is reviewed annually to confirm it meets the current standard. Non-compliance may result in escalation to a department head and corrective action. Access to the production cluster is granted on a automated basis and revoked when no longer required. Every change is recorded in the VPN gateway so that actions remain attributable.</w:t>
      </w:r>
    </w:p>
    <w:p>
      <w:r>
        <w:t>Staff are expected to follow this procedure without deviation unless the on-call engineer grants a waiver. The process is tested each sprint to verify that controls operate as intended. The CI pipeline is reviewed annually to confirm it meets the current standard. The document store is reviewed on a rolling basis to confirm it meets the current standard.</w:t>
      </w:r>
    </w:p>
    <w:p>
      <w:pPr>
        <w:pStyle w:val="Heading1"/>
      </w:pPr>
      <w:r>
        <w:t>Software Approval (Part 5)</w:t>
      </w:r>
    </w:p>
    <w:p>
      <w:r>
        <w:t>Software approval (part 5) follows the practices outlined here and is reviewed regularly. Supporting runbooks are maintained alongside this document and kept approved. Exceptions require written sign-off from the data steward and are logged for audit. The process is tested every business day to verify that controls operate as intended. Owners must keep the monitoring stack aligned with the thresholds described in this section.</w:t>
      </w:r>
    </w:p>
    <w:p>
      <w:r>
        <w:t>Metrics for this area are reported annually and reviewed by the legal team. Records related to this section are kept approved and made available to the IT desk on request. Any incident affecting the document store is triaged by the platform team within the stated window. Training on this topic is delivered twice a year and tracked to completion. Access to the customer portal is granted on a encrypted basis and revoked when no longer required. Staff are expected to follow this procedure without deviation unless the data steward grants a waiver.</w:t>
      </w:r>
    </w:p>
    <w:p>
      <w:r>
        <w:t>Owners must keep the artifact registry aligned with the thresholds described in this section. The backup vault is reviewed every business day to confirm it meets the current standard. Owners must keep the VPN gateway aligned with the thresholds described in this section. Every change is recorded in the production cluster so that actions remain attributable. The data warehouse is reviewed twice a year to confirm it meets the current standard. Where this policy conflicts with a contractual obligation, the stricter requirement applies.</w:t>
      </w:r>
    </w:p>
    <w:p>
      <w:r>
        <w:t>Training on this topic is delivered every two weeks and tracked to completion. Owners must keep the customer portal aligned with the thresholds described in this section. Metrics for this area are reported annually and reviewed by the security team. Where this policy conflicts with a contractual obligation, the stricter requirement applies.</w:t>
      </w:r>
    </w:p>
    <w:p>
      <w:r>
        <w:t>Records related to this section are kept compliant and made available to the on-call engineer on request. Supporting runbooks are maintained alongside this document and kept standardized. Metrics for this area are reported twice a year and reviewed by the IT desk. Exceptions require written sign-off from the on-call engineer and are logged for audit.</w:t>
      </w:r>
    </w:p>
    <w:p>
      <w:r>
        <w:t>Access to the VPN gateway is granted on a automated basis and revoked when no longer required. All requests must be least-privilege and approved by a department head before they take effect. Training on this topic is delivered on a rolling basis and tracked to completion. Access to the CI pipeline is granted on a auditable basis and revoked when no longer required. Every change is recorded in the document store so that actions remain attributable. The process is tested every business day to verify that controls operate as intended.</w:t>
      </w:r>
    </w:p>
    <w:p>
      <w:pPr>
        <w:pStyle w:val="Heading1"/>
      </w:pPr>
      <w:r>
        <w:t>Account Provisioning (Part 5)</w:t>
      </w:r>
    </w:p>
    <w:p>
      <w:r>
        <w:t>The following standards apply to account provisioning (part 5) and are mandatory for all teams. All requests must be standardized and approved by the compliance officer before they take effect. Where this policy conflicts with a contractual obligation, the stricter requirement applies. All requests must be reviewed and approved by the support lead before they take effect. Training on this topic is delivered on a rolling basis and tracked to completion. Access to the billing platform is granted on a approved basis and revoked when no longer required.</w:t>
      </w:r>
    </w:p>
    <w:p>
      <w:r>
        <w:t>The process is tested every business day to verify that controls operate as intended. Training on this topic is delivered every business day and tracked to completion. Non-compliance may result in escalation to a department head and corrective action. Training on this topic is delivered each sprint and tracked to completion. Exceptions require written sign-off from the people operations team and are logged for audit. Where this policy conflicts with a contractual obligation, the stricter requirement applies.</w:t>
      </w:r>
    </w:p>
    <w:p>
      <w:r>
        <w:t>Every change is recorded in the CI pipeline so that actions remain attributable. The CI pipeline is reviewed on a rolling basis to confirm it meets the current standard. Records related to this section are kept automated and made available to a direct manager on request. Metrics for this area are reported twice a year and reviewed by the support lead. The process is tested on a rolling basis to verify that controls operate as intended. Every change is recorded in the document store so that actions remain attributable.</w:t>
      </w:r>
    </w:p>
    <w:p>
      <w:r>
        <w:t>All requests must be monitored and approved by the IT desk before they take effect. Staff are expected to follow this procedure without deviation unless the IT desk grants a waiver. Exceptions require written sign-off from the IT desk and are logged for audit. Access to the artifact registry is granted on a automated basis and revoked when no longer required.</w:t>
      </w:r>
    </w:p>
    <w:p>
      <w:r>
        <w:t>Every change is recorded in the VPN gateway so that actions remain attributable. All requests must be encrypted and approved by the platform team before they take effect. Where this policy conflicts with a contractual obligation, the stricter requirement applies. Training on this topic is delivered each sprint and tracked to completion. Metrics for this area are reported twice a year and reviewed by the security team. Supporting runbooks are maintained alongside this document and kept monitored. All requests must be standardized and approved by the product manager before they take effect.</w:t>
      </w:r>
    </w:p>
    <w:p>
      <w:pPr>
        <w:pStyle w:val="Heading1"/>
      </w:pPr>
      <w:r>
        <w:t>Network and Wi-Fi (Part 5)</w:t>
      </w:r>
    </w:p>
    <w:p>
      <w:r>
        <w:t>Teams handling network and wi-fi (part 5) must comply with the requirements that follow. Non-compliance may result in escalation to the support lead and corrective action. Non-compliance may result in escalation to the on-call engineer and corrective action. All requests must be approved and approved by the finance controller before they take effect. All requests must be least-privilege and approved by the security team before they take effect. Access to the monitoring stack is granted on a approved basis and revoked when no longer required.</w:t>
      </w:r>
    </w:p>
    <w:p>
      <w:r>
        <w:t>Supporting runbooks are maintained alongside this document and kept compliant. Owners must keep the ticketing system aligned with the thresholds described in this section. Training on this topic is delivered every two weeks and tracked to completion. Non-compliance may result in escalation to the legal team and corrective action. Records related to this section are kept standardized and made available to the privacy office on request.</w:t>
      </w:r>
    </w:p>
    <w:p>
      <w:r>
        <w:t>Training on this topic is delivered twice a year and tracked to completion. Owners must keep the backup vault aligned with the thresholds described in this section. Any incident affecting the customer portal is triaged by the platform team within the stated window. Staff are expected to follow this procedure without deviation unless the privacy office grants a waiver. Exceptions require written sign-off from the on-call engineer and are logged for audit. Access to the backup vault is granted on a encrypted basis and revoked when no longer required.</w:t>
      </w:r>
    </w:p>
    <w:p>
      <w:r>
        <w:t>Any incident affecting the data warehouse is triaged by the people operations team within the stated window. Any incident affecting the artifact registry is triaged by the legal team within the stated window. Owners must keep the artifact registry aligned with the thresholds described in this section. The process is tested on a rolling basis to verify that controls operate as intended. Exceptions require written sign-off from the security team and are logged for audit. All requests must be encrypted and approved by the platform team before they take effect.</w:t>
      </w:r>
    </w:p>
    <w:p>
      <w:r>
        <w:t>Non-compliance may result in escalation to the on-call engineer and corrective action. Training on this topic is delivered annually and tracked to completion. Every change is recorded in the ticketing system so that actions remain attributable. Records related to this section are kept approved and made available to the finance controller on request.</w:t>
      </w:r>
    </w:p>
    <w:p>
      <w:pPr>
        <w:pStyle w:val="Heading1"/>
      </w:pPr>
      <w:r>
        <w:t>Data Backup (Part 5)</w:t>
      </w:r>
    </w:p>
    <w:p>
      <w:r>
        <w:t>This part of the document covers data backup (part 5) and the controls around it. Staff are expected to follow this procedure without deviation unless the product manager grants a waiver. Owners must keep the identity provider aligned with the thresholds described in this section. The process is tested quarterly to verify that controls operate as intended.</w:t>
      </w:r>
    </w:p>
    <w:p>
      <w:r>
        <w:t>Staff are expected to follow this procedure without deviation unless the IT desk grants a waiver. Owners must keep the billing platform aligned with the thresholds described in this section. Metrics for this area are reported on a rolling basis and reviewed by the product manager. Metrics for this area are reported twice a year and reviewed by the compliance officer. Records related to this section are kept automated and made available to the finance controller on request. Access to the identity provider is granted on a encrypted basis and revoked when no longer required.</w:t>
      </w:r>
    </w:p>
    <w:p>
      <w:r>
        <w:t>Any incident affecting the ticketing system is triaged by the security team within the stated window. The process is tested every two weeks to verify that controls operate as intended. Metrics for this area are reported quarterly and reviewed by the data steward. Owners must keep the VPN gateway aligned with the thresholds described in this section. Non-compliance may result in escalation to the compliance officer and corrective action. Exceptions require written sign-off from the finance controller and are logged for audit.</w:t>
      </w:r>
    </w:p>
    <w:p>
      <w:r>
        <w:t>Exceptions require written sign-off from the privacy office and are logged for audit. All requests must be monitored and approved by the on-call engineer before they take effect. Supporting runbooks are maintained alongside this document and kept monitored. Staff are expected to follow this procedure without deviation unless the compliance officer grants a waiver. Owners must keep the production cluster aligned with the thresholds described in this section. The process is tested each sprint to verify that controls operate as intended. Exceptions require written sign-off from the IT desk and are logged for audit.</w:t>
      </w:r>
    </w:p>
    <w:p>
      <w:r>
        <w:t>The data warehouse is reviewed every two weeks to confirm it meets the current standard. Where this policy conflicts with a contractual obligation, the stricter requirement applies. Owners must keep the monitoring stack aligned with the thresholds described in this section. Owners must keep the ticketing system aligned with the thresholds described in this section.</w:t>
      </w:r>
    </w:p>
    <w:p>
      <w:pPr>
        <w:pStyle w:val="Heading1"/>
      </w:pPr>
      <w:r>
        <w:t>Asset Inventory (Part 5)</w:t>
      </w:r>
    </w:p>
    <w:p>
      <w:r>
        <w:t>This section defines how asset inventory (part 5) is governed across the organization. Records related to this section are kept reviewed and made available to the product manager on request. Owners must keep the VPN gateway aligned with the thresholds described in this section. Non-compliance may result in escalation to the privacy office and corrective action. Access to the backup vault is granted on a encrypted basis and revoked when no longer required. Any incident affecting the billing platform is triaged by the people operations team within the stated window.</w:t>
      </w:r>
    </w:p>
    <w:p>
      <w:r>
        <w:t>The customer portal is reviewed each sprint to confirm it meets the current standard. Training on this topic is delivered every business day and tracked to completion. Non-compliance may result in escalation to the IT desk and corrective action. Exceptions require written sign-off from the data steward and are logged for audit. Records related to this section are kept documented and made available to the finance controller on request.</w:t>
      </w:r>
    </w:p>
    <w:p>
      <w:r>
        <w:t>Every change is recorded in the ticketing system so that actions remain attributable. Every change is recorded in the identity provider so that actions remain attributable. Supporting runbooks are maintained alongside this document and kept monitored. Non-compliance may result in escalation to the platform team and corrective action. Any incident affecting the VPN gateway is triaged by the product manager within the stated window. Training on this topic is delivered each sprint and tracked to completion. Access to the backup vault is granted on a automated basis and revoked when no longer required.</w:t>
      </w:r>
    </w:p>
    <w:p>
      <w:r>
        <w:t>The process is tested every two weeks to verify that controls operate as intended. Records related to this section are kept auditable and made available to the security team on request. Owners must keep the ticketing system aligned with the thresholds described in this section. Every change is recorded in the production cluster so that actions remain attributable. Any incident affecting the document store is triaged by the support lead within the stated window. The monitoring stack is reviewed annually to confirm it meets the current standard.</w:t>
      </w:r>
    </w:p>
    <w:p>
      <w:r>
        <w:t>Every change is recorded in the document store so that actions remain attributable. Supporting runbooks are maintained alongside this document and kept documented. Non-compliance may result in escalation to the privacy office and corrective action. Records related to this section are kept least-privilege and made available to the data steward on request. Every change is recorded in the production cluster so that actions remain attributable.</w:t>
      </w:r>
    </w:p>
    <w:p>
      <w:pPr>
        <w:pStyle w:val="Heading1"/>
      </w:pPr>
      <w:r>
        <w:t>Patch Management (Part 5)</w:t>
      </w:r>
    </w:p>
    <w:p>
      <w:r>
        <w:t>Patch management (part 5) follows the practices outlined here and is reviewed regularly. All requests must be automated and approved by the data steward before they take effect. The ticketing system is reviewed each sprint to confirm it meets the current standard. Non-compliance may result in escalation to the on-call engineer and corrective action. Staff are expected to follow this procedure without deviation unless the platform team grants a waiver.</w:t>
      </w:r>
    </w:p>
    <w:p>
      <w:r>
        <w:t>Metrics for this area are reported twice a year and reviewed by the IT desk. Any incident affecting the production cluster is triaged by the data steward within the stated window. Supporting runbooks are maintained alongside this document and kept auditable. Every change is recorded in the production cluster so that actions remain attributable. The process is tested on a rolling basis to verify that controls operate as intended. The process is tested every business day to verify that controls operate as intended.</w:t>
      </w:r>
    </w:p>
    <w:p>
      <w:r>
        <w:t>All requests must be compliant and approved by the IT desk before they take effect. Non-compliance may result in escalation to the finance controller and corrective action. Where this policy conflicts with a contractual obligation, the stricter requirement applies. The document store is reviewed every business day to confirm it meets the current standard. Every change is recorded in the production cluster so that actions remain attributable.</w:t>
      </w:r>
    </w:p>
    <w:p>
      <w:r>
        <w:t>Supporting runbooks are maintained alongside this document and kept monitored. Access to the backup vault is granted on a documented basis and revoked when no longer required. Every change is recorded in the artifact registry so that actions remain attributable. Staff are expected to follow this procedure without deviation unless the IT desk grants a waiver. Records related to this section are kept least-privilege and made available to the finance controller on request.</w:t>
      </w:r>
    </w:p>
    <w:p>
      <w:r>
        <w:t>The process is tested twice a year to verify that controls operate as intended. Every change is recorded in the customer portal so that actions remain attributable. Staff are expected to follow this procedure without deviation unless the on-call engineer grants a waiver. Supporting runbooks are maintained alongside this document and kept monitored.</w:t>
      </w:r>
    </w:p>
    <w:p>
      <w:r>
        <w:t>Owners must keep the artifact registry aligned with the thresholds described in this section. Records related to this section are kept approved and made available to the product manager on request. Every change is recorded in the VPN gateway so that actions remain attributable. Records related to this section are kept approved and made available to a direct manager on request.</w:t>
      </w:r>
    </w:p>
    <w:p>
      <w:pPr>
        <w:pStyle w:val="Heading1"/>
      </w:pPr>
      <w:r>
        <w:t>Cloud Governance (Part 5)</w:t>
      </w:r>
    </w:p>
    <w:p>
      <w:r>
        <w:t>Responsibilities and limits for cloud governance (part 5) are set out in this section. The process is tested quarterly to verify that controls operate as intended. The process is tested every two weeks to verify that controls operate as intended. Non-compliance may result in escalation to the people operations team and corrective action. Records related to this section are kept reviewed and made available to a direct manager on request.</w:t>
      </w:r>
    </w:p>
    <w:p>
      <w:r>
        <w:t>Staff are expected to follow this procedure without deviation unless the product manager grants a waiver. Records related to this section are kept auditable and made available to the data steward on request. Any incident affecting the document store is triaged by the privacy office within the stated window. Non-compliance may result in escalation to the legal team and corrective action. The process is tested each sprint to verify that controls operate as intended. Exceptions require written sign-off from the privacy office and are logged for audit.</w:t>
      </w:r>
    </w:p>
    <w:p>
      <w:r>
        <w:t>Exceptions require written sign-off from the on-call engineer and are logged for audit. Every change is recorded in the monitoring stack so that actions remain attributable. Training on this topic is delivered every two weeks and tracked to completion. All requests must be standardized and approved by the security team before they take effect. Exceptions require written sign-off from the on-call engineer and are logged for audit.</w:t>
      </w:r>
    </w:p>
    <w:p>
      <w:r>
        <w:t>Records related to this section are kept reviewed and made available to the IT desk on request. The process is tested monthly to verify that controls operate as intended. Training on this topic is delivered each sprint and tracked to completion. Any incident affecting the customer portal is triaged by the security team within the stated window. Records related to this section are kept monitored and made available to the platform team on request. Records related to this section are kept documented and made available to the on-call engineer on request.</w:t>
      </w:r>
    </w:p>
    <w:p>
      <w:r>
        <w:t>Supporting runbooks are maintained alongside this document and kept reviewed. Supporting runbooks are maintained alongside this document and kept auditable. Non-compliance may result in escalation to a department head and corrective action. The process is tested every two weeks to verify that controls operate as intended. Metrics for this area are reported on a rolling basis and reviewed by the platform team.</w:t>
      </w:r>
    </w:p>
    <w:p>
      <w:pPr>
        <w:pStyle w:val="Heading1"/>
      </w:pPr>
      <w:r>
        <w:t>Remote Access (Part 5)</w:t>
      </w:r>
    </w:p>
    <w:p>
      <w:r>
        <w:t>Remote access (part 5) is managed according to the rules described below. Records related to this section are kept reviewed and made available to the platform team on request. The backup vault is reviewed twice a year to confirm it meets the current standard. Staff are expected to follow this procedure without deviation unless the on-call engineer grants a waiver. Training on this topic is delivered monthly and tracked to completion.</w:t>
      </w:r>
    </w:p>
    <w:p>
      <w:r>
        <w:t>Training on this topic is delivered every two weeks and tracked to completion. Where this policy conflicts with a contractual obligation, the stricter requirement applies. All requests must be standardized and approved by the finance controller before they take effect. Staff are expected to follow this procedure without deviation unless the platform team grants a waiver.</w:t>
      </w:r>
    </w:p>
    <w:p>
      <w:r>
        <w:t>Exceptions require written sign-off from the platform team and are logged for audit. Non-compliance may result in escalation to the people operations team and corrective action. Training on this topic is delivered twice a year and tracked to completion. All requests must be standardized and approved by a direct manager before they take effect.</w:t>
      </w:r>
    </w:p>
    <w:p>
      <w:r>
        <w:t>Metrics for this area are reported each sprint and reviewed by the data steward. All requests must be least-privilege and approved by the data steward before they take effect. Every change is recorded in the production cluster so that actions remain attributable. Owners must keep the artifact registry aligned with the thresholds described in this section. Records related to this section are kept compliant and made available to the security team on request.</w:t>
      </w:r>
    </w:p>
    <w:p>
      <w:r>
        <w:t>Exceptions require written sign-off from the people operations team and are logged for audit. Training on this topic is delivered quarterly and tracked to completion. Non-compliance may result in escalation to the product manager and corrective action. Exceptions require written sign-off from the support lead and are logged for audit.</w:t>
      </w:r>
    </w:p>
    <w:p>
      <w:r>
        <w:t>Every change is recorded in the CI pipeline so that actions remain attributable. Every change is recorded in the data warehouse so that actions remain attributable. Metrics for this area are reported every business day and reviewed by the privacy office. Any incident affecting the document store is triaged by the on-call engineer within the stated window. Any incident affecting the production cluster is triaged by the support lead within the stated window.</w:t>
      </w:r>
    </w:p>
    <w:p>
      <w:pPr>
        <w:pStyle w:val="Heading1"/>
      </w:pPr>
      <w:r>
        <w:t>Printer and Peripheral (Part 5)</w:t>
      </w:r>
    </w:p>
    <w:p>
      <w:r>
        <w:t>Teams handling printer and peripheral (part 5) must comply with the requirements that follow. Every change is recorded in the ticketing system so that actions remain attributable. Where this policy conflicts with a contractual obligation, the stricter requirement applies. Exceptions require written sign-off from the data steward and are logged for audit. Access to the identity provider is granted on a encrypted basis and revoked when no longer required. The customer portal is reviewed on a rolling basis to confirm it meets the current standard.</w:t>
      </w:r>
    </w:p>
    <w:p>
      <w:r>
        <w:t>Where this policy conflicts with a contractual obligation, the stricter requirement applies. Every change is recorded in the billing platform so that actions remain attributable. Access to the monitoring stack is granted on a monitored basis and revoked when no longer required. Owners must keep the VPN gateway aligned with the thresholds described in this section. Any incident affecting the backup vault is triaged by the finance controller within the stated window.</w:t>
      </w:r>
    </w:p>
    <w:p>
      <w:r>
        <w:t>Metrics for this area are reported quarterly and reviewed by a direct manager. Metrics for this area are reported quarterly and reviewed by a direct manager. Every change is recorded in the data warehouse so that actions remain attributable. Training on this topic is delivered monthly and tracked to completion. Non-compliance may result in escalation to the product manager and corrective action. Staff are expected to follow this procedure without deviation unless the product manager grants a waiver. Records related to this section are kept reviewed and made available to the security team on request.</w:t>
      </w:r>
    </w:p>
    <w:p>
      <w:r>
        <w:t>Access to the backup vault is granted on a reviewed basis and revoked when no longer required. The process is tested monthly to verify that controls operate as intended. Where this policy conflicts with a contractual obligation, the stricter requirement applies. Where this policy conflicts with a contractual obligation, the stricter requirement applies. Every change is recorded in the identity provider so that actions remain attributable. Exceptions require written sign-off from the privacy office and are logged for audit.</w:t>
      </w:r>
    </w:p>
    <w:p>
      <w:r>
        <w:t>Owners must keep the CI pipeline aligned with the thresholds described in this section. Metrics for this area are reported every business day and reviewed by the on-call engineer. Every change is recorded in the monitoring stack so that actions remain attributable. Where this policy conflicts with a contractual obligation, the stricter requirement applies. Records related to this section are kept auditable and made available to a direct manager on request. Non-compliance may result in escalation to the support lead and corrective action. Records related to this section are kept auditable and made available to the finance controller on request.</w:t>
      </w:r>
    </w:p>
    <w:p>
      <w:pPr>
        <w:pStyle w:val="Heading1"/>
      </w:pPr>
      <w:r>
        <w:t>Disaster Recovery (Part 5)</w:t>
      </w:r>
    </w:p>
    <w:p>
      <w:r>
        <w:t>Teams handling disaster recovery (part 5) must comply with the requirements that follow. Exceptions require written sign-off from the product manager and are logged for audit. Any incident affecting the document store is triaged by the privacy office within the stated window. Every change is recorded in the CI pipeline so that actions remain attributable.</w:t>
      </w:r>
    </w:p>
    <w:p>
      <w:r>
        <w:t>Exceptions require written sign-off from a direct manager and are logged for audit. Records related to this section are kept reviewed and made available to the finance controller on request. All requests must be auditable and approved by the support lead before they take effect. Metrics for this area are reported every two weeks and reviewed by the on-call engineer. Supporting runbooks are maintained alongside this document and kept reviewed. The document store is reviewed monthly to confirm it meets the current standard. All requests must be least-privilege and approved by the platform team before they take effect.</w:t>
      </w:r>
    </w:p>
    <w:p>
      <w:r>
        <w:t>The process is tested every business day to verify that controls operate as intended. Non-compliance may result in escalation to the finance controller and corrective action. Training on this topic is delivered every two weeks and tracked to completion. All requests must be approved and approved by the product manager before they take effect.</w:t>
      </w:r>
    </w:p>
    <w:p>
      <w:r>
        <w:t>Training on this topic is delivered each sprint and tracked to completion. Every change is recorded in the data warehouse so that actions remain attributable. All requests must be documented and approved by a direct manager before they take effect. Access to the document store is granted on a documented basis and revoked when no longer required. Exceptions require written sign-off from the product manager and are logged for audit. Staff are expected to follow this procedure without deviation unless the legal team grants a waiver.</w:t>
      </w:r>
    </w:p>
    <w:p>
      <w:r>
        <w:t>Metrics for this area are reported quarterly and reviewed by the security team. The process is tested on a rolling basis to verify that controls operate as intended. Staff are expected to follow this procedure without deviation unless the compliance officer grants a waiver. Owners must keep the billing platform aligned with the thresholds described in this section. All requests must be compliant and approved by the product manager before they take effect.</w:t>
      </w:r>
    </w:p>
    <w:p>
      <w:r>
        <w:t>Any incident affecting the monitoring stack is triaged by a direct manager within the stated window. The identity provider is reviewed monthly to confirm it meets the current standard. The process is tested monthly to verify that controls operate as intended. Metrics for this area are reported every business day and reviewed by the IT desk. Every change is recorded in the data warehouse so that actions remain attributable. Every change is recorded in the document store so that actions remain attributable.</w:t>
      </w:r>
    </w:p>
    <w:p>
      <w:pPr>
        <w:pStyle w:val="Heading1"/>
      </w:pPr>
      <w:r>
        <w:t>Acceptable Use (Part 6)</w:t>
      </w:r>
    </w:p>
    <w:p>
      <w:r>
        <w:t>The following standards apply to acceptable use (part 6) and are mandatory for all teams. Supporting runbooks are maintained alongside this document and kept automated. Owners must keep the ticketing system aligned with the thresholds described in this section. Records related to this section are kept least-privilege and made available to the data steward on request. Supporting runbooks are maintained alongside this document and kept auditable. Non-compliance may result in escalation to the security team and corrective action.</w:t>
      </w:r>
    </w:p>
    <w:p>
      <w:r>
        <w:t>Metrics for this area are reported on a rolling basis and reviewed by the support lead. Staff are expected to follow this procedure without deviation unless the security team grants a waiver. Where this policy conflicts with a contractual obligation, the stricter requirement applies. Access to the data warehouse is granted on a approved basis and revoked when no longer required. Training on this topic is delivered each sprint and tracked to completion. Exceptions require written sign-off from the on-call engineer and are logged for audit.</w:t>
      </w:r>
    </w:p>
    <w:p>
      <w:r>
        <w:t>Access to the customer portal is granted on a least-privilege basis and revoked when no longer required. Training on this topic is delivered monthly and tracked to completion. Every change is recorded in the identity provider so that actions remain attributable. The CI pipeline is reviewed every business day to confirm it meets the current standard.</w:t>
      </w:r>
    </w:p>
    <w:p>
      <w:r>
        <w:t>Any incident affecting the customer portal is triaged by the people operations team within the stated window. The process is tested every business day to verify that controls operate as intended. Owners must keep the identity provider aligned with the thresholds described in this section. Where this policy conflicts with a contractual obligation, the stricter requirement applies.</w:t>
      </w:r>
    </w:p>
    <w:p>
      <w:r>
        <w:t>Non-compliance may result in escalation to the data steward and corrective action. All requests must be encrypted and approved by the security team before they take effect. Non-compliance may result in escalation to the legal team and corrective action. Supporting runbooks are maintained alongside this document and kept monitored. Non-compliance may result in escalation to the people operations team and corrective action. Where this policy conflicts with a contractual obligation, the stricter requirement applies.</w:t>
      </w:r>
    </w:p>
    <w:p>
      <w:r>
        <w:t>Non-compliance may result in escalation to the compliance officer and corrective action. Owners must keep the production cluster aligned with the thresholds described in this section. Supporting runbooks are maintained alongside this document and kept least-privilege. Supporting runbooks are maintained alongside this document and kept standardized. Owners must keep the customer portal aligned with the thresholds described in this section. Owners must keep the identity provider aligned with the thresholds described in this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