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Umberlane Engineering Handbook</w:t>
      </w:r>
    </w:p>
    <w:p>
      <w:r>
        <w:t>This document is the official engineering handbook for Umberlane. Owners must keep the document store aligned with the thresholds described in this section. Every change is recorded in the backup vault so that actions remain attributable. Staff are expected to follow this procedure without deviation unless the security team grants a waiver. Any incident affecting the CI pipeline is triaged by the data steward within the stated window.</w:t>
      </w:r>
    </w:p>
    <w:p>
      <w:pPr>
        <w:pStyle w:val="Heading1"/>
      </w:pPr>
      <w:r>
        <w:t>Source Control</w:t>
      </w:r>
    </w:p>
    <w:p>
      <w:r>
        <w:t>This section defines how source control is governed across the organization. Any incident affecting the billing platform is triaged by the on-call engineer within the stated window. Access to the production cluster is granted on a monitored basis and revoked when no longer required. Training on this topic is delivered each sprint and tracked to completion. Supporting runbooks are maintained alongside this document and kept monitored.</w:t>
      </w:r>
    </w:p>
    <w:p>
      <w:r>
        <w:t>Every change is recorded in the billing platform so that actions remain attributable. Staff are expected to follow this procedure without deviation unless the privacy office grants a waiver. Metrics for this area are reported each sprint and reviewed by the support lead. Exceptions require written sign-off from the on-call engineer and are logged for audit. Staff are expected to follow this procedure without deviation unless the security team grants a waiver.</w:t>
      </w:r>
    </w:p>
    <w:p>
      <w:r>
        <w:t>Every change is recorded in the monitoring stack so that actions remain attributable. Training on this topic is delivered on a rolling basis and tracked to completion. Where this policy conflicts with a contractual obligation, the stricter requirement applies. Any incident affecting the identity provider is triaged by a direct manager within the stated window. Access to the ticketing system is granted on a monitored basis and revoked when no longer required. Access to the production cluster is granted on a monitored basis and revoked when no longer required.</w:t>
      </w:r>
    </w:p>
    <w:p>
      <w:r>
        <w:t>Records related to this section are kept approved and made available to the people operations team on request. Any incident affecting the backup vault is triaged by the on-call engineer within the stated window. Any incident affecting the customer portal is triaged by the IT desk within the stated window. Owners must keep the customer portal aligned with the thresholds described in this section. Supporting runbooks are maintained alongside this document and kept monitored. Supporting runbooks are maintained alongside this document and kept reviewed.</w:t>
      </w:r>
    </w:p>
    <w:p>
      <w:r>
        <w:t>Access to the artifact registry is granted on a automated basis and revoked when no longer required. Access to the monitoring stack is granted on a reviewed basis and revoked when no longer required. Owners must keep the ticketing system aligned with the thresholds described in this section. Records related to this section are kept automated and made available to the product manager on request. Supporting runbooks are maintained alongside this document and kept approved.</w:t>
      </w:r>
    </w:p>
    <w:p>
      <w:r>
        <w:t>All requests must be reviewed and approved by a direct manager before they take effect. Owners must keep the customer portal aligned with the thresholds described in this section. Exceptions require written sign-off from the compliance officer and are logged for audit. Any incident affecting the customer portal is triaged by the security team within the stated window.</w:t>
      </w:r>
    </w:p>
    <w:p>
      <w:pPr>
        <w:pStyle w:val="Heading1"/>
      </w:pPr>
      <w:r>
        <w:t>Code Review</w:t>
      </w:r>
    </w:p>
    <w:p>
      <w:r>
        <w:t>This section defines how code review is governed across the organization. The artifact registry is reviewed monthly to confirm it meets the current standard. Non-compliance may result in escalation to a direct manager and corrective action. Supporting runbooks are maintained alongside this document and kept reviewed. Any incident affecting the backup vault is triaged by the security team within the stated window. The backup vault is reviewed every business day to confirm it meets the current standard.</w:t>
      </w:r>
    </w:p>
    <w:p>
      <w:r>
        <w:t>Owners must keep the data warehouse aligned with the thresholds described in this section. Where this policy conflicts with a contractual obligation, the stricter requirement applies. Supporting runbooks are maintained alongside this document and kept monitored. Non-compliance may result in escalation to the product manager and corrective action.</w:t>
      </w:r>
    </w:p>
    <w:p>
      <w:r>
        <w:t>Supporting runbooks are maintained alongside this document and kept compliant. Non-compliance may result in escalation to the data steward and corrective action. Where this policy conflicts with a contractual obligation, the stricter requirement applies. Records related to this section are kept reviewed and made available to the on-call engineer on request. Exceptions require written sign-off from the platform team and are logged for audit.</w:t>
      </w:r>
    </w:p>
    <w:p>
      <w:r>
        <w:t>Staff are expected to follow this procedure without deviation unless the IT desk grants a waiver. Access to the CI pipeline is granted on a auditable basis and revoked when no longer required. Access to the CI pipeline is granted on a reviewed basis and revoked when no longer required. Metrics for this area are reported quarterly and reviewed by a department head. Exceptions require written sign-off from the on-call engineer and are logged for audit. The process is tested on a rolling basis to verify that controls operate as intended.</w:t>
      </w:r>
    </w:p>
    <w:p>
      <w:r>
        <w:t>Exceptions require written sign-off from a direct manager and are logged for audit. All requests must be monitored and approved by a department head before they take effect. Access to the billing platform is granted on a auditable basis and revoked when no longer required. Records related to this section are kept automated and made available to the privacy office on request.</w:t>
      </w:r>
    </w:p>
    <w:p>
      <w:r>
        <w:t>Non-compliance may result in escalation to a department head and corrective action. Metrics for this area are reported every business day and reviewed by the privacy office. Staff are expected to follow this procedure without deviation unless the legal team grants a waiver. Records related to this section are kept compliant and made available to the data steward on request.</w:t>
      </w:r>
    </w:p>
    <w:p>
      <w:r>
        <w:t>The process is tested annually to verify that controls operate as intended. Records related to this section are kept encrypted and made available to the support lead on request. Metrics for this area are reported annually and reviewed by the IT desk. Any incident affecting the backup vault is triaged by the platform team within the stated window. Exceptions require written sign-off from the data steward and are logged for audit. The monitoring stack is reviewed on a rolling basis to confirm it meets the current standard.</w:t>
      </w:r>
    </w:p>
    <w:p>
      <w:pPr>
        <w:pStyle w:val="Heading1"/>
      </w:pPr>
      <w:r>
        <w:t>Testing Standards</w:t>
      </w:r>
    </w:p>
    <w:p>
      <w:r>
        <w:t>Testing standards is managed according to the rules described below. Where this policy conflicts with a contractual obligation, the stricter requirement applies. Access to the artifact registry is granted on a least-privilege basis and revoked when no longer required. Access to the data warehouse is granted on a auditable basis and revoked when no longer required. Every change is recorded in the VPN gateway so that actions remain attributable. Owners must keep the billing platform aligned with the thresholds described in this section.</w:t>
      </w:r>
    </w:p>
    <w:p>
      <w:r>
        <w:t>Records related to this section are kept least-privilege and made available to the people operations team on request. Supporting runbooks are maintained alongside this document and kept documented. Where this policy conflicts with a contractual obligation, the stricter requirement applies. Any incident affecting the data warehouse is triaged by the legal team within the stated window. Any incident affecting the monitoring stack is triaged by the privacy office within the stated window.</w:t>
      </w:r>
    </w:p>
    <w:p>
      <w:r>
        <w:t>All requests must be auditable and approved by the legal team before they take effect. Every change is recorded in the VPN gateway so that actions remain attributable. The process is tested every business day to verify that controls operate as intended. The artifact registry is reviewed quarterly to confirm it meets the current standard. Supporting runbooks are maintained alongside this document and kept compliant. The process is tested on a rolling basis to verify that controls operate as intended. Access to the monitoring stack is granted on a least-privilege basis and revoked when no longer required.</w:t>
      </w:r>
    </w:p>
    <w:p>
      <w:r>
        <w:t>Non-compliance may result in escalation to the platform team and corrective action. Supporting runbooks are maintained alongside this document and kept automated. Any incident affecting the ticketing system is triaged by the on-call engineer within the stated window. Training on this topic is delivered monthly and tracked to completion. Owners must keep the customer portal aligned with the thresholds described in this section. Supporting runbooks are maintained alongside this document and kept auditable. The process is tested twice a year to verify that controls operate as intended.</w:t>
      </w:r>
    </w:p>
    <w:p>
      <w:r>
        <w:t>Owners must keep the ticketing system aligned with the thresholds described in this section. Staff are expected to follow this procedure without deviation unless the privacy office grants a waiver. Every change is recorded in the VPN gateway so that actions remain attributable. The production cluster is reviewed monthly to confirm it meets the current standard.</w:t>
      </w:r>
    </w:p>
    <w:p>
      <w:r>
        <w:t>Any incident affecting the ticketing system is triaged by the security team within the stated window. Exceptions require written sign-off from the people operations team and are logged for audit. The production cluster is reviewed twice a year to confirm it meets the current standard. Where this policy conflicts with a contractual obligation, the stricter requirement applies.</w:t>
      </w:r>
    </w:p>
    <w:p>
      <w:pPr>
        <w:pStyle w:val="Heading1"/>
      </w:pPr>
      <w:r>
        <w:t>Continuous Integration</w:t>
      </w:r>
    </w:p>
    <w:p>
      <w:r>
        <w:t>Teams handling continuous integration must comply with the requirements that follow. Metrics for this area are reported every business day and reviewed by the platform team. Any incident affecting the data warehouse is triaged by the IT desk within the stated window. Any incident affecting the backup vault is triaged by the compliance officer within the stated window. Every change is recorded in the data warehouse so that actions remain attributable. Metrics for this area are reported quarterly and reviewed by a direct manager.</w:t>
      </w:r>
    </w:p>
    <w:p>
      <w:r>
        <w:t>Any incident affecting the document store is triaged by the legal team within the stated window. Exceptions require written sign-off from the legal team and are logged for audit. Any incident affecting the ticketing system is triaged by the people operations team within the stated window. Records related to this section are kept compliant and made available to the people operations team on request.</w:t>
      </w:r>
    </w:p>
    <w:p>
      <w:r>
        <w:t>The billing platform is reviewed quarterly to confirm it meets the current standard. Training on this topic is delivered monthly and tracked to completion. Access to the artifact registry is granted on a least-privilege basis and revoked when no longer required. Access to the customer portal is granted on a standardized basis and revoked when no longer required. The VPN gateway is reviewed on a rolling basis to confirm it meets the current standard. Supporting runbooks are maintained alongside this document and kept monitored. Staff are expected to follow this procedure without deviation unless a direct manager grants a waiver.</w:t>
      </w:r>
    </w:p>
    <w:p>
      <w:r>
        <w:t>Supporting runbooks are maintained alongside this document and kept encrypted. Metrics for this area are reported every business day and reviewed by the finance controller. Owners must keep the customer portal aligned with the thresholds described in this section. Training on this topic is delivered annually and tracked to completion. The process is tested monthly to verify that controls operate as intended. Access to the backup vault is granted on a auditable basis and revoked when no longer required.</w:t>
      </w:r>
    </w:p>
    <w:p>
      <w:r>
        <w:t>All requests must be standardized and approved by the finance controller before they take effect. Access to the artifact registry is granted on a encrypted basis and revoked when no longer required. Every change is recorded in the identity provider so that actions remain attributable. Records related to this section are kept auditable and made available to the security team on request. The process is tested monthly to verify that controls operate as intended. All requests must be least-privilege and approved by the data steward before they take effect. Metrics for this area are reported annually and reviewed by the on-call engineer.</w:t>
      </w:r>
    </w:p>
    <w:p>
      <w:pPr>
        <w:pStyle w:val="Heading1"/>
      </w:pPr>
      <w:r>
        <w:t>Deployment Process</w:t>
      </w:r>
    </w:p>
    <w:p>
      <w:r>
        <w:t>Teams handling deployment process must comply with the requirements that follow. Training on this topic is delivered monthly and tracked to completion. Owners must keep the production cluster aligned with the thresholds described in this section. The monitoring stack is reviewed every business day to confirm it meets the current standard. Exceptions require written sign-off from the compliance officer and are logged for audit.</w:t>
      </w:r>
    </w:p>
    <w:p>
      <w:r>
        <w:t>Exceptions require written sign-off from the platform team and are logged for audit. All requests must be approved and approved by the IT desk before they take effect. Owners must keep the backup vault aligned with the thresholds described in this section. Training on this topic is delivered every two weeks and tracked to completion. Any incident affecting the ticketing system is triaged by the product manager within the stated window.</w:t>
      </w:r>
    </w:p>
    <w:p>
      <w:r>
        <w:t>The process is tested on a rolling basis to verify that controls operate as intended. Training on this topic is delivered monthly and tracked to completion. Any incident affecting the billing platform is triaged by a direct manager within the stated window. Metrics for this area are reported twice a year and reviewed by a department head. The process is tested on a rolling basis to verify that controls operate as intended. Access to the ticketing system is granted on a documented basis and revoked when no longer required. Owners must keep the customer portal aligned with the thresholds described in this section.</w:t>
      </w:r>
    </w:p>
    <w:p>
      <w:r>
        <w:t>Supporting runbooks are maintained alongside this document and kept least-privilege. Owners must keep the identity provider aligned with the thresholds described in this section. Owners must keep the production cluster aligned with the thresholds described in this section. Non-compliance may result in escalation to the finance controller and corrective action. The identity provider is reviewed every business day to confirm it meets the current standard.</w:t>
      </w:r>
    </w:p>
    <w:p>
      <w:r>
        <w:t>Access to the data warehouse is granted on a approved basis and revoked when no longer required. Staff are expected to follow this procedure without deviation unless the platform team grants a waiver. Owners must keep the monitoring stack aligned with the thresholds described in this section. The process is tested monthly to verify that controls operate as intended.</w:t>
      </w:r>
    </w:p>
    <w:p>
      <w:r>
        <w:t>All requests must be least-privilege and approved by the IT desk before they take effect. Access to the monitoring stack is granted on a monitored basis and revoked when no longer required. Non-compliance may result in escalation to the platform team and corrective action. Access to the CI pipeline is granted on a reviewed basis and revoked when no longer required. Staff are expected to follow this procedure without deviation unless the product manager grants a waiver.</w:t>
      </w:r>
    </w:p>
    <w:p>
      <w:pPr>
        <w:pStyle w:val="Heading1"/>
      </w:pPr>
      <w:r>
        <w:t>Release Cadence</w:t>
      </w:r>
    </w:p>
    <w:p>
      <w:r>
        <w:t>This part of the document covers release cadence and the controls around it. Staff are expected to follow this procedure without deviation unless the IT desk grants a waiver. Access to the monitoring stack is granted on a auditable basis and revoked when no longer required. Non-compliance may result in escalation to the platform team and corrective action.</w:t>
      </w:r>
    </w:p>
    <w:p>
      <w:r>
        <w:t>Owners must keep the customer portal aligned with the thresholds described in this section. Exceptions require written sign-off from the on-call engineer and are logged for audit. Metrics for this area are reported every business day and reviewed by the IT desk. Records related to this section are kept auditable and made available to the data steward on request. All requests must be documented and approved by the support lead before they take effect. Any incident affecting the data warehouse is triaged by the privacy office within the stated window. Staff are expected to follow this procedure without deviation unless the on-call engineer grants a waiver.</w:t>
      </w:r>
    </w:p>
    <w:p>
      <w:r>
        <w:t>The process is tested on a rolling basis to verify that controls operate as intended. Records related to this section are kept reviewed and made available to the support lead on request. Owners must keep the backup vault aligned with the thresholds described in this section. Access to the ticketing system is granted on a auditable basis and revoked when no longer required. The billing platform is reviewed every two weeks to confirm it meets the current standard. Non-compliance may result in escalation to the people operations team and corrective action.</w:t>
      </w:r>
    </w:p>
    <w:p>
      <w:r>
        <w:t>Staff are expected to follow this procedure without deviation unless a direct manager grants a waiver. Non-compliance may result in escalation to the product manager and corrective action. Any incident affecting the VPN gateway is triaged by the platform team within the stated window. Owners must keep the CI pipeline aligned with the thresholds described in this section.</w:t>
      </w:r>
    </w:p>
    <w:p>
      <w:r>
        <w:t>The identity provider is reviewed on a rolling basis to confirm it meets the current standard. Where this policy conflicts with a contractual obligation, the stricter requirement applies. Every change is recorded in the CI pipeline so that actions remain attributable. Any incident affecting the billing platform is triaged by the people operations team within the stated window. Every change is recorded in the artifact registry so that actions remain attributable.</w:t>
      </w:r>
    </w:p>
    <w:p>
      <w:r>
        <w:t>Owners must keep the monitoring stack aligned with the thresholds described in this section. Owners must keep the identity provider aligned with the thresholds described in this section. The process is tested every two weeks to verify that controls operate as intended. Records related to this section are kept approved and made available to the on-call engineer on request. Access to the billing platform is granted on a approved basis and revoked when no longer required. Every change is recorded in the ticketing system so that actions remain attributable. Where this policy conflicts with a contractual obligation, the stricter requirement applies.</w:t>
      </w:r>
    </w:p>
    <w:p>
      <w:pPr>
        <w:pStyle w:val="Heading1"/>
      </w:pPr>
      <w:r>
        <w:t>On-Call Rotation</w:t>
      </w:r>
    </w:p>
    <w:p>
      <w:r>
        <w:t>This part of the document covers on-call rotation and the controls around it. Every change is recorded in the data warehouse so that actions remain attributable. Records related to this section are kept monitored and made available to a department head on request. Every change is recorded in the customer portal so that actions remain attributable.</w:t>
      </w:r>
    </w:p>
    <w:p>
      <w:r>
        <w:t>All requests must be auditable and approved by the on-call engineer before they take effect. Metrics for this area are reported every two weeks and reviewed by the data steward. Metrics for this area are reported quarterly and reviewed by the compliance officer. Owners must keep the monitoring stack aligned with the thresholds described in this section. Any incident affecting the backup vault is triaged by the finance controller within the stated window. Where this policy conflicts with a contractual obligation, the stricter requirement applies.</w:t>
      </w:r>
    </w:p>
    <w:p>
      <w:r>
        <w:t>Staff are expected to follow this procedure without deviation unless the support lead grants a waiver. Access to the backup vault is granted on a automated basis and revoked when no longer required. Where this policy conflicts with a contractual obligation, the stricter requirement applies. Training on this topic is delivered quarterly and tracked to completion.</w:t>
      </w:r>
    </w:p>
    <w:p>
      <w:r>
        <w:t>Staff are expected to follow this procedure without deviation unless the legal team grants a waiver. The billing platform is reviewed every two weeks to confirm it meets the current standard. Training on this topic is delivered every two weeks and tracked to completion. Metrics for this area are reported every business day and reviewed by the data steward. Non-compliance may result in escalation to the support lead and corrective action. Training on this topic is delivered every business day and tracked to completion. Where this policy conflicts with a contractual obligation, the stricter requirement applies.</w:t>
      </w:r>
    </w:p>
    <w:p>
      <w:r>
        <w:t>Training on this topic is delivered every business day and tracked to completion. Non-compliance may result in escalation to the people operations team and corrective action. All requests must be auditable and approved by the product manager before they take effect. Supporting runbooks are maintained alongside this document and kept monitored.</w:t>
      </w:r>
    </w:p>
    <w:p>
      <w:r>
        <w:t>The process is tested twice a year to verify that controls operate as intended. Staff are expected to follow this procedure without deviation unless the privacy office grants a waiver. Owners must keep the customer portal aligned with the thresholds described in this section. Non-compliance may result in escalation to the data steward and corrective action. Every change is recorded in the CI pipeline so that actions remain attributable. Non-compliance may result in escalation to the IT desk and corrective action. Metrics for this area are reported twice a year and reviewed by the security team.</w:t>
      </w:r>
    </w:p>
    <w:p>
      <w:pPr>
        <w:pStyle w:val="Heading1"/>
      </w:pPr>
      <w:r>
        <w:t>Incident Management</w:t>
      </w:r>
    </w:p>
    <w:p>
      <w:r>
        <w:t>Teams handling incident management must comply with the requirements that follow. Access to the customer portal is granted on a compliant basis and revoked when no longer required. Staff are expected to follow this procedure without deviation unless the on-call engineer grants a waiver. Any incident affecting the ticketing system is triaged by a direct manager within the stated window. Any incident affecting the VPN gateway is triaged by the privacy office within the stated window. Exceptions require written sign-off from a department head and are logged for audit.</w:t>
      </w:r>
    </w:p>
    <w:p>
      <w:r>
        <w:t>Any incident affecting the VPN gateway is triaged by the finance controller within the stated window. All requests must be encrypted and approved by the support lead before they take effect. Every change is recorded in the monitoring stack so that actions remain attributable. Metrics for this area are reported monthly and reviewed by the on-call engineer.</w:t>
      </w:r>
    </w:p>
    <w:p>
      <w:r>
        <w:t>The process is tested on a rolling basis to verify that controls operate as intended. Staff are expected to follow this procedure without deviation unless the privacy office grants a waiver. Non-compliance may result in escalation to the data steward and corrective action. Where this policy conflicts with a contractual obligation, the stricter requirement applies. Every change is recorded in the CI pipeline so that actions remain attributable. The CI pipeline is reviewed monthly to confirm it meets the current standard. Records related to this section are kept compliant and made available to the data steward on request.</w:t>
      </w:r>
    </w:p>
    <w:p>
      <w:r>
        <w:t>Supporting runbooks are maintained alongside this document and kept compliant. Owners must keep the data warehouse aligned with the thresholds described in this section. Training on this topic is delivered on a rolling basis and tracked to completion. All requests must be approved and approved by the on-call engineer before they take effect. Supporting runbooks are maintained alongside this document and kept compliant. The billing platform is reviewed monthly to confirm it meets the current standard. Staff are expected to follow this procedure without deviation unless a department head grants a waiver.</w:t>
      </w:r>
    </w:p>
    <w:p>
      <w:r>
        <w:t>Where this policy conflicts with a contractual obligation, the stricter requirement applies. Training on this topic is delivered quarterly and tracked to completion. Every change is recorded in the document store so that actions remain attributable. Exceptions require written sign-off from the support lead and are logged for audit. Exceptions require written sign-off from the IT desk and are logged for audit. Exceptions require written sign-off from the finance controller and are logged for audit. Metrics for this area are reported every two weeks and reviewed by a direct manager.</w:t>
      </w:r>
    </w:p>
    <w:p>
      <w:r>
        <w:t>All requests must be documented and approved by the platform team before they take effect. Supporting runbooks are maintained alongside this document and kept least-privilege. Owners must keep the artifact registry aligned with the thresholds described in this section. Metrics for this area are reported every two weeks and reviewed by the support lead.</w:t>
      </w:r>
    </w:p>
    <w:p>
      <w:pPr>
        <w:pStyle w:val="Heading1"/>
      </w:pPr>
      <w:r>
        <w:t>Observability</w:t>
      </w:r>
    </w:p>
    <w:p>
      <w:r>
        <w:t>This part of the document covers observability and the controls around it. Metrics for this area are reported on a rolling basis and reviewed by the legal team. Records related to this section are kept auditable and made available to the legal team on request. The process is tested on a rolling basis to verify that controls operate as intended. Where this policy conflicts with a contractual obligation, the stricter requirement applies. Staff are expected to follow this procedure without deviation unless the compliance officer grants a waiver.</w:t>
      </w:r>
    </w:p>
    <w:p>
      <w:r>
        <w:t>The production cluster is reviewed every two weeks to confirm it meets the current standard. Where this policy conflicts with a contractual obligation, the stricter requirement applies. Records related to this section are kept encrypted and made available to the legal team on request. All requests must be standardized and approved by the on-call engineer before they take effect. Training on this topic is delivered each sprint and tracked to completion. Any incident affecting the backup vault is triaged by the product manager within the stated window.</w:t>
      </w:r>
    </w:p>
    <w:p>
      <w:r>
        <w:t>The artifact registry is reviewed monthly to confirm it meets the current standard. The process is tested each sprint to verify that controls operate as intended. The process is tested every business day to verify that controls operate as intended. Records related to this section are kept auditable and made available to a department head on request.</w:t>
      </w:r>
    </w:p>
    <w:p>
      <w:r>
        <w:t>All requests must be automated and approved by the product manager before they take effect. Non-compliance may result in escalation to the privacy office and corrective action. Access to the ticketing system is granted on a documented basis and revoked when no longer required. Metrics for this area are reported twice a year and reviewed by the legal team. Training on this topic is delivered on a rolling basis and tracked to completion. Access to the production cluster is granted on a reviewed basis and revoked when no longer required. Staff are expected to follow this procedure without deviation unless a direct manager grants a waiver.</w:t>
      </w:r>
    </w:p>
    <w:p>
      <w:r>
        <w:t>Supporting runbooks are maintained alongside this document and kept least-privilege. Any incident affecting the data warehouse is triaged by the people operations team within the stated window. Where this policy conflicts with a contractual obligation, the stricter requirement applies. Metrics for this area are reported annually and reviewed by the finance controller. Every change is recorded in the production cluster so that actions remain attributable. Exceptions require written sign-off from the legal team and are logged for audit. Records related to this section are kept auditable and made available to the security team on request.</w:t>
      </w:r>
    </w:p>
    <w:p>
      <w:pPr>
        <w:pStyle w:val="Heading1"/>
      </w:pPr>
      <w:r>
        <w:t>Technical Documentation</w:t>
      </w:r>
    </w:p>
    <w:p>
      <w:r>
        <w:t>This section defines how technical documentation is governed across the organization. The document store is reviewed every two weeks to confirm it meets the current standard. Metrics for this area are reported every business day and reviewed by the legal team. Where this policy conflicts with a contractual obligation, the stricter requirement applies. Training on this topic is delivered every two weeks and tracked to completion.</w:t>
      </w:r>
    </w:p>
    <w:p>
      <w:r>
        <w:t>Staff are expected to follow this procedure without deviation unless the product manager grants a waiver. Every change is recorded in the CI pipeline so that actions remain attributable. Exceptions require written sign-off from the IT desk and are logged for audit. Exceptions require written sign-off from a direct manager and are logged for audit. Exceptions require written sign-off from the data steward and are logged for audit. Every change is recorded in the artifact registry so that actions remain attributable. Where this policy conflicts with a contractual obligation, the stricter requirement applies.</w:t>
      </w:r>
    </w:p>
    <w:p>
      <w:r>
        <w:t>Records related to this section are kept reviewed and made available to the security team on request. Access to the production cluster is granted on a reviewed basis and revoked when no longer required. Exceptions require written sign-off from the data steward and are logged for audit. All requests must be compliant and approved by the compliance officer before they take effect. Owners must keep the document store aligned with the thresholds described in this section. The process is tested annually to verify that controls operate as intended.</w:t>
      </w:r>
    </w:p>
    <w:p>
      <w:r>
        <w:t>Non-compliance may result in escalation to a direct manager and corrective action. Every change is recorded in the customer portal so that actions remain attributable. Non-compliance may result in escalation to a direct manager and corrective action. All requests must be automated and approved by the IT desk before they take effect.</w:t>
      </w:r>
    </w:p>
    <w:p>
      <w:r>
        <w:t>Every change is recorded in the artifact registry so that actions remain attributable. Any incident affecting the customer portal is triaged by a direct manager within the stated window. Access to the CI pipeline is granted on a encrypted basis and revoked when no longer required. The artifact registry is reviewed every business day to confirm it meets the current standard. Training on this topic is delivered quarterly and tracked to completion. The data warehouse is reviewed every business day to confirm it meets the current standard.</w:t>
      </w:r>
    </w:p>
    <w:p>
      <w:r>
        <w:t>Access to the customer portal is granted on a approved basis and revoked when no longer required. Supporting runbooks are maintained alongside this document and kept standardized. Where this policy conflicts with a contractual obligation, the stricter requirement applies. Where this policy conflicts with a contractual obligation, the stricter requirement applies. Staff are expected to follow this procedure without deviation unless the data steward grants a waiver.</w:t>
      </w:r>
    </w:p>
    <w:p>
      <w:pPr>
        <w:pStyle w:val="Heading1"/>
      </w:pPr>
      <w:r>
        <w:t>Secrets Management</w:t>
      </w:r>
    </w:p>
    <w:p>
      <w:r>
        <w:t>Secrets management follows the practices outlined here and is reviewed regularly. Access to the CI pipeline is granted on a documented basis and revoked when no longer required. Owners must keep the document store aligned with the thresholds described in this section. Metrics for this area are reported each sprint and reviewed by a direct manager.</w:t>
      </w:r>
    </w:p>
    <w:p>
      <w:r>
        <w:t>Exceptions require written sign-off from the finance controller and are logged for audit. All requests must be encrypted and approved by the product manager before they take effect. All requests must be least-privilege and approved by the finance controller before they take effect. Exceptions require written sign-off from the on-call engineer and are logged for audit. Non-compliance may result in escalation to the support lead and corrective action.</w:t>
      </w:r>
    </w:p>
    <w:p>
      <w:r>
        <w:t>Exceptions require written sign-off from the support lead and are logged for audit. Metrics for this area are reported each sprint and reviewed by the legal team. Where this policy conflicts with a contractual obligation, the stricter requirement applies. Exceptions require written sign-off from the security team and are logged for audit. Access to the artifact registry is granted on a least-privilege basis and revoked when no longer required.</w:t>
      </w:r>
    </w:p>
    <w:p>
      <w:r>
        <w:t>Every change is recorded in the artifact registry so that actions remain attributable. Training on this topic is delivered quarterly and tracked to completion. Exceptions require written sign-off from the compliance officer and are logged for audit. The process is tested twice a year to verify that controls operate as intended. Exceptions require written sign-off from the privacy office and are logged for audit. Owners must keep the document store aligned with the thresholds described in this section.</w:t>
      </w:r>
    </w:p>
    <w:p>
      <w:r>
        <w:t>All requests must be standardized and approved by the security team before they take effect. Where this policy conflicts with a contractual obligation, the stricter requirement applies. Where this policy conflicts with a contractual obligation, the stricter requirement applies. Non-compliance may result in escalation to a direct manager and corrective action. Owners must keep the VPN gateway aligned with the thresholds described in this section.</w:t>
      </w:r>
    </w:p>
    <w:p>
      <w:r>
        <w:t>Training on this topic is delivered every two weeks and tracked to completion. Metrics for this area are reported twice a year and reviewed by a department head. Staff are expected to follow this procedure without deviation unless the finance controller grants a waiver. Every change is recorded in the document store so that actions remain attributable. Training on this topic is delivered monthly and tracked to completion. Staff are expected to follow this procedure without deviation unless the support lead grants a waiver.</w:t>
      </w:r>
    </w:p>
    <w:p>
      <w:r>
        <w:t>The VPN gateway is reviewed annually to confirm it meets the current standard. Exceptions require written sign-off from the legal team and are logged for audit. Where this policy conflicts with a contractual obligation, the stricter requirement applies. Access to the monitoring stack is granted on a automated basis and revoked when no longer required.</w:t>
      </w:r>
    </w:p>
    <w:p>
      <w:pPr>
        <w:pStyle w:val="Heading1"/>
      </w:pPr>
      <w:r>
        <w:t>Architecture Review</w:t>
      </w:r>
    </w:p>
    <w:p>
      <w:r>
        <w:t>The following standards apply to architecture review and are mandatory for all teams. Supporting runbooks are maintained alongside this document and kept compliant. Supporting runbooks are maintained alongside this document and kept auditable. Training on this topic is delivered every business day and tracked to completion.</w:t>
      </w:r>
    </w:p>
    <w:p>
      <w:r>
        <w:t>Every change is recorded in the VPN gateway so that actions remain attributable. Staff are expected to follow this procedure without deviation unless the support lead grants a waiver. Staff are expected to follow this procedure without deviation unless the legal team grants a waiver. Any incident affecting the backup vault is triaged by the on-call engineer within the stated window. Records related to this section are kept documented and made available to the compliance officer on request. Exceptions require written sign-off from the security team and are logged for audit. Staff are expected to follow this procedure without deviation unless the on-call engineer grants a waiver.</w:t>
      </w:r>
    </w:p>
    <w:p>
      <w:r>
        <w:t>Exceptions require written sign-off from the platform team and are logged for audit. Supporting runbooks are maintained alongside this document and kept standardized. Non-compliance may result in escalation to the IT desk and corrective action. Metrics for this area are reported quarterly and reviewed by the finance controller. The VPN gateway is reviewed twice a year to confirm it meets the current standard.</w:t>
      </w:r>
    </w:p>
    <w:p>
      <w:r>
        <w:t>Where this policy conflicts with a contractual obligation, the stricter requirement applies. Access to the data warehouse is granted on a reviewed basis and revoked when no longer required. Records related to this section are kept approved and made available to the people operations team on request. Access to the identity provider is granted on a approved basis and revoked when no longer required.</w:t>
      </w:r>
    </w:p>
    <w:p>
      <w:r>
        <w:t>Supporting runbooks are maintained alongside this document and kept encrypted. Non-compliance may result in escalation to the finance controller and corrective action. Access to the production cluster is granted on a monitored basis and revoked when no longer required. The data warehouse is reviewed monthly to confirm it meets the current standard.</w:t>
      </w:r>
    </w:p>
    <w:p>
      <w:r>
        <w:t>Access to the CI pipeline is granted on a approved basis and revoked when no longer required. Exceptions require written sign-off from the people operations team and are logged for audit. Access to the VPN gateway is granted on a approved basis and revoked when no longer required. Staff are expected to follow this procedure without deviation unless the on-call engineer grants a waiver. Supporting runbooks are maintained alongside this document and kept documented. Every change is recorded in the CI pipeline so that actions remain attributable. Staff are expected to follow this procedure without deviation unless the product manager grants a waiver.</w:t>
      </w:r>
    </w:p>
    <w:p>
      <w:pPr>
        <w:pStyle w:val="Heading1"/>
      </w:pPr>
      <w:r>
        <w:t>Performance Budgets</w:t>
      </w:r>
    </w:p>
    <w:p>
      <w:r>
        <w:t>Responsibilities and limits for performance budgets are set out in this section. All requests must be least-privilege and approved by the data steward before they take effect. Exceptions require written sign-off from the privacy office and are logged for audit. The process is tested monthly to verify that controls operate as intended.</w:t>
      </w:r>
    </w:p>
    <w:p>
      <w:r>
        <w:t>Access to the ticketing system is granted on a least-privilege basis and revoked when no longer required. Exceptions require written sign-off from the legal team and are logged for audit. The production cluster is reviewed monthly to confirm it meets the current standard. Every change is recorded in the artifact registry so that actions remain attributable. Metrics for this area are reported monthly and reviewed by the on-call engineer. Supporting runbooks are maintained alongside this document and kept automated. Supporting runbooks are maintained alongside this document and kept encrypted.</w:t>
      </w:r>
    </w:p>
    <w:p>
      <w:r>
        <w:t>Owners must keep the customer portal aligned with the thresholds described in this section. Non-compliance may result in escalation to the privacy office and corrective action. Any incident affecting the backup vault is triaged by the product manager within the stated window. Where this policy conflicts with a contractual obligation, the stricter requirement applies. Any incident affecting the data warehouse is triaged by the on-call engineer within the stated window. Access to the CI pipeline is granted on a compliant basis and revoked when no longer required.</w:t>
      </w:r>
    </w:p>
    <w:p>
      <w:r>
        <w:t>Staff are expected to follow this procedure without deviation unless the finance controller grants a waiver. Non-compliance may result in escalation to the people operations team and corrective action. Every change is recorded in the monitoring stack so that actions remain attributable. Training on this topic is delivered monthly and tracked to completion. Metrics for this area are reported annually and reviewed by the privacy office. Every change is recorded in the backup vault so that actions remain attributable. Access to the data warehouse is granted on a encrypted basis and revoked when no longer required.</w:t>
      </w:r>
    </w:p>
    <w:p>
      <w:r>
        <w:t>Every change is recorded in the monitoring stack so that actions remain attributable. Records related to this section are kept compliant and made available to a department head on request. Exceptions require written sign-off from the privacy office and are logged for audit. Access to the document store is granted on a automated basis and revoked when no longer required. Where this policy conflicts with a contractual obligation, the stricter requirement applies. Non-compliance may result in escalation to the privacy office and corrective action. Exceptions require written sign-off from a direct manager and are logged for audit.</w:t>
      </w:r>
    </w:p>
    <w:p>
      <w:r>
        <w:t>Owners must keep the production cluster aligned with the thresholds described in this section. Owners must keep the customer portal aligned with the thresholds described in this section. Any incident affecting the document store is triaged by the product manager within the stated window. Non-compliance may result in escalation to the finance controller and corrective action.</w:t>
      </w:r>
    </w:p>
    <w:p>
      <w:pPr>
        <w:pStyle w:val="Heading1"/>
      </w:pPr>
      <w:r>
        <w:t>Dependency Policy</w:t>
      </w:r>
    </w:p>
    <w:p>
      <w:r>
        <w:t>Dependency policy is managed according to the rules described below. Training on this topic is delivered annually and tracked to completion. Where this policy conflicts with a contractual obligation, the stricter requirement applies. The billing platform is reviewed on a rolling basis to confirm it meets the current standard.</w:t>
      </w:r>
    </w:p>
    <w:p>
      <w:r>
        <w:t>Exceptions require written sign-off from the legal team and are logged for audit. Every change is recorded in the data warehouse so that actions remain attributable. Non-compliance may result in escalation to the data steward and corrective action. Every change is recorded in the customer portal so that actions remain attributable.</w:t>
      </w:r>
    </w:p>
    <w:p>
      <w:r>
        <w:t>Metrics for this area are reported quarterly and reviewed by the platform team. Any incident affecting the VPN gateway is triaged by the support lead within the stated window. Every change is recorded in the data warehouse so that actions remain attributable. Metrics for this area are reported annually and reviewed by the product manager.</w:t>
      </w:r>
    </w:p>
    <w:p>
      <w:r>
        <w:t>Non-compliance may result in escalation to a direct manager and corrective action. Metrics for this area are reported quarterly and reviewed by a direct manager. Training on this topic is delivered monthly and tracked to completion. Training on this topic is delivered every business day and tracked to completion.</w:t>
      </w:r>
    </w:p>
    <w:p>
      <w:r>
        <w:t>Staff are expected to follow this procedure without deviation unless the legal team grants a waiver. The process is tested on a rolling basis to verify that controls operate as intended. Training on this topic is delivered quarterly and tracked to completion. Records related to this section are kept automated and made available to the people operations team on request.</w:t>
      </w:r>
    </w:p>
    <w:p>
      <w:r>
        <w:t>Access to the customer portal is granted on a monitored basis and revoked when no longer required. Access to the CI pipeline is granted on a compliant basis and revoked when no longer required. Supporting runbooks are maintained alongside this document and kept auditable. The document store is reviewed twice a year to confirm it meets the current standard. Non-compliance may result in escalation to a department head and corrective action. Supporting runbooks are maintained alongside this document and kept auditable. Metrics for this area are reported every business day and reviewed by the legal team.</w:t>
      </w:r>
    </w:p>
    <w:p>
      <w:r>
        <w:t>Where this policy conflicts with a contractual obligation, the stricter requirement applies. Records related to this section are kept encrypted and made available to the finance controller on request. The process is tested on a rolling basis to verify that controls operate as intended. Where this policy conflicts with a contractual obligation, the stricter requirement applies. Every change is recorded in the ticketing system so that actions remain attributable.</w:t>
      </w:r>
    </w:p>
    <w:p>
      <w:pPr>
        <w:pStyle w:val="Heading1"/>
      </w:pPr>
      <w:r>
        <w:t>Feature Flags</w:t>
      </w:r>
    </w:p>
    <w:p>
      <w:r>
        <w:t>Teams handling feature flags must comply with the requirements that follow. Supporting runbooks are maintained alongside this document and kept compliant. Records related to this section are kept standardized and made available to a direct manager on request. Every change is recorded in the backup vault so that actions remain attributable.</w:t>
      </w:r>
    </w:p>
    <w:p>
      <w:r>
        <w:t>Non-compliance may result in escalation to the security team and corrective action. Any incident affecting the artifact registry is triaged by the data steward within the stated window. All requests must be documented and approved by the IT desk before they take effect. Non-compliance may result in escalation to the compliance officer and corrective action. Access to the monitoring stack is granted on a compliant basis and revoked when no longer required.</w:t>
      </w:r>
    </w:p>
    <w:p>
      <w:r>
        <w:t>Access to the CI pipeline is granted on a approved basis and revoked when no longer required. Owners must keep the VPN gateway aligned with the thresholds described in this section. Metrics for this area are reported each sprint and reviewed by a direct manager. Non-compliance may result in escalation to the finance controller and corrective action. Exceptions require written sign-off from the people operations team and are logged for audit.</w:t>
      </w:r>
    </w:p>
    <w:p>
      <w:r>
        <w:t>Metrics for this area are reported quarterly and reviewed by the finance controller. Supporting runbooks are maintained alongside this document and kept documented. The process is tested quarterly to verify that controls operate as intended. Supporting runbooks are maintained alongside this document and kept reviewed. The process is tested quarterly to verify that controls operate as intended. Metrics for this area are reported monthly and reviewed by the data steward. Staff are expected to follow this procedure without deviation unless the legal team grants a waiver.</w:t>
      </w:r>
    </w:p>
    <w:p>
      <w:r>
        <w:t>The billing platform is reviewed every two weeks to confirm it meets the current standard. Where this policy conflicts with a contractual obligation, the stricter requirement applies. Training on this topic is delivered annually and tracked to completion. Supporting runbooks are maintained alongside this document and kept reviewed. Where this policy conflicts with a contractual obligation, the stricter requirement applies. Access to the production cluster is granted on a standardized basis and revoked when no longer required.</w:t>
      </w:r>
    </w:p>
    <w:p>
      <w:r>
        <w:t>Owners must keep the identity provider aligned with the thresholds described in this section. Supporting runbooks are maintained alongside this document and kept auditable. Where this policy conflicts with a contractual obligation, the stricter requirement applies. Training on this topic is delivered monthly and tracked to completion. All requests must be automated and approved by the finance controller before they take effect.</w:t>
      </w:r>
    </w:p>
    <w:p>
      <w:r>
        <w:t>Exceptions require written sign-off from the legal team and are logged for audit. Where this policy conflicts with a contractual obligation, the stricter requirement applies. Training on this topic is delivered each sprint and tracked to completion. Access to the artifact registry is granted on a compliant basis and revoked when no longer required. Supporting runbooks are maintained alongside this document and kept compliant.</w:t>
      </w:r>
    </w:p>
    <w:p>
      <w:pPr>
        <w:pStyle w:val="Heading1"/>
      </w:pPr>
      <w:r>
        <w:t>Postmortems</w:t>
      </w:r>
    </w:p>
    <w:p>
      <w:r>
        <w:t>The following standards apply to postmortems and are mandatory for all teams. Access to the production cluster is granted on a least-privilege basis and revoked when no longer required. Owners must keep the identity provider aligned with the thresholds described in this section. Records related to this section are kept monitored and made available to the finance controller on request. Metrics for this area are reported every business day and reviewed by the on-call engineer. Exceptions require written sign-off from the support lead and are logged for audit.</w:t>
      </w:r>
    </w:p>
    <w:p>
      <w:r>
        <w:t>Exceptions require written sign-off from the data steward and are logged for audit. The document store is reviewed quarterly to confirm it meets the current standard. Metrics for this area are reported quarterly and reviewed by the privacy office. Non-compliance may result in escalation to the IT desk and corrective action. The process is tested each sprint to verify that controls operate as intended. Owners must keep the identity provider aligned with the thresholds described in this section.</w:t>
      </w:r>
    </w:p>
    <w:p>
      <w:r>
        <w:t>Every change is recorded in the CI pipeline so that actions remain attributable. The document store is reviewed quarterly to confirm it meets the current standard. Non-compliance may result in escalation to a department head and corrective action. Any incident affecting the customer portal is triaged by the product manager within the stated window. Every change is recorded in the identity provider so that actions remain attributable. All requests must be approved and approved by the IT desk before they take effect. Owners must keep the document store aligned with the thresholds described in this section.</w:t>
      </w:r>
    </w:p>
    <w:p>
      <w:r>
        <w:t>Supporting runbooks are maintained alongside this document and kept encrypted. All requests must be approved and approved by the support lead before they take effect. Access to the artifact registry is granted on a monitored basis and revoked when no longer required. Records related to this section are kept compliant and made available to the support lead on request. Metrics for this area are reported every business day and reviewed by a direct manager. Staff are expected to follow this procedure without deviation unless the data steward grants a waiver.</w:t>
      </w:r>
    </w:p>
    <w:p>
      <w:r>
        <w:t>Owners must keep the ticketing system aligned with the thresholds described in this section. Non-compliance may result in escalation to a direct manager and corrective action. Supporting runbooks are maintained alongside this document and kept reviewed. The CI pipeline is reviewed every two weeks to confirm it meets the current standard.</w:t>
      </w:r>
    </w:p>
    <w:p>
      <w:r>
        <w:t>Exceptions require written sign-off from the support lead and are logged for audit. Records related to this section are kept automated and made available to a direct manager on request. Supporting runbooks are maintained alongside this document and kept monitored. Any incident affecting the customer portal is triaged by a direct manager within the stated window. Supporting runbooks are maintained alongside this document and kept auditable. Any incident affecting the document store is triaged by the IT desk within the stated window.</w:t>
      </w:r>
    </w:p>
    <w:p>
      <w:pPr>
        <w:pStyle w:val="Heading1"/>
      </w:pPr>
      <w:r>
        <w:t>Source Control (Part 2)</w:t>
      </w:r>
    </w:p>
    <w:p>
      <w:r>
        <w:t>This section defines how source control (part 2) is governed across the organization. The backup vault is reviewed every business day to confirm it meets the current standard. Access to the VPN gateway is granted on a encrypted basis and revoked when no longer required. Non-compliance may result in escalation to the platform team and corrective action. Exceptions require written sign-off from the privacy office and are logged for audit. Staff are expected to follow this procedure without deviation unless the finance controller grants a waiver.</w:t>
      </w:r>
    </w:p>
    <w:p>
      <w:r>
        <w:t>Where this policy conflicts with a contractual obligation, the stricter requirement applies. Where this policy conflicts with a contractual obligation, the stricter requirement applies. Owners must keep the artifact registry aligned with the thresholds described in this section. Staff are expected to follow this procedure without deviation unless a direct manager grants a waiver. Supporting runbooks are maintained alongside this document and kept compliant. The billing platform is reviewed each sprint to confirm it meets the current standard. Exceptions require written sign-off from the platform team and are logged for audit.</w:t>
      </w:r>
    </w:p>
    <w:p>
      <w:r>
        <w:t>Records related to this section are kept auditable and made available to the support lead on request. Access to the production cluster is granted on a auditable basis and revoked when no longer required. Any incident affecting the ticketing system is triaged by the compliance officer within the stated window. Any incident affecting the data warehouse is triaged by the IT desk within the stated window. The data warehouse is reviewed quarterly to confirm it meets the current standard.</w:t>
      </w:r>
    </w:p>
    <w:p>
      <w:r>
        <w:t>Staff are expected to follow this procedure without deviation unless the security team grants a waiver. Supporting runbooks are maintained alongside this document and kept compliant. The production cluster is reviewed on a rolling basis to confirm it meets the current standard. Exceptions require written sign-off from the finance controller and are logged for audit.</w:t>
      </w:r>
    </w:p>
    <w:p>
      <w:r>
        <w:t>Access to the document store is granted on a standardized basis and revoked when no longer required. Every change is recorded in the artifact registry so that actions remain attributable. Every change is recorded in the customer portal so that actions remain attributable. Metrics for this area are reported every business day and reviewed by the people operations team.</w:t>
      </w:r>
    </w:p>
    <w:p>
      <w:r>
        <w:t>Where this policy conflicts with a contractual obligation, the stricter requirement applies. Any incident affecting the monitoring stack is triaged by the privacy office within the stated window. Staff are expected to follow this procedure without deviation unless the compliance officer grants a waiver. Staff are expected to follow this procedure without deviation unless the on-call engineer grants a waiver.</w:t>
      </w:r>
    </w:p>
    <w:p>
      <w:pPr>
        <w:pStyle w:val="Heading1"/>
      </w:pPr>
      <w:r>
        <w:t>Code Review (Part 2)</w:t>
      </w:r>
    </w:p>
    <w:p>
      <w:r>
        <w:t>Teams handling code review (part 2) must comply with the requirements that follow. The process is tested quarterly to verify that controls operate as intended. The artifact registry is reviewed every business day to confirm it meets the current standard. All requests must be standardized and approved by a direct manager before they take effect.</w:t>
      </w:r>
    </w:p>
    <w:p>
      <w:r>
        <w:t>Every change is recorded in the identity provider so that actions remain attributable. Staff are expected to follow this procedure without deviation unless the security team grants a waiver. Where this policy conflicts with a contractual obligation, the stricter requirement applies. Where this policy conflicts with a contractual obligation, the stricter requirement applies. Where this policy conflicts with a contractual obligation, the stricter requirement applies. Any incident affecting the VPN gateway is triaged by the support lead within the stated window. Exceptions require written sign-off from the IT desk and are logged for audit.</w:t>
      </w:r>
    </w:p>
    <w:p>
      <w:r>
        <w:t>Exceptions require written sign-off from the on-call engineer and are logged for audit. Non-compliance may result in escalation to the security team and corrective action. Metrics for this area are reported every business day and reviewed by the product manager. Exceptions require written sign-off from the IT desk and are logged for audit. Exceptions require written sign-off from the finance controller and are logged for audit. All requests must be encrypted and approved by the on-call engineer before they take effect. Training on this topic is delivered on a rolling basis and tracked to completion.</w:t>
      </w:r>
    </w:p>
    <w:p>
      <w:r>
        <w:t>Owners must keep the billing platform aligned with the thresholds described in this section. Supporting runbooks are maintained alongside this document and kept monitored. The process is tested monthly to verify that controls operate as intended. Supporting runbooks are maintained alongside this document and kept auditable. Non-compliance may result in escalation to the security team and corrective action. Every change is recorded in the customer portal so that actions remain attributable.</w:t>
      </w:r>
    </w:p>
    <w:p>
      <w:r>
        <w:t>Every change is recorded in the data warehouse so that actions remain attributable. Non-compliance may result in escalation to the data steward and corrective action. Access to the customer portal is granted on a automated basis and revoked when no longer required. Every change is recorded in the document store so that actions remain attributable. Staff are expected to follow this procedure without deviation unless the product manager grants a waiver. Supporting runbooks are maintained alongside this document and kept encrypted.</w:t>
      </w:r>
    </w:p>
    <w:p>
      <w:r>
        <w:t>Access to the CI pipeline is granted on a standardized basis and revoked when no longer required. Where this policy conflicts with a contractual obligation, the stricter requirement applies. Exceptions require written sign-off from the data steward and are logged for audit. Exceptions require written sign-off from the legal team and are logged for audit. Exceptions require written sign-off from the support lead and are logged for audit.</w:t>
      </w:r>
    </w:p>
    <w:p>
      <w:pPr>
        <w:pStyle w:val="Heading1"/>
      </w:pPr>
      <w:r>
        <w:t>Testing Standards (Part 2)</w:t>
      </w:r>
    </w:p>
    <w:p>
      <w:r>
        <w:t>Responsibilities and limits for testing standards (part 2) are set out in this section. All requests must be compliant and approved by the people operations team before they take effect. The process is tested every two weeks to verify that controls operate as intended. Training on this topic is delivered on a rolling basis and tracked to completion. The artifact registry is reviewed quarterly to confirm it meets the current standard.</w:t>
      </w:r>
    </w:p>
    <w:p>
      <w:r>
        <w:t>All requests must be compliant and approved by the platform team before they take effect. Training on this topic is delivered every two weeks and tracked to completion. Owners must keep the customer portal aligned with the thresholds described in this section. Non-compliance may result in escalation to the legal team and corrective action.</w:t>
      </w:r>
    </w:p>
    <w:p>
      <w:r>
        <w:t>Exceptions require written sign-off from the privacy office and are logged for audit. Every change is recorded in the VPN gateway so that actions remain attributable. Training on this topic is delivered monthly and tracked to completion. The customer portal is reviewed every two weeks to confirm it meets the current standard. Records related to this section are kept monitored and made available to the support lead on request. The process is tested on a rolling basis to verify that controls operate as intended.</w:t>
      </w:r>
    </w:p>
    <w:p>
      <w:r>
        <w:t>Any incident affecting the monitoring stack is triaged by the privacy office within the stated window. Every change is recorded in the monitoring stack so that actions remain attributable. Exceptions require written sign-off from the security team and are logged for audit. Metrics for this area are reported on a rolling basis and reviewed by a department head. The process is tested twice a year to verify that controls operate as intended. Supporting runbooks are maintained alongside this document and kept least-privilege.</w:t>
      </w:r>
    </w:p>
    <w:p>
      <w:r>
        <w:t>Access to the VPN gateway is granted on a automated basis and revoked when no longer required. Non-compliance may result in escalation to the people operations team and corrective action. Supporting runbooks are maintained alongside this document and kept compliant. The process is tested monthly to verify that controls operate as intended.</w:t>
      </w:r>
    </w:p>
    <w:p>
      <w:r>
        <w:t>Training on this topic is delivered quarterly and tracked to completion. Training on this topic is delivered every two weeks and tracked to completion. Supporting runbooks are maintained alongside this document and kept monitored. The customer portal is reviewed on a rolling basis to confirm it meets the current standard.</w:t>
      </w:r>
    </w:p>
    <w:p>
      <w:r>
        <w:t>Non-compliance may result in escalation to the on-call engineer and corrective action. Supporting runbooks are maintained alongside this document and kept compliant. Exceptions require written sign-off from a department head and are logged for audit. Any incident affecting the ticketing system is triaged by the platform team within the stated window. Exceptions require written sign-off from the product manager and are logged for audit.</w:t>
      </w:r>
    </w:p>
    <w:p>
      <w:pPr>
        <w:pStyle w:val="Heading1"/>
      </w:pPr>
      <w:r>
        <w:t>Continuous Integration (Part 2)</w:t>
      </w:r>
    </w:p>
    <w:p>
      <w:r>
        <w:t>This section defines how continuous integration (part 2) is governed across the organization. Training on this topic is delivered each sprint and tracked to completion. The backup vault is reviewed annually to confirm it meets the current standard. The process is tested on a rolling basis to verify that controls operate as intended. The process is tested annually to verify that controls operate as intended. Exceptions require written sign-off from the compliance officer and are logged for audit.</w:t>
      </w:r>
    </w:p>
    <w:p>
      <w:r>
        <w:t>Any incident affecting the CI pipeline is triaged by a direct manager within the stated window. Training on this topic is delivered on a rolling basis and tracked to completion. Metrics for this area are reported twice a year and reviewed by the security team. Access to the identity provider is granted on a approved basis and revoked when no longer required. All requests must be auditable and approved by the platform team before they take effect. Records related to this section are kept documented and made available to the finance controller on request. Any incident affecting the CI pipeline is triaged by the product manager within the stated window.</w:t>
      </w:r>
    </w:p>
    <w:p>
      <w:r>
        <w:t>Training on this topic is delivered each sprint and tracked to completion. Every change is recorded in the artifact registry so that actions remain attributable. Access to the ticketing system is granted on a compliant basis and revoked when no longer required. Records related to this section are kept monitored and made available to the finance controller on request. Records related to this section are kept automated and made available to a direct manager on request. The backup vault is reviewed twice a year to confirm it meets the current standard.</w:t>
      </w:r>
    </w:p>
    <w:p>
      <w:r>
        <w:t>Metrics for this area are reported annually and reviewed by the privacy office. Exceptions require written sign-off from the support lead and are logged for audit. Metrics for this area are reported every business day and reviewed by the data steward. Any incident affecting the customer portal is triaged by the support lead within the stated window. Owners must keep the production cluster aligned with the thresholds described in this section.</w:t>
      </w:r>
    </w:p>
    <w:p>
      <w:r>
        <w:t>Staff are expected to follow this procedure without deviation unless the security team grants a waiver. Access to the ticketing system is granted on a automated basis and revoked when no longer required. Staff are expected to follow this procedure without deviation unless a direct manager grants a waiver. The process is tested quarterly to verify that controls operate as intended. Access to the monitoring stack is granted on a encrypted basis and revoked when no longer required. Records related to this section are kept least-privilege and made available to the finance controller on request.</w:t>
      </w:r>
    </w:p>
    <w:p>
      <w:pPr>
        <w:pStyle w:val="Heading1"/>
      </w:pPr>
      <w:r>
        <w:t>Deployment Process (Part 2)</w:t>
      </w:r>
    </w:p>
    <w:p>
      <w:r>
        <w:t>Deployment process (part 2) is managed according to the rules described below. Staff are expected to follow this procedure without deviation unless the data steward grants a waiver. Every change is recorded in the artifact registry so that actions remain attributable. Staff are expected to follow this procedure without deviation unless the security team grants a waiver. Access to the monitoring stack is granted on a encrypted basis and revoked when no longer required. Owners must keep the data warehouse aligned with the thresholds described in this section.</w:t>
      </w:r>
    </w:p>
    <w:p>
      <w:r>
        <w:t>Access to the production cluster is granted on a auditable basis and revoked when no longer required. Exceptions require written sign-off from the IT desk and are logged for audit. Access to the CI pipeline is granted on a reviewed basis and revoked when no longer required. All requests must be documented and approved by the people operations team before they take effect.</w:t>
      </w:r>
    </w:p>
    <w:p>
      <w:r>
        <w:t>The process is tested monthly to verify that controls operate as intended. Staff are expected to follow this procedure without deviation unless the legal team grants a waiver. Staff are expected to follow this procedure without deviation unless the support lead grants a waiver. Owners must keep the production cluster aligned with the thresholds described in this section. Staff are expected to follow this procedure without deviation unless a department head grants a waiver. Staff are expected to follow this procedure without deviation unless the privacy office grants a waiver.</w:t>
      </w:r>
    </w:p>
    <w:p>
      <w:r>
        <w:t>Staff are expected to follow this procedure without deviation unless the legal team grants a waiver. Training on this topic is delivered annually and tracked to completion. The customer portal is reviewed each sprint to confirm it meets the current standard. Where this policy conflicts with a contractual obligation, the stricter requirement applies. The identity provider is reviewed on a rolling basis to confirm it meets the current standard. All requests must be compliant and approved by the support lead before they take effect.</w:t>
      </w:r>
    </w:p>
    <w:p>
      <w:r>
        <w:t>Training on this topic is delivered annually and tracked to completion. The process is tested every business day to verify that controls operate as intended. The process is tested twice a year to verify that controls operate as intended. Where this policy conflicts with a contractual obligation, the stricter requirement applies. Supporting runbooks are maintained alongside this document and kept automated. Every change is recorded in the data warehouse so that actions remain attributable. Supporting runbooks are maintained alongside this document and kept automated.</w:t>
      </w:r>
    </w:p>
    <w:p>
      <w:r>
        <w:t>Records related to this section are kept automated and made available to the product manager on request. Exceptions require written sign-off from the compliance officer and are logged for audit. The data warehouse is reviewed every business day to confirm it meets the current standard. Any incident affecting the billing platform is triaged by the product manager within the stated window. Non-compliance may result in escalation to the privacy office and corrective action.</w:t>
      </w:r>
    </w:p>
    <w:p>
      <w:pPr>
        <w:pStyle w:val="Heading1"/>
      </w:pPr>
      <w:r>
        <w:t>Release Cadence (Part 2)</w:t>
      </w:r>
    </w:p>
    <w:p>
      <w:r>
        <w:t>This section defines how release cadence (part 2) is governed across the organization. Metrics for this area are reported twice a year and reviewed by the product manager. The process is tested annually to verify that controls operate as intended. Staff are expected to follow this procedure without deviation unless the privacy office grants a waiver. Where this policy conflicts with a contractual obligation, the stricter requirement applies.</w:t>
      </w:r>
    </w:p>
    <w:p>
      <w:r>
        <w:t>The process is tested quarterly to verify that controls operate as intended. Any incident affecting the CI pipeline is triaged by the finance controller within the stated window. Exceptions require written sign-off from the legal team and are logged for audit. The process is tested every two weeks to verify that controls operate as intended. Supporting runbooks are maintained alongside this document and kept reviewed.</w:t>
      </w:r>
    </w:p>
    <w:p>
      <w:r>
        <w:t>Owners must keep the customer portal aligned with the thresholds described in this section. The monitoring stack is reviewed each sprint to confirm it meets the current standard. Access to the ticketing system is granted on a automated basis and revoked when no longer required. Non-compliance may result in escalation to the data steward and corrective action.</w:t>
      </w:r>
    </w:p>
    <w:p>
      <w:r>
        <w:t>Metrics for this area are reported every business day and reviewed by a department head. Records related to this section are kept monitored and made available to the privacy office on request. Non-compliance may result in escalation to a direct manager and corrective action. Staff are expected to follow this procedure without deviation unless a department head grants a waiver.</w:t>
      </w:r>
    </w:p>
    <w:p>
      <w:r>
        <w:t>Training on this topic is delivered every business day and tracked to completion. Staff are expected to follow this procedure without deviation unless the people operations team grants a waiver. Non-compliance may result in escalation to the on-call engineer and corrective action. The process is tested twice a year to verify that controls operate as intended. Every change is recorded in the VPN gateway so that actions remain attributable.</w:t>
      </w:r>
    </w:p>
    <w:p>
      <w:r>
        <w:t>Staff are expected to follow this procedure without deviation unless the compliance officer grants a waiver. Where this policy conflicts with a contractual obligation, the stricter requirement applies. The process is tested every business day to verify that controls operate as intended. Records related to this section are kept documented and made available to the people operations team on request. Every change is recorded in the monitoring stack so that actions remain attributable. Access to the customer portal is granted on a approved basis and revoked when no longer required.</w:t>
      </w:r>
    </w:p>
    <w:p>
      <w:r>
        <w:t>Records related to this section are kept reviewed and made available to the people operations team on request. Metrics for this area are reported monthly and reviewed by the privacy office. Staff are expected to follow this procedure without deviation unless a department head grants a waiver. Every change is recorded in the identity provider so that actions remain attributable. Training on this topic is delivered quarterly and tracked to completion.</w:t>
      </w:r>
    </w:p>
    <w:p>
      <w:pPr>
        <w:pStyle w:val="Heading1"/>
      </w:pPr>
      <w:r>
        <w:t>On-Call Rotation (Part 2)</w:t>
      </w:r>
    </w:p>
    <w:p>
      <w:r>
        <w:t>This part of the document covers on-call rotation (part 2) and the controls around it. Exceptions require written sign-off from the data steward and are logged for audit. Records related to this section are kept standardized and made available to the data steward on request. The ticketing system is reviewed every business day to confirm it meets the current standard. Supporting runbooks are maintained alongside this document and kept monitored.</w:t>
      </w:r>
    </w:p>
    <w:p>
      <w:r>
        <w:t>Non-compliance may result in escalation to the IT desk and corrective action. Exceptions require written sign-off from the compliance officer and are logged for audit. Owners must keep the data warehouse aligned with the thresholds described in this section. Metrics for this area are reported every two weeks and reviewed by the support lead. The billing platform is reviewed monthly to confirm it meets the current standard. The VPN gateway is reviewed each sprint to confirm it meets the current standard.</w:t>
      </w:r>
    </w:p>
    <w:p>
      <w:r>
        <w:t>Training on this topic is delivered every two weeks and tracked to completion. Metrics for this area are reported each sprint and reviewed by the support lead. Where this policy conflicts with a contractual obligation, the stricter requirement applies. Where this policy conflicts with a contractual obligation, the stricter requirement applies. Supporting runbooks are maintained alongside this document and kept encrypted. Non-compliance may result in escalation to the platform team and corrective action. Staff are expected to follow this procedure without deviation unless the security team grants a waiver.</w:t>
      </w:r>
    </w:p>
    <w:p>
      <w:r>
        <w:t>Owners must keep the billing platform aligned with the thresholds described in this section. Supporting runbooks are maintained alongside this document and kept encrypted. Supporting runbooks are maintained alongside this document and kept documented. Every change is recorded in the identity provider so that actions remain attributable. The billing platform is reviewed twice a year to confirm it meets the current standard. Access to the billing platform is granted on a encrypted basis and revoked when no longer required. Where this policy conflicts with a contractual obligation, the stricter requirement applies.</w:t>
      </w:r>
    </w:p>
    <w:p>
      <w:r>
        <w:t>All requests must be auditable and approved by the finance controller before they take effect. Every change is recorded in the customer portal so that actions remain attributable. Training on this topic is delivered on a rolling basis and tracked to completion. Metrics for this area are reported on a rolling basis and reviewed by the privacy office.</w:t>
      </w:r>
    </w:p>
    <w:p>
      <w:r>
        <w:t>Staff are expected to follow this procedure without deviation unless a department head grants a waiver. The process is tested each sprint to verify that controls operate as intended. Non-compliance may result in escalation to the compliance officer and corrective action. All requests must be least-privilege and approved by the compliance officer before they take effect. Exceptions require written sign-off from the security team and are logged for audit. All requests must be documented and approved by the data steward before they take effect. Non-compliance may result in escalation to the compliance officer and corrective action.</w:t>
      </w:r>
    </w:p>
    <w:p>
      <w:pPr>
        <w:pStyle w:val="Heading1"/>
      </w:pPr>
      <w:r>
        <w:t>Incident Management (Part 2)</w:t>
      </w:r>
    </w:p>
    <w:p>
      <w:r>
        <w:t>Teams handling incident management (part 2) must comply with the requirements that follow. Training on this topic is delivered quarterly and tracked to completion. Any incident affecting the identity provider is triaged by the security team within the stated window. All requests must be standardized and approved by the IT desk before they take effect. Staff are expected to follow this procedure without deviation unless the data steward grants a waiver. Access to the production cluster is granted on a compliant basis and revoked when no longer required.</w:t>
      </w:r>
    </w:p>
    <w:p>
      <w:r>
        <w:t>All requests must be monitored and approved by the legal team before they take effect. Non-compliance may result in escalation to the data steward and corrective action. All requests must be auditable and approved by the platform team before they take effect. Any incident affecting the backup vault is triaged by a direct manager within the stated window. The process is tested every two weeks to verify that controls operate as intended. Any incident affecting the document store is triaged by a direct manager within the stated window.</w:t>
      </w:r>
    </w:p>
    <w:p>
      <w:r>
        <w:t>Owners must keep the billing platform aligned with the thresholds described in this section. Supporting runbooks are maintained alongside this document and kept documented. Every change is recorded in the monitoring stack so that actions remain attributable. Every change is recorded in the VPN gateway so that actions remain attributable. Every change is recorded in the identity provider so that actions remain attributable. Metrics for this area are reported every two weeks and reviewed by the security team.</w:t>
      </w:r>
    </w:p>
    <w:p>
      <w:r>
        <w:t>Every change is recorded in the identity provider so that actions remain attributable. Staff are expected to follow this procedure without deviation unless the privacy office grants a waiver. The process is tested on a rolling basis to verify that controls operate as intended. Staff are expected to follow this procedure without deviation unless the legal team grants a waiver. The CI pipeline is reviewed every two weeks to confirm it meets the current standard.</w:t>
      </w:r>
    </w:p>
    <w:p>
      <w:r>
        <w:t>Any incident affecting the customer portal is triaged by a department head within the stated window. Training on this topic is delivered quarterly and tracked to completion. Metrics for this area are reported twice a year and reviewed by the security team. Exceptions require written sign-off from a department head and are logged for audit.</w:t>
      </w:r>
    </w:p>
    <w:p>
      <w:r>
        <w:t>Owners must keep the production cluster aligned with the thresholds described in this section. Exceptions require written sign-off from the legal team and are logged for audit. Owners must keep the VPN gateway aligned with the thresholds described in this section. Exceptions require written sign-off from the product manager and are logged for audit. Non-compliance may result in escalation to the on-call engineer and corrective action.</w:t>
      </w:r>
    </w:p>
    <w:p>
      <w:pPr>
        <w:pStyle w:val="Heading1"/>
      </w:pPr>
      <w:r>
        <w:t>Observability (Part 2)</w:t>
      </w:r>
    </w:p>
    <w:p>
      <w:r>
        <w:t>Responsibilities and limits for observability (part 2) are set out in this section. Any incident affecting the production cluster is triaged by the on-call engineer within the stated window. Metrics for this area are reported annually and reviewed by the people operations team. The identity provider is reviewed annually to confirm it meets the current standard. Staff are expected to follow this procedure without deviation unless the on-call engineer grants a waiver. The VPN gateway is reviewed each sprint to confirm it meets the current standard.</w:t>
      </w:r>
    </w:p>
    <w:p>
      <w:r>
        <w:t>The process is tested quarterly to verify that controls operate as intended. Exceptions require written sign-off from a direct manager and are logged for audit. Supporting runbooks are maintained alongside this document and kept reviewed. The document store is reviewed annually to confirm it meets the current standard. The billing platform is reviewed every two weeks to confirm it meets the current standard. Training on this topic is delivered every business day and tracked to completion. Metrics for this area are reported each sprint and reviewed by the compliance officer.</w:t>
      </w:r>
    </w:p>
    <w:p>
      <w:r>
        <w:t>Where this policy conflicts with a contractual obligation, the stricter requirement applies. Records related to this section are kept auditable and made available to the people operations team on request. The process is tested annually to verify that controls operate as intended. Any incident affecting the VPN gateway is triaged by the compliance officer within the stated window. Non-compliance may result in escalation to the privacy office and corrective action. Where this policy conflicts with a contractual obligation, the stricter requirement applies. Exceptions require written sign-off from the support lead and are logged for audit.</w:t>
      </w:r>
    </w:p>
    <w:p>
      <w:r>
        <w:t>Exceptions require written sign-off from the product manager and are logged for audit. Training on this topic is delivered every two weeks and tracked to completion. All requests must be encrypted and approved by the finance controller before they take effect. Records related to this section are kept reviewed and made available to the IT desk on request. Owners must keep the monitoring stack aligned with the thresholds described in this section. Staff are expected to follow this procedure without deviation unless a department head grants a waiver. Every change is recorded in the ticketing system so that actions remain attributable.</w:t>
      </w:r>
    </w:p>
    <w:p>
      <w:r>
        <w:t>Owners must keep the backup vault aligned with the thresholds described in this section. Records related to this section are kept reviewed and made available to a department head on request. Supporting runbooks are maintained alongside this document and kept encrypted. Owners must keep the data warehouse aligned with the thresholds described in this section. Training on this topic is delivered annually and tracked to completion.</w:t>
      </w:r>
    </w:p>
    <w:p>
      <w:pPr>
        <w:pStyle w:val="Heading1"/>
      </w:pPr>
      <w:r>
        <w:t>Technical Documentation (Part 2)</w:t>
      </w:r>
    </w:p>
    <w:p>
      <w:r>
        <w:t>This part of the document covers technical documentation (part 2) and the controls around it. The customer portal is reviewed each sprint to confirm it meets the current standard. Metrics for this area are reported every two weeks and reviewed by the security team. Metrics for this area are reported every business day and reviewed by the platform team. Exceptions require written sign-off from the legal team and are logged for audit. Owners must keep the artifact registry aligned with the thresholds described in this section.</w:t>
      </w:r>
    </w:p>
    <w:p>
      <w:r>
        <w:t>Metrics for this area are reported each sprint and reviewed by the support lead. Supporting runbooks are maintained alongside this document and kept approved. The process is tested quarterly to verify that controls operate as intended. Staff are expected to follow this procedure without deviation unless the compliance officer grants a waiver.</w:t>
      </w:r>
    </w:p>
    <w:p>
      <w:r>
        <w:t>Any incident affecting the ticketing system is triaged by the finance controller within the stated window. Metrics for this area are reported monthly and reviewed by the legal team. Non-compliance may result in escalation to the product manager and corrective action. Every change is recorded in the data warehouse so that actions remain attributable.</w:t>
      </w:r>
    </w:p>
    <w:p>
      <w:r>
        <w:t>Staff are expected to follow this procedure without deviation unless the privacy office grants a waiver. The customer portal is reviewed every business day to confirm it meets the current standard. Any incident affecting the data warehouse is triaged by the people operations team within the stated window. Access to the ticketing system is granted on a compliant basis and revoked when no longer required. Training on this topic is delivered annually and tracked to completion.</w:t>
      </w:r>
    </w:p>
    <w:p>
      <w:r>
        <w:t>Exceptions require written sign-off from the legal team and are logged for audit. Metrics for this area are reported on a rolling basis and reviewed by the people operations team. Owners must keep the artifact registry aligned with the thresholds described in this section. Staff are expected to follow this procedure without deviation unless the privacy office grants a waiver. Exceptions require written sign-off from the people operations team and are logged for audit.</w:t>
      </w:r>
    </w:p>
    <w:p>
      <w:r>
        <w:t>Staff are expected to follow this procedure without deviation unless the security team grants a waiver. Any incident affecting the document store is triaged by the privacy office within the stated window. The monitoring stack is reviewed every two weeks to confirm it meets the current standard. Every change is recorded in the monitoring stack so that actions remain attributable. Supporting runbooks are maintained alongside this document and kept standardized. Every change is recorded in the data warehouse so that actions remain attributable. Every change is recorded in the customer portal so that actions remain attributable.</w:t>
      </w:r>
    </w:p>
    <w:p>
      <w:pPr>
        <w:pStyle w:val="Heading1"/>
      </w:pPr>
      <w:r>
        <w:t>Secrets Management (Part 2)</w:t>
      </w:r>
    </w:p>
    <w:p>
      <w:r>
        <w:t>This section defines how secrets management (part 2) is governed across the organization. Every change is recorded in the VPN gateway so that actions remain attributable. Records related to this section are kept documented and made available to the support lead on request. Owners must keep the production cluster aligned with the thresholds described in this section. Metrics for this area are reported twice a year and reviewed by a department head. Supporting runbooks are maintained alongside this document and kept documented.</w:t>
      </w:r>
    </w:p>
    <w:p>
      <w:r>
        <w:t>Records related to this section are kept standardized and made available to the support lead on request. The artifact registry is reviewed every business day to confirm it meets the current standard. Every change is recorded in the document store so that actions remain attributable. Records related to this section are kept least-privilege and made available to the legal team on request. Supporting runbooks are maintained alongside this document and kept standardized.</w:t>
      </w:r>
    </w:p>
    <w:p>
      <w:r>
        <w:t>Supporting runbooks are maintained alongside this document and kept compliant. Non-compliance may result in escalation to the people operations team and corrective action. The billing platform is reviewed quarterly to confirm it meets the current standard. Supporting runbooks are maintained alongside this document and kept monitored. Training on this topic is delivered monthly and tracked to completion. Any incident affecting the billing platform is triaged by a direct manager within the stated window. Every change is recorded in the customer portal so that actions remain attributable.</w:t>
      </w:r>
    </w:p>
    <w:p>
      <w:r>
        <w:t>Every change is recorded in the VPN gateway so that actions remain attributable. Any incident affecting the billing platform is triaged by a department head within the stated window. Training on this topic is delivered every business day and tracked to completion. All requests must be automated and approved by the privacy office before they take effect.</w:t>
      </w:r>
    </w:p>
    <w:p>
      <w:r>
        <w:t>Non-compliance may result in escalation to the support lead and corrective action. Any incident affecting the billing platform is triaged by a direct manager within the stated window. Training on this topic is delivered annually and tracked to completion. Any incident affecting the artifact registry is triaged by a department head within the stated window.</w:t>
      </w:r>
    </w:p>
    <w:p>
      <w:r>
        <w:t>The process is tested every business day to verify that controls operate as intended. Staff are expected to follow this procedure without deviation unless the platform team grants a waiver. Training on this topic is delivered every two weeks and tracked to completion. Every change is recorded in the CI pipeline so that actions remain attributable. Owners must keep the document store aligned with the thresholds described in this section.</w:t>
      </w:r>
    </w:p>
    <w:p>
      <w:r>
        <w:t>The process is tested annually to verify that controls operate as intended. Owners must keep the billing platform aligned with the thresholds described in this section. The identity provider is reviewed each sprint to confirm it meets the current standard. Training on this topic is delivered every business day and tracked to completion. Supporting runbooks are maintained alongside this document and kept reviewed.</w:t>
      </w:r>
    </w:p>
    <w:p>
      <w:pPr>
        <w:pStyle w:val="Heading1"/>
      </w:pPr>
      <w:r>
        <w:t>Architecture Review (Part 2)</w:t>
      </w:r>
    </w:p>
    <w:p>
      <w:r>
        <w:t>The following standards apply to architecture review (part 2) and are mandatory for all teams. Access to the artifact registry is granted on a standardized basis and revoked when no longer required. Every change is recorded in the customer portal so that actions remain attributable. Every change is recorded in the production cluster so that actions remain attributable.</w:t>
      </w:r>
    </w:p>
    <w:p>
      <w:r>
        <w:t>Staff are expected to follow this procedure without deviation unless the IT desk grants a waiver. Records related to this section are kept least-privilege and made available to a direct manager on request. Metrics for this area are reported each sprint and reviewed by the people operations team. Staff are expected to follow this procedure without deviation unless the people operations team grants a waiver. The monitoring stack is reviewed monthly to confirm it meets the current standard.</w:t>
      </w:r>
    </w:p>
    <w:p>
      <w:r>
        <w:t>All requests must be documented and approved by the security team before they take effect. Records related to this section are kept automated and made available to the product manager on request. Non-compliance may result in escalation to the finance controller and corrective action. Supporting runbooks are maintained alongside this document and kept compliant. The CI pipeline is reviewed every business day to confirm it meets the current standard. Any incident affecting the identity provider is triaged by the product manager within the stated window.</w:t>
      </w:r>
    </w:p>
    <w:p>
      <w:r>
        <w:t>Exceptions require written sign-off from the people operations team and are logged for audit. Owners must keep the production cluster aligned with the thresholds described in this section. The artifact registry is reviewed each sprint to confirm it meets the current standard. All requests must be standardized and approved by the privacy office before they take effect. The process is tested monthly to verify that controls operate as intended.</w:t>
      </w:r>
    </w:p>
    <w:p>
      <w:r>
        <w:t>Non-compliance may result in escalation to the platform team and corrective action. Training on this topic is delivered each sprint and tracked to completion. Access to the monitoring stack is granted on a documented basis and revoked when no longer required. Supporting runbooks are maintained alongside this document and kept automated. Supporting runbooks are maintained alongside this document and kept automated.</w:t>
      </w:r>
    </w:p>
    <w:p>
      <w:r>
        <w:t>Exceptions require written sign-off from the support lead and are logged for audit. Staff are expected to follow this procedure without deviation unless the finance controller grants a waiver. Where this policy conflicts with a contractual obligation, the stricter requirement applies. Exceptions require written sign-off from the legal team and are logged for audit. Supporting runbooks are maintained alongside this document and kept standardized.</w:t>
      </w:r>
    </w:p>
    <w:p>
      <w:r>
        <w:t>Non-compliance may result in escalation to the product manager and corrective action. All requests must be compliant and approved by the support lead before they take effect. Any incident affecting the VPN gateway is triaged by the finance controller within the stated window. All requests must be reviewed and approved by the data steward before they take effect. Non-compliance may result in escalation to a direct manager and corrective action.</w:t>
      </w:r>
    </w:p>
    <w:p>
      <w:pPr>
        <w:pStyle w:val="Heading1"/>
      </w:pPr>
      <w:r>
        <w:t>Performance Budgets (Part 2)</w:t>
      </w:r>
    </w:p>
    <w:p>
      <w:r>
        <w:t>This section defines how performance budgets (part 2) is governed across the organization. Non-compliance may result in escalation to the finance controller and corrective action. All requests must be approved and approved by the product manager before they take effect. Supporting runbooks are maintained alongside this document and kept standardized. Staff are expected to follow this procedure without deviation unless the IT desk grants a waiver.</w:t>
      </w:r>
    </w:p>
    <w:p>
      <w:r>
        <w:t>Every change is recorded in the document store so that actions remain attributable. Supporting runbooks are maintained alongside this document and kept reviewed. All requests must be approved and approved by the privacy office before they take effect. Where this policy conflicts with a contractual obligation, the stricter requirement applies. Exceptions require written sign-off from the people operations team and are logged for audit. Owners must keep the customer portal aligned with the thresholds described in this section.</w:t>
      </w:r>
    </w:p>
    <w:p>
      <w:r>
        <w:t>Supporting runbooks are maintained alongside this document and kept approved. Owners must keep the VPN gateway aligned with the thresholds described in this section. Every change is recorded in the CI pipeline so that actions remain attributable. Any incident affecting the document store is triaged by the people operations team within the stated window. Non-compliance may result in escalation to the product manager and corrective action.</w:t>
      </w:r>
    </w:p>
    <w:p>
      <w:r>
        <w:t>Every change is recorded in the CI pipeline so that actions remain attributable. Training on this topic is delivered monthly and tracked to completion. Non-compliance may result in escalation to the on-call engineer and corrective action. Where this policy conflicts with a contractual obligation, the stricter requirement applies. Training on this topic is delivered every business day and tracked to completion.</w:t>
      </w:r>
    </w:p>
    <w:p>
      <w:r>
        <w:t>Non-compliance may result in escalation to the data steward and corrective action. The process is tested monthly to verify that controls operate as intended. Owners must keep the billing platform aligned with the thresholds described in this section. Staff are expected to follow this procedure without deviation unless a direct manager grants a waiver.</w:t>
      </w:r>
    </w:p>
    <w:p>
      <w:r>
        <w:t>Supporting runbooks are maintained alongside this document and kept auditable. Records related to this section are kept automated and made available to the people operations team on request. The identity provider is reviewed twice a year to confirm it meets the current standard. The process is tested monthly to verify that controls operate as intended. Metrics for this area are reported every two weeks and reviewed by the people operations team. Access to the production cluster is granted on a least-privilege basis and revoked when no longer required.</w:t>
      </w:r>
    </w:p>
    <w:p>
      <w:r>
        <w:t>Metrics for this area are reported quarterly and reviewed by the on-call engineer. Exceptions require written sign-off from the IT desk and are logged for audit. The customer portal is reviewed every two weeks to confirm it meets the current standard. Every change is recorded in the monitoring stack so that actions remain attributable. Every change is recorded in the ticketing system so that actions remain attributable.</w:t>
      </w:r>
    </w:p>
    <w:p>
      <w:pPr>
        <w:pStyle w:val="Heading1"/>
      </w:pPr>
      <w:r>
        <w:t>Dependency Policy (Part 2)</w:t>
      </w:r>
    </w:p>
    <w:p>
      <w:r>
        <w:t>Teams handling dependency policy (part 2) must comply with the requirements that follow. The process is tested quarterly to verify that controls operate as intended. Exceptions require written sign-off from the support lead and are logged for audit. Access to the customer portal is granted on a monitored basis and revoked when no longer required. Metrics for this area are reported monthly and reviewed by a department head.</w:t>
      </w:r>
    </w:p>
    <w:p>
      <w:r>
        <w:t>The customer portal is reviewed every two weeks to confirm it meets the current standard. Access to the identity provider is granted on a auditable basis and revoked when no longer required. Exceptions require written sign-off from the finance controller and are logged for audit. Every change is recorded in the VPN gateway so that actions remain attributable. Non-compliance may result in escalation to the product manager and corrective action. Supporting runbooks are maintained alongside this document and kept encrypted.</w:t>
      </w:r>
    </w:p>
    <w:p>
      <w:r>
        <w:t>Access to the backup vault is granted on a encrypted basis and revoked when no longer required. Supporting runbooks are maintained alongside this document and kept least-privilege. All requests must be auditable and approved by the IT desk before they take effect. Owners must keep the billing platform aligned with the thresholds described in this section. The production cluster is reviewed quarterly to confirm it meets the current standard. Where this policy conflicts with a contractual obligation, the stricter requirement applies.</w:t>
      </w:r>
    </w:p>
    <w:p>
      <w:r>
        <w:t>Supporting runbooks are maintained alongside this document and kept monitored. Metrics for this area are reported annually and reviewed by the compliance officer. Every change is recorded in the identity provider so that actions remain attributable. Records related to this section are kept standardized and made available to the on-call engineer on request. Every change is recorded in the billing platform so that actions remain attributable. Every change is recorded in the billing platform so that actions remain attributable. Records related to this section are kept reviewed and made available to the platform team on request.</w:t>
      </w:r>
    </w:p>
    <w:p>
      <w:r>
        <w:t>Staff are expected to follow this procedure without deviation unless the legal team grants a waiver. Staff are expected to follow this procedure without deviation unless the legal team grants a waiver. Training on this topic is delivered annually and tracked to completion. Non-compliance may result in escalation to the product manager and corrective action.</w:t>
      </w:r>
    </w:p>
    <w:p>
      <w:r>
        <w:t>The process is tested each sprint to verify that controls operate as intended. Training on this topic is delivered twice a year and tracked to completion. Records related to this section are kept automated and made available to the on-call engineer on request. Access to the identity provider is granted on a monitored basis and revoked when no longer required. Training on this topic is delivered every two weeks and tracked to completion.</w:t>
      </w:r>
    </w:p>
    <w:p>
      <w:pPr>
        <w:pStyle w:val="Heading1"/>
      </w:pPr>
      <w:r>
        <w:t>Feature Flags (Part 2)</w:t>
      </w:r>
    </w:p>
    <w:p>
      <w:r>
        <w:t>This section defines how feature flags (part 2) is governed across the organization. Training on this topic is delivered every business day and tracked to completion. The document store is reviewed every business day to confirm it meets the current standard. The process is tested monthly to verify that controls operate as intended. Records related to this section are kept encrypted and made available to the privacy office on request. Every change is recorded in the backup vault so that actions remain attributable.</w:t>
      </w:r>
    </w:p>
    <w:p>
      <w:r>
        <w:t>Staff are expected to follow this procedure without deviation unless the legal team grants a waiver. Records related to this section are kept least-privilege and made available to the data steward on request. Training on this topic is delivered every business day and tracked to completion. Any incident affecting the billing platform is triaged by the data steward within the stated window. Exceptions require written sign-off from a direct manager and are logged for audit.</w:t>
      </w:r>
    </w:p>
    <w:p>
      <w:r>
        <w:t>Records related to this section are kept compliant and made available to the IT desk on request. Exceptions require written sign-off from the security team and are logged for audit. Owners must keep the identity provider aligned with the thresholds described in this section. Every change is recorded in the backup vault so that actions remain attributable. Where this policy conflicts with a contractual obligation, the stricter requirement applies. Records related to this section are kept approved and made available to the support lead on request. Training on this topic is delivered every business day and tracked to completion.</w:t>
      </w:r>
    </w:p>
    <w:p>
      <w:r>
        <w:t>Records related to this section are kept monitored and made available to the on-call engineer on request. The process is tested annually to verify that controls operate as intended. Non-compliance may result in escalation to the finance controller and corrective action. Training on this topic is delivered twice a year and tracked to completion. Records related to this section are kept documented and made available to the security team on request. Metrics for this area are reported each sprint and reviewed by the people operations team.</w:t>
      </w:r>
    </w:p>
    <w:p>
      <w:r>
        <w:t>Staff are expected to follow this procedure without deviation unless the on-call engineer grants a waiver. All requests must be monitored and approved by the compliance officer before they take effect. Owners must keep the monitoring stack aligned with the thresholds described in this section. Supporting runbooks are maintained alongside this document and kept standardized. The process is tested every two weeks to verify that controls operate as intended. Non-compliance may result in escalation to the platform team and corrective action.</w:t>
      </w:r>
    </w:p>
    <w:p>
      <w:r>
        <w:t>The process is tested annually to verify that controls operate as intended. Access to the VPN gateway is granted on a approved basis and revoked when no longer required. Staff are expected to follow this procedure without deviation unless the people operations team grants a waiver. Staff are expected to follow this procedure without deviation unless the security team grants a waiver. Staff are expected to follow this procedure without deviation unless the IT desk grants a waiver.</w:t>
      </w:r>
    </w:p>
    <w:p>
      <w:pPr>
        <w:pStyle w:val="Heading1"/>
      </w:pPr>
      <w:r>
        <w:t>Postmortems (Part 2)</w:t>
      </w:r>
    </w:p>
    <w:p>
      <w:r>
        <w:t>This part of the document covers postmortems (part 2) and the controls around it. The process is tested quarterly to verify that controls operate as intended. Access to the VPN gateway is granted on a reviewed basis and revoked when no longer required. All requests must be documented and approved by a direct manager before they take effect. Staff are expected to follow this procedure without deviation unless the platform team grants a waiver.</w:t>
      </w:r>
    </w:p>
    <w:p>
      <w:r>
        <w:t>Training on this topic is delivered each sprint and tracked to completion. Any incident affecting the production cluster is triaged by the people operations team within the stated window. All requests must be automated and approved by the on-call engineer before they take effect. All requests must be standardized and approved by the IT desk before they take effect.</w:t>
      </w:r>
    </w:p>
    <w:p>
      <w:r>
        <w:t>Supporting runbooks are maintained alongside this document and kept automated. Records related to this section are kept compliant and made available to the data steward on request. Non-compliance may result in escalation to the people operations team and corrective action. Metrics for this area are reported annually and reviewed by the security team.</w:t>
      </w:r>
    </w:p>
    <w:p>
      <w:r>
        <w:t>Supporting runbooks are maintained alongside this document and kept encrypted. Records related to this section are kept automated and made available to the security team on request. Any incident affecting the backup vault is triaged by the IT desk within the stated window. Supporting runbooks are maintained alongside this document and kept approved. Where this policy conflicts with a contractual obligation, the stricter requirement applies.</w:t>
      </w:r>
    </w:p>
    <w:p>
      <w:r>
        <w:t>Non-compliance may result in escalation to the support lead and corrective action. Access to the billing platform is granted on a standardized basis and revoked when no longer required. Exceptions require written sign-off from the support lead and are logged for audit. Non-compliance may result in escalation to the legal team and corrective action. Supporting runbooks are maintained alongside this document and kept auditable.</w:t>
      </w:r>
    </w:p>
    <w:p>
      <w:r>
        <w:t>Access to the identity provider is granted on a standardized basis and revoked when no longer required. Metrics for this area are reported every two weeks and reviewed by the people operations team. Where this policy conflicts with a contractual obligation, the stricter requirement applies. Metrics for this area are reported twice a year and reviewed by the legal team.</w:t>
      </w:r>
    </w:p>
    <w:p>
      <w:r>
        <w:t>Staff are expected to follow this procedure without deviation unless the product manager grants a waiver. Access to the monitoring stack is granted on a least-privilege basis and revoked when no longer required. Owners must keep the identity provider aligned with the thresholds described in this section. Where this policy conflicts with a contractual obligation, the stricter requirement applies. The ticketing system is reviewed quarterly to confirm it meets the current standard. Staff are expected to follow this procedure without deviation unless the IT desk grants a waiver. The production cluster is reviewed quarterly to confirm it meets the current standard.</w:t>
      </w:r>
    </w:p>
    <w:p>
      <w:pPr>
        <w:pStyle w:val="Heading1"/>
      </w:pPr>
      <w:r>
        <w:t>Source Control (Part 3)</w:t>
      </w:r>
    </w:p>
    <w:p>
      <w:r>
        <w:t>This section defines how source control (part 3) is governed across the organization. The backup vault is reviewed every business day to confirm it meets the current standard. Supporting runbooks are maintained alongside this document and kept encrypted. Owners must keep the production cluster aligned with the thresholds described in this section. Access to the VPN gateway is granted on a standardized basis and revoked when no longer required.</w:t>
      </w:r>
    </w:p>
    <w:p>
      <w:r>
        <w:t>Metrics for this area are reported quarterly and reviewed by the finance controller. Metrics for this area are reported every two weeks and reviewed by the on-call engineer. Every change is recorded in the VPN gateway so that actions remain attributable. Non-compliance may result in escalation to the security team and corrective action.</w:t>
      </w:r>
    </w:p>
    <w:p>
      <w:r>
        <w:t>Training on this topic is delivered every business day and tracked to completion. The backup vault is reviewed twice a year to confirm it meets the current standard. Every change is recorded in the VPN gateway so that actions remain attributable. All requests must be documented and approved by the compliance officer before they take effect.</w:t>
      </w:r>
    </w:p>
    <w:p>
      <w:r>
        <w:t>The process is tested on a rolling basis to verify that controls operate as intended. Owners must keep the identity provider aligned with the thresholds described in this section. Every change is recorded in the customer portal so that actions remain attributable. Records related to this section are kept encrypted and made available to a department head on request.</w:t>
      </w:r>
    </w:p>
    <w:p>
      <w:r>
        <w:t>The production cluster is reviewed monthly to confirm it meets the current standard. Any incident affecting the ticketing system is triaged by the product manager within the stated window. Non-compliance may result in escalation to the security team and corrective action. Any incident affecting the data warehouse is triaged by the people operations team within the stated window. The process is tested on a rolling basis to verify that controls operate as intended. Records related to this section are kept auditable and made available to the support lead on request. Exceptions require written sign-off from the platform team and are logged for audit.</w:t>
      </w:r>
    </w:p>
    <w:p>
      <w:r>
        <w:t>Owners must keep the billing platform aligned with the thresholds described in this section. Owners must keep the billing platform aligned with the thresholds described in this section. Exceptions require written sign-off from the people operations team and are logged for audit. Owners must keep the data warehouse aligned with the thresholds described in this section. Records related to this section are kept encrypted and made available to the on-call engineer on request. Non-compliance may result in escalation to the compliance officer and corrective action. Training on this topic is delivered annually and tracked to completion.</w:t>
      </w:r>
    </w:p>
    <w:p>
      <w:pPr>
        <w:pStyle w:val="Heading1"/>
      </w:pPr>
      <w:r>
        <w:t>Code Review (Part 3)</w:t>
      </w:r>
    </w:p>
    <w:p>
      <w:r>
        <w:t>Code review (part 3) is managed according to the rules described below. The process is tested every two weeks to verify that controls operate as intended. Metrics for this area are reported monthly and reviewed by the support lead. Records related to this section are kept auditable and made available to the finance controller on request.</w:t>
      </w:r>
    </w:p>
    <w:p>
      <w:r>
        <w:t>Metrics for this area are reported every business day and reviewed by the platform team. Exceptions require written sign-off from the support lead and are logged for audit. Every change is recorded in the billing platform so that actions remain attributable. Supporting runbooks are maintained alongside this document and kept automated. Training on this topic is delivered annually and tracked to completion.</w:t>
      </w:r>
    </w:p>
    <w:p>
      <w:r>
        <w:t>Every change is recorded in the document store so that actions remain attributable. Access to the VPN gateway is granted on a approved basis and revoked when no longer required. The process is tested each sprint to verify that controls operate as intended. Access to the document store is granted on a automated basis and revoked when no longer required. Access to the monitoring stack is granted on a documented basis and revoked when no longer required. The backup vault is reviewed monthly to confirm it meets the current standard. Exceptions require written sign-off from the platform team and are logged for audit.</w:t>
      </w:r>
    </w:p>
    <w:p>
      <w:r>
        <w:t>All requests must be compliant and approved by the data steward before they take effect. All requests must be compliant and approved by the support lead before they take effect. Any incident affecting the data warehouse is triaged by the legal team within the stated window. Every change is recorded in the VPN gateway so that actions remain attributable.</w:t>
      </w:r>
    </w:p>
    <w:p>
      <w:r>
        <w:t>Exceptions require written sign-off from the finance controller and are logged for audit. Any incident affecting the backup vault is triaged by the finance controller within the stated window. Access to the ticketing system is granted on a encrypted basis and revoked when no longer required. Staff are expected to follow this procedure without deviation unless a department head grants a waiver. Exceptions require written sign-off from the IT desk and are logged for audit. Every change is recorded in the production cluster so that actions remain attributable.</w:t>
      </w:r>
    </w:p>
    <w:p>
      <w:r>
        <w:t>Exceptions require written sign-off from the data steward and are logged for audit. Records related to this section are kept least-privilege and made available to a direct manager on request. Supporting runbooks are maintained alongside this document and kept auditable. Supporting runbooks are maintained alongside this document and kept documented. Any incident affecting the monitoring stack is triaged by the security team within the stated window. Every change is recorded in the billing platform so that actions remain attributable.</w:t>
      </w:r>
    </w:p>
    <w:p>
      <w:pPr>
        <w:pStyle w:val="Heading1"/>
      </w:pPr>
      <w:r>
        <w:t>Testing Standards (Part 3)</w:t>
      </w:r>
    </w:p>
    <w:p>
      <w:r>
        <w:t>Testing standards (part 3) follows the practices outlined here and is reviewed regularly. The identity provider is reviewed monthly to confirm it meets the current standard. Any incident affecting the artifact registry is triaged by the privacy office within the stated window. Records related to this section are kept automated and made available to the compliance officer on request. Every change is recorded in the VPN gateway so that actions remain attributable.</w:t>
      </w:r>
    </w:p>
    <w:p>
      <w:r>
        <w:t>Exceptions require written sign-off from a direct manager and are logged for audit. Metrics for this area are reported every business day and reviewed by the compliance officer. Access to the document store is granted on a auditable basis and revoked when no longer required. The customer portal is reviewed on a rolling basis to confirm it meets the current standard.</w:t>
      </w:r>
    </w:p>
    <w:p>
      <w:r>
        <w:t>Records related to this section are kept least-privilege and made available to the data steward on request. Training on this topic is delivered every business day and tracked to completion. The process is tested every two weeks to verify that controls operate as intended. Owners must keep the monitoring stack aligned with the thresholds described in this section. Any incident affecting the document store is triaged by the privacy office within the stated window.</w:t>
      </w:r>
    </w:p>
    <w:p>
      <w:r>
        <w:t>Exceptions require written sign-off from the finance controller and are logged for audit. Metrics for this area are reported on a rolling basis and reviewed by the support lead. Owners must keep the customer portal aligned with the thresholds described in this section. The artifact registry is reviewed each sprint to confirm it meets the current standard. Owners must keep the customer portal aligned with the thresholds described in this section. Owners must keep the identity provider aligned with the thresholds described in this section. Records related to this section are kept standardized and made available to the on-call engineer on request.</w:t>
      </w:r>
    </w:p>
    <w:p>
      <w:r>
        <w:t>Non-compliance may result in escalation to the compliance officer and corrective action. The process is tested monthly to verify that controls operate as intended. Metrics for this area are reported each sprint and reviewed by the compliance officer. Supporting runbooks are maintained alongside this document and kept reviewed. Metrics for this area are reported annually and reviewed by the support lead. Every change is recorded in the billing platform so that actions remain attributable. Any incident affecting the identity provider is triaged by a department head within the stated window.</w:t>
      </w:r>
    </w:p>
    <w:p>
      <w:r>
        <w:t>The process is tested twice a year to verify that controls operate as intended. Exceptions require written sign-off from the privacy office and are logged for audit. Metrics for this area are reported each sprint and reviewed by the security team. Owners must keep the VPN gateway aligned with the thresholds described in this section. All requests must be documented and approved by the privacy office before they take effect.</w:t>
      </w:r>
    </w:p>
    <w:p>
      <w:pPr>
        <w:pStyle w:val="Heading1"/>
      </w:pPr>
      <w:r>
        <w:t>Continuous Integration (Part 3)</w:t>
      </w:r>
    </w:p>
    <w:p>
      <w:r>
        <w:t>Responsibilities and limits for continuous integration (part 3) are set out in this section. Non-compliance may result in escalation to the compliance officer and corrective action. Every change is recorded in the billing platform so that actions remain attributable. All requests must be reviewed and approved by the finance controller before they take effect.</w:t>
      </w:r>
    </w:p>
    <w:p>
      <w:r>
        <w:t>The customer portal is reviewed on a rolling basis to confirm it meets the current standard. Any incident affecting the ticketing system is triaged by the product manager within the stated window. The identity provider is reviewed on a rolling basis to confirm it meets the current standard. Staff are expected to follow this procedure without deviation unless the on-call engineer grants a waiver. The customer portal is reviewed on a rolling basis to confirm it meets the current standard.</w:t>
      </w:r>
    </w:p>
    <w:p>
      <w:r>
        <w:t>All requests must be standardized and approved by a direct manager before they take effect. The process is tested on a rolling basis to verify that controls operate as intended. All requests must be documented and approved by the compliance officer before they take effect. Where this policy conflicts with a contractual obligation, the stricter requirement applies. Metrics for this area are reported every business day and reviewed by the compliance officer. Where this policy conflicts with a contractual obligation, the stricter requirement applies.</w:t>
      </w:r>
    </w:p>
    <w:p>
      <w:r>
        <w:t>Non-compliance may result in escalation to the support lead and corrective action. Any incident affecting the production cluster is triaged by the data steward within the stated window. Where this policy conflicts with a contractual obligation, the stricter requirement applies. Metrics for this area are reported quarterly and reviewed by a department head. Staff are expected to follow this procedure without deviation unless the legal team grants a waiver.</w:t>
      </w:r>
    </w:p>
    <w:p>
      <w:r>
        <w:t>Owners must keep the backup vault aligned with the thresholds described in this section. Every change is recorded in the document store so that actions remain attributable. Supporting runbooks are maintained alongside this document and kept compliant. The process is tested annually to verify that controls operate as intended. Non-compliance may result in escalation to the platform team and corrective action.</w:t>
      </w:r>
    </w:p>
    <w:p>
      <w:r>
        <w:t>Any incident affecting the CI pipeline is triaged by a direct manager within the stated window. Access to the backup vault is granted on a encrypted basis and revoked when no longer required. Records related to this section are kept reviewed and made available to the compliance officer on request. Records related to this section are kept encrypted and made available to the privacy office on request.</w:t>
      </w:r>
    </w:p>
    <w:p>
      <w:r>
        <w:t>Supporting runbooks are maintained alongside this document and kept encrypted. Exceptions require written sign-off from the product manager and are logged for audit. Every change is recorded in the monitoring stack so that actions remain attributable. All requests must be compliant and approved by the data steward before they take effect. Non-compliance may result in escalation to the security team and corrective action.</w:t>
      </w:r>
    </w:p>
    <w:p>
      <w:pPr>
        <w:pStyle w:val="Heading1"/>
      </w:pPr>
      <w:r>
        <w:t>Deployment Process (Part 3)</w:t>
      </w:r>
    </w:p>
    <w:p>
      <w:r>
        <w:t>Deployment process (part 3) follows the practices outlined here and is reviewed regularly. Metrics for this area are reported every two weeks and reviewed by the platform team. All requests must be least-privilege and approved by the finance controller before they take effect. All requests must be automated and approved by the legal team before they take effect. Every change is recorded in the data warehouse so that actions remain attributable. Access to the identity provider is granted on a approved basis and revoked when no longer required.</w:t>
      </w:r>
    </w:p>
    <w:p>
      <w:r>
        <w:t>Metrics for this area are reported twice a year and reviewed by the security team. Supporting runbooks are maintained alongside this document and kept auditable. Records related to this section are kept reviewed and made available to the product manager on request. The billing platform is reviewed twice a year to confirm it meets the current standard.</w:t>
      </w:r>
    </w:p>
    <w:p>
      <w:r>
        <w:t>Owners must keep the billing platform aligned with the thresholds described in this section. Owners must keep the VPN gateway aligned with the thresholds described in this section. Supporting runbooks are maintained alongside this document and kept encrypted. Access to the production cluster is granted on a least-privilege basis and revoked when no longer required.</w:t>
      </w:r>
    </w:p>
    <w:p>
      <w:r>
        <w:t>Staff are expected to follow this procedure without deviation unless the on-call engineer grants a waiver. Training on this topic is delivered annually and tracked to completion. Metrics for this area are reported twice a year and reviewed by the security team. The backup vault is reviewed twice a year to confirm it meets the current standard.</w:t>
      </w:r>
    </w:p>
    <w:p>
      <w:r>
        <w:t>Training on this topic is delivered monthly and tracked to completion. Metrics for this area are reported annually and reviewed by the privacy office. Exceptions require written sign-off from the privacy office and are logged for audit. Every change is recorded in the monitoring stack so that actions remain attributable. All requests must be standardized and approved by the compliance officer before they take effect. Where this policy conflicts with a contractual obligation, the stricter requirement applies. The CI pipeline is reviewed every business day to confirm it meets the current standard.</w:t>
      </w:r>
    </w:p>
    <w:p>
      <w:r>
        <w:t>Any incident affecting the ticketing system is triaged by the privacy office within the stated window. The process is tested monthly to verify that controls operate as intended. The artifact registry is reviewed annually to confirm it meets the current standard. Records related to this section are kept auditable and made available to the support lead on request. The process is tested twice a year to verify that controls operate as intended. Supporting runbooks are maintained alongside this document and kept encrypted.</w:t>
      </w:r>
    </w:p>
    <w:p>
      <w:pPr>
        <w:pStyle w:val="Heading1"/>
      </w:pPr>
      <w:r>
        <w:t>Release Cadence (Part 3)</w:t>
      </w:r>
    </w:p>
    <w:p>
      <w:r>
        <w:t>This part of the document covers release cadence (part 3) and the controls around it. Metrics for this area are reported every two weeks and reviewed by the people operations team. Metrics for this area are reported twice a year and reviewed by the compliance officer. Training on this topic is delivered twice a year and tracked to completion. The production cluster is reviewed twice a year to confirm it meets the current standard.</w:t>
      </w:r>
    </w:p>
    <w:p>
      <w:r>
        <w:t>The process is tested every two weeks to verify that controls operate as intended. Supporting runbooks are maintained alongside this document and kept approved. Training on this topic is delivered every business day and tracked to completion. Access to the customer portal is granted on a automated basis and revoked when no longer required. Where this policy conflicts with a contractual obligation, the stricter requirement applies. Metrics for this area are reported quarterly and reviewed by the compliance officer. The monitoring stack is reviewed monthly to confirm it meets the current standard.</w:t>
      </w:r>
    </w:p>
    <w:p>
      <w:r>
        <w:t>Owners must keep the production cluster aligned with the thresholds described in this section. Access to the artifact registry is granted on a monitored basis and revoked when no longer required. Any incident affecting the data warehouse is triaged by the IT desk within the stated window. Every change is recorded in the billing platform so that actions remain attributable.</w:t>
      </w:r>
    </w:p>
    <w:p>
      <w:r>
        <w:t>Staff are expected to follow this procedure without deviation unless the people operations team grants a waiver. Supporting runbooks are maintained alongside this document and kept approved. Access to the artifact registry is granted on a standardized basis and revoked when no longer required. All requests must be auditable and approved by the finance controller before they take effect. Metrics for this area are reported every business day and reviewed by a department head. Supporting runbooks are maintained alongside this document and kept monitored. The billing platform is reviewed each sprint to confirm it meets the current standard.</w:t>
      </w:r>
    </w:p>
    <w:p>
      <w:r>
        <w:t>The process is tested quarterly to verify that controls operate as intended. All requests must be standardized and approved by the people operations team before they take effect. Training on this topic is delivered twice a year and tracked to completion. Records related to this section are kept encrypted and made available to the privacy office on request. All requests must be auditable and approved by the people operations team before they take effect. The backup vault is reviewed annually to confirm it meets the current standard. Where this policy conflicts with a contractual obligation, the stricter requirement applies.</w:t>
      </w:r>
    </w:p>
    <w:p>
      <w:r>
        <w:t>Non-compliance may result in escalation to the privacy office and corrective action. Access to the VPN gateway is granted on a compliant basis and revoked when no longer required. Where this policy conflicts with a contractual obligation, the stricter requirement applies. All requests must be approved and approved by the compliance officer before they take effect.</w:t>
      </w:r>
    </w:p>
    <w:p>
      <w:pPr>
        <w:pStyle w:val="Heading1"/>
      </w:pPr>
      <w:r>
        <w:t>On-Call Rotation (Part 3)</w:t>
      </w:r>
    </w:p>
    <w:p>
      <w:r>
        <w:t>Responsibilities and limits for on-call rotation (part 3) are set out in this section. The process is tested on a rolling basis to verify that controls operate as intended. Staff are expected to follow this procedure without deviation unless the legal team grants a waiver. Exceptions require written sign-off from the security team and are logged for audit. Records related to this section are kept auditable and made available to the data steward on request.</w:t>
      </w:r>
    </w:p>
    <w:p>
      <w:r>
        <w:t>Any incident affecting the production cluster is triaged by a direct manager within the stated window. Exceptions require written sign-off from the finance controller and are logged for audit. Any incident affecting the VPN gateway is triaged by the IT desk within the stated window. Exceptions require written sign-off from the IT desk and are logged for audit. Records related to this section are kept least-privilege and made available to the support lead on request.</w:t>
      </w:r>
    </w:p>
    <w:p>
      <w:r>
        <w:t>Metrics for this area are reported twice a year and reviewed by the finance controller. Non-compliance may result in escalation to the finance controller and corrective action. Records related to this section are kept documented and made available to the compliance officer on request. Exceptions require written sign-off from the support lead and are logged for audit. Access to the customer portal is granted on a standardized basis and revoked when no longer required. Staff are expected to follow this procedure without deviation unless the on-call engineer grants a waiver. Training on this topic is delivered quarterly and tracked to completion.</w:t>
      </w:r>
    </w:p>
    <w:p>
      <w:r>
        <w:t>Access to the backup vault is granted on a compliant basis and revoked when no longer required. Staff are expected to follow this procedure without deviation unless the people operations team grants a waiver. Metrics for this area are reported monthly and reviewed by the legal team. Every change is recorded in the backup vault so that actions remain attributable. Exceptions require written sign-off from the product manager and are logged for audit. Access to the identity provider is granted on a least-privilege basis and revoked when no longer required. Non-compliance may result in escalation to the legal team and corrective action.</w:t>
      </w:r>
    </w:p>
    <w:p>
      <w:r>
        <w:t>The customer portal is reviewed each sprint to confirm it meets the current standard. Every change is recorded in the data warehouse so that actions remain attributable. The billing platform is reviewed quarterly to confirm it meets the current standard. Supporting runbooks are maintained alongside this document and kept compliant.</w:t>
      </w:r>
    </w:p>
    <w:p>
      <w:r>
        <w:t>The process is tested every business day to verify that controls operate as intended. Every change is recorded in the artifact registry so that actions remain attributable. All requests must be encrypted and approved by a direct manager before they take effect. All requests must be reviewed and approved by the support lead before they take effect.</w:t>
      </w:r>
    </w:p>
    <w:p>
      <w:pPr>
        <w:pStyle w:val="Heading1"/>
      </w:pPr>
      <w:r>
        <w:t>Incident Management (Part 3)</w:t>
      </w:r>
    </w:p>
    <w:p>
      <w:r>
        <w:t>This section defines how incident management (part 3) is governed across the organization. All requests must be automated and approved by the data steward before they take effect. Non-compliance may result in escalation to the support lead and corrective action. Exceptions require written sign-off from a direct manager and are logged for audit. Any incident affecting the billing platform is triaged by the security team within the stated window.</w:t>
      </w:r>
    </w:p>
    <w:p>
      <w:r>
        <w:t>Where this policy conflicts with a contractual obligation, the stricter requirement applies. The process is tested quarterly to verify that controls operate as intended. Access to the VPN gateway is granted on a automated basis and revoked when no longer required. The process is tested every two weeks to verify that controls operate as intended. Access to the artifact registry is granted on a auditable basis and revoked when no longer required. Where this policy conflicts with a contractual obligation, the stricter requirement applies.</w:t>
      </w:r>
    </w:p>
    <w:p>
      <w:r>
        <w:t>Exceptions require written sign-off from the product manager and are logged for audit. Owners must keep the customer portal aligned with the thresholds described in this section. The VPN gateway is reviewed twice a year to confirm it meets the current standard. Any incident affecting the artifact registry is triaged by the compliance officer within the stated window.</w:t>
      </w:r>
    </w:p>
    <w:p>
      <w:r>
        <w:t>Exceptions require written sign-off from the support lead and are logged for audit. Records related to this section are kept reviewed and made available to the finance controller on request. Any incident affecting the document store is triaged by the data steward within the stated window. The data warehouse is reviewed annually to confirm it meets the current standard. All requests must be documented and approved by the support lead before they take effect. Any incident affecting the data warehouse is triaged by the data steward within the stated window. Access to the production cluster is granted on a compliant basis and revoked when no longer required.</w:t>
      </w:r>
    </w:p>
    <w:p>
      <w:r>
        <w:t>Training on this topic is delivered monthly and tracked to completion. Where this policy conflicts with a contractual obligation, the stricter requirement applies. Any incident affecting the ticketing system is triaged by the people operations team within the stated window. Staff are expected to follow this procedure without deviation unless the on-call engineer grants a waiver.</w:t>
      </w:r>
    </w:p>
    <w:p>
      <w:r>
        <w:t>The production cluster is reviewed each sprint to confirm it meets the current standard. Non-compliance may result in escalation to the privacy office and corrective action. Where this policy conflicts with a contractual obligation, the stricter requirement applies. Supporting runbooks are maintained alongside this document and kept monitored.</w:t>
      </w:r>
    </w:p>
    <w:p>
      <w:r>
        <w:t>Metrics for this area are reported twice a year and reviewed by the IT desk. Every change is recorded in the backup vault so that actions remain attributable. Metrics for this area are reported annually and reviewed by the people operations team. Owners must keep the ticketing system aligned with the thresholds described in this section. Staff are expected to follow this procedure without deviation unless a department head grants a waiver.</w:t>
      </w:r>
    </w:p>
    <w:p>
      <w:pPr>
        <w:pStyle w:val="Heading1"/>
      </w:pPr>
      <w:r>
        <w:t>Observability (Part 3)</w:t>
      </w:r>
    </w:p>
    <w:p>
      <w:r>
        <w:t>Observability (part 3) follows the practices outlined here and is reviewed regularly. Exceptions require written sign-off from the legal team and are logged for audit. Any incident affecting the document store is triaged by the legal team within the stated window. Supporting runbooks are maintained alongside this document and kept compliant. The document store is reviewed quarterly to confirm it meets the current standard.</w:t>
      </w:r>
    </w:p>
    <w:p>
      <w:r>
        <w:t>Training on this topic is delivered on a rolling basis and tracked to completion. Records related to this section are kept approved and made available to the support lead on request. All requests must be encrypted and approved by the compliance officer before they take effect. The process is tested twice a year to verify that controls operate as intended. Supporting runbooks are maintained alongside this document and kept auditable.</w:t>
      </w:r>
    </w:p>
    <w:p>
      <w:r>
        <w:t>Metrics for this area are reported on a rolling basis and reviewed by the support lead. Owners must keep the CI pipeline aligned with the thresholds described in this section. Any incident affecting the backup vault is triaged by a direct manager within the stated window. Access to the backup vault is granted on a approved basis and revoked when no longer required. Every change is recorded in the identity provider so that actions remain attributable. Metrics for this area are reported monthly and reviewed by the data steward. Any incident affecting the document store is triaged by the privacy office within the stated window.</w:t>
      </w:r>
    </w:p>
    <w:p>
      <w:r>
        <w:t>The process is tested annually to verify that controls operate as intended. Non-compliance may result in escalation to the legal team and corrective action. All requests must be documented and approved by the platform team before they take effect. Training on this topic is delivered every business day and tracked to completion.</w:t>
      </w:r>
    </w:p>
    <w:p>
      <w:r>
        <w:t>Staff are expected to follow this procedure without deviation unless the finance controller grants a waiver. Supporting runbooks are maintained alongside this document and kept monitored. All requests must be standardized and approved by a direct manager before they take effect. Access to the production cluster is granted on a reviewed basis and revoked when no longer required. Training on this topic is delivered every business day and tracked to completion.</w:t>
      </w:r>
    </w:p>
    <w:p>
      <w:r>
        <w:t>Records related to this section are kept monitored and made available to the support lead on request. The process is tested every two weeks to verify that controls operate as intended. Metrics for this area are reported every business day and reviewed by the privacy office. Training on this topic is delivered on a rolling basis and tracked to completion.</w:t>
      </w:r>
    </w:p>
    <w:p>
      <w:r>
        <w:t>Any incident affecting the monitoring stack is triaged by the IT desk within the stated window. Supporting runbooks are maintained alongside this document and kept standardized. Staff are expected to follow this procedure without deviation unless the IT desk grants a waiver. Access to the document store is granted on a standardized basis and revoked when no longer required. Where this policy conflicts with a contractual obligation, the stricter requirement applies.</w:t>
      </w:r>
    </w:p>
    <w:p>
      <w:pPr>
        <w:pStyle w:val="Heading1"/>
      </w:pPr>
      <w:r>
        <w:t>Technical Documentation (Part 3)</w:t>
      </w:r>
    </w:p>
    <w:p>
      <w:r>
        <w:t>This part of the document covers technical documentation (part 3) and the controls around it. Any incident affecting the billing platform is triaged by the people operations team within the stated window. Metrics for this area are reported twice a year and reviewed by the on-call engineer. Owners must keep the VPN gateway aligned with the thresholds described in this section. Access to the monitoring stack is granted on a auditable basis and revoked when no longer required. Any incident affecting the data warehouse is triaged by the support lead within the stated window.</w:t>
      </w:r>
    </w:p>
    <w:p>
      <w:r>
        <w:t>Every change is recorded in the artifact registry so that actions remain attributable. Every change is recorded in the document store so that actions remain attributable. Any incident affecting the billing platform is triaged by the legal team within the stated window. The process is tested each sprint to verify that controls operate as intended. All requests must be compliant and approved by the platform team before they take effect. Non-compliance may result in escalation to the people operations team and corrective action.</w:t>
      </w:r>
    </w:p>
    <w:p>
      <w:r>
        <w:t>Access to the document store is granted on a reviewed basis and revoked when no longer required. The process is tested annually to verify that controls operate as intended. Supporting runbooks are maintained alongside this document and kept monitored. Exceptions require written sign-off from the people operations team and are logged for audit. All requests must be monitored and approved by the people operations team before they take effect. Exceptions require written sign-off from the support lead and are logged for audit.</w:t>
      </w:r>
    </w:p>
    <w:p>
      <w:r>
        <w:t>Access to the backup vault is granted on a standardized basis and revoked when no longer required. The process is tested annually to verify that controls operate as intended. All requests must be compliant and approved by the data steward before they take effect. The process is tested monthly to verify that controls operate as intended. The process is tested twice a year to verify that controls operate as intended.</w:t>
      </w:r>
    </w:p>
    <w:p>
      <w:r>
        <w:t>All requests must be monitored and approved by the finance controller before they take effect. Training on this topic is delivered quarterly and tracked to completion. Metrics for this area are reported quarterly and reviewed by a department head. Staff are expected to follow this procedure without deviation unless a department head grants a waiver.</w:t>
      </w:r>
    </w:p>
    <w:p>
      <w:r>
        <w:t>Training on this topic is delivered twice a year and tracked to completion. Metrics for this area are reported every two weeks and reviewed by the support lead. Training on this topic is delivered every business day and tracked to completion. Records related to this section are kept encrypted and made available to the on-call engineer on request.</w:t>
      </w:r>
    </w:p>
    <w:p>
      <w:pPr>
        <w:pStyle w:val="Heading1"/>
      </w:pPr>
      <w:r>
        <w:t>Secrets Management (Part 3)</w:t>
      </w:r>
    </w:p>
    <w:p>
      <w:r>
        <w:t>Secrets management (part 3) is managed according to the rules described below. The process is tested on a rolling basis to verify that controls operate as intended. Non-compliance may result in escalation to the IT desk and corrective action. Metrics for this area are reported twice a year and reviewed by the product manager.</w:t>
      </w:r>
    </w:p>
    <w:p>
      <w:r>
        <w:t>Non-compliance may result in escalation to the security team and corrective action. Every change is recorded in the billing platform so that actions remain attributable. Access to the data warehouse is granted on a auditable basis and revoked when no longer required. Records related to this section are kept reviewed and made available to the people operations team on request. All requests must be reviewed and approved by the IT desk before they take effect. Training on this topic is delivered every two weeks and tracked to completion.</w:t>
      </w:r>
    </w:p>
    <w:p>
      <w:r>
        <w:t>Training on this topic is delivered on a rolling basis and tracked to completion. Metrics for this area are reported quarterly and reviewed by a direct manager. Exceptions require written sign-off from the finance controller and are logged for audit. The billing platform is reviewed each sprint to confirm it meets the current standard. Staff are expected to follow this procedure without deviation unless the security team grants a waiver.</w:t>
      </w:r>
    </w:p>
    <w:p>
      <w:r>
        <w:t>Staff are expected to follow this procedure without deviation unless the security team grants a waiver. The billing platform is reviewed each sprint to confirm it meets the current standard. Training on this topic is delivered every two weeks and tracked to completion. The process is tested on a rolling basis to verify that controls operate as intended. All requests must be standardized and approved by the data steward before they take effect. Access to the document store is granted on a auditable basis and revoked when no longer required.</w:t>
      </w:r>
    </w:p>
    <w:p>
      <w:r>
        <w:t>Supporting runbooks are maintained alongside this document and kept approved. Metrics for this area are reported each sprint and reviewed by the security team. All requests must be least-privilege and approved by the privacy office before they take effect. Exceptions require written sign-off from the finance controller and are logged for audit. Staff are expected to follow this procedure without deviation unless the product manager grants a waiver.</w:t>
      </w:r>
    </w:p>
    <w:p>
      <w:r>
        <w:t>Access to the customer portal is granted on a approved basis and revoked when no longer required. Owners must keep the identity provider aligned with the thresholds described in this section. Any incident affecting the document store is triaged by the platform team within the stated window. Access to the VPN gateway is granted on a standardized basis and revoked when no longer required. All requests must be standardized and approved by the finance controller before they take effect. Where this policy conflicts with a contractual obligation, the stricter requirement applies. Training on this topic is delivered quarterly and tracked to completion.</w:t>
      </w:r>
    </w:p>
    <w:p>
      <w:pPr>
        <w:pStyle w:val="Heading1"/>
      </w:pPr>
      <w:r>
        <w:t>Architecture Review (Part 3)</w:t>
      </w:r>
    </w:p>
    <w:p>
      <w:r>
        <w:t>Architecture review (part 3) follows the practices outlined here and is reviewed regularly. The process is tested each sprint to verify that controls operate as intended. Any incident affecting the VPN gateway is triaged by the product manager within the stated window. Supporting runbooks are maintained alongside this document and kept encrypted.</w:t>
      </w:r>
    </w:p>
    <w:p>
      <w:r>
        <w:t>Every change is recorded in the VPN gateway so that actions remain attributable. Owners must keep the document store aligned with the thresholds described in this section. Training on this topic is delivered every business day and tracked to completion. Any incident affecting the monitoring stack is triaged by the security team within the stated window.</w:t>
      </w:r>
    </w:p>
    <w:p>
      <w:r>
        <w:t>Metrics for this area are reported quarterly and reviewed by the finance controller. Where this policy conflicts with a contractual obligation, the stricter requirement applies. Where this policy conflicts with a contractual obligation, the stricter requirement applies. Metrics for this area are reported twice a year and reviewed by the on-call engineer. Any incident affecting the monitoring stack is triaged by the legal team within the stated window.</w:t>
      </w:r>
    </w:p>
    <w:p>
      <w:r>
        <w:t>Metrics for this area are reported twice a year and reviewed by the security team. The process is tested on a rolling basis to verify that controls operate as intended. Records related to this section are kept standardized and made available to the data steward on request. Metrics for this area are reported twice a year and reviewed by the security team. Every change is recorded in the data warehouse so that actions remain attributable. Any incident affecting the monitoring stack is triaged by a department head within the stated window.</w:t>
      </w:r>
    </w:p>
    <w:p>
      <w:r>
        <w:t>Every change is recorded in the backup vault so that actions remain attributable. Training on this topic is delivered quarterly and tracked to completion. Training on this topic is delivered every business day and tracked to completion. All requests must be monitored and approved by the platform team before they take effect. The artifact registry is reviewed twice a year to confirm it meets the current standard.</w:t>
      </w:r>
    </w:p>
    <w:p>
      <w:r>
        <w:t>Owners must keep the monitoring stack aligned with the thresholds described in this section. Access to the identity provider is granted on a documented basis and revoked when no longer required. Exceptions require written sign-off from the security team and are logged for audit. Where this policy conflicts with a contractual obligation, the stricter requirement applies. Metrics for this area are reported every business day and reviewed by the product manager.</w:t>
      </w:r>
    </w:p>
    <w:p>
      <w:r>
        <w:t>Where this policy conflicts with a contractual obligation, the stricter requirement applies. Exceptions require written sign-off from the IT desk and are logged for audit. All requests must be reviewed and approved by the compliance officer before they take effect. The process is tested every business day to verify that controls operate as intended. Any incident affecting the backup vault is triaged by a direct manager within the stated window.</w:t>
      </w:r>
    </w:p>
    <w:p>
      <w:pPr>
        <w:pStyle w:val="Heading1"/>
      </w:pPr>
      <w:r>
        <w:t>Performance Budgets (Part 3)</w:t>
      </w:r>
    </w:p>
    <w:p>
      <w:r>
        <w:t>This section defines how performance budgets (part 3) is governed across the organization. Records related to this section are kept reviewed and made available to the finance controller on request. All requests must be auditable and approved by the privacy office before they take effect. Owners must keep the artifact registry aligned with the thresholds described in this section. Exceptions require written sign-off from the on-call engineer and are logged for audit. Any incident affecting the customer portal is triaged by the product manager within the stated window.</w:t>
      </w:r>
    </w:p>
    <w:p>
      <w:r>
        <w:t>Metrics for this area are reported quarterly and reviewed by a direct manager. Owners must keep the monitoring stack aligned with the thresholds described in this section. Records related to this section are kept documented and made available to the IT desk on request. Non-compliance may result in escalation to the product manager and corrective action.</w:t>
      </w:r>
    </w:p>
    <w:p>
      <w:r>
        <w:t>All requests must be standardized and approved by the people operations team before they take effect. Non-compliance may result in escalation to a department head and corrective action. Exceptions require written sign-off from the support lead and are logged for audit. All requests must be approved and approved by the on-call engineer before they take effect. Training on this topic is delivered annually and tracked to completion. The CI pipeline is reviewed annually to confirm it meets the current standard. The process is tested quarterly to verify that controls operate as intended.</w:t>
      </w:r>
    </w:p>
    <w:p>
      <w:r>
        <w:t>The process is tested each sprint to verify that controls operate as intended. Any incident affecting the backup vault is triaged by the product manager within the stated window. Access to the backup vault is granted on a approved basis and revoked when no longer required. The data warehouse is reviewed twice a year to confirm it meets the current standard. Non-compliance may result in escalation to the product manager and corrective action. Any incident affecting the identity provider is triaged by the on-call engineer within the stated window. All requests must be reviewed and approved by the IT desk before they take effect.</w:t>
      </w:r>
    </w:p>
    <w:p>
      <w:r>
        <w:t>All requests must be reviewed and approved by a department head before they take effect. The process is tested every business day to verify that controls operate as intended. Exceptions require written sign-off from the people operations team and are logged for audit. All requests must be encrypted and approved by the compliance officer before they take effect.</w:t>
      </w:r>
    </w:p>
    <w:p>
      <w:r>
        <w:t>All requests must be documented and approved by a direct manager before they take effect. Training on this topic is delivered every two weeks and tracked to completion. Metrics for this area are reported each sprint and reviewed by the security team. Every change is recorded in the customer portal so that actions remain attributable. Owners must keep the document store aligned with the thresholds described in this section. The production cluster is reviewed every business day to confirm it meets the current standard.</w:t>
      </w:r>
    </w:p>
    <w:p>
      <w:pPr>
        <w:pStyle w:val="Heading1"/>
      </w:pPr>
      <w:r>
        <w:t>Dependency Policy (Part 3)</w:t>
      </w:r>
    </w:p>
    <w:p>
      <w:r>
        <w:t>This part of the document covers dependency policy (part 3) and the controls around it. The process is tested every two weeks to verify that controls operate as intended. All requests must be compliant and approved by the privacy office before they take effect. Exceptions require written sign-off from the privacy office and are logged for audit.</w:t>
      </w:r>
    </w:p>
    <w:p>
      <w:r>
        <w:t>Non-compliance may result in escalation to the legal team and corrective action. Exceptions require written sign-off from the people operations team and are logged for audit. Where this policy conflicts with a contractual obligation, the stricter requirement applies. Where this policy conflicts with a contractual obligation, the stricter requirement applies. Any incident affecting the VPN gateway is triaged by the compliance officer within the stated window. Owners must keep the CI pipeline aligned with the thresholds described in this section. Owners must keep the customer portal aligned with the thresholds described in this section.</w:t>
      </w:r>
    </w:p>
    <w:p>
      <w:r>
        <w:t>The process is tested each sprint to verify that controls operate as intended. The ticketing system is reviewed twice a year to confirm it meets the current standard. The document store is reviewed every two weeks to confirm it meets the current standard. Where this policy conflicts with a contractual obligation, the stricter requirement applies. Training on this topic is delivered on a rolling basis and tracked to completion.</w:t>
      </w:r>
    </w:p>
    <w:p>
      <w:r>
        <w:t>The process is tested monthly to verify that controls operate as intended. Metrics for this area are reported every business day and reviewed by the compliance officer. Supporting runbooks are maintained alongside this document and kept least-privilege. The process is tested every two weeks to verify that controls operate as intended.</w:t>
      </w:r>
    </w:p>
    <w:p>
      <w:r>
        <w:t>The process is tested on a rolling basis to verify that controls operate as intended. Staff are expected to follow this procedure without deviation unless the support lead grants a waiver. Non-compliance may result in escalation to the compliance officer and corrective action. Staff are expected to follow this procedure without deviation unless the platform team grants a waiver. Access to the backup vault is granted on a documented basis and revoked when no longer required. Training on this topic is delivered on a rolling basis and tracked to completion.</w:t>
      </w:r>
    </w:p>
    <w:p>
      <w:r>
        <w:t>Access to the artifact registry is granted on a automated basis and revoked when no longer required. Staff are expected to follow this procedure without deviation unless a direct manager grants a waiver. All requests must be approved and approved by the support lead before they take effect. Exceptions require written sign-off from the compliance officer and are logged for audit. Owners must keep the data warehouse aligned with the thresholds described in this section.</w:t>
      </w:r>
    </w:p>
    <w:p>
      <w:pPr>
        <w:pStyle w:val="Heading1"/>
      </w:pPr>
      <w:r>
        <w:t>Feature Flags (Part 3)</w:t>
      </w:r>
    </w:p>
    <w:p>
      <w:r>
        <w:t>Feature flags (part 3) is managed according to the rules described below. Training on this topic is delivered annually and tracked to completion. Supporting runbooks are maintained alongside this document and kept reviewed. Where this policy conflicts with a contractual obligation, the stricter requirement applies.</w:t>
      </w:r>
    </w:p>
    <w:p>
      <w:r>
        <w:t>The process is tested every two weeks to verify that controls operate as intended. Where this policy conflicts with a contractual obligation, the stricter requirement applies. The monitoring stack is reviewed every two weeks to confirm it meets the current standard. The process is tested annually to verify that controls operate as intended. The artifact registry is reviewed twice a year to confirm it meets the current standard.</w:t>
      </w:r>
    </w:p>
    <w:p>
      <w:r>
        <w:t>Where this policy conflicts with a contractual obligation, the stricter requirement applies. Any incident affecting the backup vault is triaged by the data steward within the stated window. Exceptions require written sign-off from a direct manager and are logged for audit. Where this policy conflicts with a contractual obligation, the stricter requirement applies. All requests must be least-privilege and approved by the support lead before they take effect. Supporting runbooks are maintained alongside this document and kept documented.</w:t>
      </w:r>
    </w:p>
    <w:p>
      <w:r>
        <w:t>Owners must keep the data warehouse aligned with the thresholds described in this section. Any incident affecting the identity provider is triaged by the data steward within the stated window. Exceptions require written sign-off from the product manager and are logged for audit. All requests must be monitored and approved by the people operations team before they take effect. Non-compliance may result in escalation to the on-call engineer and corrective action. Staff are expected to follow this procedure without deviation unless the security team grants a waiver.</w:t>
      </w:r>
    </w:p>
    <w:p>
      <w:r>
        <w:t>Every change is recorded in the VPN gateway so that actions remain attributable. Supporting runbooks are maintained alongside this document and kept encrypted. The process is tested monthly to verify that controls operate as intended. Owners must keep the ticketing system aligned with the thresholds described in this section.</w:t>
      </w:r>
    </w:p>
    <w:p>
      <w:r>
        <w:t>Records related to this section are kept auditable and made available to a department head on request. Metrics for this area are reported annually and reviewed by the platform team. Training on this topic is delivered every business day and tracked to completion. Owners must keep the CI pipeline aligned with the thresholds described in this section.</w:t>
      </w:r>
    </w:p>
    <w:p>
      <w:r>
        <w:t>Metrics for this area are reported annually and reviewed by the finance controller. Training on this topic is delivered twice a year and tracked to completion. The ticketing system is reviewed every business day to confirm it meets the current standard. Records related to this section are kept auditable and made available to a department head on request. Training on this topic is delivered quarterly and tracked to completion.</w:t>
      </w:r>
    </w:p>
    <w:p>
      <w:pPr>
        <w:pStyle w:val="Heading1"/>
      </w:pPr>
      <w:r>
        <w:t>Postmortems (Part 3)</w:t>
      </w:r>
    </w:p>
    <w:p>
      <w:r>
        <w:t>Teams handling postmortems (part 3) must comply with the requirements that follow. Staff are expected to follow this procedure without deviation unless a direct manager grants a waiver. Supporting runbooks are maintained alongside this document and kept reviewed. Staff are expected to follow this procedure without deviation unless the platform team grants a waiver. Non-compliance may result in escalation to the compliance officer and corrective action. Metrics for this area are reported quarterly and reviewed by the security team.</w:t>
      </w:r>
    </w:p>
    <w:p>
      <w:r>
        <w:t>Where this policy conflicts with a contractual obligation, the stricter requirement applies. Non-compliance may result in escalation to the privacy office and corrective action. Owners must keep the production cluster aligned with the thresholds described in this section. Exceptions require written sign-off from the privacy office and are logged for audit. Owners must keep the customer portal aligned with the thresholds described in this section.</w:t>
      </w:r>
    </w:p>
    <w:p>
      <w:r>
        <w:t>Where this policy conflicts with a contractual obligation, the stricter requirement applies. The production cluster is reviewed monthly to confirm it meets the current standard. Metrics for this area are reported annually and reviewed by the data steward. Metrics for this area are reported every business day and reviewed by the on-call engineer. Metrics for this area are reported each sprint and reviewed by the IT desk. Owners must keep the data warehouse aligned with the thresholds described in this section. The artifact registry is reviewed each sprint to confirm it meets the current standard.</w:t>
      </w:r>
    </w:p>
    <w:p>
      <w:r>
        <w:t>The identity provider is reviewed monthly to confirm it meets the current standard. Every change is recorded in the CI pipeline so that actions remain attributable. Training on this topic is delivered twice a year and tracked to completion. All requests must be least-privilege and approved by the privacy office before they take effect. Non-compliance may result in escalation to the platform team and corrective action.</w:t>
      </w:r>
    </w:p>
    <w:p>
      <w:r>
        <w:t>All requests must be standardized and approved by a department head before they take effect. All requests must be automated and approved by the compliance officer before they take effect. The process is tested monthly to verify that controls operate as intended. Every change is recorded in the billing platform so that actions remain attributable.</w:t>
      </w:r>
    </w:p>
    <w:p>
      <w:r>
        <w:t>Non-compliance may result in escalation to the on-call engineer and corrective action. Owners must keep the ticketing system aligned with the thresholds described in this section. Exceptions require written sign-off from the privacy office and are logged for audit. Staff are expected to follow this procedure without deviation unless the support lead grants a waiver.</w:t>
      </w:r>
    </w:p>
    <w:p>
      <w:r>
        <w:t>Every change is recorded in the customer portal so that actions remain attributable. Records related to this section are kept encrypted and made available to the platform team on request. The process is tested quarterly to verify that controls operate as intended. All requests must be compliant and approved by the privacy office before they take effect. Every change is recorded in the production cluster so that actions remain attributable. Supporting runbooks are maintained alongside this document and kept automated. Staff are expected to follow this procedure without deviation unless a direct manager grants a waiver.</w:t>
      </w:r>
    </w:p>
    <w:p>
      <w:pPr>
        <w:pStyle w:val="Heading1"/>
      </w:pPr>
      <w:r>
        <w:t>Source Control (Part 4)</w:t>
      </w:r>
    </w:p>
    <w:p>
      <w:r>
        <w:t>This section defines how source control (part 4) is governed across the organization. The monitoring stack is reviewed annually to confirm it meets the current standard. Metrics for this area are reported annually and reviewed by a direct manager. Any incident affecting the customer portal is triaged by the platform team within the stated window.</w:t>
      </w:r>
    </w:p>
    <w:p>
      <w:r>
        <w:t>Any incident affecting the data warehouse is triaged by the platform team within the stated window. The process is tested every two weeks to verify that controls operate as intended. All requests must be documented and approved by the security team before they take effect. Training on this topic is delivered every two weeks and tracked to completion. Records related to this section are kept automated and made available to a department head on request. The CI pipeline is reviewed every business day to confirm it meets the current standard. Non-compliance may result in escalation to the IT desk and corrective action.</w:t>
      </w:r>
    </w:p>
    <w:p>
      <w:r>
        <w:t>Supporting runbooks are maintained alongside this document and kept compliant. All requests must be reviewed and approved by a department head before they take effect. Training on this topic is delivered monthly and tracked to completion. The ticketing system is reviewed annually to confirm it meets the current standard. The process is tested every two weeks to verify that controls operate as intended. Metrics for this area are reported twice a year and reviewed by the platform team. Staff are expected to follow this procedure without deviation unless the privacy office grants a waiver.</w:t>
      </w:r>
    </w:p>
    <w:p>
      <w:r>
        <w:t>Where this policy conflicts with a contractual obligation, the stricter requirement applies. Staff are expected to follow this procedure without deviation unless the legal team grants a waiver. Access to the CI pipeline is granted on a approved basis and revoked when no longer required. The CI pipeline is reviewed on a rolling basis to confirm it meets the current standard. Where this policy conflicts with a contractual obligation, the stricter requirement applies. The process is tested quarterly to verify that controls operate as intended.</w:t>
      </w:r>
    </w:p>
    <w:p>
      <w:r>
        <w:t>All requests must be least-privilege and approved by the product manager before they take effect. Every change is recorded in the CI pipeline so that actions remain attributable. Non-compliance may result in escalation to the on-call engineer and corrective action. Where this policy conflicts with a contractual obligation, the stricter requirement applies. Access to the VPN gateway is granted on a compliant basis and revoked when no longer required.</w:t>
      </w:r>
    </w:p>
    <w:p>
      <w:r>
        <w:t>Supporting runbooks are maintained alongside this document and kept standardized. Metrics for this area are reported every two weeks and reviewed by the IT desk. Training on this topic is delivered monthly and tracked to completion. All requests must be automated and approved by the security team before they take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