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Ironbloom IT and Infrastructure Policy</w:t>
      </w:r>
    </w:p>
    <w:p>
      <w:r>
        <w:t>Ironbloom operates as a division of Vantcorex Robotics. This document is the official it and infrastructure policy for Ironbloom. Training on this topic is delivered each sprint and tracked to completion. Where this policy conflicts with a contractual obligation, the stricter requirement applies. All requests must be documented and approved by the finance controller before they take effect. Metrics for this area are reported on a rolling basis and reviewed by the privacy office.</w:t>
      </w:r>
    </w:p>
    <w:p>
      <w:pPr>
        <w:pStyle w:val="Heading1"/>
      </w:pPr>
      <w:r>
        <w:t>Acceptable Use</w:t>
      </w:r>
    </w:p>
    <w:p>
      <w:r>
        <w:t>Acceptable use follows the practices outlined here and is reviewed regularly. Non-compliance may result in escalation to the support lead and corrective action. Records related to this section are kept automated and made available to the product manager on request. Owners must keep the production cluster aligned with the thresholds described in this section. Training on this topic is delivered quarterly and tracked to completion. Owners must keep the CI pipeline aligned with the thresholds described in this section.</w:t>
      </w:r>
    </w:p>
    <w:p>
      <w:r>
        <w:t>Access to the identity provider is granted on a approved basis and revoked when no longer required. Access to the identity provider is granted on a least-privilege basis and revoked when no longer required. Every change is recorded in the monitoring stack so that actions remain attributable. The process is tested quarterly to verify that controls operate as intended. Metrics for this area are reported on a rolling basis and reviewed by the compliance officer. The process is tested every business day to verify that controls operate as intended. All requests must be monitored and approved by the finance controller before they take effect.</w:t>
      </w:r>
    </w:p>
    <w:p>
      <w:r>
        <w:t>Supporting runbooks are maintained alongside this document and kept auditable. All requests must be monitored and approved by the product manager before they take effect. Training on this topic is delivered quarterly and tracked to completion. Metrics for this area are reported each sprint and reviewed by the product manager.</w:t>
      </w:r>
    </w:p>
    <w:p>
      <w:r>
        <w:t>Supporting runbooks are maintained alongside this document and kept least-privilege. All requests must be encrypted and approved by the privacy office before they take effect. Non-compliance may result in escalation to the support lead and corrective action. All requests must be monitored and approved by the support lead before they take effect. Where this policy conflicts with a contractual obligation, the stricter requirement applies. All requests must be approved and approved by the data steward before they take effect. Access to the VPN gateway is granted on a approved basis and revoked when no longer required.</w:t>
      </w:r>
    </w:p>
    <w:p>
      <w:r>
        <w:t>Non-compliance may result in escalation to the product manager and corrective action. The process is tested each sprint to verify that controls operate as intended. Any incident affecting the artifact registry is triaged by the on-call engineer within the stated window. Records related to this section are kept auditable and made available to the on-call engineer on request.</w:t>
      </w:r>
    </w:p>
    <w:p>
      <w:r>
        <w:t>Non-compliance may result in escalation to a department head and corrective action. Every change is recorded in the data warehouse so that actions remain attributable. Supporting runbooks are maintained alongside this document and kept encrypted. Access to the billing platform is granted on a compliant basis and revoked when no longer required. Staff are expected to follow this procedure without deviation unless the privacy office grants a waiver. All requests must be compliant and approved by the privacy office before they take effect.</w:t>
      </w:r>
    </w:p>
    <w:p>
      <w:r>
        <w:t>Training on this topic is delivered every business day and tracked to completion. Supporting runbooks are maintained alongside this document and kept documented. Any incident affecting the document store is triaged by the data steward within the stated window. Training on this topic is delivered each sprint and tracked to completion. The process is tested every two weeks to verify that controls operate as intended. Staff are expected to follow this procedure without deviation unless the compliance officer grants a waiver. Access to the artifact registry is granted on a monitored basis and revoked when no longer required.</w:t>
      </w:r>
    </w:p>
    <w:p>
      <w:pPr>
        <w:pStyle w:val="Heading1"/>
      </w:pPr>
      <w:r>
        <w:t>Device Encryption</w:t>
      </w:r>
    </w:p>
    <w:p>
      <w:r>
        <w:t>Device encryption follows the practices outlined here and is reviewed regularly. Where this policy conflicts with a contractual obligation, the stricter requirement applies. Records related to this section are kept least-privilege and made available to a department head on request. Owners must keep the monitoring stack aligned with the thresholds described in this section.</w:t>
      </w:r>
    </w:p>
    <w:p>
      <w:r>
        <w:t>The process is tested monthly to verify that controls operate as intended. Access to the customer portal is granted on a approved basis and revoked when no longer required. The backup vault is reviewed every two weeks to confirm it meets the current standard. Every change is recorded in the monitoring stack so that actions remain attributable. Non-compliance may result in escalation to the data steward and corrective action. The process is tested monthly to verify that controls operate as intended.</w:t>
      </w:r>
    </w:p>
    <w:p>
      <w:r>
        <w:t>All requests must be monitored and approved by the finance controller before they take effect. Access to the artifact registry is granted on a compliant basis and revoked when no longer required. All requests must be reviewed and approved by the legal team before they take effect. Every change is recorded in the CI pipeline so that actions remain attributable. Non-compliance may result in escalation to the legal team and corrective action. Access to the VPN gateway is granted on a auditable basis and revoked when no longer required.</w:t>
      </w:r>
    </w:p>
    <w:p>
      <w:r>
        <w:t>Access to the monitoring stack is granted on a least-privilege basis and revoked when no longer required. Exceptions require written sign-off from the privacy office and are logged for audit. Every change is recorded in the data warehouse so that actions remain attributable. Every change is recorded in the backup vault so that actions remain attributable. Training on this topic is delivered each sprint and tracked to completion.</w:t>
      </w:r>
    </w:p>
    <w:p>
      <w:r>
        <w:t>Access to the VPN gateway is granted on a approved basis and revoked when no longer required. All requests must be auditable and approved by the people operations team before they take effect. Non-compliance may result in escalation to the legal team and corrective action. Training on this topic is delivered on a rolling basis and tracked to completion. Supporting runbooks are maintained alongside this document and kept documented.</w:t>
      </w:r>
    </w:p>
    <w:p>
      <w:r>
        <w:t>Non-compliance may result in escalation to the platform team and corrective action. Supporting runbooks are maintained alongside this document and kept approved. Non-compliance may result in escalation to the on-call engineer and corrective action. Owners must keep the identity provider aligned with the thresholds described in this section. Supporting runbooks are maintained alongside this document and kept encrypted. Exceptions require written sign-off from the privacy office and are logged for audit.</w:t>
      </w:r>
    </w:p>
    <w:p>
      <w:r>
        <w:t>All requests must be documented and approved by the legal team before they take effect. Staff are expected to follow this procedure without deviation unless the privacy office grants a waiver. Non-compliance may result in escalation to the support lead and corrective action. Owners must keep the document store aligned with the thresholds described in this section. The process is tested every business day to verify that controls operate as intended.</w:t>
      </w:r>
    </w:p>
    <w:p>
      <w:r>
        <w:t>Access to the ticketing system is granted on a approved basis and revoked when no longer required. Supporting runbooks are maintained alongside this document and kept encrypted. Supporting runbooks are maintained alongside this document and kept reviewed. The identity provider is reviewed on a rolling basis to confirm it meets the current standard. Non-compliance may result in escalation to the product manager and corrective action.</w:t>
      </w:r>
    </w:p>
    <w:p>
      <w:pPr>
        <w:pStyle w:val="Heading1"/>
      </w:pPr>
      <w:r>
        <w:t>Software Approval</w:t>
      </w:r>
    </w:p>
    <w:p>
      <w:r>
        <w:t>Teams handling software approval must comply with the requirements that follow. Access to the CI pipeline is granted on a approved basis and revoked when no longer required. Exceptions require written sign-off from the support lead and are logged for audit. Owners must keep the ticketing system aligned with the thresholds described in this section. Any incident affecting the artifact registry is triaged by the data steward within the stated window. The process is tested on a rolling basis to verify that controls operate as intended.</w:t>
      </w:r>
    </w:p>
    <w:p>
      <w:r>
        <w:t>All requests must be automated and approved by the compliance officer before they take effect. All requests must be standardized and approved by the security team before they take effect. Exceptions require written sign-off from the product manager and are logged for audit. Where this policy conflicts with a contractual obligation, the stricter requirement applies.</w:t>
      </w:r>
    </w:p>
    <w:p>
      <w:r>
        <w:t>Staff are expected to follow this procedure without deviation unless the legal team grants a waiver. The document store is reviewed annually to confirm it meets the current standard. The process is tested every business day to verify that controls operate as intended. Access to the artifact registry is granted on a approved basis and revoked when no longer required. Any incident affecting the identity provider is triaged by the legal team within the stated window.</w:t>
      </w:r>
    </w:p>
    <w:p>
      <w:r>
        <w:t>Metrics for this area are reported each sprint and reviewed by the platform team. All requests must be standardized and approved by the IT desk before they take effect. Non-compliance may result in escalation to the support lead and corrective action. Non-compliance may result in escalation to the data steward and corrective action. All requests must be documented and approved by the legal team before they take effect.</w:t>
      </w:r>
    </w:p>
    <w:p>
      <w:r>
        <w:t>All requests must be least-privilege and approved by the privacy office before they take effect. Records related to this section are kept encrypted and made available to the privacy office on request. All requests must be auditable and approved by the security team before they take effect. Non-compliance may result in escalation to the people operations team and corrective action. Exceptions require written sign-off from a department head and are logged for audit. Every change is recorded in the production cluster so that actions remain attributable.</w:t>
      </w:r>
    </w:p>
    <w:p>
      <w:r>
        <w:t>Supporting runbooks are maintained alongside this document and kept reviewed. Exceptions require written sign-off from the finance controller and are logged for audit. Training on this topic is delivered each sprint and tracked to completion. Metrics for this area are reported annually and reviewed by the data steward. Metrics for this area are reported every two weeks and reviewed by the support lead.</w:t>
      </w:r>
    </w:p>
    <w:p>
      <w:r>
        <w:t>Staff are expected to follow this procedure without deviation unless the IT desk grants a waiver. Access to the document store is granted on a standardized basis and revoked when no longer required. Supporting runbooks are maintained alongside this document and kept standardized. Any incident affecting the artifact registry is triaged by a direct manager within the stated window. Access to the production cluster is granted on a approved basis and revoked when no longer required. The artifact registry is reviewed every business day to confirm it meets the current standard.</w:t>
      </w:r>
    </w:p>
    <w:p>
      <w:r>
        <w:t>This standard is coordinated with Vantcorex Robotics group policy.</w:t>
      </w:r>
    </w:p>
    <w:p>
      <w:pPr>
        <w:pStyle w:val="Heading1"/>
      </w:pPr>
      <w:r>
        <w:t>Account Provisioning</w:t>
      </w:r>
    </w:p>
    <w:p>
      <w:r>
        <w:t>This part of the document covers account provisioning and the controls around it. Owners must keep the backup vault aligned with the thresholds described in this section. Records related to this section are kept reviewed and made available to a direct manager on request. Training on this topic is delivered every two weeks and tracked to completion. Staff are expected to follow this procedure without deviation unless the IT desk grants a waiver.</w:t>
      </w:r>
    </w:p>
    <w:p>
      <w:r>
        <w:t>Metrics for this area are reported twice a year and reviewed by the support lead. Where this policy conflicts with a contractual obligation, the stricter requirement applies. All requests must be auditable and approved by a department head before they take effect. Training on this topic is delivered twice a year and tracked to completion. Owners must keep the identity provider aligned with the thresholds described in this section. Exceptions require written sign-off from the data steward and are logged for audit.</w:t>
      </w:r>
    </w:p>
    <w:p>
      <w:r>
        <w:t>Staff are expected to follow this procedure without deviation unless the privacy office grants a waiver. The process is tested quarterly to verify that controls operate as intended. Supporting runbooks are maintained alongside this document and kept reviewed. Where this policy conflicts with a contractual obligation, the stricter requirement applies. Where this policy conflicts with a contractual obligation, the stricter requirement applies.</w:t>
      </w:r>
    </w:p>
    <w:p>
      <w:r>
        <w:t>The process is tested each sprint to verify that controls operate as intended. Metrics for this area are reported every two weeks and reviewed by the compliance officer. Access to the monitoring stack is granted on a automated basis and revoked when no longer required. Records related to this section are kept encrypted and made available to the security team on request. Owners must keep the CI pipeline aligned with the thresholds described in this section. Access to the CI pipeline is granted on a monitored basis and revoked when no longer required.</w:t>
      </w:r>
    </w:p>
    <w:p>
      <w:r>
        <w:t>Where this policy conflicts with a contractual obligation, the stricter requirement applies. Every change is recorded in the billing platform so that actions remain attributable. Metrics for this area are reported monthly and reviewed by the people operations team. Training on this topic is delivered every two weeks and tracked to completion. The artifact registry is reviewed each sprint to confirm it meets the current standard. Owners must keep the billing platform aligned with the thresholds described in this section.</w:t>
      </w:r>
    </w:p>
    <w:p>
      <w:r>
        <w:t>Staff are expected to follow this procedure without deviation unless the privacy office grants a waiver. Records related to this section are kept documented and made available to the privacy office on request. Staff are expected to follow this procedure without deviation unless the finance controller grants a waiver. Any incident affecting the production cluster is triaged by the privacy office within the stated window.</w:t>
      </w:r>
    </w:p>
    <w:p>
      <w:r>
        <w:t>Every change is recorded in the ticketing system so that actions remain attributable. All requests must be compliant and approved by the product manager before they take effect. The process is tested quarterly to verify that controls operate as intended. Access to the production cluster is granted on a standardized basis and revoked when no longer required.</w:t>
      </w:r>
    </w:p>
    <w:p>
      <w:pPr>
        <w:pStyle w:val="Heading1"/>
      </w:pPr>
      <w:r>
        <w:t>Network and Wi-Fi</w:t>
      </w:r>
    </w:p>
    <w:p>
      <w:r>
        <w:t>Network and wi-fi is managed according to the rules described below. Owners must keep the identity provider aligned with the thresholds described in this section. Access to the artifact registry is granted on a encrypted basis and revoked when no longer required. Any incident affecting the CI pipeline is triaged by the product manager within the stated window. Every change is recorded in the artifact registry so that actions remain attributable.</w:t>
      </w:r>
    </w:p>
    <w:p>
      <w:r>
        <w:t>Training on this topic is delivered twice a year and tracked to completion. Metrics for this area are reported each sprint and reviewed by the privacy office. Exceptions require written sign-off from the support lead and are logged for audit. The CI pipeline is reviewed every two weeks to confirm it meets the current standard.</w:t>
      </w:r>
    </w:p>
    <w:p>
      <w:r>
        <w:t>Metrics for this area are reported each sprint and reviewed by the security team. Supporting runbooks are maintained alongside this document and kept automated. Supporting runbooks are maintained alongside this document and kept least-privilege. The process is tested each sprint to verify that controls operate as intended.</w:t>
      </w:r>
    </w:p>
    <w:p>
      <w:r>
        <w:t>Owners must keep the artifact registry aligned with the thresholds described in this section. Every change is recorded in the backup vault so that actions remain attributable. Exceptions require written sign-off from the support lead and are logged for audit. All requests must be documented and approved by the product manager before they take effect. Supporting runbooks are maintained alongside this document and kept monitored. All requests must be encrypted and approved by the on-call engineer before they take effect.</w:t>
      </w:r>
    </w:p>
    <w:p>
      <w:r>
        <w:t>Where this policy conflicts with a contractual obligation, the stricter requirement applies. Staff are expected to follow this procedure without deviation unless the on-call engineer grants a waiver. Access to the ticketing system is granted on a automated basis and revoked when no longer required. Records related to this section are kept monitored and made available to the product manager on request. Where this policy conflicts with a contractual obligation, the stricter requirement applies. All requests must be auditable and approved by the support lead before they take effect. Any incident affecting the identity provider is triaged by the legal team within the stated window.</w:t>
      </w:r>
    </w:p>
    <w:p>
      <w:r>
        <w:t>Every change is recorded in the CI pipeline so that actions remain attributable. Any incident affecting the monitoring stack is triaged by the finance controller within the stated window. Non-compliance may result in escalation to the product manager and corrective action. Any incident affecting the backup vault is triaged by a direct manager within the stated window. The artifact registry is reviewed twice a year to confirm it meets the current standard. The VPN gateway is reviewed quarterly to confirm it meets the current standard. The monitoring stack is reviewed monthly to confirm it meets the current standard.</w:t>
      </w:r>
    </w:p>
    <w:p>
      <w:r>
        <w:t>Every change is recorded in the document store so that actions remain attributable. Supporting runbooks are maintained alongside this document and kept monitored. Training on this topic is delivered each sprint and tracked to completion. The process is tested each sprint to verify that controls operate as intended. Metrics for this area are reported twice a year and reviewed by a direct manager. Training on this topic is delivered annually and tracked to completion. Supporting runbooks are maintained alongside this document and kept compliant.</w:t>
      </w:r>
    </w:p>
    <w:p>
      <w:pPr>
        <w:pStyle w:val="Heading1"/>
      </w:pPr>
      <w:r>
        <w:t>Data Backup</w:t>
      </w:r>
    </w:p>
    <w:p>
      <w:r>
        <w:t>The following standards apply to data backup and are mandatory for all teams. Records related to this section are kept compliant and made available to the security team on request. Metrics for this area are reported every business day and reviewed by the compliance officer. The process is tested quarterly to verify that controls operate as intended.</w:t>
      </w:r>
    </w:p>
    <w:p>
      <w:r>
        <w:t>The CI pipeline is reviewed annually to confirm it meets the current standard. Exceptions require written sign-off from the IT desk and are logged for audit. Every change is recorded in the customer portal so that actions remain attributable. Exceptions require written sign-off from the support lead and are logged for audit. Where this policy conflicts with a contractual obligation, the stricter requirement applies. Exceptions require written sign-off from the product manager and are logged for audit. Owners must keep the customer portal aligned with the thresholds described in this section.</w:t>
      </w:r>
    </w:p>
    <w:p>
      <w:r>
        <w:t>Any incident affecting the production cluster is triaged by a department head within the stated window. Staff are expected to follow this procedure without deviation unless the support lead grants a waiver. The artifact registry is reviewed every two weeks to confirm it meets the current standard. All requests must be least-privilege and approved by the privacy office before they take effect. The CI pipeline is reviewed annually to confirm it meets the current standard. Staff are expected to follow this procedure without deviation unless the legal team grants a waiver.</w:t>
      </w:r>
    </w:p>
    <w:p>
      <w:r>
        <w:t>Records related to this section are kept standardized and made available to the privacy office on request. The process is tested annually to verify that controls operate as intended. Exceptions require written sign-off from a direct manager and are logged for audit. Any incident affecting the identity provider is triaged by the legal team within the stated window. Training on this topic is delivered on a rolling basis and tracked to completion. Exceptions require written sign-off from the privacy office and are logged for audit.</w:t>
      </w:r>
    </w:p>
    <w:p>
      <w:r>
        <w:t>Every change is recorded in the backup vault so that actions remain attributable. Any incident affecting the document store is triaged by the platform team within the stated window. Supporting runbooks are maintained alongside this document and kept compliant. Staff are expected to follow this procedure without deviation unless the compliance officer grants a waiver. Exceptions require written sign-off from the legal team and are logged for audit. Any incident affecting the backup vault is triaged by the on-call engineer within the stated window.</w:t>
      </w:r>
    </w:p>
    <w:p>
      <w:r>
        <w:t>Where this policy conflicts with a contractual obligation, the stricter requirement applies. Staff are expected to follow this procedure without deviation unless the legal team grants a waiver. The artifact registry is reviewed twice a year to confirm it meets the current standard. Any incident affecting the ticketing system is triaged by the on-call engineer within the stated window. Supporting runbooks are maintained alongside this document and kept compliant. Where this policy conflicts with a contractual obligation, the stricter requirement applies. The billing platform is reviewed monthly to confirm it meets the current standard.</w:t>
      </w:r>
    </w:p>
    <w:p>
      <w:r>
        <w:t>All requests must be encrypted and approved by the support lead before they take effect. Records related to this section are kept compliant and made available to the people operations team on request. Records related to this section are kept reviewed and made available to the IT desk on request. Non-compliance may result in escalation to the finance controller and corrective action. Metrics for this area are reported monthly and reviewed by the IT desk. Training on this topic is delivered twice a year and tracked to completion.</w:t>
      </w:r>
    </w:p>
    <w:p>
      <w:pPr>
        <w:pStyle w:val="Heading1"/>
      </w:pPr>
      <w:r>
        <w:t>Asset Inventory</w:t>
      </w:r>
    </w:p>
    <w:p>
      <w:r>
        <w:t>Responsibilities and limits for asset inventory are set out in this section. Where this policy conflicts with a contractual obligation, the stricter requirement applies. Access to the monitoring stack is granted on a automated basis and revoked when no longer required. Supporting runbooks are maintained alongside this document and kept auditable.</w:t>
      </w:r>
    </w:p>
    <w:p>
      <w:r>
        <w:t>The process is tested every business day to verify that controls operate as intended. The process is tested quarterly to verify that controls operate as intended. Exceptions require written sign-off from the people operations team and are logged for audit. Records related to this section are kept reviewed and made available to the support lead on request. All requests must be standardized and approved by the legal team before they take effect. Non-compliance may result in escalation to a direct manager and corrective action.</w:t>
      </w:r>
    </w:p>
    <w:p>
      <w:r>
        <w:t>Where this policy conflicts with a contractual obligation, the stricter requirement applies. Where this policy conflicts with a contractual obligation, the stricter requirement applies. The process is tested every business day to verify that controls operate as intended. Every change is recorded in the backup vault so that actions remain attributable. The CI pipeline is reviewed on a rolling basis to confirm it meets the current standard. All requests must be automated and approved by the finance controller before they take effect. All requests must be monitored and approved by the data steward before they take effect.</w:t>
      </w:r>
    </w:p>
    <w:p>
      <w:r>
        <w:t>Records related to this section are kept least-privilege and made available to the people operations team on request. All requests must be auditable and approved by a department head before they take effect. Staff are expected to follow this procedure without deviation unless the data steward grants a waiver. The process is tested every two weeks to verify that controls operate as intended. Where this policy conflicts with a contractual obligation, the stricter requirement applies.</w:t>
      </w:r>
    </w:p>
    <w:p>
      <w:r>
        <w:t>Any incident affecting the document store is triaged by the on-call engineer within the stated window. Access to the VPN gateway is granted on a compliant basis and revoked when no longer required. Where this policy conflicts with a contractual obligation, the stricter requirement applies. Non-compliance may result in escalation to the on-call engineer and corrective action.</w:t>
      </w:r>
    </w:p>
    <w:p>
      <w:r>
        <w:t>Owners must keep the data warehouse aligned with the thresholds described in this section. Access to the document store is granted on a approved basis and revoked when no longer required. Staff are expected to follow this procedure without deviation unless a direct manager grants a waiver. Every change is recorded in the monitoring stack so that actions remain attributable. Exceptions require written sign-off from the privacy office and are logged for audit. The process is tested monthly to verify that controls operate as intended.</w:t>
      </w:r>
    </w:p>
    <w:p>
      <w:r>
        <w:t>Metrics for this area are reported twice a year and reviewed by the support lead. Metrics for this area are reported every business day and reviewed by the compliance officer. Staff are expected to follow this procedure without deviation unless the on-call engineer grants a waiver. Records related to this section are kept compliant and made available to the compliance officer on request. The customer portal is reviewed on a rolling basis to confirm it meets the current standard. Owners must keep the customer portal aligned with the thresholds described in this section. Where this policy conflicts with a contractual obligation, the stricter requirement applies.</w:t>
      </w:r>
    </w:p>
    <w:p>
      <w:pPr>
        <w:pStyle w:val="Heading1"/>
      </w:pPr>
      <w:r>
        <w:t>Patch Management</w:t>
      </w:r>
    </w:p>
    <w:p>
      <w:r>
        <w:t>This section defines how patch management is governed across the organization. Any incident affecting the backup vault is triaged by a department head within the stated window. The VPN gateway is reviewed each sprint to confirm it meets the current standard. Non-compliance may result in escalation to the IT desk and corrective action.</w:t>
      </w:r>
    </w:p>
    <w:p>
      <w:r>
        <w:t>Training on this topic is delivered each sprint and tracked to completion. Where this policy conflicts with a contractual obligation, the stricter requirement applies. Owners must keep the backup vault aligned with the thresholds described in this section. The billing platform is reviewed every two weeks to confirm it meets the current standard. Training on this topic is delivered annually and tracked to completion.</w:t>
      </w:r>
    </w:p>
    <w:p>
      <w:r>
        <w:t>Metrics for this area are reported each sprint and reviewed by the privacy office. The data warehouse is reviewed annually to confirm it meets the current standard. Access to the customer portal is granted on a automated basis and revoked when no longer required. The process is tested annually to verify that controls operate as intended.</w:t>
      </w:r>
    </w:p>
    <w:p>
      <w:r>
        <w:t>Where this policy conflicts with a contractual obligation, the stricter requirement applies. The process is tested quarterly to verify that controls operate as intended. Non-compliance may result in escalation to the finance controller and corrective action. The billing platform is reviewed every business day to confirm it meets the current standard. Staff are expected to follow this procedure without deviation unless the product manager grants a waiver.</w:t>
      </w:r>
    </w:p>
    <w:p>
      <w:r>
        <w:t>Records related to this section are kept compliant and made available to the on-call engineer on request. The billing platform is reviewed quarterly to confirm it meets the current standard. Training on this topic is delivered monthly and tracked to completion. Staff are expected to follow this procedure without deviation unless the support lead grants a waiver. Owners must keep the VPN gateway aligned with the thresholds described in this section.</w:t>
      </w:r>
    </w:p>
    <w:p>
      <w:r>
        <w:t>Training on this topic is delivered every business day and tracked to completion. Non-compliance may result in escalation to the platform team and corrective action. Any incident affecting the ticketing system is triaged by the compliance officer within the stated window. All requests must be reviewed and approved by the support lead before they take effect.</w:t>
      </w:r>
    </w:p>
    <w:p>
      <w:r>
        <w:t>Any incident affecting the CI pipeline is triaged by the platform team within the stated window. Supporting runbooks are maintained alongside this document and kept standardized. Metrics for this area are reported each sprint and reviewed by a direct manager. Owners must keep the production cluster aligned with the thresholds described in this section. Owners must keep the VPN gateway aligned with the thresholds described in this section. Metrics for this area are reported on a rolling basis and reviewed by the privacy office.</w:t>
      </w:r>
    </w:p>
    <w:p>
      <w:r>
        <w:t>Staff are expected to follow this procedure without deviation unless the compliance officer grants a waiver. Supporting runbooks are maintained alongside this document and kept reviewed. Any incident affecting the identity provider is triaged by the privacy office within the stated window. The process is tested every business day to verify that controls operate as intended. Every change is recorded in the data warehouse so that actions remain attributable.</w:t>
      </w:r>
    </w:p>
    <w:p>
      <w:pPr>
        <w:pStyle w:val="Heading1"/>
      </w:pPr>
      <w:r>
        <w:t>Cloud Governance</w:t>
      </w:r>
    </w:p>
    <w:p>
      <w:r>
        <w:t>Cloud governance follows the practices outlined here and is reviewed regularly. Staff are expected to follow this procedure without deviation unless the on-call engineer grants a waiver. Where this policy conflicts with a contractual obligation, the stricter requirement applies. Every change is recorded in the identity provider so that actions remain attributable. Where this policy conflicts with a contractual obligation, the stricter requirement applies. Where this policy conflicts with a contractual obligation, the stricter requirement applies.</w:t>
      </w:r>
    </w:p>
    <w:p>
      <w:r>
        <w:t>The customer portal is reviewed monthly to confirm it meets the current standard. Training on this topic is delivered quarterly and tracked to completion. Access to the backup vault is granted on a standardized basis and revoked when no longer required. Any incident affecting the billing platform is triaged by the security team within the stated window. Every change is recorded in the CI pipeline so that actions remain attributable. Exceptions require written sign-off from the product manager and are logged for audit. Where this policy conflicts with a contractual obligation, the stricter requirement applies.</w:t>
      </w:r>
    </w:p>
    <w:p>
      <w:r>
        <w:t>Records related to this section are kept encrypted and made available to the on-call engineer on request. Training on this topic is delivered every business day and tracked to completion. All requests must be auditable and approved by the privacy office before they take effect. The process is tested twice a year to verify that controls operate as intended. Records related to this section are kept standardized and made available to the finance controller on request.</w:t>
      </w:r>
    </w:p>
    <w:p>
      <w:r>
        <w:t>Records related to this section are kept approved and made available to the IT desk on request. Metrics for this area are reported quarterly and reviewed by a direct manager. The ticketing system is reviewed every business day to confirm it meets the current standard. Any incident affecting the ticketing system is triaged by the compliance officer within the stated window. All requests must be standardized and approved by the security team before they take effect. Staff are expected to follow this procedure without deviation unless the platform team grants a waiver. Owners must keep the identity provider aligned with the thresholds described in this section.</w:t>
      </w:r>
    </w:p>
    <w:p>
      <w:r>
        <w:t>Supporting runbooks are maintained alongside this document and kept approved. Exceptions require written sign-off from the support lead and are logged for audit. Where this policy conflicts with a contractual obligation, the stricter requirement applies. Owners must keep the ticketing system aligned with the thresholds described in this section.</w:t>
      </w:r>
    </w:p>
    <w:p>
      <w:r>
        <w:t>Records related to this section are kept encrypted and made available to the IT desk on request. All requests must be encrypted and approved by the on-call engineer before they take effect. Non-compliance may result in escalation to the platform team and corrective action. Non-compliance may result in escalation to the product manager and corrective action.</w:t>
      </w:r>
    </w:p>
    <w:p>
      <w:r>
        <w:t>Metrics for this area are reported each sprint and reviewed by the IT desk. Training on this topic is delivered every two weeks and tracked to completion. Any incident affecting the backup vault is triaged by the IT desk within the stated window. Owners must keep the customer portal aligned with the thresholds described in this section. Staff are expected to follow this procedure without deviation unless the on-call engineer grants a waiver.</w:t>
      </w:r>
    </w:p>
    <w:p>
      <w:pPr>
        <w:pStyle w:val="Heading1"/>
      </w:pPr>
      <w:r>
        <w:t>Remote Access</w:t>
      </w:r>
    </w:p>
    <w:p>
      <w:r>
        <w:t>Teams handling remote access must comply with the requirements that follow. The VPN gateway is reviewed each sprint to confirm it meets the current standard. Where this policy conflicts with a contractual obligation, the stricter requirement applies. Exceptions require written sign-off from a department head and are logged for audit. Supporting runbooks are maintained alongside this document and kept encrypted.</w:t>
      </w:r>
    </w:p>
    <w:p>
      <w:r>
        <w:t>Access to the data warehouse is granted on a documented basis and revoked when no longer required. All requests must be auditable and approved by the privacy office before they take effect. Every change is recorded in the backup vault so that actions remain attributable. Records related to this section are kept least-privilege and made available to the privacy office on request.</w:t>
      </w:r>
    </w:p>
    <w:p>
      <w:r>
        <w:t>Records related to this section are kept monitored and made available to the finance controller on request. All requests must be monitored and approved by the people operations team before they take effect. Supporting runbooks are maintained alongside this document and kept standardized. Access to the document store is granted on a reviewed basis and revoked when no longer required. Any incident affecting the monitoring stack is triaged by the people operations team within the stated window. Access to the production cluster is granted on a monitored basis and revoked when no longer required. Every change is recorded in the monitoring stack so that actions remain attributable.</w:t>
      </w:r>
    </w:p>
    <w:p>
      <w:r>
        <w:t>Owners must keep the customer portal aligned with the thresholds described in this section. Records related to this section are kept least-privilege and made available to the finance controller on request. Owners must keep the billing platform aligned with the thresholds described in this section. Owners must keep the VPN gateway aligned with the thresholds described in this section. The process is tested twice a year to verify that controls operate as intended. The VPN gateway is reviewed every business day to confirm it meets the current standard. Non-compliance may result in escalation to the platform team and corrective action.</w:t>
      </w:r>
    </w:p>
    <w:p>
      <w:r>
        <w:t>Access to the document store is granted on a standardized basis and revoked when no longer required. Where this policy conflicts with a contractual obligation, the stricter requirement applies. Any incident affecting the customer portal is triaged by the data steward within the stated window. Metrics for this area are reported on a rolling basis and reviewed by the platform team.</w:t>
      </w:r>
    </w:p>
    <w:p>
      <w:r>
        <w:t>All requests must be documented and approved by the legal team before they take effect. Access to the ticketing system is granted on a reviewed basis and revoked when no longer required. Any incident affecting the identity provider is triaged by the security team within the stated window. Exceptions require written sign-off from a direct manager and are logged for audit.</w:t>
      </w:r>
    </w:p>
    <w:p>
      <w:r>
        <w:t>Access to the ticketing system is granted on a approved basis and revoked when no longer required. Staff are expected to follow this procedure without deviation unless the platform team grants a waiver. Access to the production cluster is granted on a approved basis and revoked when no longer required. The process is tested annually to verify that controls operate as intended. Training on this topic is delivered annually and tracked to completion. Training on this topic is delivered quarterly and tracked to completion.</w:t>
      </w:r>
    </w:p>
    <w:p>
      <w:pPr>
        <w:pStyle w:val="Heading1"/>
      </w:pPr>
      <w:r>
        <w:t>Printer and Peripheral</w:t>
      </w:r>
    </w:p>
    <w:p>
      <w:r>
        <w:t>Teams handling printer and peripheral must comply with the requirements that follow. Non-compliance may result in escalation to the people operations team and corrective action. Access to the production cluster is granted on a documented basis and revoked when no longer required. Metrics for this area are reported twice a year and reviewed by the product manager. The monitoring stack is reviewed twice a year to confirm it meets the current standard. Staff are expected to follow this procedure without deviation unless the compliance officer grants a waiver.</w:t>
      </w:r>
    </w:p>
    <w:p>
      <w:r>
        <w:t>Records related to this section are kept approved and made available to the privacy office on request. Access to the artifact registry is granted on a auditable basis and revoked when no longer required. Every change is recorded in the backup vault so that actions remain attributable. The data warehouse is reviewed quarterly to confirm it meets the current standard.</w:t>
      </w:r>
    </w:p>
    <w:p>
      <w:r>
        <w:t>The process is tested every two weeks to verify that controls operate as intended. Supporting runbooks are maintained alongside this document and kept approved. Non-compliance may result in escalation to the IT desk and corrective action. Non-compliance may result in escalation to the security team and corrective action. Supporting runbooks are maintained alongside this document and kept least-privilege. Exceptions require written sign-off from the data steward and are logged for audit. Records related to this section are kept automated and made available to the IT desk on request.</w:t>
      </w:r>
    </w:p>
    <w:p>
      <w:r>
        <w:t>The process is tested twice a year to verify that controls operate as intended. Metrics for this area are reported twice a year and reviewed by the legal team. Exceptions require written sign-off from the data steward and are logged for audit. Non-compliance may result in escalation to the finance controller and corrective action. Non-compliance may result in escalation to the platform team and corrective action. Non-compliance may result in escalation to the support lead and corrective action. Staff are expected to follow this procedure without deviation unless the platform team grants a waiver.</w:t>
      </w:r>
    </w:p>
    <w:p>
      <w:r>
        <w:t>Exceptions require written sign-off from the security team and are logged for audit. Owners must keep the customer portal aligned with the thresholds described in this section. Exceptions require written sign-off from the IT desk and are logged for audit. All requests must be reviewed and approved by the privacy office before they take effect. Records related to this section are kept standardized and made available to the people operations team on request.</w:t>
      </w:r>
    </w:p>
    <w:p>
      <w:r>
        <w:t>The artifact registry is reviewed twice a year to confirm it meets the current standard. Metrics for this area are reported twice a year and reviewed by the compliance officer. Training on this topic is delivered twice a year and tracked to completion. Supporting runbooks are maintained alongside this document and kept auditable. Training on this topic is delivered twice a year and tracked to completion. Supporting runbooks are maintained alongside this document and kept compliant.</w:t>
      </w:r>
    </w:p>
    <w:p>
      <w:r>
        <w:t>Non-compliance may result in escalation to the privacy office and corrective action. Exceptions require written sign-off from the legal team and are logged for audit. Metrics for this area are reported every business day and reviewed by the compliance officer. The customer portal is reviewed annually to confirm it meets the current standard. Metrics for this area are reported on a rolling basis and reviewed by the data steward. Owners must keep the backup vault aligned with the thresholds described in this section.</w:t>
      </w:r>
    </w:p>
    <w:p>
      <w:r>
        <w:t>This standard is coordinated with Vantcorex Robotics group policy.</w:t>
      </w:r>
    </w:p>
    <w:p>
      <w:pPr>
        <w:pStyle w:val="Heading1"/>
      </w:pPr>
      <w:r>
        <w:t>Disaster Recovery</w:t>
      </w:r>
    </w:p>
    <w:p>
      <w:r>
        <w:t>Teams handling disaster recovery must comply with the requirements that follow. All requests must be approved and approved by the security team before they take effect. Staff are expected to follow this procedure without deviation unless the support lead grants a waiver. Access to the customer portal is granted on a automated basis and revoked when no longer required. Exceptions require written sign-off from the security team and are logged for audit. Non-compliance may result in escalation to the security team and corrective action.</w:t>
      </w:r>
    </w:p>
    <w:p>
      <w:r>
        <w:t>Training on this topic is delivered monthly and tracked to completion. Staff are expected to follow this procedure without deviation unless the compliance officer grants a waiver. The process is tested every business day to verify that controls operate as intended. Records related to this section are kept auditable and made available to the platform team on request. Where this policy conflicts with a contractual obligation, the stricter requirement applies. Supporting runbooks are maintained alongside this document and kept reviewed.</w:t>
      </w:r>
    </w:p>
    <w:p>
      <w:r>
        <w:t>All requests must be documented and approved by the security team before they take effect. Staff are expected to follow this procedure without deviation unless a direct manager grants a waiver. Any incident affecting the production cluster is triaged by the finance controller within the stated window. Non-compliance may result in escalation to the IT desk and corrective action. Owners must keep the document store aligned with the thresholds described in this section. All requests must be standardized and approved by the privacy office before they take effect. The customer portal is reviewed monthly to confirm it meets the current standard.</w:t>
      </w:r>
    </w:p>
    <w:p>
      <w:r>
        <w:t>Owners must keep the document store aligned with the thresholds described in this section. Exceptions require written sign-off from the legal team and are logged for audit. All requests must be reviewed and approved by the compliance officer before they take effect. Exceptions require written sign-off from the support lead and are logged for audit. Exceptions require written sign-off from the product manager and are logged for audit.</w:t>
      </w:r>
    </w:p>
    <w:p>
      <w:r>
        <w:t>Training on this topic is delivered every business day and tracked to completion. Exceptions require written sign-off from the product manager and are logged for audit. Owners must keep the backup vault aligned with the thresholds described in this section. Non-compliance may result in escalation to the on-call engineer and corrective action.</w:t>
      </w:r>
    </w:p>
    <w:p>
      <w:r>
        <w:t>Records related to this section are kept approved and made available to the privacy office on request. Training on this topic is delivered quarterly and tracked to completion. Training on this topic is delivered monthly and tracked to completion. Owners must keep the customer portal aligned with the thresholds described in this section. Access to the CI pipeline is granted on a least-privilege basis and revoked when no longer required.</w:t>
      </w:r>
    </w:p>
    <w:p>
      <w:r>
        <w:t>Staff are expected to follow this procedure without deviation unless a department head grants a waiver. The document store is reviewed monthly to confirm it meets the current standard. All requests must be approved and approved by the data steward before they take effect. Metrics for this area are reported each sprint and reviewed by the support lead. Owners must keep the document store aligned with the thresholds described in this section. The monitoring stack is reviewed twice a year to confirm it meets the current standard. Metrics for this area are reported annually and reviewed by the data steward.</w:t>
      </w:r>
    </w:p>
    <w:p>
      <w:pPr>
        <w:pStyle w:val="Heading1"/>
      </w:pPr>
      <w:r>
        <w:t>Acceptable Use (Part 2)</w:t>
      </w:r>
    </w:p>
    <w:p>
      <w:r>
        <w:t>Responsibilities and limits for acceptable use (part 2) are set out in this section. Supporting runbooks are maintained alongside this document and kept approved. Records related to this section are kept automated and made available to the on-call engineer on request. Training on this topic is delivered quarterly and tracked to completion.</w:t>
      </w:r>
    </w:p>
    <w:p>
      <w:r>
        <w:t>The process is tested monthly to verify that controls operate as intended. Every change is recorded in the ticketing system so that actions remain attributable. Access to the ticketing system is granted on a standardized basis and revoked when no longer required. Owners must keep the ticketing system aligned with the thresholds described in this section.</w:t>
      </w:r>
    </w:p>
    <w:p>
      <w:r>
        <w:t>Metrics for this area are reported twice a year and reviewed by a department head. Every change is recorded in the artifact registry so that actions remain attributable. Metrics for this area are reported twice a year and reviewed by the compliance officer. Access to the document store is granted on a approved basis and revoked when no longer required. Owners must keep the VPN gateway aligned with the thresholds described in this section. Every change is recorded in the data warehouse so that actions remain attributable.</w:t>
      </w:r>
    </w:p>
    <w:p>
      <w:r>
        <w:t>Access to the production cluster is granted on a least-privilege basis and revoked when no longer required. Exceptions require written sign-off from the data steward and are logged for audit. Owners must keep the artifact registry aligned with the thresholds described in this section. The process is tested on a rolling basis to verify that controls operate as intended. Exceptions require written sign-off from the support lead and are logged for audit. All requests must be approved and approved by a department head before they take effect. Owners must keep the identity provider aligned with the thresholds described in this section.</w:t>
      </w:r>
    </w:p>
    <w:p>
      <w:r>
        <w:t>Any incident affecting the production cluster is triaged by a direct manager within the stated window. The identity provider is reviewed every two weeks to confirm it meets the current standard. Where this policy conflicts with a contractual obligation, the stricter requirement applies. Exceptions require written sign-off from the finance controller and are logged for audit.</w:t>
      </w:r>
    </w:p>
    <w:p>
      <w:r>
        <w:t>Staff are expected to follow this procedure without deviation unless the product manager grants a waiver. Metrics for this area are reported twice a year and reviewed by the finance controller. Non-compliance may result in escalation to the privacy office and corrective action. All requests must be documented and approved by the support lead before they take effect. Staff are expected to follow this procedure without deviation unless the IT desk grants a waiver. All requests must be documented and approved by the compliance officer before they take effect.</w:t>
      </w:r>
    </w:p>
    <w:p>
      <w:r>
        <w:t>Records related to this section are kept approved and made available to the people operations team on request. Records related to this section are kept documented and made available to a direct manager on request. The process is tested quarterly to verify that controls operate as intended. Every change is recorded in the backup vault so that actions remain attributable. Access to the backup vault is granted on a automated basis and revoked when no longer required. Access to the identity provider is granted on a reviewed basis and revoked when no longer required. Where this policy conflicts with a contractual obligation, the stricter requirement applies.</w:t>
      </w:r>
    </w:p>
    <w:p>
      <w:r>
        <w:t>This standard is coordinated with Vantcorex Robotics group policy.</w:t>
      </w:r>
    </w:p>
    <w:p>
      <w:pPr>
        <w:pStyle w:val="Heading1"/>
      </w:pPr>
      <w:r>
        <w:t>Device Encryption (Part 2)</w:t>
      </w:r>
    </w:p>
    <w:p>
      <w:r>
        <w:t>This section defines how device encryption (part 2) is governed across the organization. The process is tested on a rolling basis to verify that controls operate as intended. Supporting runbooks are maintained alongside this document and kept encrypted. Owners must keep the billing platform aligned with the thresholds described in this section. Training on this topic is delivered each sprint and tracked to completion. Non-compliance may result in escalation to the security team and corrective action.</w:t>
      </w:r>
    </w:p>
    <w:p>
      <w:r>
        <w:t>Access to the identity provider is granted on a approved basis and revoked when no longer required. Every change is recorded in the artifact registry so that actions remain attributable. All requests must be encrypted and approved by the people operations team before they take effect. Access to the CI pipeline is granted on a approved basis and revoked when no longer required. The monitoring stack is reviewed each sprint to confirm it meets the current standard.</w:t>
      </w:r>
    </w:p>
    <w:p>
      <w:r>
        <w:t>Access to the identity provider is granted on a least-privilege basis and revoked when no longer required. Training on this topic is delivered on a rolling basis and tracked to completion. Where this policy conflicts with a contractual obligation, the stricter requirement applies. Training on this topic is delivered twice a year and tracked to completion. Where this policy conflicts with a contractual obligation, the stricter requirement applies. Owners must keep the ticketing system aligned with the thresholds described in this section.</w:t>
      </w:r>
    </w:p>
    <w:p>
      <w:r>
        <w:t>All requests must be encrypted and approved by the compliance officer before they take effect. Owners must keep the artifact registry aligned with the thresholds described in this section. Training on this topic is delivered quarterly and tracked to completion. Every change is recorded in the monitoring stack so that actions remain attributable. Where this policy conflicts with a contractual obligation, the stricter requirement applies.</w:t>
      </w:r>
    </w:p>
    <w:p>
      <w:r>
        <w:t>Exceptions require written sign-off from the platform team and are logged for audit. Exceptions require written sign-off from the people operations team and are logged for audit. The process is tested twice a year to verify that controls operate as intended. Non-compliance may result in escalation to the data steward and corrective action.</w:t>
      </w:r>
    </w:p>
    <w:p>
      <w:r>
        <w:t>Training on this topic is delivered every business day and tracked to completion. Non-compliance may result in escalation to the people operations team and corrective action. Owners must keep the VPN gateway aligned with the thresholds described in this section. Where this policy conflicts with a contractual obligation, the stricter requirement applies. Every change is recorded in the backup vault so that actions remain attributable.</w:t>
      </w:r>
    </w:p>
    <w:p>
      <w:r>
        <w:t>Staff are expected to follow this procedure without deviation unless the product manager grants a waiver. Staff are expected to follow this procedure without deviation unless the compliance officer grants a waiver. Any incident affecting the monitoring stack is triaged by the security team within the stated window. Non-compliance may result in escalation to the on-call engineer and corrective action.</w:t>
      </w:r>
    </w:p>
    <w:p>
      <w:r>
        <w:t>Access to the billing platform is granted on a least-privilege basis and revoked when no longer required. Training on this topic is delivered every two weeks and tracked to completion. Any incident affecting the customer portal is triaged by the compliance officer within the stated window. Records related to this section are kept documented and made available to the legal team on request.</w:t>
      </w:r>
    </w:p>
    <w:p>
      <w:r>
        <w:t>This standard is coordinated with Vantcorex Robotics group policy.</w:t>
      </w:r>
    </w:p>
    <w:p>
      <w:pPr>
        <w:pStyle w:val="Heading1"/>
      </w:pPr>
      <w:r>
        <w:t>Software Approval (Part 2)</w:t>
      </w:r>
    </w:p>
    <w:p>
      <w:r>
        <w:t>The following standards apply to software approval (part 2) and are mandatory for all teams. Every change is recorded in the billing platform so that actions remain attributable. Supporting runbooks are maintained alongside this document and kept approved. Staff are expected to follow this procedure without deviation unless the on-call engineer grants a waiver.</w:t>
      </w:r>
    </w:p>
    <w:p>
      <w:r>
        <w:t>Any incident affecting the customer portal is triaged by the data steward within the stated window. Training on this topic is delivered twice a year and tracked to completion. Owners must keep the document store aligned with the thresholds described in this section. Records related to this section are kept least-privilege and made available to the security team on request. Where this policy conflicts with a contractual obligation, the stricter requirement applies.</w:t>
      </w:r>
    </w:p>
    <w:p>
      <w:r>
        <w:t>Where this policy conflicts with a contractual obligation, the stricter requirement applies. Every change is recorded in the data warehouse so that actions remain attributable. The identity provider is reviewed every two weeks to confirm it meets the current standard. Metrics for this area are reported annually and reviewed by the on-call engineer. Training on this topic is delivered twice a year and tracked to completion. All requests must be monitored and approved by a department head before they take effect. Where this policy conflicts with a contractual obligation, the stricter requirement applies.</w:t>
      </w:r>
    </w:p>
    <w:p>
      <w:r>
        <w:t>Every change is recorded in the VPN gateway so that actions remain attributable. Staff are expected to follow this procedure without deviation unless the support lead grants a waiver. Owners must keep the identity provider aligned with the thresholds described in this section. The process is tested quarterly to verify that controls operate as intended. Non-compliance may result in escalation to a department head and corrective action. All requests must be monitored and approved by the support lead before they take effect.</w:t>
      </w:r>
    </w:p>
    <w:p>
      <w:r>
        <w:t>Metrics for this area are reported twice a year and reviewed by the legal team. Supporting runbooks are maintained alongside this document and kept encrypted. Exceptions require written sign-off from a direct manager and are logged for audit. Where this policy conflicts with a contractual obligation, the stricter requirement applies. All requests must be documented and approved by the product manager before they take effect. Metrics for this area are reported each sprint and reviewed by the support lead. All requests must be approved and approved by the people operations team before they take effect.</w:t>
      </w:r>
    </w:p>
    <w:p>
      <w:r>
        <w:t>Metrics for this area are reported twice a year and reviewed by the support lead. Exceptions require written sign-off from the compliance officer and are logged for audit. The process is tested every business day to verify that controls operate as intended. Any incident affecting the VPN gateway is triaged by a department head within the stated window. Access to the data warehouse is granted on a compliant basis and revoked when no longer required.</w:t>
      </w:r>
    </w:p>
    <w:p>
      <w:r>
        <w:t>Metrics for this area are reported annually and reviewed by the on-call engineer. Every change is recorded in the ticketing system so that actions remain attributable. Training on this topic is delivered every business day and tracked to completion. Exceptions require written sign-off from the people operations team and are logged for audit. All requests must be least-privilege and approved by the compliance officer before they take effect.</w:t>
      </w:r>
    </w:p>
    <w:p>
      <w:pPr>
        <w:pStyle w:val="Heading1"/>
      </w:pPr>
      <w:r>
        <w:t>Account Provisioning (Part 2)</w:t>
      </w:r>
    </w:p>
    <w:p>
      <w:r>
        <w:t>Responsibilities and limits for account provisioning (part 2) are set out in this section. Any incident affecting the ticketing system is triaged by the support lead within the stated window. Exceptions require written sign-off from the compliance officer and are logged for audit. Supporting runbooks are maintained alongside this document and kept reviewed. Any incident affecting the billing platform is triaged by the platform team within the stated window. Where this policy conflicts with a contractual obligation, the stricter requirement applies.</w:t>
      </w:r>
    </w:p>
    <w:p>
      <w:r>
        <w:t>Exceptions require written sign-off from the on-call engineer and are logged for audit. The process is tested monthly to verify that controls operate as intended. Training on this topic is delivered every two weeks and tracked to completion. All requests must be reviewed and approved by a direct manager before they take effect. Staff are expected to follow this procedure without deviation unless the legal team grants a waiver.</w:t>
      </w:r>
    </w:p>
    <w:p>
      <w:r>
        <w:t>Staff are expected to follow this procedure without deviation unless the IT desk grants a waiver. Training on this topic is delivered annually and tracked to completion. Staff are expected to follow this procedure without deviation unless the legal team grants a waiver. Non-compliance may result in escalation to the IT desk and corrective action. Staff are expected to follow this procedure without deviation unless the product manager grants a waiver. Where this policy conflicts with a contractual obligation, the stricter requirement applies.</w:t>
      </w:r>
    </w:p>
    <w:p>
      <w:r>
        <w:t>Metrics for this area are reported every two weeks and reviewed by the on-call engineer. Any incident affecting the CI pipeline is triaged by the platform team within the stated window. Exceptions require written sign-off from the security team and are logged for audit. Any incident affecting the data warehouse is triaged by the security team within the stated window. Supporting runbooks are maintained alongside this document and kept monitored. Access to the monitoring stack is granted on a auditable basis and revoked when no longer required.</w:t>
      </w:r>
    </w:p>
    <w:p>
      <w:r>
        <w:t>The document store is reviewed each sprint to confirm it meets the current standard. Any incident affecting the billing platform is triaged by a direct manager within the stated window. Records related to this section are kept auditable and made available to the support lead on request. All requests must be auditable and approved by the security team before they take effect. Every change is recorded in the production cluster so that actions remain attributable. Exceptions require written sign-off from the legal team and are logged for audit. The process is tested every two weeks to verify that controls operate as intended.</w:t>
      </w:r>
    </w:p>
    <w:p>
      <w:r>
        <w:t>Supporting runbooks are maintained alongside this document and kept reviewed. The process is tested quarterly to verify that controls operate as intended. Where this policy conflicts with a contractual obligation, the stricter requirement applies. Where this policy conflicts with a contractual obligation, the stricter requirement applies. Supporting runbooks are maintained alongside this document and kept documented. Access to the CI pipeline is granted on a encrypted basis and revoked when no longer required.</w:t>
      </w:r>
    </w:p>
    <w:p>
      <w:r>
        <w:t>Where this policy conflicts with a contractual obligation, the stricter requirement applies. Access to the backup vault is granted on a least-privilege basis and revoked when no longer required. Owners must keep the VPN gateway aligned with the thresholds described in this section. Access to the data warehouse is granted on a least-privilege basis and revoked when no longer required. Metrics for this area are reported every business day and reviewed by the on-call engineer. Every change is recorded in the ticketing system so that actions remain attributable.</w:t>
      </w:r>
    </w:p>
    <w:p>
      <w:pPr>
        <w:pStyle w:val="Heading1"/>
      </w:pPr>
      <w:r>
        <w:t>Network and Wi-Fi (Part 2)</w:t>
      </w:r>
    </w:p>
    <w:p>
      <w:r>
        <w:t>This section defines how network and wi-fi (part 2) is governed across the organization. Staff are expected to follow this procedure without deviation unless the support lead grants a waiver. Access to the production cluster is granted on a monitored basis and revoked when no longer required. Access to the billing platform is granted on a encrypted basis and revoked when no longer required.</w:t>
      </w:r>
    </w:p>
    <w:p>
      <w:r>
        <w:t>Supporting runbooks are maintained alongside this document and kept monitored. Metrics for this area are reported every business day and reviewed by the finance controller. Where this policy conflicts with a contractual obligation, the stricter requirement applies. The process is tested twice a year to verify that controls operate as intended. Every change is recorded in the backup vault so that actions remain attributable. Metrics for this area are reported every two weeks and reviewed by the on-call engineer.</w:t>
      </w:r>
    </w:p>
    <w:p>
      <w:r>
        <w:t>Where this policy conflicts with a contractual obligation, the stricter requirement applies. The billing platform is reviewed monthly to confirm it meets the current standard. Access to the ticketing system is granted on a automated basis and revoked when no longer required. The data warehouse is reviewed on a rolling basis to confirm it meets the current standard. Training on this topic is delivered twice a year and tracked to completion. Metrics for this area are reported monthly and reviewed by the privacy office.</w:t>
      </w:r>
    </w:p>
    <w:p>
      <w:r>
        <w:t>Any incident affecting the ticketing system is triaged by the legal team within the stated window. Every change is recorded in the billing platform so that actions remain attributable. Metrics for this area are reported twice a year and reviewed by the finance controller. Supporting runbooks are maintained alongside this document and kept monitored. Supporting runbooks are maintained alongside this document and kept approved. All requests must be auditable and approved by a department head before they take effect.</w:t>
      </w:r>
    </w:p>
    <w:p>
      <w:r>
        <w:t>Non-compliance may result in escalation to a department head and corrective action. Every change is recorded in the VPN gateway so that actions remain attributable. Staff are expected to follow this procedure without deviation unless the data steward grants a waiver. Where this policy conflicts with a contractual obligation, the stricter requirement applies. The process is tested on a rolling basis to verify that controls operate as intended. Non-compliance may result in escalation to the platform team and corrective action. The process is tested each sprint to verify that controls operate as intended.</w:t>
      </w:r>
    </w:p>
    <w:p>
      <w:r>
        <w:t>Non-compliance may result in escalation to the security team and corrective action. The process is tested quarterly to verify that controls operate as intended. All requests must be reviewed and approved by the security team before they take effect. Records related to this section are kept least-privilege and made available to the platform team on request. Any incident affecting the production cluster is triaged by the support lead within the stated window.</w:t>
      </w:r>
    </w:p>
    <w:p>
      <w:r>
        <w:t>The identity provider is reviewed each sprint to confirm it meets the current standard. Exceptions require written sign-off from the security team and are logged for audit. Access to the identity provider is granted on a standardized basis and revoked when no longer required. Records related to this section are kept documented and made available to the people operations team on request.</w:t>
      </w:r>
    </w:p>
    <w:p>
      <w:pPr>
        <w:pStyle w:val="Heading1"/>
      </w:pPr>
      <w:r>
        <w:t>Data Backup (Part 2)</w:t>
      </w:r>
    </w:p>
    <w:p>
      <w:r>
        <w:t>Data backup (part 2) follows the practices outlined here and is reviewed regularly. Non-compliance may result in escalation to the security team and corrective action. The process is tested every business day to verify that controls operate as intended. Metrics for this area are reported each sprint and reviewed by the on-call engineer. All requests must be encrypted and approved by the support lead before they take effect.</w:t>
      </w:r>
    </w:p>
    <w:p>
      <w:r>
        <w:t>Non-compliance may result in escalation to the finance controller and corrective action. The process is tested on a rolling basis to verify that controls operate as intended. Training on this topic is delivered every business day and tracked to completion. Training on this topic is delivered quarterly and tracked to completion. Access to the data warehouse is granted on a automated basis and revoked when no longer required. Training on this topic is delivered on a rolling basis and tracked to completion.</w:t>
      </w:r>
    </w:p>
    <w:p>
      <w:r>
        <w:t>Staff are expected to follow this procedure without deviation unless the product manager grants a waiver. Supporting runbooks are maintained alongside this document and kept standardized. Owners must keep the data warehouse aligned with the thresholds described in this section. Staff are expected to follow this procedure without deviation unless the product manager grants a waiver. Exceptions require written sign-off from the support lead and are logged for audit. Non-compliance may result in escalation to the legal team and corrective action.</w:t>
      </w:r>
    </w:p>
    <w:p>
      <w:r>
        <w:t>Any incident affecting the ticketing system is triaged by the data steward within the stated window. Supporting runbooks are maintained alongside this document and kept monitored. Owners must keep the monitoring stack aligned with the thresholds described in this section. Access to the document store is granted on a reviewed basis and revoked when no longer required. All requests must be approved and approved by the platform team before they take effect. Owners must keep the billing platform aligned with the thresholds described in this section. Owners must keep the customer portal aligned with the thresholds described in this section.</w:t>
      </w:r>
    </w:p>
    <w:p>
      <w:r>
        <w:t>Records related to this section are kept monitored and made available to the legal team on request. Metrics for this area are reported every two weeks and reviewed by the data steward. Supporting runbooks are maintained alongside this document and kept auditable. Owners must keep the backup vault aligned with the thresholds described in this section. Training on this topic is delivered monthly and tracked to completion. Access to the identity provider is granted on a approved basis and revoked when no longer required. Where this policy conflicts with a contractual obligation, the stricter requirement applies.</w:t>
      </w:r>
    </w:p>
    <w:p>
      <w:r>
        <w:t>Any incident affecting the identity provider is triaged by the support lead within the stated window. The process is tested every business day to verify that controls operate as intended. The process is tested on a rolling basis to verify that controls operate as intended. Any incident affecting the VPN gateway is triaged by the on-call engineer within the stated window. The identity provider is reviewed on a rolling basis to confirm it meets the current standard.</w:t>
      </w:r>
    </w:p>
    <w:p>
      <w:r>
        <w:t>Owners must keep the ticketing system aligned with the thresholds described in this section. Any incident affecting the data warehouse is triaged by the security team within the stated window. Exceptions require written sign-off from the platform team and are logged for audit. Where this policy conflicts with a contractual obligation, the stricter requirement applies. Non-compliance may result in escalation to the compliance officer and corrective action.</w:t>
      </w:r>
    </w:p>
    <w:p>
      <w:pPr>
        <w:pStyle w:val="Heading1"/>
      </w:pPr>
      <w:r>
        <w:t>Asset Inventory (Part 2)</w:t>
      </w:r>
    </w:p>
    <w:p>
      <w:r>
        <w:t>This part of the document covers asset inventory (part 2) and the controls around it. Non-compliance may result in escalation to a department head and corrective action. Access to the billing platform is granted on a least-privilege basis and revoked when no longer required. Exceptions require written sign-off from the on-call engineer and are logged for audit.</w:t>
      </w:r>
    </w:p>
    <w:p>
      <w:r>
        <w:t>Access to the identity provider is granted on a compliant basis and revoked when no longer required. Non-compliance may result in escalation to the on-call engineer and corrective action. Staff are expected to follow this procedure without deviation unless the platform team grants a waiver. Training on this topic is delivered each sprint and tracked to completion.</w:t>
      </w:r>
    </w:p>
    <w:p>
      <w:r>
        <w:t>The process is tested quarterly to verify that controls operate as intended. Every change is recorded in the monitoring stack so that actions remain attributable. Every change is recorded in the data warehouse so that actions remain attributable. Where this policy conflicts with a contractual obligation, the stricter requirement applies.</w:t>
      </w:r>
    </w:p>
    <w:p>
      <w:r>
        <w:t>Every change is recorded in the VPN gateway so that actions remain attributable. Exceptions require written sign-off from the IT desk and are logged for audit. Every change is recorded in the artifact registry so that actions remain attributable. Owners must keep the billing platform aligned with the thresholds described in this section. Non-compliance may result in escalation to the platform team and corrective action. All requests must be documented and approved by the IT desk before they take effect. Staff are expected to follow this procedure without deviation unless the compliance officer grants a waiver.</w:t>
      </w:r>
    </w:p>
    <w:p>
      <w:r>
        <w:t>Records related to this section are kept automated and made available to the product manager on request. Access to the production cluster is granted on a automated basis and revoked when no longer required. All requests must be reviewed and approved by the on-call engineer before they take effect. Owners must keep the billing platform aligned with the thresholds described in this section. The monitoring stack is reviewed on a rolling basis to confirm it meets the current standard.</w:t>
      </w:r>
    </w:p>
    <w:p>
      <w:r>
        <w:t>Exceptions require written sign-off from the privacy office and are logged for audit. The process is tested quarterly to verify that controls operate as intended. Metrics for this area are reported each sprint and reviewed by a department head. Staff are expected to follow this procedure without deviation unless the security team grants a waiver. Owners must keep the identity provider aligned with the thresholds described in this section. The document store is reviewed each sprint to confirm it meets the current standard.</w:t>
      </w:r>
    </w:p>
    <w:p>
      <w:r>
        <w:t>Owners must keep the billing platform aligned with the thresholds described in this section. Any incident affecting the CI pipeline is triaged by the legal team within the stated window. Exceptions require written sign-off from the IT desk and are logged for audit. Non-compliance may result in escalation to the people operations team and corrective action. Training on this topic is delivered every two weeks and tracked to completion.</w:t>
      </w:r>
    </w:p>
    <w:p>
      <w:r>
        <w:t>Staff are expected to follow this procedure without deviation unless the data steward grants a waiver. Training on this topic is delivered twice a year and tracked to completion. Every change is recorded in the monitoring stack so that actions remain attributable. Non-compliance may result in escalation to the compliance officer and corrective action. Owners must keep the customer portal aligned with the thresholds described in this section. Exceptions require written sign-off from the IT desk and are logged for audit.</w:t>
      </w:r>
    </w:p>
    <w:p>
      <w:r>
        <w:t>This standard is coordinated with Vantcorex Robotics group policy.</w:t>
      </w:r>
    </w:p>
    <w:p>
      <w:pPr>
        <w:pStyle w:val="Heading1"/>
      </w:pPr>
      <w:r>
        <w:t>Patch Management (Part 2)</w:t>
      </w:r>
    </w:p>
    <w:p>
      <w:r>
        <w:t>This part of the document covers patch management (part 2) and the controls around it. Records related to this section are kept monitored and made available to the IT desk on request. Where this policy conflicts with a contractual obligation, the stricter requirement applies. Access to the CI pipeline is granted on a least-privilege basis and revoked when no longer required. Access to the CI pipeline is granted on a documented basis and revoked when no longer required.</w:t>
      </w:r>
    </w:p>
    <w:p>
      <w:r>
        <w:t>Access to the customer portal is granted on a documented basis and revoked when no longer required. Metrics for this area are reported every business day and reviewed by the on-call engineer. Records related to this section are kept reviewed and made available to the compliance officer on request. Metrics for this area are reported every business day and reviewed by the on-call engineer.</w:t>
      </w:r>
    </w:p>
    <w:p>
      <w:r>
        <w:t>Staff are expected to follow this procedure without deviation unless the finance controller grants a waiver. The customer portal is reviewed quarterly to confirm it meets the current standard. Any incident affecting the customer portal is triaged by the privacy office within the stated window. The process is tested annually to verify that controls operate as intended. Where this policy conflicts with a contractual obligation, the stricter requirement applies. Access to the monitoring stack is granted on a encrypted basis and revoked when no longer required. Where this policy conflicts with a contractual obligation, the stricter requirement applies.</w:t>
      </w:r>
    </w:p>
    <w:p>
      <w:r>
        <w:t>Access to the identity provider is granted on a documented basis and revoked when no longer required. The artifact registry is reviewed annually to confirm it meets the current standard. Where this policy conflicts with a contractual obligation, the stricter requirement applies. Staff are expected to follow this procedure without deviation unless the IT desk grants a waiver. Records related to this section are kept documented and made available to a department head on request. Every change is recorded in the production cluster so that actions remain attributable. Records related to this section are kept automated and made available to the compliance officer on request.</w:t>
      </w:r>
    </w:p>
    <w:p>
      <w:r>
        <w:t>Training on this topic is delivered each sprint and tracked to completion. Records related to this section are kept auditable and made available to a direct manager on request. Records related to this section are kept encrypted and made available to a department head on request. Every change is recorded in the production cluster so that actions remain attributable. Where this policy conflicts with a contractual obligation, the stricter requirement applies. All requests must be encrypted and approved by the data steward before they take effect. Non-compliance may result in escalation to the privacy office and corrective action.</w:t>
      </w:r>
    </w:p>
    <w:p>
      <w:r>
        <w:t>Staff are expected to follow this procedure without deviation unless the platform team grants a waiver. Owners must keep the VPN gateway aligned with the thresholds described in this section. Supporting runbooks are maintained alongside this document and kept monitored. All requests must be compliant and approved by the legal team before they take effect. Records related to this section are kept least-privilege and made available to the finance controller on request.</w:t>
      </w:r>
    </w:p>
    <w:p>
      <w:pPr>
        <w:pStyle w:val="Heading1"/>
      </w:pPr>
      <w:r>
        <w:t>Cloud Governance (Part 2)</w:t>
      </w:r>
    </w:p>
    <w:p>
      <w:r>
        <w:t>Teams handling cloud governance (part 2) must comply with the requirements that follow. Staff are expected to follow this procedure without deviation unless the product manager grants a waiver. Where this policy conflicts with a contractual obligation, the stricter requirement applies. Records related to this section are kept automated and made available to the data steward on request.</w:t>
      </w:r>
    </w:p>
    <w:p>
      <w:r>
        <w:t>Where this policy conflicts with a contractual obligation, the stricter requirement applies. Training on this topic is delivered on a rolling basis and tracked to completion. The process is tested twice a year to verify that controls operate as intended. Staff are expected to follow this procedure without deviation unless a department head grants a waiver. All requests must be monitored and approved by the people operations team before they take effect. Training on this topic is delivered every business day and tracked to completion. Metrics for this area are reported on a rolling basis and reviewed by the privacy office.</w:t>
      </w:r>
    </w:p>
    <w:p>
      <w:r>
        <w:t>Records related to this section are kept automated and made available to the IT desk on request. Non-compliance may result in escalation to the legal team and corrective action. Training on this topic is delivered annually and tracked to completion. Exceptions require written sign-off from the finance controller and are logged for audit. Metrics for this area are reported monthly and reviewed by the compliance officer. The document store is reviewed twice a year to confirm it meets the current standard.</w:t>
      </w:r>
    </w:p>
    <w:p>
      <w:r>
        <w:t>Access to the VPN gateway is granted on a monitored basis and revoked when no longer required. Training on this topic is delivered every two weeks and tracked to completion. Supporting runbooks are maintained alongside this document and kept approved. Supporting runbooks are maintained alongside this document and kept encrypted. Access to the data warehouse is granted on a compliant basis and revoked when no longer required. Metrics for this area are reported quarterly and reviewed by the platform team.</w:t>
      </w:r>
    </w:p>
    <w:p>
      <w:r>
        <w:t>Non-compliance may result in escalation to the people operations team and corrective action. The process is tested every business day to verify that controls operate as intended. Staff are expected to follow this procedure without deviation unless the product manager grants a waiver. All requests must be auditable and approved by the platform team before they take effect. Non-compliance may result in escalation to the legal team and corrective action. The process is tested every two weeks to verify that controls operate as intended.</w:t>
      </w:r>
    </w:p>
    <w:p>
      <w:r>
        <w:t>Any incident affecting the VPN gateway is triaged by the on-call engineer within the stated window. Training on this topic is delivered monthly and tracked to completion. Training on this topic is delivered twice a year and tracked to completion. The data warehouse is reviewed every two weeks to confirm it meets the current standard. Staff are expected to follow this procedure without deviation unless the support lead grants a waiver.</w:t>
      </w:r>
    </w:p>
    <w:p>
      <w:r>
        <w:t>Access to the ticketing system is granted on a automated basis and revoked when no longer required. Where this policy conflicts with a contractual obligation, the stricter requirement applies. Records related to this section are kept compliant and made available to the compliance officer on request. Staff are expected to follow this procedure without deviation unless the support lead grants a waiver. Supporting runbooks are maintained alongside this document and kept compliant. The process is tested quarterly to verify that controls operate as intended.</w:t>
      </w:r>
    </w:p>
    <w:p>
      <w:r>
        <w:t>This standard is coordinated with Vantcorex Robotics group policy.</w:t>
      </w:r>
    </w:p>
    <w:p>
      <w:pPr>
        <w:pStyle w:val="Heading1"/>
      </w:pPr>
      <w:r>
        <w:t>Remote Access (Part 2)</w:t>
      </w:r>
    </w:p>
    <w:p>
      <w:r>
        <w:t>Teams handling remote access (part 2) must comply with the requirements that follow. Non-compliance may result in escalation to the IT desk and corrective action. All requests must be encrypted and approved by the product manager before they take effect. Non-compliance may result in escalation to a department head and corrective action.</w:t>
      </w:r>
    </w:p>
    <w:p>
      <w:r>
        <w:t>Staff are expected to follow this procedure without deviation unless the security team grants a waiver. Any incident affecting the identity provider is triaged by the compliance officer within the stated window. The process is tested annually to verify that controls operate as intended. Supporting runbooks are maintained alongside this document and kept automated.</w:t>
      </w:r>
    </w:p>
    <w:p>
      <w:r>
        <w:t>The process is tested each sprint to verify that controls operate as intended. Access to the CI pipeline is granted on a documented basis and revoked when no longer required. Supporting runbooks are maintained alongside this document and kept documented. Supporting runbooks are maintained alongside this document and kept documented.</w:t>
      </w:r>
    </w:p>
    <w:p>
      <w:r>
        <w:t>The process is tested annually to verify that controls operate as intended. Records related to this section are kept approved and made available to a department head on request. Metrics for this area are reported every business day and reviewed by the support lead. Records related to this section are kept encrypted and made available to the people operations team on request. The process is tested every two weeks to verify that controls operate as intended. Supporting runbooks are maintained alongside this document and kept encrypted.</w:t>
      </w:r>
    </w:p>
    <w:p>
      <w:r>
        <w:t>Non-compliance may result in escalation to a direct manager and corrective action. The ticketing system is reviewed annually to confirm it meets the current standard. Owners must keep the production cluster aligned with the thresholds described in this section. Non-compliance may result in escalation to the legal team and corrective action. Every change is recorded in the CI pipeline so that actions remain attributable.</w:t>
      </w:r>
    </w:p>
    <w:p>
      <w:r>
        <w:t>Any incident affecting the billing platform is triaged by the privacy office within the stated window. The customer portal is reviewed annually to confirm it meets the current standard. Exceptions require written sign-off from the product manager and are logged for audit. Training on this topic is delivered each sprint and tracked to completion. Metrics for this area are reported monthly and reviewed by a department head.</w:t>
      </w:r>
    </w:p>
    <w:p>
      <w:r>
        <w:t>Non-compliance may result in escalation to the legal team and corrective action. Any incident affecting the backup vault is triaged by the privacy office within the stated window. The identity provider is reviewed quarterly to confirm it meets the current standard. Training on this topic is delivered twice a year and tracked to completion. Training on this topic is delivered twice a year and tracked to completion. The process is tested every business day to verify that controls operate as intended. Non-compliance may result in escalation to the security team and corrective action.</w:t>
      </w:r>
    </w:p>
    <w:p>
      <w:r>
        <w:t>Training on this topic is delivered twice a year and tracked to completion. Supporting runbooks are maintained alongside this document and kept monitored. Metrics for this area are reported each sprint and reviewed by the people operations team. Exceptions require written sign-off from the legal team and are logged for audit. Any incident affecting the data warehouse is triaged by the privacy office within the stated window. The CI pipeline is reviewed annually to confirm it meets the current standard. Access to the data warehouse is granted on a monitored basis and revoked when no longer required.</w:t>
      </w:r>
    </w:p>
    <w:p>
      <w:pPr>
        <w:pStyle w:val="Heading1"/>
      </w:pPr>
      <w:r>
        <w:t>Printer and Peripheral (Part 2)</w:t>
      </w:r>
    </w:p>
    <w:p>
      <w:r>
        <w:t>This section defines how printer and peripheral (part 2) is governed across the organization. The process is tested monthly to verify that controls operate as intended. Records related to this section are kept documented and made available to the on-call engineer on request. All requests must be documented and approved by the product manager before they take effect. Every change is recorded in the artifact registry so that actions remain attributable.</w:t>
      </w:r>
    </w:p>
    <w:p>
      <w:r>
        <w:t>Non-compliance may result in escalation to the compliance officer and corrective action. The process is tested twice a year to verify that controls operate as intended. Every change is recorded in the document store so that actions remain attributable. Access to the identity provider is granted on a documented basis and revoked when no longer required. Supporting runbooks are maintained alongside this document and kept encrypted. Any incident affecting the backup vault is triaged by the finance controller within the stated window.</w:t>
      </w:r>
    </w:p>
    <w:p>
      <w:r>
        <w:t>Every change is recorded in the identity provider so that actions remain attributable. Every change is recorded in the document store so that actions remain attributable. Metrics for this area are reported each sprint and reviewed by the support lead. Training on this topic is delivered each sprint and tracked to completion.</w:t>
      </w:r>
    </w:p>
    <w:p>
      <w:r>
        <w:t>The process is tested on a rolling basis to verify that controls operate as intended. All requests must be monitored and approved by the privacy office before they take effect. Non-compliance may result in escalation to the compliance officer and corrective action. The customer portal is reviewed quarterly to confirm it meets the current standard. Every change is recorded in the ticketing system so that actions remain attributable. Metrics for this area are reported on a rolling basis and reviewed by the compliance officer.</w:t>
      </w:r>
    </w:p>
    <w:p>
      <w:r>
        <w:t>Any incident affecting the production cluster is triaged by the data steward within the stated window. The process is tested every two weeks to verify that controls operate as intended. All requests must be auditable and approved by the people operations team before they take effect. Records related to this section are kept auditable and made available to the support lead on request.</w:t>
      </w:r>
    </w:p>
    <w:p>
      <w:r>
        <w:t>Non-compliance may result in escalation to a direct manager and corrective action. The document store is reviewed quarterly to confirm it meets the current standard. The process is tested on a rolling basis to verify that controls operate as intended. Any incident affecting the customer portal is triaged by the platform team within the stated window. Metrics for this area are reported every two weeks and reviewed by the support lead. Supporting runbooks are maintained alongside this document and kept compliant.</w:t>
      </w:r>
    </w:p>
    <w:p>
      <w:r>
        <w:t>Where this policy conflicts with a contractual obligation, the stricter requirement applies. Exceptions require written sign-off from the product manager and are logged for audit. Staff are expected to follow this procedure without deviation unless the IT desk grants a waiver. Exceptions require written sign-off from the finance controller and are logged for audit. Metrics for this area are reported every two weeks and reviewed by a direct manager.</w:t>
      </w:r>
    </w:p>
    <w:p>
      <w:r>
        <w:t>All requests must be monitored and approved by the product manager before they take effect. Training on this topic is delivered each sprint and tracked to completion. Records related to this section are kept documented and made available to the data steward on request. Any incident affecting the artifact registry is triaged by the on-call engineer within the stated window. All requests must be documented and approved by the support lead before they take effect. The process is tested quarterly to verify that controls operate as intended.</w:t>
      </w:r>
    </w:p>
    <w:p>
      <w:pPr>
        <w:pStyle w:val="Heading1"/>
      </w:pPr>
      <w:r>
        <w:t>Disaster Recovery (Part 2)</w:t>
      </w:r>
    </w:p>
    <w:p>
      <w:r>
        <w:t>Disaster recovery (part 2) is managed according to the rules described below. Supporting runbooks are maintained alongside this document and kept documented. Supporting runbooks are maintained alongside this document and kept monitored. Records related to this section are kept encrypted and made available to the privacy office on request. Every change is recorded in the billing platform so that actions remain attributable.</w:t>
      </w:r>
    </w:p>
    <w:p>
      <w:r>
        <w:t>Non-compliance may result in escalation to the finance controller and corrective action. Owners must keep the customer portal aligned with the thresholds described in this section. Supporting runbooks are maintained alongside this document and kept auditable. Exceptions require written sign-off from the on-call engineer and are logged for audit. Access to the identity provider is granted on a automated basis and revoked when no longer required. Records related to this section are kept encrypted and made available to the data steward on request. Owners must keep the customer portal aligned with the thresholds described in this section.</w:t>
      </w:r>
    </w:p>
    <w:p>
      <w:r>
        <w:t>Access to the identity provider is granted on a auditable basis and revoked when no longer required. All requests must be least-privilege and approved by the compliance officer before they take effect. Owners must keep the customer portal aligned with the thresholds described in this section. Where this policy conflicts with a contractual obligation, the stricter requirement applies. Staff are expected to follow this procedure without deviation unless a department head grants a waiver. Supporting runbooks are maintained alongside this document and kept documented. All requests must be monitored and approved by the legal team before they take effect.</w:t>
      </w:r>
    </w:p>
    <w:p>
      <w:r>
        <w:t>Staff are expected to follow this procedure without deviation unless the IT desk grants a waiver. Training on this topic is delivered monthly and tracked to completion. The data warehouse is reviewed every business day to confirm it meets the current standard. Staff are expected to follow this procedure without deviation unless the platform team grants a waiver.</w:t>
      </w:r>
    </w:p>
    <w:p>
      <w:r>
        <w:t>Exceptions require written sign-off from the people operations team and are logged for audit. Metrics for this area are reported quarterly and reviewed by the people operations team. Where this policy conflicts with a contractual obligation, the stricter requirement applies. Staff are expected to follow this procedure without deviation unless the privacy office grants a waiver. Records related to this section are kept documented and made available to a department head on request. Access to the CI pipeline is granted on a least-privilege basis and revoked when no longer required. Metrics for this area are reported annually and reviewed by the product manager.</w:t>
      </w:r>
    </w:p>
    <w:p>
      <w:r>
        <w:t>Access to the identity provider is granted on a least-privilege basis and revoked when no longer required. Training on this topic is delivered each sprint and tracked to completion. Where this policy conflicts with a contractual obligation, the stricter requirement applies. Training on this topic is delivered on a rolling basis and tracked to completion. Staff are expected to follow this procedure without deviation unless the people operations team grants a waiver. The process is tested annually to verify that controls operate as intended.</w:t>
      </w:r>
    </w:p>
    <w:p>
      <w:r>
        <w:t>The process is tested annually to verify that controls operate as intended. Records related to this section are kept compliant and made available to the people operations team on request. Staff are expected to follow this procedure without deviation unless a direct manager grants a waiver. All requests must be auditable and approved by the security team before they take effect. Any incident affecting the VPN gateway is triaged by the support lead within the stated window. Supporting runbooks are maintained alongside this document and kept compliant.</w:t>
      </w:r>
    </w:p>
    <w:p>
      <w:pPr>
        <w:pStyle w:val="Heading1"/>
      </w:pPr>
      <w:r>
        <w:t>Acceptable Use (Part 3)</w:t>
      </w:r>
    </w:p>
    <w:p>
      <w:r>
        <w:t>Teams handling acceptable use (part 3) must comply with the requirements that follow. Owners must keep the billing platform aligned with the thresholds described in this section. Access to the billing platform is granted on a approved basis and revoked when no longer required. The data warehouse is reviewed each sprint to confirm it meets the current standard. Staff are expected to follow this procedure without deviation unless the legal team grants a waiver. Non-compliance may result in escalation to a direct manager and corrective action.</w:t>
      </w:r>
    </w:p>
    <w:p>
      <w:r>
        <w:t>Every change is recorded in the monitoring stack so that actions remain attributable. Every change is recorded in the VPN gateway so that actions remain attributable. Access to the backup vault is granted on a compliant basis and revoked when no longer required. Non-compliance may result in escalation to a direct manager and corrective action. Non-compliance may result in escalation to the legal team and corrective action. Non-compliance may result in escalation to the data steward and corrective action. Training on this topic is delivered annually and tracked to completion.</w:t>
      </w:r>
    </w:p>
    <w:p>
      <w:r>
        <w:t>Where this policy conflicts with a contractual obligation, the stricter requirement applies. Non-compliance may result in escalation to the security team and corrective action. Supporting runbooks are maintained alongside this document and kept auditable. Training on this topic is delivered every two weeks and tracked to completion. Metrics for this area are reported annually and reviewed by the finance controller.</w:t>
      </w:r>
    </w:p>
    <w:p>
      <w:r>
        <w:t>Non-compliance may result in escalation to the compliance officer and corrective action. The billing platform is reviewed each sprint to confirm it meets the current standard. The backup vault is reviewed every business day to confirm it meets the current standard. The process is tested every business day to verify that controls operate as intended. Any incident affecting the monitoring stack is triaged by the finance controller within the stated window. The ticketing system is reviewed each sprint to confirm it meets the current standard. The production cluster is reviewed monthly to confirm it meets the current standard.</w:t>
      </w:r>
    </w:p>
    <w:p>
      <w:r>
        <w:t>Owners must keep the monitoring stack aligned with the thresholds described in this section. Any incident affecting the backup vault is triaged by the people operations team within the stated window. Metrics for this area are reported monthly and reviewed by the privacy office. Every change is recorded in the backup vault so that actions remain attributable. Exceptions require written sign-off from the IT desk and are logged for audit. Training on this topic is delivered monthly and tracked to completion. Exceptions require written sign-off from the finance controller and are logged for audit.</w:t>
      </w:r>
    </w:p>
    <w:p>
      <w:r>
        <w:t>Non-compliance may result in escalation to the on-call engineer and corrective action. Access to the monitoring stack is granted on a monitored basis and revoked when no longer required. Training on this topic is delivered monthly and tracked to completion. The process is tested quarterly to verify that controls operate as intended.</w:t>
      </w:r>
    </w:p>
    <w:p>
      <w:r>
        <w:t>Training on this topic is delivered twice a year and tracked to completion. Access to the customer portal is granted on a encrypted basis and revoked when no longer required. Staff are expected to follow this procedure without deviation unless a direct manager grants a waiver. Every change is recorded in the VPN gateway so that actions remain attributable. Access to the artifact registry is granted on a approved basis and revoked when no longer required.</w:t>
      </w:r>
    </w:p>
    <w:p>
      <w:r>
        <w:t>This standard is coordinated with Vantcorex Robotics group policy.</w:t>
      </w:r>
    </w:p>
    <w:p>
      <w:pPr>
        <w:pStyle w:val="Heading1"/>
      </w:pPr>
      <w:r>
        <w:t>Device Encryption (Part 3)</w:t>
      </w:r>
    </w:p>
    <w:p>
      <w:r>
        <w:t>The following standards apply to device encryption (part 3) and are mandatory for all teams. Staff are expected to follow this procedure without deviation unless the data steward grants a waiver. Supporting runbooks are maintained alongside this document and kept approved. Access to the CI pipeline is granted on a documented basis and revoked when no longer required.</w:t>
      </w:r>
    </w:p>
    <w:p>
      <w:r>
        <w:t>Staff are expected to follow this procedure without deviation unless the support lead grants a waiver. The process is tested on a rolling basis to verify that controls operate as intended. Where this policy conflicts with a contractual obligation, the stricter requirement applies. Access to the customer portal is granted on a standardized basis and revoked when no longer required.</w:t>
      </w:r>
    </w:p>
    <w:p>
      <w:r>
        <w:t>Access to the monitoring stack is granted on a encrypted basis and revoked when no longer required. Staff are expected to follow this procedure without deviation unless the product manager grants a waiver. Supporting runbooks are maintained alongside this document and kept documented. The process is tested twice a year to verify that controls operate as intended.</w:t>
      </w:r>
    </w:p>
    <w:p>
      <w:r>
        <w:t>The monitoring stack is reviewed each sprint to confirm it meets the current standard. Staff are expected to follow this procedure without deviation unless the privacy office grants a waiver. Any incident affecting the production cluster is triaged by the support lead within the stated window. Access to the document store is granted on a encrypted basis and revoked when no longer required. Where this policy conflicts with a contractual obligation, the stricter requirement applies.</w:t>
      </w:r>
    </w:p>
    <w:p>
      <w:r>
        <w:t>All requests must be least-privilege and approved by the people operations team before they take effect. Metrics for this area are reported on a rolling basis and reviewed by the people operations team. Staff are expected to follow this procedure without deviation unless the legal team grants a waiver. Supporting runbooks are maintained alongside this document and kept auditable.</w:t>
      </w:r>
    </w:p>
    <w:p>
      <w:r>
        <w:t>Where this policy conflicts with a contractual obligation, the stricter requirement applies. Exceptions require written sign-off from the compliance officer and are logged for audit. All requests must be least-privilege and approved by the people operations team before they take effect. Training on this topic is delivered monthly and tracked to completion. Owners must keep the identity provider aligned with the thresholds described in this section.</w:t>
      </w:r>
    </w:p>
    <w:p>
      <w:r>
        <w:t>Where this policy conflicts with a contractual obligation, the stricter requirement applies. Where this policy conflicts with a contractual obligation, the stricter requirement applies. The identity provider is reviewed on a rolling basis to confirm it meets the current standard. Exceptions require written sign-off from a department head and are logged for audit. Any incident affecting the artifact registry is triaged by the compliance officer within the stated window. Exceptions require written sign-off from the finance controller and are logged for audit. Exceptions require written sign-off from the data steward and are logged for audit.</w:t>
      </w:r>
    </w:p>
    <w:p>
      <w:r>
        <w:t>Every change is recorded in the VPN gateway so that actions remain attributable. Exceptions require written sign-off from the platform team and are logged for audit. Staff are expected to follow this procedure without deviation unless the on-call engineer grants a waiver. Any incident affecting the identity provider is triaged by the legal team within the stated window. Owners must keep the VPN gateway aligned with the thresholds described in this section.</w:t>
      </w:r>
    </w:p>
    <w:p>
      <w:r>
        <w:t>This standard is coordinated with Vantcorex Robotics group policy.</w:t>
      </w:r>
    </w:p>
    <w:p>
      <w:pPr>
        <w:pStyle w:val="Heading1"/>
      </w:pPr>
      <w:r>
        <w:t>Software Approval (Part 3)</w:t>
      </w:r>
    </w:p>
    <w:p>
      <w:r>
        <w:t>Software approval (part 3) is managed according to the rules described below. All requests must be automated and approved by the data steward before they take effect. Metrics for this area are reported annually and reviewed by a direct manager. Records related to this section are kept auditable and made available to the privacy office on request.</w:t>
      </w:r>
    </w:p>
    <w:p>
      <w:r>
        <w:t>Where this policy conflicts with a contractual obligation, the stricter requirement applies. Every change is recorded in the production cluster so that actions remain attributable. Metrics for this area are reported each sprint and reviewed by the IT desk. Records related to this section are kept auditable and made available to the finance controller on request. Any incident affecting the data warehouse is triaged by the compliance officer within the stated window. The artifact registry is reviewed monthly to confirm it meets the current standard.</w:t>
      </w:r>
    </w:p>
    <w:p>
      <w:r>
        <w:t>All requests must be standardized and approved by the data steward before they take effect. Non-compliance may result in escalation to the IT desk and corrective action. Staff are expected to follow this procedure without deviation unless a department head grants a waiver. All requests must be approved and approved by the on-call engineer before they take effect. The backup vault is reviewed every business day to confirm it meets the current standard. Where this policy conflicts with a contractual obligation, the stricter requirement applies.</w:t>
      </w:r>
    </w:p>
    <w:p>
      <w:r>
        <w:t>Any incident affecting the ticketing system is triaged by a direct manager within the stated window. Training on this topic is delivered every business day and tracked to completion. Any incident affecting the production cluster is triaged by the IT desk within the stated window. Owners must keep the identity provider aligned with the thresholds described in this section. Where this policy conflicts with a contractual obligation, the stricter requirement applies.</w:t>
      </w:r>
    </w:p>
    <w:p>
      <w:r>
        <w:t>Records related to this section are kept standardized and made available to the privacy office on request. Non-compliance may result in escalation to a department head and corrective action. Non-compliance may result in escalation to the security team and corrective action. Where this policy conflicts with a contractual obligation, the stricter requirement applies. Non-compliance may result in escalation to the legal team and corrective action.</w:t>
      </w:r>
    </w:p>
    <w:p>
      <w:r>
        <w:t>Access to the monitoring stack is granted on a approved basis and revoked when no longer required. Non-compliance may result in escalation to a direct manager and corrective action. Metrics for this area are reported annually and reviewed by the security team. The customer portal is reviewed each sprint to confirm it meets the current standard. Non-compliance may result in escalation to the compliance officer and corrective action.</w:t>
      </w:r>
    </w:p>
    <w:p>
      <w:r>
        <w:t>Owners must keep the customer portal aligned with the thresholds described in this section. The identity provider is reviewed annually to confirm it meets the current standard. Non-compliance may result in escalation to the data steward and corrective action. Any incident affecting the customer portal is triaged by the data steward within the stated window. Access to the backup vault is granted on a monitored basis and revoked when no longer required. Where this policy conflicts with a contractual obligation, the stricter requirement applies. Metrics for this area are reported every business day and reviewed by the IT desk.</w:t>
      </w:r>
    </w:p>
    <w:p>
      <w:pPr>
        <w:pStyle w:val="Heading1"/>
      </w:pPr>
      <w:r>
        <w:t>Account Provisioning (Part 3)</w:t>
      </w:r>
    </w:p>
    <w:p>
      <w:r>
        <w:t>Account provisioning (part 3) follows the practices outlined here and is reviewed regularly. Access to the artifact registry is granted on a compliant basis and revoked when no longer required. Staff are expected to follow this procedure without deviation unless a department head grants a waiver. Every change is recorded in the monitoring stack so that actions remain attributable. Any incident affecting the billing platform is triaged by a department head within the stated window.</w:t>
      </w:r>
    </w:p>
    <w:p>
      <w:r>
        <w:t>Supporting runbooks are maintained alongside this document and kept auditable. All requests must be least-privilege and approved by the legal team before they take effect. Supporting runbooks are maintained alongside this document and kept encrypted. Every change is recorded in the backup vault so that actions remain attributable. Staff are expected to follow this procedure without deviation unless the platform team grants a waiver.</w:t>
      </w:r>
    </w:p>
    <w:p>
      <w:r>
        <w:t>Where this policy conflicts with a contractual obligation, the stricter requirement applies. Metrics for this area are reported every two weeks and reviewed by the privacy office. Access to the VPN gateway is granted on a encrypted basis and revoked when no longer required. Any incident affecting the ticketing system is triaged by the support lead within the stated window. Where this policy conflicts with a contractual obligation, the stricter requirement applies. Non-compliance may result in escalation to the security team and corrective action. Non-compliance may result in escalation to the finance controller and corrective action.</w:t>
      </w:r>
    </w:p>
    <w:p>
      <w:r>
        <w:t>All requests must be least-privilege and approved by the compliance officer before they take effect. All requests must be automated and approved by the finance controller before they take effect. Records related to this section are kept monitored and made available to the platform team on request. Owners must keep the backup vault aligned with the thresholds described in this section.</w:t>
      </w:r>
    </w:p>
    <w:p>
      <w:r>
        <w:t>Supporting runbooks are maintained alongside this document and kept approved. Any incident affecting the billing platform is triaged by the support lead within the stated window. Exceptions require written sign-off from the compliance officer and are logged for audit. Non-compliance may result in escalation to the compliance officer and corrective action. Any incident affecting the document store is triaged by the finance controller within the stated window. The process is tested twice a year to verify that controls operate as intended. Records related to this section are kept reviewed and made available to the platform team on request.</w:t>
      </w:r>
    </w:p>
    <w:p>
      <w:r>
        <w:t>Non-compliance may result in escalation to the IT desk and corrective action. All requests must be standardized and approved by the support lead before they take effect. Exceptions require written sign-off from the privacy office and are logged for audit. Any incident affecting the customer portal is triaged by a direct manager within the stated window.</w:t>
      </w:r>
    </w:p>
    <w:p>
      <w:r>
        <w:t>Access to the customer portal is granted on a monitored basis and revoked when no longer required. Owners must keep the ticketing system aligned with the thresholds described in this section. Exceptions require written sign-off from a department head and are logged for audit. Metrics for this area are reported annually and reviewed by the data steward. Staff are expected to follow this procedure without deviation unless the legal team grants a waiver.</w:t>
      </w:r>
    </w:p>
    <w:p>
      <w:pPr>
        <w:pStyle w:val="Heading1"/>
      </w:pPr>
      <w:r>
        <w:t>Network and Wi-Fi (Part 3)</w:t>
      </w:r>
    </w:p>
    <w:p>
      <w:r>
        <w:t>Network and wi-fi (part 3) follows the practices outlined here and is reviewed regularly. All requests must be standardized and approved by the security team before they take effect. Every change is recorded in the customer portal so that actions remain attributable. All requests must be least-privilege and approved by the people operations team before they take effect. Staff are expected to follow this procedure without deviation unless the on-call engineer grants a waiver.</w:t>
      </w:r>
    </w:p>
    <w:p>
      <w:r>
        <w:t>All requests must be auditable and approved by the legal team before they take effect. Non-compliance may result in escalation to the people operations team and corrective action. Owners must keep the production cluster aligned with the thresholds described in this section. All requests must be monitored and approved by the IT desk before they take effect. Supporting runbooks are maintained alongside this document and kept monitored. Metrics for this area are reported every two weeks and reviewed by the legal team.</w:t>
      </w:r>
    </w:p>
    <w:p>
      <w:r>
        <w:t>The monitoring stack is reviewed annually to confirm it meets the current standard. The backup vault is reviewed every two weeks to confirm it meets the current standard. Owners must keep the artifact registry aligned with the thresholds described in this section. Records related to this section are kept monitored and made available to the data steward on request.</w:t>
      </w:r>
    </w:p>
    <w:p>
      <w:r>
        <w:t>Staff are expected to follow this procedure without deviation unless the on-call engineer grants a waiver. The customer portal is reviewed each sprint to confirm it meets the current standard. Supporting runbooks are maintained alongside this document and kept automated. Owners must keep the document store aligned with the thresholds described in this section. Records related to this section are kept encrypted and made available to the on-call engineer on request. Every change is recorded in the data warehouse so that actions remain attributable. Non-compliance may result in escalation to the data steward and corrective action.</w:t>
      </w:r>
    </w:p>
    <w:p>
      <w:r>
        <w:t>Records related to this section are kept encrypted and made available to the IT desk on request. Training on this topic is delivered monthly and tracked to completion. Where this policy conflicts with a contractual obligation, the stricter requirement applies. Non-compliance may result in escalation to the IT desk and corrective action. Every change is recorded in the document store so that actions remain attributable. Training on this topic is delivered quarterly and tracked to completion. Access to the identity provider is granted on a documented basis and revoked when no longer required.</w:t>
      </w:r>
    </w:p>
    <w:p>
      <w:r>
        <w:t>All requests must be encrypted and approved by the data steward before they take effect. Non-compliance may result in escalation to a direct manager and corrective action. Non-compliance may result in escalation to the platform team and corrective action. Supporting runbooks are maintained alongside this document and kept least-privilege. Exceptions require written sign-off from the security team and are logged for audit. Supporting runbooks are maintained alongside this document and kept documented.</w:t>
      </w:r>
    </w:p>
    <w:p>
      <w:r>
        <w:t>The process is tested each sprint to verify that controls operate as intended. Metrics for this area are reported each sprint and reviewed by the compliance officer. Staff are expected to follow this procedure without deviation unless the platform team grants a waiver. Staff are expected to follow this procedure without deviation unless a direct manager grants a waiver. Access to the backup vault is granted on a least-privilege basis and revoked when no longer required. Training on this topic is delivered on a rolling basis and tracked to completion.</w:t>
      </w:r>
    </w:p>
    <w:p>
      <w:pPr>
        <w:pStyle w:val="Heading1"/>
      </w:pPr>
      <w:r>
        <w:t>Data Backup (Part 3)</w:t>
      </w:r>
    </w:p>
    <w:p>
      <w:r>
        <w:t>The following standards apply to data backup (part 3) and are mandatory for all teams. Non-compliance may result in escalation to the support lead and corrective action. Owners must keep the CI pipeline aligned with the thresholds described in this section. Training on this topic is delivered every two weeks and tracked to completion. Every change is recorded in the identity provider so that actions remain attributable. Staff are expected to follow this procedure without deviation unless the finance controller grants a waiver.</w:t>
      </w:r>
    </w:p>
    <w:p>
      <w:r>
        <w:t>Staff are expected to follow this procedure without deviation unless the platform team grants a waiver. Any incident affecting the identity provider is triaged by the platform team within the stated window. Records related to this section are kept reviewed and made available to the IT desk on request. Access to the production cluster is granted on a approved basis and revoked when no longer required. Non-compliance may result in escalation to a department head and corrective action.</w:t>
      </w:r>
    </w:p>
    <w:p>
      <w:r>
        <w:t>Records related to this section are kept compliant and made available to a department head on request. Staff are expected to follow this procedure without deviation unless the compliance officer grants a waiver. Access to the backup vault is granted on a documented basis and revoked when no longer required. Access to the customer portal is granted on a encrypted basis and revoked when no longer required. Every change is recorded in the CI pipeline so that actions remain attributable. Where this policy conflicts with a contractual obligation, the stricter requirement applies.</w:t>
      </w:r>
    </w:p>
    <w:p>
      <w:r>
        <w:t>Records related to this section are kept monitored and made available to the on-call engineer on request. Every change is recorded in the billing platform so that actions remain attributable. Exceptions require written sign-off from the people operations team and are logged for audit. Metrics for this area are reported monthly and reviewed by the compliance officer. Any incident affecting the document store is triaged by the IT desk within the stated window. The process is tested monthly to verify that controls operate as intended.</w:t>
      </w:r>
    </w:p>
    <w:p>
      <w:r>
        <w:t>Every change is recorded in the monitoring stack so that actions remain attributable. The ticketing system is reviewed every two weeks to confirm it meets the current standard. All requests must be automated and approved by a department head before they take effect. Exceptions require written sign-off from the security team and are logged for audit. Metrics for this area are reported annually and reviewed by the security team. Owners must keep the VPN gateway aligned with the thresholds described in this section. Records related to this section are kept documented and made available to the security team on request.</w:t>
      </w:r>
    </w:p>
    <w:p>
      <w:r>
        <w:t>All requests must be least-privilege and approved by the IT desk before they take effect. Exceptions require written sign-off from the product manager and are logged for audit. Access to the production cluster is granted on a monitored basis and revoked when no longer required. The customer portal is reviewed monthly to confirm it meets the current standard.</w:t>
      </w:r>
    </w:p>
    <w:p>
      <w:r>
        <w:t>Staff are expected to follow this procedure without deviation unless the finance controller grants a waiver. Access to the backup vault is granted on a monitored basis and revoked when no longer required. Metrics for this area are reported every business day and reviewed by a direct manager. Owners must keep the document store aligned with the thresholds described in this section. Metrics for this area are reported annually and reviewed by the IT desk. The process is tested each sprint to verify that controls operate as intended. Records related to this section are kept compliant and made available to the legal team on request.</w:t>
      </w:r>
    </w:p>
    <w:p>
      <w:pPr>
        <w:pStyle w:val="Heading1"/>
      </w:pPr>
      <w:r>
        <w:t>Asset Inventory (Part 3)</w:t>
      </w:r>
    </w:p>
    <w:p>
      <w:r>
        <w:t>Asset inventory (part 3) follows the practices outlined here and is reviewed regularly. All requests must be reviewed and approved by the data steward before they take effect. Metrics for this area are reported monthly and reviewed by the people operations team. Supporting runbooks are maintained alongside this document and kept monitored. The identity provider is reviewed every business day to confirm it meets the current standard.</w:t>
      </w:r>
    </w:p>
    <w:p>
      <w:r>
        <w:t>Owners must keep the customer portal aligned with the thresholds described in this section. Any incident affecting the monitoring stack is triaged by the compliance officer within the stated window. Owners must keep the document store aligned with the thresholds described in this section. Owners must keep the production cluster aligned with the thresholds described in this section. Metrics for this area are reported monthly and reviewed by a direct manager. Exceptions require written sign-off from the legal team and are logged for audit.</w:t>
      </w:r>
    </w:p>
    <w:p>
      <w:r>
        <w:t>Staff are expected to follow this procedure without deviation unless the platform team grants a waiver. Owners must keep the identity provider aligned with the thresholds described in this section. Every change is recorded in the VPN gateway so that actions remain attributable. The billing platform is reviewed twice a year to confirm it meets the current standard. Any incident affecting the document store is triaged by the support lead within the stated window.</w:t>
      </w:r>
    </w:p>
    <w:p>
      <w:r>
        <w:t>Training on this topic is delivered on a rolling basis and tracked to completion. Every change is recorded in the document store so that actions remain attributable. Exceptions require written sign-off from the data steward and are logged for audit. Supporting runbooks are maintained alongside this document and kept documented. All requests must be encrypted and approved by a department head before they take effect.</w:t>
      </w:r>
    </w:p>
    <w:p>
      <w:r>
        <w:t>Supporting runbooks are maintained alongside this document and kept approved. Every change is recorded in the data warehouse so that actions remain attributable. The billing platform is reviewed quarterly to confirm it meets the current standard. Exceptions require written sign-off from the people operations team and are logged for audit. Non-compliance may result in escalation to the on-call engineer and corrective action. Training on this topic is delivered on a rolling basis and tracked to completion. Staff are expected to follow this procedure without deviation unless the platform team grants a waiver.</w:t>
      </w:r>
    </w:p>
    <w:p>
      <w:r>
        <w:t>Training on this topic is delivered monthly and tracked to completion. All requests must be monitored and approved by the people operations team before they take effect. Where this policy conflicts with a contractual obligation, the stricter requirement applies. Non-compliance may result in escalation to the IT desk and corrective action. The artifact registry is reviewed every two weeks to confirm it meets the current standard. The process is tested every business day to verify that controls operate as intended. Training on this topic is delivered monthly and tracked to completion.</w:t>
      </w:r>
    </w:p>
    <w:p>
      <w:r>
        <w:t>All requests must be documented and approved by the on-call engineer before they take effect. Records related to this section are kept reviewed and made available to a direct manager on request. Training on this topic is delivered quarterly and tracked to completion. Where this policy conflicts with a contractual obligation, the stricter requirement applies. Owners must keep the document store aligned with the thresholds described in this section. Supporting runbooks are maintained alongside this document and kept encrypted. The backup vault is reviewed on a rolling basis to confirm it meets the current standard.</w:t>
      </w:r>
    </w:p>
    <w:p>
      <w:r>
        <w:t>This standard is coordinated with Vantcorex Robotics group policy.</w:t>
      </w:r>
    </w:p>
    <w:p>
      <w:pPr>
        <w:pStyle w:val="Heading1"/>
      </w:pPr>
      <w:r>
        <w:t>Patch Management (Part 3)</w:t>
      </w:r>
    </w:p>
    <w:p>
      <w:r>
        <w:t>Patch management (part 3) follows the practices outlined here and is reviewed regularly. Metrics for this area are reported on a rolling basis and reviewed by the on-call engineer. Exceptions require written sign-off from the IT desk and are logged for audit. Supporting runbooks are maintained alongside this document and kept reviewed. Any incident affecting the CI pipeline is triaged by a direct manager within the stated window.</w:t>
      </w:r>
    </w:p>
    <w:p>
      <w:r>
        <w:t>Every change is recorded in the customer portal so that actions remain attributable. The monitoring stack is reviewed monthly to confirm it meets the current standard. Exceptions require written sign-off from a direct manager and are logged for audit. All requests must be documented and approved by the people operations team before they take effect. Non-compliance may result in escalation to the compliance officer and corrective action.</w:t>
      </w:r>
    </w:p>
    <w:p>
      <w:r>
        <w:t>Any incident affecting the VPN gateway is triaged by the on-call engineer within the stated window. Every change is recorded in the VPN gateway so that actions remain attributable. Records related to this section are kept automated and made available to a direct manager on request. Where this policy conflicts with a contractual obligation, the stricter requirement applies. Non-compliance may result in escalation to the IT desk and corrective action.</w:t>
      </w:r>
    </w:p>
    <w:p>
      <w:r>
        <w:t>Every change is recorded in the backup vault so that actions remain attributable. Metrics for this area are reported annually and reviewed by the on-call engineer. Where this policy conflicts with a contractual obligation, the stricter requirement applies. Owners must keep the ticketing system aligned with the thresholds described in this section. The CI pipeline is reviewed every business day to confirm it meets the current standard. Where this policy conflicts with a contractual obligation, the stricter requirement applies.</w:t>
      </w:r>
    </w:p>
    <w:p>
      <w:r>
        <w:t>Owners must keep the billing platform aligned with the thresholds described in this section. Supporting runbooks are maintained alongside this document and kept automated. Metrics for this area are reported annually and reviewed by the on-call engineer. Where this policy conflicts with a contractual obligation, the stricter requirement applies. Exceptions require written sign-off from the IT desk and are logged for audit. Every change is recorded in the VPN gateway so that actions remain attributable.</w:t>
      </w:r>
    </w:p>
    <w:p>
      <w:r>
        <w:t>Metrics for this area are reported on a rolling basis and reviewed by the on-call engineer. Any incident affecting the CI pipeline is triaged by the compliance officer within the stated window. Supporting runbooks are maintained alongside this document and kept encrypted. Owners must keep the CI pipeline aligned with the thresholds described in this section.</w:t>
      </w:r>
    </w:p>
    <w:p>
      <w:r>
        <w:t>The customer portal is reviewed every business day to confirm it meets the current standard. Exceptions require written sign-off from the compliance officer and are logged for audit. Access to the VPN gateway is granted on a auditable basis and revoked when no longer required. The process is tested annually to verify that controls operate as intended.</w:t>
      </w:r>
    </w:p>
    <w:p>
      <w:r>
        <w:t>Owners must keep the production cluster aligned with the thresholds described in this section. Supporting runbooks are maintained alongside this document and kept reviewed. Access to the monitoring stack is granted on a compliant basis and revoked when no longer required. Non-compliance may result in escalation to the data steward and corrective action. All requests must be auditable and approved by the product manager before they take effect. Any incident affecting the artifact registry is triaged by the product manager within the stated window. Training on this topic is delivered annually and tracked to completion.</w:t>
      </w:r>
    </w:p>
    <w:p>
      <w:pPr>
        <w:pStyle w:val="Heading1"/>
      </w:pPr>
      <w:r>
        <w:t>Cloud Governance (Part 3)</w:t>
      </w:r>
    </w:p>
    <w:p>
      <w:r>
        <w:t>Cloud governance (part 3) is managed according to the rules described below. Every change is recorded in the identity provider so that actions remain attributable. Owners must keep the artifact registry aligned with the thresholds described in this section. All requests must be monitored and approved by the product manager before they take effect. Exceptions require written sign-off from the finance controller and are logged for audit.</w:t>
      </w:r>
    </w:p>
    <w:p>
      <w:r>
        <w:t>The production cluster is reviewed every two weeks to confirm it meets the current standard. Non-compliance may result in escalation to the finance controller and corrective action. Non-compliance may result in escalation to the people operations team and corrective action. Staff are expected to follow this procedure without deviation unless the on-call engineer grants a waiver. Access to the monitoring stack is granted on a approved basis and revoked when no longer required. All requests must be encrypted and approved by the support lead before they take effect. Supporting runbooks are maintained alongside this document and kept encrypted.</w:t>
      </w:r>
    </w:p>
    <w:p>
      <w:r>
        <w:t>Owners must keep the CI pipeline aligned with the thresholds described in this section. The process is tested monthly to verify that controls operate as intended. Exceptions require written sign-off from the product manager and are logged for audit. Staff are expected to follow this procedure without deviation unless the legal team grants a waiver. Non-compliance may result in escalation to the people operations team and corrective action. Where this policy conflicts with a contractual obligation, the stricter requirement applies.</w:t>
      </w:r>
    </w:p>
    <w:p>
      <w:r>
        <w:t>The CI pipeline is reviewed on a rolling basis to confirm it meets the current standard. Where this policy conflicts with a contractual obligation, the stricter requirement applies. Owners must keep the data warehouse aligned with the thresholds described in this section. Non-compliance may result in escalation to the product manager and corrective action. All requests must be encrypted and approved by the IT desk before they take effect.</w:t>
      </w:r>
    </w:p>
    <w:p>
      <w:r>
        <w:t>All requests must be encrypted and approved by the product manager before they take effect. Any incident affecting the identity provider is triaged by the data steward within the stated window. Staff are expected to follow this procedure without deviation unless the privacy office grants a waiver. Access to the VPN gateway is granted on a compliant basis and revoked when no longer required. Owners must keep the CI pipeline aligned with the thresholds described in this section. Every change is recorded in the customer portal so that actions remain attributable.</w:t>
      </w:r>
    </w:p>
    <w:p>
      <w:r>
        <w:t>Any incident affecting the billing platform is triaged by the finance controller within the stated window. The process is tested annually to verify that controls operate as intended. Owners must keep the production cluster aligned with the thresholds described in this section. Training on this topic is delivered each sprint and tracked to completion. Records related to this section are kept standardized and made available to the finance controller on request. Access to the customer portal is granted on a encrypted basis and revoked when no longer required. Any incident affecting the artifact registry is triaged by a department head within the stated window.</w:t>
      </w:r>
    </w:p>
    <w:p>
      <w:pPr>
        <w:pStyle w:val="Heading1"/>
      </w:pPr>
      <w:r>
        <w:t>Remote Access (Part 3)</w:t>
      </w:r>
    </w:p>
    <w:p>
      <w:r>
        <w:t>The following standards apply to remote access (part 3) and are mandatory for all teams. Staff are expected to follow this procedure without deviation unless the product manager grants a waiver. Supporting runbooks are maintained alongside this document and kept documented. The process is tested every business day to verify that controls operate as intended. All requests must be documented and approved by the legal team before they take effect. Where this policy conflicts with a contractual obligation, the stricter requirement applies.</w:t>
      </w:r>
    </w:p>
    <w:p>
      <w:r>
        <w:t>The process is tested on a rolling basis to verify that controls operate as intended. Every change is recorded in the production cluster so that actions remain attributable. Owners must keep the billing platform aligned with the thresholds described in this section. Where this policy conflicts with a contractual obligation, the stricter requirement applies.</w:t>
      </w:r>
    </w:p>
    <w:p>
      <w:r>
        <w:t>Metrics for this area are reported monthly and reviewed by the legal team. Staff are expected to follow this procedure without deviation unless the on-call engineer grants a waiver. Staff are expected to follow this procedure without deviation unless the privacy office grants a waiver. Any incident affecting the CI pipeline is triaged by the security team within the stated window. Every change is recorded in the monitoring stack so that actions remain attributable.</w:t>
      </w:r>
    </w:p>
    <w:p>
      <w:r>
        <w:t>Any incident affecting the customer portal is triaged by the on-call engineer within the stated window. Exceptions require written sign-off from the people operations team and are logged for audit. Exceptions require written sign-off from the product manager and are logged for audit. Any incident affecting the backup vault is triaged by the support lead within the stated window. Staff are expected to follow this procedure without deviation unless the people operations team grants a waiver. Staff are expected to follow this procedure without deviation unless the data steward grants a waiver. Where this policy conflicts with a contractual obligation, the stricter requirement applies.</w:t>
      </w:r>
    </w:p>
    <w:p>
      <w:r>
        <w:t>Supporting runbooks are maintained alongside this document and kept approved. Exceptions require written sign-off from the on-call engineer and are logged for audit. Metrics for this area are reported annually and reviewed by the data steward. All requests must be compliant and approved by the support lead before they take effect. Non-compliance may result in escalation to the compliance officer and corrective action. Non-compliance may result in escalation to the platform team and corrective action. Non-compliance may result in escalation to the compliance officer and corrective action.</w:t>
      </w:r>
    </w:p>
    <w:p>
      <w:r>
        <w:t>Access to the document store is granted on a least-privilege basis and revoked when no longer required. Supporting runbooks are maintained alongside this document and kept standardized. The process is tested each sprint to verify that controls operate as intended. Any incident affecting the data warehouse is triaged by the IT desk within the stated window. Every change is recorded in the artifact registry so that actions remain attributable. Non-compliance may result in escalation to the people operations team and corrective action.</w:t>
      </w:r>
    </w:p>
    <w:p>
      <w:r>
        <w:t>Exceptions require written sign-off from the platform team and are logged for audit. Metrics for this area are reported monthly and reviewed by the compliance officer. Any incident affecting the identity provider is triaged by the legal team within the stated window. Records related to this section are kept standardized and made available to the security team on request. Non-compliance may result in escalation to a department head and corrective action.</w:t>
      </w:r>
    </w:p>
    <w:p>
      <w:pPr>
        <w:pStyle w:val="Heading1"/>
      </w:pPr>
      <w:r>
        <w:t>Printer and Peripheral (Part 3)</w:t>
      </w:r>
    </w:p>
    <w:p>
      <w:r>
        <w:t>This section defines how printer and peripheral (part 3) is governed across the organization. Where this policy conflicts with a contractual obligation, the stricter requirement applies. Access to the ticketing system is granted on a documented basis and revoked when no longer required. Exceptions require written sign-off from the IT desk and are logged for audit.</w:t>
      </w:r>
    </w:p>
    <w:p>
      <w:r>
        <w:t>The process is tested quarterly to verify that controls operate as intended. Staff are expected to follow this procedure without deviation unless the legal team grants a waiver. Every change is recorded in the data warehouse so that actions remain attributable. Non-compliance may result in escalation to the finance controller and corrective action. Exceptions require written sign-off from the platform team and are logged for audit. Exceptions require written sign-off from the support lead and are logged for audit. Supporting runbooks are maintained alongside this document and kept encrypted.</w:t>
      </w:r>
    </w:p>
    <w:p>
      <w:r>
        <w:t>All requests must be monitored and approved by a direct manager before they take effect. Access to the production cluster is granted on a standardized basis and revoked when no longer required. Records related to this section are kept documented and made available to the platform team on request. The VPN gateway is reviewed quarterly to confirm it meets the current standard.</w:t>
      </w:r>
    </w:p>
    <w:p>
      <w:r>
        <w:t>Owners must keep the monitoring stack aligned with the thresholds described in this section. Supporting runbooks are maintained alongside this document and kept monitored. Records related to this section are kept approved and made available to the platform team on request. All requests must be auditable and approved by the compliance officer before they take effect. The document store is reviewed monthly to confirm it meets the current standard. Owners must keep the CI pipeline aligned with the thresholds described in this section. Any incident affecting the document store is triaged by the legal team within the stated window.</w:t>
      </w:r>
    </w:p>
    <w:p>
      <w:r>
        <w:t>Training on this topic is delivered twice a year and tracked to completion. Owners must keep the customer portal aligned with the thresholds described in this section. Supporting runbooks are maintained alongside this document and kept encrypted. The process is tested on a rolling basis to verify that controls operate as intended. Non-compliance may result in escalation to the product manager and corrective action.</w:t>
      </w:r>
    </w:p>
    <w:p>
      <w:r>
        <w:t>Access to the CI pipeline is granted on a automated basis and revoked when no longer required. Owners must keep the document store aligned with the thresholds described in this section. The process is tested every business day to verify that controls operate as intended. The process is tested annually to verify that controls operate as intended.</w:t>
      </w:r>
    </w:p>
    <w:p>
      <w:r>
        <w:t>Any incident affecting the customer portal is triaged by the security team within the stated window. Non-compliance may result in escalation to the privacy office and corrective action. Any incident affecting the document store is triaged by the IT desk within the stated window. Supporting runbooks are maintained alongside this document and kept compliant. Training on this topic is delivered quarterly and tracked to completion. Staff are expected to follow this procedure without deviation unless the IT desk grants a waiver.</w:t>
      </w:r>
    </w:p>
    <w:p>
      <w:pPr>
        <w:pStyle w:val="Heading1"/>
      </w:pPr>
      <w:r>
        <w:t>Disaster Recovery (Part 3)</w:t>
      </w:r>
    </w:p>
    <w:p>
      <w:r>
        <w:t>This section defines how disaster recovery (part 3) is governed across the organization. Records related to this section are kept monitored and made available to the platform team on request. Every change is recorded in the CI pipeline so that actions remain attributable. The data warehouse is reviewed every business day to confirm it meets the current standard. Staff are expected to follow this procedure without deviation unless the support lead grants a waiver.</w:t>
      </w:r>
    </w:p>
    <w:p>
      <w:r>
        <w:t>Exceptions require written sign-off from the platform team and are logged for audit. Where this policy conflicts with a contractual obligation, the stricter requirement applies. Access to the monitoring stack is granted on a least-privilege basis and revoked when no longer required. Records related to this section are kept reviewed and made available to the privacy office on request. Metrics for this area are reported quarterly and reviewed by the product manager. Non-compliance may result in escalation to the support lead and corrective action.</w:t>
      </w:r>
    </w:p>
    <w:p>
      <w:r>
        <w:t>Any incident affecting the customer portal is triaged by the security team within the stated window. Where this policy conflicts with a contractual obligation, the stricter requirement applies. Supporting runbooks are maintained alongside this document and kept monitored. The process is tested on a rolling basis to verify that controls operate as intended. Exceptions require written sign-off from the product manager and are logged for audit.</w:t>
      </w:r>
    </w:p>
    <w:p>
      <w:r>
        <w:t>Owners must keep the billing platform aligned with the thresholds described in this section. Non-compliance may result in escalation to the data steward and corrective action. All requests must be documented and approved by the support lead before they take effect. Access to the backup vault is granted on a least-privilege basis and revoked when no longer required. All requests must be documented and approved by the finance controller before they take effect. Owners must keep the data warehouse aligned with the thresholds described in this section. Exceptions require written sign-off from the compliance officer and are logged for audit.</w:t>
      </w:r>
    </w:p>
    <w:p>
      <w:r>
        <w:t>Access to the CI pipeline is granted on a encrypted basis and revoked when no longer required. Any incident affecting the artifact registry is triaged by the IT desk within the stated window. Metrics for this area are reported every business day and reviewed by the security team. Any incident affecting the billing platform is triaged by the on-call engineer within the stated window. Owners must keep the production cluster aligned with the thresholds described in this section. The customer portal is reviewed monthly to confirm it meets the current standard. Where this policy conflicts with a contractual obligation, the stricter requirement applies.</w:t>
      </w:r>
    </w:p>
    <w:p>
      <w:r>
        <w:t>The CI pipeline is reviewed annually to confirm it meets the current standard. Non-compliance may result in escalation to the platform team and corrective action. Owners must keep the billing platform aligned with the thresholds described in this section. Staff are expected to follow this procedure without deviation unless the on-call engineer grants a waiver. All requests must be reviewed and approved by the product manager before they take effect. Any incident affecting the artifact registry is triaged by the people operations team within the stated window.</w:t>
      </w:r>
    </w:p>
    <w:p>
      <w:pPr>
        <w:pStyle w:val="Heading1"/>
      </w:pPr>
      <w:r>
        <w:t>Acceptable Use (Part 4)</w:t>
      </w:r>
    </w:p>
    <w:p>
      <w:r>
        <w:t>Teams handling acceptable use (part 4) must comply with the requirements that follow. Any incident affecting the identity provider is triaged by the IT desk within the stated window. Where this policy conflicts with a contractual obligation, the stricter requirement applies. Records related to this section are kept automated and made available to the product manager on request. Any incident affecting the monitoring stack is triaged by the compliance officer within the stated window.</w:t>
      </w:r>
    </w:p>
    <w:p>
      <w:r>
        <w:t>Training on this topic is delivered on a rolling basis and tracked to completion. All requests must be compliant and approved by a department head before they take effect. Owners must keep the artifact registry aligned with the thresholds described in this section. Records related to this section are kept least-privilege and made available to the data steward on request. Where this policy conflicts with a contractual obligation, the stricter requirement applies. The process is tested annually to verify that controls operate as intended.</w:t>
      </w:r>
    </w:p>
    <w:p>
      <w:r>
        <w:t>All requests must be encrypted and approved by the on-call engineer before they take effect. All requests must be compliant and approved by the privacy office before they take effect. Records related to this section are kept documented and made available to the legal team on request. Owners must keep the ticketing system aligned with the thresholds described in this section. Records related to this section are kept standardized and made available to the on-call engineer on request. The CI pipeline is reviewed monthly to confirm it meets the current standard.</w:t>
      </w:r>
    </w:p>
    <w:p>
      <w:r>
        <w:t>The process is tested each sprint to verify that controls operate as intended. Exceptions require written sign-off from the on-call engineer and are logged for audit. Supporting runbooks are maintained alongside this document and kept least-privilege. Owners must keep the customer portal aligned with the thresholds described in this section. All requests must be reviewed and approved by a direct manager before they take effect. Exceptions require written sign-off from a department head and are logged for audit.</w:t>
      </w:r>
    </w:p>
    <w:p>
      <w:r>
        <w:t>Records related to this section are kept standardized and made available to the compliance officer on request. The ticketing system is reviewed every business day to confirm it meets the current standard. The VPN gateway is reviewed quarterly to confirm it meets the current standard. Owners must keep the CI pipeline aligned with the thresholds described in this section.</w:t>
      </w:r>
    </w:p>
    <w:p>
      <w:r>
        <w:t>Owners must keep the identity provider aligned with the thresholds described in this section. Any incident affecting the VPN gateway is triaged by the security team within the stated window. Staff are expected to follow this procedure without deviation unless a department head grants a waiver. Staff are expected to follow this procedure without deviation unless the on-call engineer grants a waiver. Training on this topic is delivered every business day and tracked to completion.</w:t>
      </w:r>
    </w:p>
    <w:p>
      <w:r>
        <w:t>Every change is recorded in the VPN gateway so that actions remain attributable. Any incident affecting the ticketing system is triaged by the finance controller within the stated window. Where this policy conflicts with a contractual obligation, the stricter requirement applies. The process is tested each sprint to verify that controls operate as intended. All requests must be monitored and approved by a department head before they take effect.</w:t>
      </w:r>
    </w:p>
    <w:p>
      <w:pPr>
        <w:pStyle w:val="Heading1"/>
      </w:pPr>
      <w:r>
        <w:t>Device Encryption (Part 4)</w:t>
      </w:r>
    </w:p>
    <w:p>
      <w:r>
        <w:t>Responsibilities and limits for device encryption (part 4) are set out in this section. Any incident affecting the backup vault is triaged by the legal team within the stated window. Any incident affecting the identity provider is triaged by a department head within the stated window. Any incident affecting the VPN gateway is triaged by the data steward within the stated window.</w:t>
      </w:r>
    </w:p>
    <w:p>
      <w:r>
        <w:t>Every change is recorded in the billing platform so that actions remain attributable. Where this policy conflicts with a contractual obligation, the stricter requirement applies. The artifact registry is reviewed on a rolling basis to confirm it meets the current standard. Any incident affecting the VPN gateway is triaged by the privacy office within the stated window.</w:t>
      </w:r>
    </w:p>
    <w:p>
      <w:r>
        <w:t>Exceptions require written sign-off from the data steward and are logged for audit. The process is tested annually to verify that controls operate as intended. Access to the customer portal is granted on a approved basis and revoked when no longer required. Every change is recorded in the identity provider so that actions remain attributable. Exceptions require written sign-off from the privacy office and are logged for audit. Exceptions require written sign-off from the IT desk and are logged for audit.</w:t>
      </w:r>
    </w:p>
    <w:p>
      <w:r>
        <w:t>Supporting runbooks are maintained alongside this document and kept auditable. Access to the backup vault is granted on a least-privilege basis and revoked when no longer required. The process is tested every two weeks to verify that controls operate as intended. Non-compliance may result in escalation to the product manager and corrective action.</w:t>
      </w:r>
    </w:p>
    <w:p>
      <w:r>
        <w:t>Metrics for this area are reported annually and reviewed by a department head. Training on this topic is delivered on a rolling basis and tracked to completion. The data warehouse is reviewed quarterly to confirm it meets the current standard. Non-compliance may result in escalation to the support lead and corrective action. Owners must keep the backup vault aligned with the thresholds described in this section. Staff are expected to follow this procedure without deviation unless the on-call engineer grants a waiver.</w:t>
      </w:r>
    </w:p>
    <w:p>
      <w:r>
        <w:t>Owners must keep the artifact registry aligned with the thresholds described in this section. Access to the CI pipeline is granted on a monitored basis and revoked when no longer required. All requests must be automated and approved by the support lead before they take effect. Access to the ticketing system is granted on a documented basis and revoked when no longer required. The artifact registry is reviewed each sprint to confirm it meets the current standard. Owners must keep the CI pipeline aligned with the thresholds described in this section. Every change is recorded in the CI pipeline so that actions remain attributable.</w:t>
      </w:r>
    </w:p>
    <w:p>
      <w:r>
        <w:t>Where this policy conflicts with a contractual obligation, the stricter requirement applies. The monitoring stack is reviewed monthly to confirm it meets the current standard. The CI pipeline is reviewed twice a year to confirm it meets the current standard. Any incident affecting the data warehouse is triaged by the finance controller within the stated window. Staff are expected to follow this procedure without deviation unless the IT desk grants a waiver.</w:t>
      </w:r>
    </w:p>
    <w:p>
      <w:pPr>
        <w:pStyle w:val="Heading1"/>
      </w:pPr>
      <w:r>
        <w:t>Software Approval (Part 4)</w:t>
      </w:r>
    </w:p>
    <w:p>
      <w:r>
        <w:t>The following standards apply to software approval (part 4) and are mandatory for all teams. The process is tested on a rolling basis to verify that controls operate as intended. The process is tested every business day to verify that controls operate as intended. Any incident affecting the CI pipeline is triaged by a direct manager within the stated window. Access to the data warehouse is granted on a reviewed basis and revoked when no longer required. All requests must be compliant and approved by the on-call engineer before they take effect.</w:t>
      </w:r>
    </w:p>
    <w:p>
      <w:r>
        <w:t>Training on this topic is delivered twice a year and tracked to completion. Training on this topic is delivered every business day and tracked to completion. The process is tested twice a year to verify that controls operate as intended. Metrics for this area are reported on a rolling basis and reviewed by the support lead. Staff are expected to follow this procedure without deviation unless the privacy office grants a waiver.</w:t>
      </w:r>
    </w:p>
    <w:p>
      <w:r>
        <w:t>Staff are expected to follow this procedure without deviation unless the privacy office grants a waiver. Where this policy conflicts with a contractual obligation, the stricter requirement applies. Every change is recorded in the ticketing system so that actions remain attributable. Exceptions require written sign-off from the finance controller and are logged for audit.</w:t>
      </w:r>
    </w:p>
    <w:p>
      <w:r>
        <w:t>The backup vault is reviewed each sprint to confirm it meets the current standard. Any incident affecting the CI pipeline is triaged by the compliance officer within the stated window. Supporting runbooks are maintained alongside this document and kept auditable. Access to the customer portal is granted on a documented basis and revoked when no longer required.</w:t>
      </w:r>
    </w:p>
    <w:p>
      <w:r>
        <w:t>All requests must be encrypted and approved by the people operations team before they take effect. Training on this topic is delivered quarterly and tracked to completion. All requests must be documented and approved by the data steward before they take effect. The process is tested twice a year to verify that controls operate as intended. Access to the identity provider is granted on a reviewed basis and revoked when no longer required. Access to the data warehouse is granted on a automated basis and revoked when no longer required.</w:t>
      </w:r>
    </w:p>
    <w:p>
      <w:r>
        <w:t>Exceptions require written sign-off from the platform team and are logged for audit. Exceptions require written sign-off from the on-call engineer and are logged for audit. Training on this topic is delivered on a rolling basis and tracked to completion. Records related to this section are kept auditable and made available to the data steward on request. All requests must be automated and approved by a department head before they take effect. Staff are expected to follow this procedure without deviation unless the legal team grants a waiver.</w:t>
      </w:r>
    </w:p>
    <w:p>
      <w:r>
        <w:t>All requests must be compliant and approved by a direct manager before they take effect. The production cluster is reviewed each sprint to confirm it meets the current standard. Supporting runbooks are maintained alongside this document and kept automated. Records related to this section are kept auditable and made available to the platform team on request. The process is tested every two weeks to verify that controls operate as intended. Records related to this section are kept documented and made available to the privacy office on request. Metrics for this area are reported twice a year and reviewed by the privacy office.</w:t>
      </w:r>
    </w:p>
    <w:p>
      <w:r>
        <w:t>This standard is coordinated with Vantcorex Robotics group policy.</w:t>
      </w:r>
    </w:p>
    <w:p>
      <w:pPr>
        <w:pStyle w:val="Heading1"/>
      </w:pPr>
      <w:r>
        <w:t>Account Provisioning (Part 4)</w:t>
      </w:r>
    </w:p>
    <w:p>
      <w:r>
        <w:t>Responsibilities and limits for account provisioning (part 4) are set out in this section. Where this policy conflicts with a contractual obligation, the stricter requirement applies. Metrics for this area are reported every business day and reviewed by the data steward. The ticketing system is reviewed monthly to confirm it meets the current standard.</w:t>
      </w:r>
    </w:p>
    <w:p>
      <w:r>
        <w:t>Non-compliance may result in escalation to the platform team and corrective action. Owners must keep the customer portal aligned with the thresholds described in this section. Where this policy conflicts with a contractual obligation, the stricter requirement applies. Training on this topic is delivered on a rolling basis and tracked to completion. The process is tested quarterly to verify that controls operate as intended.</w:t>
      </w:r>
    </w:p>
    <w:p>
      <w:r>
        <w:t>Non-compliance may result in escalation to the legal team and corrective action. Staff are expected to follow this procedure without deviation unless the data steward grants a waiver. The process is tested every business day to verify that controls operate as intended. The billing platform is reviewed on a rolling basis to confirm it meets the current standard. Supporting runbooks are maintained alongside this document and kept standardized. The process is tested every two weeks to verify that controls operate as intended. All requests must be standardized and approved by the legal team before they take effect.</w:t>
      </w:r>
    </w:p>
    <w:p>
      <w:r>
        <w:t>Records related to this section are kept auditable and made available to the on-call engineer on request. The VPN gateway is reviewed every two weeks to confirm it meets the current standard. The process is tested every two weeks to verify that controls operate as intended. Owners must keep the billing platform aligned with the thresholds described in this section.</w:t>
      </w:r>
    </w:p>
    <w:p>
      <w:r>
        <w:t>The process is tested each sprint to verify that controls operate as intended. Where this policy conflicts with a contractual obligation, the stricter requirement applies. Training on this topic is delivered quarterly and tracked to completion. Exceptions require written sign-off from the on-call engineer and are logged for audit. All requests must be monitored and approved by the people operations team before they take effect. Access to the billing platform is granted on a least-privilege basis and revoked when no longer required.</w:t>
      </w:r>
    </w:p>
    <w:p>
      <w:r>
        <w:t>The process is tested each sprint to verify that controls operate as intended. Every change is recorded in the data warehouse so that actions remain attributable. Any incident affecting the billing platform is triaged by the privacy office within the stated window. Records related to this section are kept approved and made available to the product manager on request.</w:t>
      </w:r>
    </w:p>
    <w:p>
      <w:r>
        <w:t>Exceptions require written sign-off from the people operations team and are logged for audit. Exceptions require written sign-off from the data steward and are logged for audit. The process is tested each sprint to verify that controls operate as intended. Any incident affecting the ticketing system is triaged by the compliance officer within the stated window.</w:t>
      </w:r>
    </w:p>
    <w:p>
      <w:r>
        <w:t>Owners must keep the document store aligned with the thresholds described in this section. Staff are expected to follow this procedure without deviation unless the IT desk grants a waiver. Staff are expected to follow this procedure without deviation unless the platform team grants a waiver. Metrics for this area are reported annually and reviewed by the finance controller. Metrics for this area are reported monthly and reviewed by the product manager.</w:t>
      </w:r>
    </w:p>
    <w:p>
      <w:r>
        <w:t>This standard is coordinated with Vantcorex Robotics group 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