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Aldermont Engineering Handbook</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engineering handbook for Aldermont. Supporting runbooks are maintained alongside this document and kept approved. Staff are expected to follow this procedure without deviation unless the legal team grants a waiver. Training on this topic is delivered annually and tracked to completion. The VPN gateway is reviewed every two weeks to confirm it meets the current standard.</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batch size</w:t>
            </w:r>
          </w:p>
        </w:tc>
        <w:tc>
          <w:tcPr>
            <w:tcW w:type="dxa" w:w="4320"/>
          </w:tcPr>
          <w:p>
            <w:r>
              <w:t>100 records</w:t>
            </w:r>
          </w:p>
        </w:tc>
      </w:tr>
      <w:tr>
        <w:tc>
          <w:tcPr>
            <w:tcW w:type="dxa" w:w="4320"/>
          </w:tcPr>
          <w:p>
            <w:r>
              <w:t>Standard approval threshold</w:t>
            </w:r>
          </w:p>
        </w:tc>
        <w:tc>
          <w:tcPr>
            <w:tcW w:type="dxa" w:w="4320"/>
          </w:tcPr>
          <w:p>
            <w:r>
              <w:t>$1000</w:t>
            </w:r>
          </w:p>
        </w:tc>
      </w:tr>
      <w:tr>
        <w:tc>
          <w:tcPr>
            <w:tcW w:type="dxa" w:w="4320"/>
          </w:tcPr>
          <w:p>
            <w:r>
              <w:t>Queue drain deadline</w:t>
            </w:r>
          </w:p>
        </w:tc>
        <w:tc>
          <w:tcPr>
            <w:tcW w:type="dxa" w:w="4320"/>
          </w:tcPr>
          <w:p>
            <w:r>
              <w:t>97 seconds</w:t>
            </w:r>
          </w:p>
        </w:tc>
      </w:tr>
      <w:tr>
        <w:tc>
          <w:tcPr>
            <w:tcW w:type="dxa" w:w="4320"/>
          </w:tcPr>
          <w:p>
            <w:r>
              <w:t>Records retention baseline</w:t>
            </w:r>
          </w:p>
        </w:tc>
        <w:tc>
          <w:tcPr>
            <w:tcW w:type="dxa" w:w="4320"/>
          </w:tcPr>
          <w:p>
            <w:r>
              <w:t>12 months</w:t>
            </w:r>
          </w:p>
        </w:tc>
      </w:tr>
      <w:tr>
        <w:tc>
          <w:tcPr>
            <w:tcW w:type="dxa" w:w="4320"/>
          </w:tcPr>
          <w:p>
            <w:r>
              <w:t>Audit sampling rate</w:t>
            </w:r>
          </w:p>
        </w:tc>
        <w:tc>
          <w:tcPr>
            <w:tcW w:type="dxa" w:w="4320"/>
          </w:tcPr>
          <w:p>
            <w:r>
              <w:t>5 percent</w:t>
            </w:r>
          </w:p>
        </w:tc>
      </w:tr>
      <w:tr>
        <w:tc>
          <w:tcPr>
            <w:tcW w:type="dxa" w:w="4320"/>
          </w:tcPr>
          <w:p>
            <w:r>
              <w:t>Quarterly completion target</w:t>
            </w:r>
          </w:p>
        </w:tc>
        <w:tc>
          <w:tcPr>
            <w:tcW w:type="dxa" w:w="4320"/>
          </w:tcPr>
          <w:p>
            <w:r>
              <w:t>95 percent</w:t>
            </w:r>
          </w:p>
        </w:tc>
      </w:tr>
    </w:tbl>
    <w:p>
      <w:pPr>
        <w:pStyle w:val="Heading1"/>
      </w:pPr>
      <w:r>
        <w:t>Source Control</w:t>
      </w:r>
    </w:p>
    <w:p>
      <w:r>
        <w:t>Source control follows the practices outlined here and is reviewed regularly. Where this policy conflicts with a contractual obligation, the stricter requirement applies. All requests must be least-privilege and approved by the support lead before they take effect. Staff are expected to follow this procedure without deviation unless a department head grants a waiver. Metrics for this area are reported monthly and reviewed by the security team.</w:t>
      </w:r>
    </w:p>
    <w:p>
      <w:r>
        <w:t>Where this policy conflicts with a contractual obligation, the stricter requirement applies. Records related to this section are kept auditable and made available to the compliance officer on request. Any incident affecting the CI pipeline is triaged by the privacy office within the stated window. Every change is recorded in the document store so that actions remain attributable. Metrics for this area are reported every two weeks and reviewed by a direct manager. Supporting runbooks are maintained alongside this document and kept standardized. Owners must keep the data warehouse aligned with the thresholds described in this section.</w:t>
      </w:r>
    </w:p>
    <w:p>
      <w:r>
        <w:t>Owners must keep the monitoring stack aligned with the thresholds described in this section. Records related to this section are kept monitored and made available to the on-call engineer on request. All requests must be auditable and approved by the data steward before they take effect. Exceptions require written sign-off from the privacy office and are logged for audit.</w:t>
      </w:r>
    </w:p>
    <w:p>
      <w:r>
        <w:t>All requests must be automated and approved by the data steward before they take effect. Every change is recorded in the artifact registry so that actions remain attributable. Exceptions require written sign-off from the on-call engineer and are logged for audit. The data warehouse is reviewed each sprint to confirm it meets the current standard. The VPN gateway is reviewed each sprint to confirm it meets the current standard. Non-compliance may result in escalation to the security team and corrective action. All requests must be auditable and approved by the privacy office before they take effect.</w:t>
      </w:r>
    </w:p>
    <w:p>
      <w:r>
        <w:t>Any incident affecting the backup vault is triaged by the on-call engineer within the stated window. Exceptions require written sign-off from the platform team and are logged for audit. Supporting runbooks are maintained alongside this document and kept approved. Supporting runbooks are maintained alongside this document and kept encrypted.</w:t>
      </w:r>
    </w:p>
    <w:p>
      <w:pPr>
        <w:pStyle w:val="Heading1"/>
      </w:pPr>
      <w:r>
        <w:t>Code Review</w:t>
      </w:r>
    </w:p>
    <w:p>
      <w:r>
        <w:t>The following standards apply to code review and are mandatory for all teams. Where this policy conflicts with a contractual obligation, the stricter requirement applies. Records related to this section are kept encrypted and made available to the data steward on request. Owners must keep the CI pipeline aligned with the thresholds described in this section.</w:t>
      </w:r>
    </w:p>
    <w:p>
      <w:r>
        <w:t>Exceptions require written sign-off from the legal team and are logged for audit. Any incident affecting the identity provider is triaged by the platform team within the stated window. Staff are expected to follow this procedure without deviation unless the product manager grants a waiver. Owners must keep the data warehouse aligned with the thresholds described in this section. The process is tested quarterly to verify that controls operate as intended. Metrics for this area are reported monthly and reviewed by the platform team.</w:t>
      </w:r>
    </w:p>
    <w:p>
      <w:r>
        <w:t>The data warehouse is reviewed monthly to confirm it meets the current standard. Records related to this section are kept approved and made available to a department head on request. Supporting runbooks are maintained alongside this document and kept standardized. All requests must be least-privilege and approved by the privacy office before they take effect.</w:t>
      </w:r>
    </w:p>
    <w:p>
      <w:r>
        <w:t>Every change is recorded in the VPN gateway so that actions remain attributable. Records related to this section are kept monitored and made available to the on-call engineer on request. Staff are expected to follow this procedure without deviation unless the people operations team grants a waiver. Any incident affecting the monitoring stack is triaged by the finance controller within the stated window.</w:t>
      </w:r>
    </w:p>
    <w:p>
      <w:r>
        <w:t>Training on this topic is delivered monthly and tracked to completion. Supporting runbooks are maintained alongside this document and kept monitored. Training on this topic is delivered quarterly and tracked to completion. Every change is recorded in the document store so that actions remain attributable.</w:t>
      </w:r>
    </w:p>
    <w:p>
      <w:r>
        <w:t>Any incident affecting the CI pipeline is triaged by the platform team within the stated window. Access to the production cluster is granted on a least-privilege basis and revoked when no longer required. Metrics for this area are reported every business day and reviewed by the privacy office. Non-compliance may result in escalation to the security team and corrective action. Any incident affecting the billing platform is triaged by the compliance officer within the stated window. Records related to this section are kept standardized and made available to the IT desk on request.</w:t>
      </w:r>
    </w:p>
    <w:p>
      <w:pPr>
        <w:pStyle w:val="Heading1"/>
      </w:pPr>
      <w:r>
        <w:t>Testing Standards</w:t>
      </w:r>
    </w:p>
    <w:p>
      <w:r>
        <w:t>Responsibilities and limits for testing standards are set out in this section. Non-compliance may result in escalation to the on-call engineer and corrective action. Staff are expected to follow this procedure without deviation unless the IT desk grants a waiver. The process is tested every two weeks to verify that controls operate as intended. Any incident affecting the CI pipeline is triaged by the on-call engineer within the stated window. The process is tested twice a year to verify that controls operate as intended.</w:t>
      </w:r>
    </w:p>
    <w:p>
      <w:r>
        <w:t>Any incident affecting the ticketing system is triaged by the data steward within the stated window. Any incident affecting the ticketing system is triaged by the on-call engineer within the stated window. The billing platform is reviewed every business day to confirm it meets the current standard. Every change is recorded in the VPN gateway so that actions remain attributable. Training on this topic is delivered each sprint and tracked to completion. The process is tested monthly to verify that controls operate as intended.</w:t>
      </w:r>
    </w:p>
    <w:p>
      <w:r>
        <w:t>Any incident affecting the ticketing system is triaged by the IT desk within the stated window. Supporting runbooks are maintained alongside this document and kept approved. Owners must keep the backup vault aligned with the thresholds described in this section. Supporting runbooks are maintained alongside this document and kept documented. Staff are expected to follow this procedure without deviation unless the security team grants a waiver.</w:t>
      </w:r>
    </w:p>
    <w:p>
      <w:r>
        <w:t>Records related to this section are kept standardized and made available to the legal team on request. Exceptions require written sign-off from the privacy office and are logged for audit. Exceptions require written sign-off from the compliance officer and are logged for audit. Where this policy conflicts with a contractual obligation, the stricter requirement applies. Where this policy conflicts with a contractual obligation, the stricter requirement applies.</w:t>
      </w:r>
    </w:p>
    <w:p>
      <w:r>
        <w:t>Metrics for this area are reported each sprint and reviewed by the support lead. Staff are expected to follow this procedure without deviation unless a direct manager grants a waiver. Any incident affecting the monitoring stack is triaged by the security team within the stated window. Owners must keep the customer portal aligned with the thresholds described in this section.</w:t>
      </w:r>
    </w:p>
    <w:p>
      <w:r>
        <w:t>Metrics for this area are reported monthly and reviewed by the privacy office. All requests must be automated and approved by the support lead before they take effect. Non-compliance may result in escalation to the compliance officer and corrective action. Staff are expected to follow this procedure without deviation unless a department head grants a waiver. Metrics for this area are reported twice a year and reviewed by the people operations team. Exceptions require written sign-off from the data steward and are logged for audit.</w:t>
      </w:r>
    </w:p>
    <w:p>
      <w:pPr>
        <w:pStyle w:val="Heading1"/>
      </w:pPr>
      <w:r>
        <w:t>Continuous Integration</w:t>
      </w:r>
    </w:p>
    <w:p>
      <w:r>
        <w:t>This section defines how continuous integration is governed across the organization. Metrics for this area are reported every two weeks and reviewed by the IT desk. Exceptions require written sign-off from the finance controller and are logged for audit. Records related to this section are kept standardized and made available to the people operations team on request.</w:t>
      </w:r>
    </w:p>
    <w:p>
      <w:r>
        <w:t>The artifact registry is reviewed monthly to confirm it meets the current standard. The process is tested quarterly to verify that controls operate as intended. Supporting runbooks are maintained alongside this document and kept encrypted. Records related to this section are kept least-privilege and made available to the IT desk on request. Every change is recorded in the identity provider so that actions remain attributable. Access to the data warehouse is granted on a auditable basis and revoked when no longer required.</w:t>
      </w:r>
    </w:p>
    <w:p>
      <w:r>
        <w:t>Every change is recorded in the data warehouse so that actions remain attributable. Records related to this section are kept encrypted and made available to the support lead on request. Records related to this section are kept approved and made available to the on-call engineer on request. Where this policy conflicts with a contractual obligation, the stricter requirement applies. Where this policy conflicts with a contractual obligation, the stricter requirement applies. Non-compliance may result in escalation to the data steward and corrective action. Where this policy conflicts with a contractual obligation, the stricter requirement applies.</w:t>
      </w:r>
    </w:p>
    <w:p>
      <w:r>
        <w:t>The production cluster is reviewed each sprint to confirm it meets the current standard. Staff are expected to follow this procedure without deviation unless the legal team grants a waiver. Any incident affecting the backup vault is triaged by the finance controller within the stated window. Any incident affecting the billing platform is triaged by the finance controller within the stated window. Non-compliance may result in escalation to the privacy office and corrective action. The production cluster is reviewed every two weeks to confirm it meets the current standard. Training on this topic is delivered quarterly and tracked to completion.</w:t>
      </w:r>
    </w:p>
    <w:p>
      <w:r>
        <w:t>The process is tested monthly to verify that controls operate as intended. All requests must be least-privilege and approved by the data steward before they take effect. Access to the billing platform is granted on a standardized basis and revoked when no longer required. Exceptions require written sign-off from the on-call engineer and are logged for audit.</w:t>
      </w:r>
    </w:p>
    <w:p>
      <w:pPr>
        <w:pStyle w:val="Heading1"/>
      </w:pPr>
      <w:r>
        <w:t>Deployment Process</w:t>
      </w:r>
    </w:p>
    <w:p>
      <w:r>
        <w:t>This part of the document covers deployment process and the controls around it. Supporting runbooks are maintained alongside this document and kept documented. Staff are expected to follow this procedure without deviation unless the compliance officer grants a waiver. Where this policy conflicts with a contractual obligation, the stricter requirement applies. Access to the ticketing system is granted on a reviewed basis and revoked when no longer required.</w:t>
      </w:r>
    </w:p>
    <w:p>
      <w:r>
        <w:t>Every change is recorded in the billing platform so that actions remain attributable. Training on this topic is delivered annually and tracked to completion. The process is tested on a rolling basis to verify that controls operate as intended. The process is tested monthly to verify that controls operate as intended.</w:t>
      </w:r>
    </w:p>
    <w:p>
      <w:r>
        <w:t>Supporting runbooks are maintained alongside this document and kept encrypted. Non-compliance may result in escalation to the legal team and corrective action. Every change is recorded in the ticketing system so that actions remain attributable. Staff are expected to follow this procedure without deviation unless the IT desk grants a waiver.</w:t>
      </w:r>
    </w:p>
    <w:p>
      <w:r>
        <w:t>Non-compliance may result in escalation to the product manager and corrective action. Access to the data warehouse is granted on a monitored basis and revoked when no longer required. Every change is recorded in the artifact registry so that actions remain attributable. Where this policy conflicts with a contractual obligation, the stricter requirement applies. Records related to this section are kept approved and made available to the on-call engineer on request. Owners must keep the VPN gateway aligned with the thresholds described in this section.</w:t>
      </w:r>
    </w:p>
    <w:p>
      <w:r>
        <w:t>Records related to this section are kept encrypted and made available to the privacy office on request. The data warehouse is reviewed annually to confirm it meets the current standard. Owners must keep the ticketing system aligned with the thresholds described in this section. Non-compliance may result in escalation to the legal team and corrective action. Exceptions require written sign-off from the finance controller and are logged for audit. Non-compliance may result in escalation to the compliance officer and corrective action. Non-compliance may result in escalation to a department head and corrective action.</w:t>
      </w:r>
    </w:p>
    <w:p>
      <w:r>
        <w:t>The ticketing system is reviewed twice a year to confirm it meets the current standard. Any incident affecting the CI pipeline is triaged by the on-call engineer within the stated window. Supporting runbooks are maintained alongside this document and kept standardized. Where this policy conflicts with a contractual obligation, the stricter requirement applies. Every change is recorded in the customer portal so that actions remain attributable.</w:t>
      </w:r>
    </w:p>
    <w:p>
      <w:pPr>
        <w:pStyle w:val="Heading1"/>
      </w:pPr>
      <w:r>
        <w:t>Release Cadence</w:t>
      </w:r>
    </w:p>
    <w:p>
      <w:r>
        <w:t>Release cadence is managed according to the rules described below. Staff are expected to follow this procedure without deviation unless the privacy office grants a waiver. The process is tested twice a year to verify that controls operate as intended. Where this policy conflicts with a contractual obligation, the stricter requirement applies. The process is tested quarterly to verify that controls operate as intended.</w:t>
      </w:r>
    </w:p>
    <w:p>
      <w:r>
        <w:t>Access to the production cluster is granted on a least-privilege basis and revoked when no longer required. Every change is recorded in the document store so that actions remain attributable. Training on this topic is delivered each sprint and tracked to completion. Every change is recorded in the production cluster so that actions remain attributable. Non-compliance may result in escalation to the legal team and corrective action. Staff are expected to follow this procedure without deviation unless the platform team grants a waiver. The production cluster is reviewed twice a year to confirm it meets the current standard.</w:t>
      </w:r>
    </w:p>
    <w:p>
      <w:r>
        <w:t>The data warehouse is reviewed annually to confirm it meets the current standard. Where this policy conflicts with a contractual obligation, the stricter requirement applies. Where this policy conflicts with a contractual obligation, the stricter requirement applies. Owners must keep the customer portal aligned with the thresholds described in this section. Metrics for this area are reported every business day and reviewed by the privacy office. Every change is recorded in the data warehouse so that actions remain attributable. All requests must be reviewed and approved by the legal team before they take effect.</w:t>
      </w:r>
    </w:p>
    <w:p>
      <w:r>
        <w:t>Metrics for this area are reported annually and reviewed by the security team. Access to the CI pipeline is granted on a standardized basis and revoked when no longer required. Every change is recorded in the VPN gateway so that actions remain attributable. Non-compliance may result in escalation to the compliance officer and corrective action. Where this policy conflicts with a contractual obligation, the stricter requirement applies.</w:t>
      </w:r>
    </w:p>
    <w:p>
      <w:r>
        <w:t>Records related to this section are kept standardized and made available to the IT desk on request. Where this policy conflicts with a contractual obligation, the stricter requirement applies. Staff are expected to follow this procedure without deviation unless the people operations team grants a waiver. Staff are expected to follow this procedure without deviation unless a direct manager grants a waiver.</w:t>
      </w:r>
    </w:p>
    <w:p>
      <w:pPr>
        <w:pStyle w:val="Heading1"/>
      </w:pPr>
      <w:r>
        <w:t>On-Call Rotation</w:t>
      </w:r>
    </w:p>
    <w:p>
      <w:r>
        <w:t>Teams handling on-call rotation must comply with the requirements that follow. Training on this topic is delivered quarterly and tracked to completion. Metrics for this area are reported each sprint and reviewed by the platform team. Staff are expected to follow this procedure without deviation unless the privacy office grants a waiver. Access to the backup vault is granted on a monitored basis and revoked when no longer required.</w:t>
      </w:r>
    </w:p>
    <w:p>
      <w:r>
        <w:t>Records related to this section are kept approved and made available to the compliance officer on request. Where this policy conflicts with a contractual obligation, the stricter requirement applies. Any incident affecting the CI pipeline is triaged by the IT desk within the stated window. Where this policy conflicts with a contractual obligation, the stricter requirement applies.</w:t>
      </w:r>
    </w:p>
    <w:p>
      <w:r>
        <w:t>Any incident affecting the artifact registry is triaged by the platform team within the stated window. Staff are expected to follow this procedure without deviation unless the privacy office grants a waiver. Non-compliance may result in escalation to the data steward and corrective action. Staff are expected to follow this procedure without deviation unless the legal team grants a waiver. Supporting runbooks are maintained alongside this document and kept least-privilege.</w:t>
      </w:r>
    </w:p>
    <w:p>
      <w:r>
        <w:t>Staff are expected to follow this procedure without deviation unless the legal team grants a waiver. Non-compliance may result in escalation to the platform team and corrective action. Owners must keep the customer portal aligned with the thresholds described in this section. Non-compliance may result in escalation to the privacy office and corrective action. Every change is recorded in the document store so that actions remain attributable.</w:t>
      </w:r>
    </w:p>
    <w:p>
      <w:r>
        <w:t>All requests must be automated and approved by a direct manager before they take effect. Supporting runbooks are maintained alongside this document and kept standardized. Where this policy conflicts with a contractual obligation, the stricter requirement applies. Access to the data warehouse is granted on a auditable basis and revoked when no longer required. The backup vault is reviewed twice a year to confirm it meets the current standard. Where this policy conflicts with a contractual obligation, the stricter requirement applies. Metrics for this area are reported quarterly and reviewed by the product manager.</w:t>
      </w:r>
    </w:p>
    <w:p>
      <w:r>
        <w:t>Owners must keep the CI pipeline aligned with the thresholds described in this section. Records related to this section are kept monitored and made available to the legal team on request. The process is tested annually to verify that controls operate as intended. Training on this topic is delivered monthly and tracked to completion. Non-compliance may result in escalation to the data steward and corrective action. Staff are expected to follow this procedure without deviation unless a direct manager grants a waiver. Any incident affecting the VPN gateway is triaged by the compliance officer within the stated window.</w:t>
      </w:r>
    </w:p>
    <w:p>
      <w:pPr>
        <w:pStyle w:val="Heading1"/>
      </w:pPr>
      <w:r>
        <w:t>Incident Management</w:t>
      </w:r>
    </w:p>
    <w:p>
      <w:r>
        <w:t>The following standards apply to incident management and are mandatory for all teams. The identity provider is reviewed twice a year to confirm it meets the current standard. The CI pipeline is reviewed annually to confirm it meets the current standard. Metrics for this area are reported quarterly and reviewed by the legal team. Every change is recorded in the VPN gateway so that actions remain attributable. Access to the backup vault is granted on a least-privilege basis and revoked when no longer required.</w:t>
      </w:r>
    </w:p>
    <w:p>
      <w:r>
        <w:t>The customer portal is reviewed each sprint to confirm it meets the current standard. Metrics for this area are reported twice a year and reviewed by the privacy office. Any incident affecting the identity provider is triaged by a department head within the stated window. Records related to this section are kept documented and made available to the on-call engineer on request. Exceptions require written sign-off from the support lead and are logged for audit. Access to the backup vault is granted on a least-privilege basis and revoked when no longer required.</w:t>
      </w:r>
    </w:p>
    <w:p>
      <w:r>
        <w:t>Metrics for this area are reported on a rolling basis and reviewed by the product manager. Supporting runbooks are maintained alongside this document and kept reviewed. Staff are expected to follow this procedure without deviation unless the legal team grants a waiver. Owners must keep the data warehouse aligned with the thresholds described in this section.</w:t>
      </w:r>
    </w:p>
    <w:p>
      <w:r>
        <w:t>Supporting runbooks are maintained alongside this document and kept least-privilege. Staff are expected to follow this procedure without deviation unless the people operations team grants a waiver. Any incident affecting the billing platform is triaged by the finance controller within the stated window. Owners must keep the data warehouse aligned with the thresholds described in this section.</w:t>
      </w:r>
    </w:p>
    <w:p>
      <w:r>
        <w:t>All requests must be documented and approved by the finance controller before they take effect. Staff are expected to follow this procedure without deviation unless the security team grants a waiver. Non-compliance may result in escalation to the privacy office and corrective action. Staff are expected to follow this procedure without deviation unless the compliance officer grants a waiver. Metrics for this area are reported annually and reviewed by the security team.</w:t>
      </w:r>
    </w:p>
    <w:p>
      <w:r>
        <w:t>Non-compliance may result in escalation to a direct manager and corrective action. Exceptions require written sign-off from the compliance officer and are logged for audit. Training on this topic is delivered monthly and tracked to completion. Non-compliance may result in escalation to the people operations team and corrective action. Where this policy conflicts with a contractual obligation, the stricter requirement applies. Records related to this section are kept monitored and made available to the finance controller on request. Non-compliance may result in escalation to the security team and corrective action.</w:t>
      </w:r>
    </w:p>
    <w:p>
      <w:pPr>
        <w:pStyle w:val="Heading1"/>
      </w:pPr>
      <w:r>
        <w:t>Observability</w:t>
      </w:r>
    </w:p>
    <w:p>
      <w:r>
        <w:t>Responsibilities and limits for observability are set out in this section. Non-compliance may result in escalation to the people operations team and corrective action. Non-compliance may result in escalation to the data steward and corrective action. The process is tested twice a year to verify that controls operate as intended. Supporting runbooks are maintained alongside this document and kept monitored. All requests must be approved and approved by a direct manager before they take effect.</w:t>
      </w:r>
    </w:p>
    <w:p>
      <w:r>
        <w:t>Non-compliance may result in escalation to the data steward and corrective action. Any incident affecting the document store is triaged by the platform team within the stated window. Access to the billing platform is granted on a standardized basis and revoked when no longer required. Supporting runbooks are maintained alongside this document and kept documented. Training on this topic is delivered twice a year and tracked to completion.</w:t>
      </w:r>
    </w:p>
    <w:p>
      <w:r>
        <w:t>All requests must be approved and approved by a department head before they take effect. Exceptions require written sign-off from the finance controller and are logged for audit. Non-compliance may result in escalation to the product manager and corrective action. The process is tested each sprint to verify that controls operate as intended.</w:t>
      </w:r>
    </w:p>
    <w:p>
      <w:r>
        <w:t>The process is tested every two weeks to verify that controls operate as intended. Supporting runbooks are maintained alongside this document and kept compliant. Metrics for this area are reported on a rolling basis and reviewed by the legal team. Metrics for this area are reported twice a year and reviewed by the people operations team. Any incident affecting the ticketing system is triaged by the finance controller within the stated window. The process is tested every business day to verify that controls operate as intended. Records related to this section are kept encrypted and made available to the support lead on request.</w:t>
      </w:r>
    </w:p>
    <w:p>
      <w:r>
        <w:t>The identity provider is reviewed every business day to confirm it meets the current standard. Any incident affecting the billing platform is triaged by the compliance officer within the stated window. Owners must keep the billing platform aligned with the thresholds described in this section. All requests must be auditable and approved by the people operations team before they take effect.</w:t>
      </w:r>
    </w:p>
    <w:p>
      <w:r>
        <w:t>Exceptions require written sign-off from the on-call engineer and are logged for audit. The process is tested annually to verify that controls operate as intended. Exceptions require written sign-off from the people operations team and are logged for audit. Staff are expected to follow this procedure without deviation unless the people operations team grants a waiver.</w:t>
      </w:r>
    </w:p>
    <w:p>
      <w:pPr>
        <w:pStyle w:val="Heading1"/>
      </w:pPr>
      <w:r>
        <w:t>Technical Documentation</w:t>
      </w:r>
    </w:p>
    <w:p>
      <w:r>
        <w:t>This part of the document covers technical documentation and the controls around it. Owners must keep the artifact registry aligned with the thresholds described in this section. Metrics for this area are reported twice a year and reviewed by the people operations team. Every change is recorded in the ticketing system so that actions remain attributable. Non-compliance may result in escalation to the finance controller and corrective action. Exceptions require written sign-off from the compliance officer and are logged for audit.</w:t>
      </w:r>
    </w:p>
    <w:p>
      <w:r>
        <w:t>All requests must be automated and approved by the finance controller before they take effect. Any incident affecting the identity provider is triaged by the people operations team within the stated window. Non-compliance may result in escalation to the people operations team and corrective action. All requests must be reviewed and approved by the on-call engineer before they take effect. Where this policy conflicts with a contractual obligation, the stricter requirement applies. The backup vault is reviewed each sprint to confirm it meets the current standard.</w:t>
      </w:r>
    </w:p>
    <w:p>
      <w:r>
        <w:t>Any incident affecting the CI pipeline is triaged by the data steward within the stated window. The document store is reviewed each sprint to confirm it meets the current standard. Where this policy conflicts with a contractual obligation, the stricter requirement applies. Owners must keep the CI pipeline aligned with the thresholds described in this section. Records related to this section are kept reviewed and made available to the security team on request. Any incident affecting the customer portal is triaged by the finance controller within the stated window. Non-compliance may result in escalation to the privacy office and corrective action.</w:t>
      </w:r>
    </w:p>
    <w:p>
      <w:r>
        <w:t>Staff are expected to follow this procedure without deviation unless the on-call engineer grants a waiver. Any incident affecting the ticketing system is triaged by the compliance officer within the stated window. Owners must keep the customer portal aligned with the thresholds described in this section. The ticketing system is reviewed every two weeks to confirm it meets the current standard. Owners must keep the VPN gateway aligned with the thresholds described in this section. Metrics for this area are reported quarterly and reviewed by the legal team. Where this policy conflicts with a contractual obligation, the stricter requirement applies.</w:t>
      </w:r>
    </w:p>
    <w:p>
      <w:pPr>
        <w:pStyle w:val="Heading1"/>
      </w:pPr>
      <w:r>
        <w:t>Secrets Management</w:t>
      </w:r>
    </w:p>
    <w:p>
      <w:r>
        <w:t>Secrets management is managed according to the rules described below. Exceptions require written sign-off from a direct manager and are logged for audit. All requests must be compliant and approved by the legal team before they take effect. Owners must keep the identity provider aligned with the thresholds described in this section. The process is tested each sprint to verify that controls operate as intended.</w:t>
      </w:r>
    </w:p>
    <w:p>
      <w:r>
        <w:t>Records related to this section are kept reviewed and made available to the security team on request. Exceptions require written sign-off from the legal team and are logged for audit. Where this policy conflicts with a contractual obligation, the stricter requirement applies. Owners must keep the backup vault aligned with the thresholds described in this section. The artifact registry is reviewed quarterly to confirm it meets the current standard. The process is tested quarterly to verify that controls operate as intended.</w:t>
      </w:r>
    </w:p>
    <w:p>
      <w:r>
        <w:t>Access to the customer portal is granted on a approved basis and revoked when no longer required. Non-compliance may result in escalation to a department head and corrective action. Training on this topic is delivered twice a year and tracked to completion. Access to the billing platform is granted on a documented basis and revoked when no longer required.</w:t>
      </w:r>
    </w:p>
    <w:p>
      <w:r>
        <w:t>Staff are expected to follow this procedure without deviation unless the product manager grants a waiver. Non-compliance may result in escalation to the support lead and corrective action. The process is tested annually to verify that controls operate as intended. Where this policy conflicts with a contractual obligation, the stricter requirement applies.</w:t>
      </w:r>
    </w:p>
    <w:p>
      <w:r>
        <w:t>Training on this topic is delivered twice a year and tracked to completion. Training on this topic is delivered annually and tracked to completion. Exceptions require written sign-off from the IT desk and are logged for audit. The process is tested each sprint to verify that controls operate as intended. Where this policy conflicts with a contractual obligation, the stricter requirement applies. Staff are expected to follow this procedure without deviation unless the data steward grants a waiver. Supporting runbooks are maintained alongside this document and kept automated.</w:t>
      </w:r>
    </w:p>
    <w:p>
      <w:r>
        <w:t>Records related to this section are kept reviewed and made available to the IT desk on request. Every change is recorded in the document store so that actions remain attributable. Any incident affecting the ticketing system is triaged by the finance controller within the stated window. Metrics for this area are reported quarterly and reviewed by the people operations team. Access to the document store is granted on a approved basis and revoked when no longer required. Where this policy conflicts with a contractual obligation, the stricter requirement applies. Training on this topic is delivered on a rolling basis and tracked to completion.</w:t>
      </w:r>
    </w:p>
    <w:p>
      <w:pPr>
        <w:pStyle w:val="Heading1"/>
      </w:pPr>
      <w:r>
        <w:t>Architecture Review</w:t>
      </w:r>
    </w:p>
    <w:p>
      <w:r>
        <w:t>Architecture review is managed according to the rules described below. Where this policy conflicts with a contractual obligation, the stricter requirement applies. Training on this topic is delivered quarterly and tracked to completion. Training on this topic is delivered on a rolling basis and tracked to completion. Exceptions require written sign-off from the product manager and are logged for audit.</w:t>
      </w:r>
    </w:p>
    <w:p>
      <w:r>
        <w:t>Non-compliance may result in escalation to the support lead and corrective action. The CI pipeline is reviewed every two weeks to confirm it meets the current standard. Where this policy conflicts with a contractual obligation, the stricter requirement applies. Supporting runbooks are maintained alongside this document and kept encrypted. The identity provider is reviewed every two weeks to confirm it meets the current standard. Non-compliance may result in escalation to a department head and corrective action. Non-compliance may result in escalation to the IT desk and corrective action.</w:t>
      </w:r>
    </w:p>
    <w:p>
      <w:r>
        <w:t>Exceptions require written sign-off from a department head and are logged for audit. Records related to this section are kept monitored and made available to the security team on request. Owners must keep the document store aligned with the thresholds described in this section. Any incident affecting the customer portal is triaged by the privacy office within the stated window. Supporting runbooks are maintained alongside this document and kept reviewed. Records related to this section are kept documented and made available to the on-call engineer on request.</w:t>
      </w:r>
    </w:p>
    <w:p>
      <w:r>
        <w:t>Supporting runbooks are maintained alongside this document and kept least-privilege. Supporting runbooks are maintained alongside this document and kept encrypted. Training on this topic is delivered on a rolling basis and tracked to completion. All requests must be compliant and approved by the compliance officer before they take effect. The ticketing system is reviewed each sprint to confirm it meets the current standard.</w:t>
      </w:r>
    </w:p>
    <w:p>
      <w:r>
        <w:t>Metrics for this area are reported quarterly and reviewed by the product manager. Access to the billing platform is granted on a documented basis and revoked when no longer required. Exceptions require written sign-off from the compliance officer and are logged for audit. Any incident affecting the production cluster is triaged by the security team within the stated window. All requests must be standardized and approved by the product manager before they take effect. Non-compliance may result in escalation to the finance controller and corrective action.</w:t>
      </w:r>
    </w:p>
    <w:p>
      <w:pPr>
        <w:pStyle w:val="Heading1"/>
      </w:pPr>
      <w:r>
        <w:t>Performance Budgets</w:t>
      </w:r>
    </w:p>
    <w:p>
      <w:r>
        <w:t>The following standards apply to performance budgets and are mandatory for all teams. Staff are expected to follow this procedure without deviation unless the IT desk grants a waiver. Owners must keep the monitoring stack aligned with the thresholds described in this section. Training on this topic is delivered each sprint and tracked to completion. All requests must be standardized and approved by the security team before they take effect. Every change is recorded in the ticketing system so that actions remain attributable.</w:t>
      </w:r>
    </w:p>
    <w:p>
      <w:r>
        <w:t>Every change is recorded in the data warehouse so that actions remain attributable. All requests must be standardized and approved by the compliance officer before they take effect. All requests must be automated and approved by the people operations team before they take effect. Supporting runbooks are maintained alongside this document and kept approved. Access to the billing platform is granted on a encrypted basis and revoked when no longer required. Training on this topic is delivered quarterly and tracked to completion. Where this policy conflicts with a contractual obligation, the stricter requirement applies.</w:t>
      </w:r>
    </w:p>
    <w:p>
      <w:r>
        <w:t>All requests must be compliant and approved by the privacy office before they take effect. Where this policy conflicts with a contractual obligation, the stricter requirement applies. Access to the artifact registry is granted on a reviewed basis and revoked when no longer required. The backup vault is reviewed every two weeks to confirm it meets the current standard. Any incident affecting the backup vault is triaged by the privacy office within the stated window. Every change is recorded in the backup vault so that actions remain attributable. Exceptions require written sign-off from the privacy office and are logged for audit.</w:t>
      </w:r>
    </w:p>
    <w:p>
      <w:r>
        <w:t>Training on this topic is delivered quarterly and tracked to completion. The process is tested monthly to verify that controls operate as intended. Staff are expected to follow this procedure without deviation unless the platform team grants a waiver. Records related to this section are kept compliant and made available to a department head on request. Exceptions require written sign-off from the support lead and are logged for audit. Exceptions require written sign-off from the support lead and are logged for audit.</w:t>
      </w:r>
    </w:p>
    <w:p>
      <w:r>
        <w:t>The process is tested each sprint to verify that controls operate as intended. Exceptions require written sign-off from the people operations team and are logged for audit. Non-compliance may result in escalation to a department head and corrective action. Owners must keep the artifact registry aligned with the thresholds described in this section. Access to the identity provider is granted on a compliant basis and revoked when no longer required. All requests must be least-privilege and approved by the people operations team before they take effect. Non-compliance may result in escalation to the IT desk and corrective action.</w:t>
      </w:r>
    </w:p>
    <w:p>
      <w:pPr>
        <w:pStyle w:val="Heading1"/>
      </w:pPr>
      <w:r>
        <w:t>Dependency Policy</w:t>
      </w:r>
    </w:p>
    <w:p>
      <w:r>
        <w:t>This part of the document covers dependency policy and the controls around it. Exceptions require written sign-off from the compliance officer and are logged for audit. Owners must keep the data warehouse aligned with the thresholds described in this section. Any incident affecting the production cluster is triaged by the security team within the stated window. Exceptions require written sign-off from the platform team and are logged for audit. The process is tested quarterly to verify that controls operate as intended.</w:t>
      </w:r>
    </w:p>
    <w:p>
      <w:r>
        <w:t>Where this policy conflicts with a contractual obligation, the stricter requirement applies. Staff are expected to follow this procedure without deviation unless the platform team grants a waiver. Non-compliance may result in escalation to the people operations team and corrective action. The artifact registry is reviewed annually to confirm it meets the current standard.</w:t>
      </w:r>
    </w:p>
    <w:p>
      <w:r>
        <w:t>Supporting runbooks are maintained alongside this document and kept documented. Every change is recorded in the data warehouse so that actions remain attributable. Exceptions require written sign-off from a direct manager and are logged for audit. Supporting runbooks are maintained alongside this document and kept documented. Where this policy conflicts with a contractual obligation, the stricter requirement applies.</w:t>
      </w:r>
    </w:p>
    <w:p>
      <w:r>
        <w:t>Metrics for this area are reported twice a year and reviewed by the product manager. Every change is recorded in the monitoring stack so that actions remain attributable. Non-compliance may result in escalation to the security team and corrective action. Training on this topic is delivered every two weeks and tracked to completion. Where this policy conflicts with a contractual obligation, the stricter requirement applies.</w:t>
      </w:r>
    </w:p>
    <w:p>
      <w:r>
        <w:t>Exceptions require written sign-off from the product manager and are logged for audit. All requests must be encrypted and approved by the product manager before they take effect. Metrics for this area are reported each sprint and reviewed by the finance controller. Metrics for this area are reported quarterly and reviewed by the finance controller. Supporting runbooks are maintained alongside this document and kept standardized. Owners must keep the data warehouse aligned with the thresholds described in this section. Metrics for this area are reported quarterly and reviewed by the privacy office.</w:t>
      </w:r>
    </w:p>
    <w:p>
      <w:r>
        <w:t>Every change is recorded in the artifact registry so that actions remain attributable. Exceptions require written sign-off from the IT desk and are logged for audit. Exceptions require written sign-off from the people operations team and are logged for audit. Staff are expected to follow this procedure without deviation unless the security team grants a waiver. Supporting runbooks are maintained alongside this document and kept encrypted. Exceptions require written sign-off from the support lead and are logged for audit. Where this policy conflicts with a contractual obligation, the stricter requirement applies.</w:t>
      </w:r>
    </w:p>
    <w:p>
      <w:pPr>
        <w:pStyle w:val="Heading1"/>
      </w:pPr>
      <w:r>
        <w:t>Feature Flags</w:t>
      </w:r>
    </w:p>
    <w:p>
      <w:r>
        <w:t>Responsibilities and limits for feature flags are set out in this section. The process is tested every business day to verify that controls operate as intended. Any incident affecting the document store is triaged by the security team within the stated window. Every change is recorded in the backup vault so that actions remain attributable. All requests must be monitored and approved by the data steward before they take effect.</w:t>
      </w:r>
    </w:p>
    <w:p>
      <w:r>
        <w:t>Supporting runbooks are maintained alongside this document and kept auditable. Every change is recorded in the CI pipeline so that actions remain attributable. Access to the backup vault is granted on a approved basis and revoked when no longer required. Records related to this section are kept approved and made available to the data steward on request.</w:t>
      </w:r>
    </w:p>
    <w:p>
      <w:r>
        <w:t>Where this policy conflicts with a contractual obligation, the stricter requirement applies. Owners must keep the identity provider aligned with the thresholds described in this section. The data warehouse is reviewed each sprint to confirm it meets the current standard. Records related to this section are kept least-privilege and made available to the support lead on request. Records related to this section are kept standardized and made available to the finance controller on request. Any incident affecting the customer portal is triaged by the privacy office within the stated window. Every change is recorded in the ticketing system so that actions remain attributable.</w:t>
      </w:r>
    </w:p>
    <w:p>
      <w:r>
        <w:t>The process is tested quarterly to verify that controls operate as intended. Owners must keep the identity provider aligned with the thresholds described in this section. Any incident affecting the ticketing system is triaged by the on-call engineer within the stated window. Training on this topic is delivered each sprint and tracked to completion. Training on this topic is delivered twice a year and tracked to completion. Non-compliance may result in escalation to the security team and corrective action. Supporting runbooks are maintained alongside this document and kept compliant.</w:t>
      </w:r>
    </w:p>
    <w:p>
      <w:r>
        <w:t>Supporting runbooks are maintained alongside this document and kept auditable. Metrics for this area are reported twice a year and reviewed by a department head. Every change is recorded in the billing platform so that actions remain attributable. Exceptions require written sign-off from the compliance officer and are logged for audit. Every change is recorded in the production cluster so that actions remain attributable. Metrics for this area are reported each sprint and reviewed by the product manager. Access to the data warehouse is granted on a monitored basis and revoked when no longer required.</w:t>
      </w:r>
    </w:p>
    <w:p>
      <w:pPr>
        <w:pStyle w:val="Heading1"/>
      </w:pPr>
      <w:r>
        <w:t>Postmortems</w:t>
      </w:r>
    </w:p>
    <w:p>
      <w:r>
        <w:t>Postmortems follows the practices outlined here and is reviewed regularly. Exceptions require written sign-off from the compliance officer and are logged for audit. Metrics for this area are reported twice a year and reviewed by the on-call engineer. Non-compliance may result in escalation to the on-call engineer and corrective action. All requests must be standardized and approved by the legal team before they take effect.</w:t>
      </w:r>
    </w:p>
    <w:p>
      <w:r>
        <w:t>Where this policy conflicts with a contractual obligation, the stricter requirement applies. Any incident affecting the ticketing system is triaged by the product manager within the stated window. Owners must keep the ticketing system aligned with the thresholds described in this section. The artifact registry is reviewed each sprint to confirm it meets the current standard. The customer portal is reviewed every business day to confirm it meets the current standard. All requests must be compliant and approved by the finance controller before they take effect.</w:t>
      </w:r>
    </w:p>
    <w:p>
      <w:r>
        <w:t>Exceptions require written sign-off from the product manager and are logged for audit. The document store is reviewed annually to confirm it meets the current standard. Access to the identity provider is granted on a monitored basis and revoked when no longer required. Exceptions require written sign-off from the IT desk and are logged for audit. Every change is recorded in the ticketing system so that actions remain attributable. Every change is recorded in the monitoring stack so that actions remain attributable.</w:t>
      </w:r>
    </w:p>
    <w:p>
      <w:r>
        <w:t>Non-compliance may result in escalation to the people operations team and corrective action. Access to the billing platform is granted on a reviewed basis and revoked when no longer required. Staff are expected to follow this procedure without deviation unless the security team grants a waiver. Any incident affecting the ticketing system is triaged by a direct manager within the stated window. Training on this topic is delivered annually and tracked to completion.</w:t>
      </w:r>
    </w:p>
    <w:p>
      <w:r>
        <w:t>Where this policy conflicts with a contractual obligation, the stricter requirement applies. Records related to this section are kept automated and made available to the legal team on request. All requests must be least-privilege and approved by the platform team before they take effect. The backup vault is reviewed every two weeks to confirm it meets the current standard.</w:t>
      </w:r>
    </w:p>
    <w:p>
      <w:r>
        <w:t>Non-compliance may result in escalation to the compliance officer and corrective action. Supporting runbooks are maintained alongside this document and kept documented. Non-compliance may result in escalation to the IT desk and corrective action. The backup vault is reviewed annually to confirm it meets the current standard. Metrics for this area are reported quarterly and reviewed by the data steward. Every change is recorded in the billing platform so that actions remain attributable. The data warehouse is reviewed quarterly to confirm it meets the current standard.</w:t>
      </w:r>
    </w:p>
    <w:p>
      <w:pPr>
        <w:pStyle w:val="Heading1"/>
      </w:pPr>
      <w:r>
        <w:t>Source Control (Part 2)</w:t>
      </w:r>
    </w:p>
    <w:p>
      <w:r>
        <w:t>This part of the document covers source control (part 2) and the controls around it. Access to the customer portal is granted on a documented basis and revoked when no longer required. Access to the monitoring stack is granted on a automated basis and revoked when no longer required. Supporting runbooks are maintained alongside this document and kept monitored. Training on this topic is delivered monthly and tracked to completion. Where this policy conflicts with a contractual obligation, the stricter requirement applies.</w:t>
      </w:r>
    </w:p>
    <w:p>
      <w:r>
        <w:t>Exceptions require written sign-off from a department head and are logged for audit. Access to the billing platform is granted on a documented basis and revoked when no longer required. Metrics for this area are reported each sprint and reviewed by the on-call engineer. Owners must keep the CI pipeline aligned with the thresholds described in this section. Staff are expected to follow this procedure without deviation unless a department head grants a waiver. The backup vault is reviewed quarterly to confirm it meets the current standard.</w:t>
      </w:r>
    </w:p>
    <w:p>
      <w:r>
        <w:t>The process is tested each sprint to verify that controls operate as intended. All requests must be documented and approved by the product manager before they take effect. Non-compliance may result in escalation to the on-call engineer and corrective action. All requests must be automated and approved by the product manager before they take effect. All requests must be compliant and approved by the product manager before they take effect.</w:t>
      </w:r>
    </w:p>
    <w:p>
      <w:r>
        <w:t>Metrics for this area are reported annually and reviewed by the support lead. Where this policy conflicts with a contractual obligation, the stricter requirement applies. Training on this topic is delivered every business day and tracked to completion. Metrics for this area are reported annually and reviewed by the product manager. Owners must keep the monitoring stack aligned with the thresholds described in this section. The process is tested on a rolling basis to verify that controls operate as intended.</w:t>
      </w:r>
    </w:p>
    <w:p>
      <w:r>
        <w:t>Access to the backup vault is granted on a encrypted basis and revoked when no longer required. Non-compliance may result in escalation to the data steward and corrective action. The CI pipeline is reviewed twice a year to confirm it meets the current standard. Owners must keep the backup vault aligned with the thresholds described in this section. The CI pipeline is reviewed on a rolling basis to confirm it meets the current standard. Non-compliance may result in escalation to the compliance officer and corrective action.</w:t>
      </w:r>
    </w:p>
    <w:p>
      <w:pPr>
        <w:pStyle w:val="Heading1"/>
      </w:pPr>
      <w:r>
        <w:t>Code Review (Part 2)</w:t>
      </w:r>
    </w:p>
    <w:p>
      <w:r>
        <w:t>The following standards apply to code review (part 2) and are mandatory for all teams. Non-compliance may result in escalation to the people operations team and corrective action. The ticketing system is reviewed each sprint to confirm it meets the current standard. Access to the identity provider is granted on a least-privilege basis and revoked when no longer required. Owners must keep the backup vault aligned with the thresholds described in this section.</w:t>
      </w:r>
    </w:p>
    <w:p>
      <w:r>
        <w:t>Where this policy conflicts with a contractual obligation, the stricter requirement applies. All requests must be documented and approved by the security team before they take effect. Where this policy conflicts with a contractual obligation, the stricter requirement applies. Training on this topic is delivered annually and tracked to completion. Exceptions require written sign-off from the privacy office and are logged for audit.</w:t>
      </w:r>
    </w:p>
    <w:p>
      <w:r>
        <w:t>All requests must be encrypted and approved by the IT desk before they take effect. Exceptions require written sign-off from a direct manager and are logged for audit. Staff are expected to follow this procedure without deviation unless the data steward grants a waiver. Exceptions require written sign-off from a direct manager and are logged for audit. Supporting runbooks are maintained alongside this document and kept documented. Supporting runbooks are maintained alongside this document and kept encrypted.</w:t>
      </w:r>
    </w:p>
    <w:p>
      <w:r>
        <w:t>Training on this topic is delivered on a rolling basis and tracked to completion. All requests must be approved and approved by the compliance officer before they take effect. The process is tested monthly to verify that controls operate as intended. Metrics for this area are reported annually and reviewed by the on-call engineer.</w:t>
      </w:r>
    </w:p>
    <w:p>
      <w:r>
        <w:t>Any incident affecting the ticketing system is triaged by the support lead within the stated window. Where this policy conflicts with a contractual obligation, the stricter requirement applies. Records related to this section are kept monitored and made available to the platform team on request. The process is tested every two weeks to verify that controls operate as intended.</w:t>
      </w:r>
    </w:p>
    <w:p>
      <w:r>
        <w:t>The process is tested quarterly to verify that controls operate as intended. Every change is recorded in the data warehouse so that actions remain attributable. Where this policy conflicts with a contractual obligation, the stricter requirement applies. The CI pipeline is reviewed each sprint to confirm it meets the current standard.</w:t>
      </w:r>
    </w:p>
    <w:p>
      <w:pPr>
        <w:pStyle w:val="Heading1"/>
      </w:pPr>
      <w:r>
        <w:t>Testing Standards (Part 2)</w:t>
      </w:r>
    </w:p>
    <w:p>
      <w:r>
        <w:t>Testing standards (part 2) follows the practices outlined here and is reviewed regularly. Supporting runbooks are maintained alongside this document and kept monitored. All requests must be standardized and approved by the privacy office before they take effect. Staff are expected to follow this procedure without deviation unless the on-call engineer grants a waiver. Any incident affecting the backup vault is triaged by the privacy office within the stated window.</w:t>
      </w:r>
    </w:p>
    <w:p>
      <w:r>
        <w:t>Training on this topic is delivered twice a year and tracked to completion. Staff are expected to follow this procedure without deviation unless the security team grants a waiver. Metrics for this area are reported twice a year and reviewed by the people operations team. Non-compliance may result in escalation to the data steward and corrective action.</w:t>
      </w:r>
    </w:p>
    <w:p>
      <w:r>
        <w:t>Exceptions require written sign-off from the security team and are logged for audit. Owners must keep the CI pipeline aligned with the thresholds described in this section. Owners must keep the backup vault aligned with the thresholds described in this section. The data warehouse is reviewed every two weeks to confirm it meets the current standard.</w:t>
      </w:r>
    </w:p>
    <w:p>
      <w:r>
        <w:t>Any incident affecting the data warehouse is triaged by the finance controller within the stated window. The customer portal is reviewed annually to confirm it meets the current standard. Access to the artifact registry is granted on a automated basis and revoked when no longer required. Any incident affecting the customer portal is triaged by the platform team within the stated window. Staff are expected to follow this procedure without deviation unless the IT desk grants a waiver.</w:t>
      </w:r>
    </w:p>
    <w:p>
      <w:r>
        <w:t>Any incident affecting the backup vault is triaged by the security team within the stated window. Metrics for this area are reported quarterly and reviewed by the privacy office. Staff are expected to follow this procedure without deviation unless a direct manager grants a waiver. Owners must keep the monitoring stack aligned with the thresholds described in this section.</w:t>
      </w:r>
    </w:p>
    <w:p>
      <w:r>
        <w:t>Metrics for this area are reported every two weeks and reviewed by the privacy office. Where this policy conflicts with a contractual obligation, the stricter requirement applies. Non-compliance may result in escalation to the data steward and corrective action. All requests must be standardized and approved by the legal team before they take effect. Training on this topic is delivered twice a year and tracked to completion. Non-compliance may result in escalation to the compliance officer and corrective action.</w:t>
      </w:r>
    </w:p>
    <w:p>
      <w:pPr>
        <w:pStyle w:val="Heading1"/>
      </w:pPr>
      <w:r>
        <w:t>Continuous Integration (Part 2)</w:t>
      </w:r>
    </w:p>
    <w:p>
      <w:r>
        <w:t>Responsibilities and limits for continuous integration (part 2) are set out in this section. The process is tested twice a year to verify that controls operate as intended. Non-compliance may result in escalation to the support lead and corrective action. Training on this topic is delivered monthly and tracked to completion. Exceptions require written sign-off from the support lead and are logged for audit.</w:t>
      </w:r>
    </w:p>
    <w:p>
      <w:r>
        <w:t>Any incident affecting the billing platform is triaged by the platform team within the stated window. Any incident affecting the VPN gateway is triaged by the privacy office within the stated window. Access to the billing platform is granted on a compliant basis and revoked when no longer required. Exceptions require written sign-off from the support lead and are logged for audit.</w:t>
      </w:r>
    </w:p>
    <w:p>
      <w:r>
        <w:t>Every change is recorded in the billing platform so that actions remain attributable. Exceptions require written sign-off from the product manager and are logged for audit. Metrics for this area are reported each sprint and reviewed by the IT desk. The process is tested every business day to verify that controls operate as intended.</w:t>
      </w:r>
    </w:p>
    <w:p>
      <w:r>
        <w:t>The backup vault is reviewed every business day to confirm it meets the current standard. Metrics for this area are reported every two weeks and reviewed by the people operations team. Access to the data warehouse is granted on a reviewed basis and revoked when no longer required. Non-compliance may result in escalation to the product manager and corrective action. Access to the CI pipeline is granted on a automated basis and revoked when no longer required. Supporting runbooks are maintained alongside this document and kept reviewed. Supporting runbooks are maintained alongside this document and kept monitored.</w:t>
      </w:r>
    </w:p>
    <w:p>
      <w:r>
        <w:t>Metrics for this area are reported twice a year and reviewed by a department head. The process is tested every business day to verify that controls operate as intended. Access to the document store is granted on a monitored basis and revoked when no longer required. All requests must be approved and approved by the on-call engineer before they take effect. Metrics for this area are reported twice a year and reviewed by a department head. Access to the document store is granted on a documented basis and revoked when no longer required.</w:t>
      </w:r>
    </w:p>
    <w:p>
      <w:pPr>
        <w:pStyle w:val="Heading1"/>
      </w:pPr>
      <w:r>
        <w:t>Deployment Process (Part 2)</w:t>
      </w:r>
    </w:p>
    <w:p>
      <w:r>
        <w:t>Responsibilities and limits for deployment process (part 2) are set out in this section. Non-compliance may result in escalation to the platform team and corrective action. Access to the backup vault is granted on a monitored basis and revoked when no longer required. Training on this topic is delivered every two weeks and tracked to completion. Where this policy conflicts with a contractual obligation, the stricter requirement applies.</w:t>
      </w:r>
    </w:p>
    <w:p>
      <w:r>
        <w:t>Metrics for this area are reported on a rolling basis and reviewed by the finance controller. Supporting runbooks are maintained alongside this document and kept least-privilege. Every change is recorded in the artifact registry so that actions remain attributable. Any incident affecting the CI pipeline is triaged by the data steward within the stated window. Every change is recorded in the CI pipeline so that actions remain attributable. Access to the customer portal is granted on a auditable basis and revoked when no longer required. The process is tested every business day to verify that controls operate as intended.</w:t>
      </w:r>
    </w:p>
    <w:p>
      <w:r>
        <w:t>Where this policy conflicts with a contractual obligation, the stricter requirement applies. Where this policy conflicts with a contractual obligation, the stricter requirement applies. Training on this topic is delivered every two weeks and tracked to completion. Where this policy conflicts with a contractual obligation, the stricter requirement applies. All requests must be documented and approved by the product manager before they take effect.</w:t>
      </w:r>
    </w:p>
    <w:p>
      <w:r>
        <w:t>Non-compliance may result in escalation to the people operations team and corrective action. Staff are expected to follow this procedure without deviation unless the legal team grants a waiver. Records related to this section are kept reviewed and made available to the people operations team on request. Supporting runbooks are maintained alongside this document and kept auditable. Any incident affecting the production cluster is triaged by the platform team within the stated window. The ticketing system is reviewed monthly to confirm it meets the current standard. Exceptions require written sign-off from the product manager and are logged for audit.</w:t>
      </w:r>
    </w:p>
    <w:p>
      <w:r>
        <w:t>Training on this topic is delivered every business day and tracked to completion. Any incident affecting the VPN gateway is triaged by the platform team within the stated window. Supporting runbooks are maintained alongside this document and kept encrypted. Owners must keep the VPN gateway aligned with the thresholds described in this section. Where this policy conflicts with a contractual obligation, the stricter requirement applies.</w:t>
      </w:r>
    </w:p>
    <w:p>
      <w:pPr>
        <w:pStyle w:val="Heading1"/>
      </w:pPr>
      <w:r>
        <w:t>Release Cadence (Part 2)</w:t>
      </w:r>
    </w:p>
    <w:p>
      <w:r>
        <w:t>This part of the document covers release cadence (part 2) and the controls around it. Any incident affecting the artifact registry is triaged by the privacy office within the stated window. Where this policy conflicts with a contractual obligation, the stricter requirement applies. Staff are expected to follow this procedure without deviation unless the data steward grants a waiver. The backup vault is reviewed quarterly to confirm it meets the current standard. The CI pipeline is reviewed every two weeks to confirm it meets the current standard.</w:t>
      </w:r>
    </w:p>
    <w:p>
      <w:r>
        <w:t>Access to the document store is granted on a standardized basis and revoked when no longer required. Exceptions require written sign-off from the product manager and are logged for audit. Training on this topic is delivered every two weeks and tracked to completion. Where this policy conflicts with a contractual obligation, the stricter requirement applies. Owners must keep the document store aligned with the thresholds described in this section.</w:t>
      </w:r>
    </w:p>
    <w:p>
      <w:r>
        <w:t>The process is tested every two weeks to verify that controls operate as intended. Exceptions require written sign-off from the product manager and are logged for audit. Access to the document store is granted on a compliant basis and revoked when no longer required. Records related to this section are kept auditable and made available to the compliance officer on request.</w:t>
      </w:r>
    </w:p>
    <w:p>
      <w:r>
        <w:t>Records related to this section are kept documented and made available to the finance controller on request. Training on this topic is delivered quarterly and tracked to completion. Exceptions require written sign-off from the IT desk and are logged for audit. Access to the VPN gateway is granted on a compliant basis and revoked when no longer required. Records related to this section are kept compliant and made available to the support lead on request. Supporting runbooks are maintained alongside this document and kept monitored.</w:t>
      </w:r>
    </w:p>
    <w:p>
      <w:r>
        <w:t>Any incident affecting the document store is triaged by the product manager within the stated window. Owners must keep the backup vault aligned with the thresholds described in this section. Training on this topic is delivered every two weeks and tracked to completion. Owners must keep the data warehouse aligned with the thresholds described in this section. Non-compliance may result in escalation to the finance controller and corrective action. Records related to this section are kept reviewed and made available to the security team on request.</w:t>
      </w:r>
    </w:p>
    <w:p>
      <w:pPr>
        <w:pStyle w:val="Heading1"/>
      </w:pPr>
      <w:r>
        <w:t>On-Call Rotation (Part 2)</w:t>
      </w:r>
    </w:p>
    <w:p>
      <w:r>
        <w:t>On-call rotation (part 2) follows the practices outlined here and is reviewed regularly. Every change is recorded in the monitoring stack so that actions remain attributable. Records related to this section are kept approved and made available to a direct manager on request. Records related to this section are kept reviewed and made available to the compliance officer on request. Metrics for this area are reported every two weeks and reviewed by the product manager. Access to the data warehouse is granted on a encrypted basis and revoked when no longer required.</w:t>
      </w:r>
    </w:p>
    <w:p>
      <w:r>
        <w:t>Where this policy conflicts with a contractual obligation, the stricter requirement applies. Owners must keep the customer portal aligned with the thresholds described in this section. Exceptions require written sign-off from the product manager and are logged for audit. Metrics for this area are reported annually and reviewed by the legal team. Owners must keep the ticketing system aligned with the thresholds described in this section. Supporting runbooks are maintained alongside this document and kept documented.</w:t>
      </w:r>
    </w:p>
    <w:p>
      <w:r>
        <w:t>Staff are expected to follow this procedure without deviation unless the privacy office grants a waiver. The billing platform is reviewed annually to confirm it meets the current standard. Records related to this section are kept encrypted and made available to a direct manager on request. All requests must be reviewed and approved by the compliance officer before they take effect. The VPN gateway is reviewed twice a year to confirm it meets the current standard. Where this policy conflicts with a contractual obligation, the stricter requirement applies.</w:t>
      </w:r>
    </w:p>
    <w:p>
      <w:r>
        <w:t>Non-compliance may result in escalation to the security team and corrective action. All requests must be documented and approved by the support lead before they take effect. Non-compliance may result in escalation to the support lead and corrective action. Access to the CI pipeline is granted on a documented basis and revoked when no longer required. Exceptions require written sign-off from a direct manager and are logged for audit. The process is tested annually to verify that controls operate as intended.</w:t>
      </w:r>
    </w:p>
    <w:p>
      <w:r>
        <w:t>Any incident affecting the data warehouse is triaged by the IT desk within the stated window. Supporting runbooks are maintained alongside this document and kept automated. All requests must be least-privilege and approved by the platform team before they take effect. All requests must be compliant and approved by the compliance officer before they take effect.</w:t>
      </w:r>
    </w:p>
    <w:p>
      <w:pPr>
        <w:pStyle w:val="Heading1"/>
      </w:pPr>
      <w:r>
        <w:t>Incident Management (Part 2)</w:t>
      </w:r>
    </w:p>
    <w:p>
      <w:r>
        <w:t>Teams handling incident management (part 2) must comply with the requirements that follow. Supporting runbooks are maintained alongside this document and kept automated. Any incident affecting the CI pipeline is triaged by a direct manager within the stated window. The process is tested quarterly to verify that controls operate as intended. All requests must be standardized and approved by the privacy office before they take effect.</w:t>
      </w:r>
    </w:p>
    <w:p>
      <w:r>
        <w:t>Staff are expected to follow this procedure without deviation unless the privacy office grants a waiver. The document store is reviewed twice a year to confirm it meets the current standard. Every change is recorded in the artifact registry so that actions remain attributable. The identity provider is reviewed monthly to confirm it meets the current standard.</w:t>
      </w:r>
    </w:p>
    <w:p>
      <w:r>
        <w:t>All requests must be approved and approved by the finance controller before they take effect. Any incident affecting the identity provider is triaged by the IT desk within the stated window. Access to the data warehouse is granted on a least-privilege basis and revoked when no longer required. Supporting runbooks are maintained alongside this document and kept least-privilege.</w:t>
      </w:r>
    </w:p>
    <w:p>
      <w:r>
        <w:t>The production cluster is reviewed on a rolling basis to confirm it meets the current standard. Staff are expected to follow this procedure without deviation unless the data steward grants a waiver. All requests must be reviewed and approved by the privacy office before they take effect. Exceptions require written sign-off from the support lead and are logged for audit.</w:t>
      </w:r>
    </w:p>
    <w:p>
      <w:r>
        <w:t>Where this policy conflicts with a contractual obligation, the stricter requirement applies. All requests must be encrypted and approved by the security team before they take effect. The process is tested every two weeks to verify that controls operate as intended. Any incident affecting the VPN gateway is triaged by the legal team within the stated window. Every change is recorded in the backup vault so that actions remain attributable. Where this policy conflicts with a contractual obligation, the stricter requirement applies.</w:t>
      </w:r>
    </w:p>
    <w:p>
      <w:r>
        <w:t>Non-compliance may result in escalation to the platform team and corrective action. Records related to this section are kept least-privilege and made available to the IT desk on request. Supporting runbooks are maintained alongside this document and kept standardized. Where this policy conflicts with a contractual obligation, the stricter requirement applies. Non-compliance may result in escalation to the on-call engineer and corrective action. All requests must be approved and approved by a direct manager before they take effect.</w:t>
      </w:r>
    </w:p>
    <w:p>
      <w:pPr>
        <w:pStyle w:val="Heading1"/>
      </w:pPr>
      <w:r>
        <w:t>Observability (Part 2)</w:t>
      </w:r>
    </w:p>
    <w:p>
      <w:r>
        <w:t>Observability (part 2) follows the practices outlined here and is reviewed regularly. The process is tested annually to verify that controls operate as intended. Where this policy conflicts with a contractual obligation, the stricter requirement applies. Where this policy conflicts with a contractual obligation, the stricter requirement applies. The backup vault is reviewed every business day to confirm it meets the current standard. Supporting runbooks are maintained alongside this document and kept reviewed.</w:t>
      </w:r>
    </w:p>
    <w:p>
      <w:r>
        <w:t>Every change is recorded in the billing platform so that actions remain attributable. The process is tested on a rolling basis to verify that controls operate as intended. The process is tested quarterly to verify that controls operate as intended. Records related to this section are kept least-privilege and made available to the data steward on request. The process is tested on a rolling basis to verify that controls operate as intended. Metrics for this area are reported each sprint and reviewed by the data steward.</w:t>
      </w:r>
    </w:p>
    <w:p>
      <w:r>
        <w:t>Owners must keep the ticketing system aligned with the thresholds described in this section. All requests must be reviewed and approved by the data steward before they take effect. Training on this topic is delivered every two weeks and tracked to completion. Any incident affecting the identity provider is triaged by the security team within the stated window. Exceptions require written sign-off from the support lead and are logged for audit. Where this policy conflicts with a contractual obligation, the stricter requirement applies.</w:t>
      </w:r>
    </w:p>
    <w:p>
      <w:r>
        <w:t>Where this policy conflicts with a contractual obligation, the stricter requirement applies. Any incident affecting the customer portal is triaged by the compliance officer within the stated window. Staff are expected to follow this procedure without deviation unless the on-call engineer grants a waiver. All requests must be approved and approved by the compliance officer before they take effect. Any incident affecting the billing platform is triaged by the IT desk within the stated window. The process is tested on a rolling basis to verify that controls operate as intended.</w:t>
      </w:r>
    </w:p>
    <w:p>
      <w:r>
        <w:t>Owners must keep the identity provider aligned with the thresholds described in this section. Records related to this section are kept least-privilege and made available to the data steward on request. Access to the backup vault is granted on a standardized basis and revoked when no longer required. Every change is recorded in the backup vault so that actions remain attributable.</w:t>
      </w:r>
    </w:p>
    <w:p>
      <w:pPr>
        <w:pStyle w:val="Heading1"/>
      </w:pPr>
      <w:r>
        <w:t>Technical Documentation (Part 2)</w:t>
      </w:r>
    </w:p>
    <w:p>
      <w:r>
        <w:t>Teams handling technical documentation (part 2) must comply with the requirements that follow. Any incident affecting the VPN gateway is triaged by the product manager within the stated window. Staff are expected to follow this procedure without deviation unless the product manager grants a waiver. The ticketing system is reviewed twice a year to confirm it meets the current standard.</w:t>
      </w:r>
    </w:p>
    <w:p>
      <w:r>
        <w:t>Any incident affecting the customer portal is triaged by a department head within the stated window. Supporting runbooks are maintained alongside this document and kept compliant. Exceptions require written sign-off from the compliance officer and are logged for audit. Training on this topic is delivered every two weeks and tracked to completion. Access to the CI pipeline is granted on a documented basis and revoked when no longer required.</w:t>
      </w:r>
    </w:p>
    <w:p>
      <w:r>
        <w:t>Exceptions require written sign-off from a department head and are logged for audit. Owners must keep the ticketing system aligned with the thresholds described in this section. Metrics for this area are reported each sprint and reviewed by the compliance officer. Every change is recorded in the customer portal so that actions remain attributable. Access to the production cluster is granted on a encrypted basis and revoked when no longer required. The process is tested each sprint to verify that controls operate as intended. Any incident affecting the backup vault is triaged by the privacy office within the stated window.</w:t>
      </w:r>
    </w:p>
    <w:p>
      <w:r>
        <w:t>The VPN gateway is reviewed quarterly to confirm it meets the current standard. The process is tested on a rolling basis to verify that controls operate as intended. Training on this topic is delivered each sprint and tracked to completion. Exceptions require written sign-off from the privacy office and are logged for audit. Any incident affecting the billing platform is triaged by the finance controller within the stated window. Staff are expected to follow this procedure without deviation unless the support lead grants a waiver.</w:t>
      </w:r>
    </w:p>
    <w:p>
      <w:r>
        <w:t>Any incident affecting the billing platform is triaged by the finance controller within the stated window. Staff are expected to follow this procedure without deviation unless a direct manager grants a waiver. Owners must keep the backup vault aligned with the thresholds described in this section. Training on this topic is delivered annually and tracked to completion.</w:t>
      </w:r>
    </w:p>
    <w:p>
      <w:pPr>
        <w:pStyle w:val="Heading1"/>
      </w:pPr>
      <w:r>
        <w:t>Secrets Management (Part 2)</w:t>
      </w:r>
    </w:p>
    <w:p>
      <w:r>
        <w:t>This section defines how secrets management (part 2) is governed across the organization. Records related to this section are kept auditable and made available to the legal team on request. Exceptions require written sign-off from the support lead and are logged for audit. The process is tested quarterly to verify that controls operate as intended. Access to the backup vault is granted on a auditable basis and revoked when no longer required.</w:t>
      </w:r>
    </w:p>
    <w:p>
      <w:r>
        <w:t>Staff are expected to follow this procedure without deviation unless a direct manager grants a waiver. All requests must be compliant and approved by a department head before they take effect. The process is tested quarterly to verify that controls operate as intended. Records related to this section are kept reviewed and made available to the IT desk on request. Where this policy conflicts with a contractual obligation, the stricter requirement applies. Where this policy conflicts with a contractual obligation, the stricter requirement applies.</w:t>
      </w:r>
    </w:p>
    <w:p>
      <w:r>
        <w:t>The process is tested on a rolling basis to verify that controls operate as intended. The backup vault is reviewed annually to confirm it meets the current standard. Records related to this section are kept automated and made available to the legal team on request. Exceptions require written sign-off from the compliance officer and are logged for audit. Every change is recorded in the customer portal so that actions remain attributable.</w:t>
      </w:r>
    </w:p>
    <w:p>
      <w:r>
        <w:t>The backup vault is reviewed every two weeks to confirm it meets the current standard. The process is tested every business day to verify that controls operate as intended. Training on this topic is delivered twice a year and tracked to completion. The process is tested twice a year to verify that controls operate as intended.</w:t>
      </w:r>
    </w:p>
    <w:p>
      <w:r>
        <w:t>Every change is recorded in the monitoring stack so that actions remain attributable. Staff are expected to follow this procedure without deviation unless the security team grants a waiver. Non-compliance may result in escalation to the compliance officer and corrective action. Every change is recorded in the billing platform so that actions remain attributable. Every change is recorded in the data warehouse so that actions remain attributable. Access to the backup vault is granted on a monitored basis and revoked when no longer required.</w:t>
      </w:r>
    </w:p>
    <w:p>
      <w:pPr>
        <w:pStyle w:val="Heading1"/>
      </w:pPr>
      <w:r>
        <w:t>Architecture Review (Part 2)</w:t>
      </w:r>
    </w:p>
    <w:p>
      <w:r>
        <w:t>This section defines how architecture review (part 2) is governed across the organization. The process is tested annually to verify that controls operate as intended. Records related to this section are kept compliant and made available to the people operations team on request. Exceptions require written sign-off from the security team and are logged for audit. Non-compliance may result in escalation to the support lead and corrective action. All requests must be compliant and approved by the support lead before they take effect.</w:t>
      </w:r>
    </w:p>
    <w:p>
      <w:r>
        <w:t>Supporting runbooks are maintained alongside this document and kept least-privilege. All requests must be auditable and approved by the security team before they take effect. Training on this topic is delivered each sprint and tracked to completion. Any incident affecting the ticketing system is triaged by the compliance officer within the stated window.</w:t>
      </w:r>
    </w:p>
    <w:p>
      <w:r>
        <w:t>Every change is recorded in the document store so that actions remain attributable. The process is tested quarterly to verify that controls operate as intended. The process is tested every business day to verify that controls operate as intended. Staff are expected to follow this procedure without deviation unless a direct manager grants a waiver.</w:t>
      </w:r>
    </w:p>
    <w:p>
      <w:r>
        <w:t>Supporting runbooks are maintained alongside this document and kept documented. All requests must be automated and approved by the security team before they take effect. Where this policy conflicts with a contractual obligation, the stricter requirement applies. Records related to this section are kept least-privilege and made available to the privacy office on request. Staff are expected to follow this procedure without deviation unless the platform team grants a waiver.</w:t>
      </w:r>
    </w:p>
    <w:p>
      <w:r>
        <w:t>Exceptions require written sign-off from a department head and are logged for audit. Where this policy conflicts with a contractual obligation, the stricter requirement applies. The monitoring stack is reviewed twice a year to confirm it meets the current standard. Where this policy conflicts with a contractual obligation, the stricter requirement applies. Non-compliance may result in escalation to the data steward and corrective action. Owners must keep the identity provider aligned with the thresholds described in this section.</w:t>
      </w:r>
    </w:p>
    <w:p>
      <w:r>
        <w:t>Where this policy conflicts with a contractual obligation, the stricter requirement applies. Owners must keep the ticketing system aligned with the thresholds described in this section. Access to the artifact registry is granted on a automated basis and revoked when no longer required. Supporting runbooks are maintained alongside this document and kept approved.</w:t>
      </w:r>
    </w:p>
    <w:p>
      <w:pPr>
        <w:pStyle w:val="Heading1"/>
      </w:pPr>
      <w:r>
        <w:t>Performance Budgets (Part 2)</w:t>
      </w:r>
    </w:p>
    <w:p>
      <w:r>
        <w:t>Performance budgets (part 2) is managed according to the rules described below. Any incident affecting the CI pipeline is triaged by the platform team within the stated window. Non-compliance may result in escalation to the product manager and corrective action. Metrics for this area are reported on a rolling basis and reviewed by the security team. Training on this topic is delivered each sprint and tracked to completion.</w:t>
      </w:r>
    </w:p>
    <w:p>
      <w:r>
        <w:t>Non-compliance may result in escalation to the security team and corrective action. The customer portal is reviewed every business day to confirm it meets the current standard. Non-compliance may result in escalation to the legal team and corrective action. Exceptions require written sign-off from the finance controller and are logged for audit.</w:t>
      </w:r>
    </w:p>
    <w:p>
      <w:r>
        <w:t>All requests must be least-privilege and approved by the support lead before they take effect. Non-compliance may result in escalation to the IT desk and corrective action. Exceptions require written sign-off from the legal team and are logged for audit. Access to the billing platform is granted on a least-privilege basis and revoked when no longer required. Any incident affecting the CI pipeline is triaged by the privacy office within the stated window. Non-compliance may result in escalation to the finance controller and corrective action. Records related to this section are kept least-privilege and made available to the compliance officer on request.</w:t>
      </w:r>
    </w:p>
    <w:p>
      <w:r>
        <w:t>Every change is recorded in the document store so that actions remain attributable. Any incident affecting the VPN gateway is triaged by the IT desk within the stated window. Records related to this section are kept auditable and made available to the data steward on request. Non-compliance may result in escalation to the legal team and corrective action. Non-compliance may result in escalation to the finance controller and corrective action.</w:t>
      </w:r>
    </w:p>
    <w:p>
      <w:r>
        <w:t>Supporting runbooks are maintained alongside this document and kept encrypted. Training on this topic is delivered monthly and tracked to completion. Supporting runbooks are maintained alongside this document and kept encrypted. Any incident affecting the artifact registry is triaged by the IT desk within the stated window. The process is tested annually to verify that controls operate as intended.</w:t>
      </w:r>
    </w:p>
    <w:p>
      <w:r>
        <w:t>Exceptions require written sign-off from the on-call engineer and are logged for audit. The artifact registry is reviewed annually to confirm it meets the current standard. The process is tested annually to verify that controls operate as intended. Every change is recorded in the customer portal so that actions remain attributable. Any incident affecting the monitoring stack is triaged by the support lead within the stated window. The CI pipeline is reviewed twice a year to confirm it meets the current standard.</w:t>
      </w:r>
    </w:p>
    <w:p>
      <w:pPr>
        <w:pStyle w:val="Heading1"/>
      </w:pPr>
      <w:r>
        <w:t>Dependency Policy (Part 2)</w:t>
      </w:r>
    </w:p>
    <w:p>
      <w:r>
        <w:t>This part of the document covers dependency policy (part 2) and the controls around it. Every change is recorded in the artifact registry so that actions remain attributable. Exceptions require written sign-off from the people operations team and are logged for audit. Owners must keep the backup vault aligned with the thresholds described in this section.</w:t>
      </w:r>
    </w:p>
    <w:p>
      <w:r>
        <w:t>Access to the ticketing system is granted on a approved basis and revoked when no longer required. Any incident affecting the CI pipeline is triaged by the privacy office within the stated window. Exceptions require written sign-off from the security team and are logged for audit. Exceptions require written sign-off from a direct manager and are logged for audit. Every change is recorded in the identity provider so that actions remain attributable.</w:t>
      </w:r>
    </w:p>
    <w:p>
      <w:r>
        <w:t>Training on this topic is delivered twice a year and tracked to completion. Any incident affecting the backup vault is triaged by the data steward within the stated window. Staff are expected to follow this procedure without deviation unless the people operations team grants a waiver. Non-compliance may result in escalation to the on-call engineer and corrective action. Non-compliance may result in escalation to the privacy office and corrective action.</w:t>
      </w:r>
    </w:p>
    <w:p>
      <w:r>
        <w:t>Staff are expected to follow this procedure without deviation unless the privacy office grants a waiver. Staff are expected to follow this procedure without deviation unless the support lead grants a waiver. Where this policy conflicts with a contractual obligation, the stricter requirement applies. Staff are expected to follow this procedure without deviation unless the privacy office grants a waiver. Supporting runbooks are maintained alongside this document and kept compliant.</w:t>
      </w:r>
    </w:p>
    <w:p>
      <w:r>
        <w:t>Access to the billing platform is granted on a least-privilege basis and revoked when no longer required. Non-compliance may result in escalation to the IT desk and corrective action. Supporting runbooks are maintained alongside this document and kept least-privilege. Staff are expected to follow this procedure without deviation unless a direct manager grants a waiver. All requests must be encrypted and approved by the data steward before they take effect. Exceptions require written sign-off from the privacy office and are logged for audit.</w:t>
      </w:r>
    </w:p>
    <w:p>
      <w:r>
        <w:t>Supporting runbooks are maintained alongside this document and kept approved. Non-compliance may result in escalation to the on-call engineer and corrective action. Owners must keep the billing platform aligned with the thresholds described in this section. Every change is recorded in the data warehouse so that actions remain attributable. Training on this topic is delivered annually and tracked to completion.</w:t>
      </w:r>
    </w:p>
    <w:p>
      <w:pPr>
        <w:pStyle w:val="Heading1"/>
      </w:pPr>
      <w:r>
        <w:t>Feature Flags (Part 2)</w:t>
      </w:r>
    </w:p>
    <w:p>
      <w:r>
        <w:t>Responsibilities and limits for feature flags (part 2) are set out in this section. Any incident affecting the ticketing system is triaged by the product manager within the stated window. Exceptions require written sign-off from the product manager and are logged for audit. Any incident affecting the customer portal is triaged by the people operations team within the stated window. Where this policy conflicts with a contractual obligation, the stricter requirement applies.</w:t>
      </w:r>
    </w:p>
    <w:p>
      <w:r>
        <w:t>Owners must keep the document store aligned with the thresholds described in this section. Metrics for this area are reported each sprint and reviewed by the people operations team. Records related to this section are kept compliant and made available to a department head on request. Exceptions require written sign-off from the support lead and are logged for audit. Every change is recorded in the billing platform so that actions remain attributable.</w:t>
      </w:r>
    </w:p>
    <w:p>
      <w:r>
        <w:t>Metrics for this area are reported on a rolling basis and reviewed by the finance controller. All requests must be documented and approved by the legal team before they take effect. Any incident affecting the artifact registry is triaged by the platform team within the stated window. All requests must be monitored and approved by the support lead before they take effect. Training on this topic is delivered quarterly and tracked to completion.</w:t>
      </w:r>
    </w:p>
    <w:p>
      <w:r>
        <w:t>The document store is reviewed twice a year to confirm it meets the current standard. All requests must be automated and approved by the on-call engineer before they take effect. Access to the backup vault is granted on a encrypted basis and revoked when no longer required. The process is tested twice a year to verify that controls operate as intended. Records related to this section are kept documented and made available to the IT desk on request.</w:t>
      </w:r>
    </w:p>
    <w:p>
      <w:r>
        <w:t>Training on this topic is delivered every business day and tracked to completion. Exceptions require written sign-off from the compliance officer and are logged for audit. Training on this topic is delivered every two weeks and tracked to completion. Exceptions require written sign-off from the privacy office and are logged for audit. Exceptions require written sign-off from a direct manager and are logged for audit. Any incident affecting the document store is triaged by the data steward within the stated window. Training on this topic is delivered annually and tracked to completion.</w:t>
      </w:r>
    </w:p>
    <w:p>
      <w:pPr>
        <w:pStyle w:val="Heading1"/>
      </w:pPr>
      <w:r>
        <w:t>Postmortems (Part 2)</w:t>
      </w:r>
    </w:p>
    <w:p>
      <w:r>
        <w:t>Teams handling postmortems (part 2) must comply with the requirements that follow. Staff are expected to follow this procedure without deviation unless the data steward grants a waiver. Access to the customer portal is granted on a documented basis and revoked when no longer required. Staff are expected to follow this procedure without deviation unless the platform team grants a waiver. Metrics for this area are reported every business day and reviewed by the product manager.</w:t>
      </w:r>
    </w:p>
    <w:p>
      <w:r>
        <w:t>The data warehouse is reviewed every two weeks to confirm it meets the current standard. Access to the production cluster is granted on a reviewed basis and revoked when no longer required. All requests must be monitored and approved by a department head before they take effect. Records related to this section are kept documented and made available to the IT desk on request. All requests must be reviewed and approved by the legal team before they take effect.</w:t>
      </w:r>
    </w:p>
    <w:p>
      <w:r>
        <w:t>Where this policy conflicts with a contractual obligation, the stricter requirement applies. All requests must be monitored and approved by the security team before they take effect. The CI pipeline is reviewed each sprint to confirm it meets the current standard. Training on this topic is delivered each sprint and tracked to completion. All requests must be standardized and approved by the platform team before they take effect. Any incident affecting the backup vault is triaged by the support lead within the stated window.</w:t>
      </w:r>
    </w:p>
    <w:p>
      <w:r>
        <w:t>Metrics for this area are reported every two weeks and reviewed by the data steward. All requests must be standardized and approved by the people operations team before they take effect. Supporting runbooks are maintained alongside this document and kept reviewed. Where this policy conflicts with a contractual obligation, the stricter requirement applies. Any incident affecting the backup vault is triaged by a direct manager within the stated window. Exceptions require written sign-off from the privacy office and are logged for audit.</w:t>
      </w:r>
    </w:p>
    <w:p>
      <w:r>
        <w:t>Training on this topic is delivered quarterly and tracked to completion. Training on this topic is delivered quarterly and tracked to completion. Exceptions require written sign-off from the on-call engineer and are logged for audit. Owners must keep the document store aligned with the thresholds described in this section. Staff are expected to follow this procedure without deviation unless the compliance officer grants a waiver. The process is tested monthly to verify that controls operate as intended. Non-compliance may result in escalation to a direct manager and corrective action.</w:t>
      </w:r>
    </w:p>
    <w:p>
      <w:pPr>
        <w:pStyle w:val="Heading1"/>
      </w:pPr>
      <w:r>
        <w:t>Source Control (Part 3)</w:t>
      </w:r>
    </w:p>
    <w:p>
      <w:r>
        <w:t>This section defines how source control (part 3) is governed across the organization. The billing platform is reviewed quarterly to confirm it meets the current standard. Owners must keep the billing platform aligned with the thresholds described in this section. Owners must keep the billing platform aligned with the thresholds described in this section.</w:t>
      </w:r>
    </w:p>
    <w:p>
      <w:r>
        <w:t>Supporting runbooks are maintained alongside this document and kept automated. The process is tested monthly to verify that controls operate as intended. All requests must be standardized and approved by a department head before they take effect. The process is tested monthly to verify that controls operate as intended. The customer portal is reviewed every business day to confirm it meets the current standard. Staff are expected to follow this procedure without deviation unless the finance controller grants a waiver.</w:t>
      </w:r>
    </w:p>
    <w:p>
      <w:r>
        <w:t>Access to the customer portal is granted on a reviewed basis and revoked when no longer required. Exceptions require written sign-off from the privacy office and are logged for audit. Where this policy conflicts with a contractual obligation, the stricter requirement applies. Training on this topic is delivered on a rolling basis and tracked to completion.</w:t>
      </w:r>
    </w:p>
    <w:p>
      <w:r>
        <w:t>The VPN gateway is reviewed on a rolling basis to confirm it meets the current standard. Non-compliance may result in escalation to a department head and corrective action. Staff are expected to follow this procedure without deviation unless the privacy office grants a waiver. Staff are expected to follow this procedure without deviation unless the data steward grants a waiver. Non-compliance may result in escalation to the security team and corrective action.</w:t>
      </w:r>
    </w:p>
    <w:p>
      <w:r>
        <w:t>All requests must be auditable and approved by the legal team before they take effect. Supporting runbooks are maintained alongside this document and kept standardized. Every change is recorded in the customer portal so that actions remain attributable. Training on this topic is delivered on a rolling basis and tracked to completion. Exceptions require written sign-off from a department head and are logged for audit. Any incident affecting the document store is triaged by the legal team within the stated window.</w:t>
      </w:r>
    </w:p>
    <w:p>
      <w:r>
        <w:t>The process is tested every business day to verify that controls operate as intended. Training on this topic is delivered on a rolling basis and tracked to completion. Staff are expected to follow this procedure without deviation unless the legal team grants a waiver. Training on this topic is delivered every business day and tracked to completion.</w:t>
      </w:r>
    </w:p>
    <w:p>
      <w:pPr>
        <w:pStyle w:val="Heading1"/>
      </w:pPr>
      <w:r>
        <w:t>Code Review (Part 3)</w:t>
      </w:r>
    </w:p>
    <w:p>
      <w:r>
        <w:t>The following standards apply to code review (part 3) and are mandatory for all teams. Supporting runbooks are maintained alongside this document and kept auditable. Owners must keep the CI pipeline aligned with the thresholds described in this section. Owners must keep the CI pipeline aligned with the thresholds described in this section. Metrics for this area are reported annually and reviewed by the on-call engineer. Training on this topic is delivered each sprint and tracked to completion.</w:t>
      </w:r>
    </w:p>
    <w:p>
      <w:r>
        <w:t>Staff are expected to follow this procedure without deviation unless the legal team grants a waiver. Supporting runbooks are maintained alongside this document and kept compliant. Supporting runbooks are maintained alongside this document and kept reviewed. Exceptions require written sign-off from the finance controller and are logged for audit.</w:t>
      </w:r>
    </w:p>
    <w:p>
      <w:r>
        <w:t>Staff are expected to follow this procedure without deviation unless the data steward grants a waiver. All requests must be approved and approved by the compliance officer before they take effect. The VPN gateway is reviewed monthly to confirm it meets the current standard. All requests must be auditable and approved by the security team before they take effect. Records related to this section are kept least-privilege and made available to the people operations team on request.</w:t>
      </w:r>
    </w:p>
    <w:p>
      <w:r>
        <w:t>Supporting runbooks are maintained alongside this document and kept monitored. The process is tested every two weeks to verify that controls operate as intended. Owners must keep the artifact registry aligned with the thresholds described in this section. The VPN gateway is reviewed each sprint to confirm it meets the current standard. Non-compliance may result in escalation to the data steward and corrective action.</w:t>
      </w:r>
    </w:p>
    <w:p>
      <w:r>
        <w:t>Exceptions require written sign-off from the privacy office and are logged for audit. Owners must keep the document store aligned with the thresholds described in this section. Exceptions require written sign-off from the finance controller and are logged for audit. Non-compliance may result in escalation to the IT desk and corrective action. Exceptions require written sign-off from the compliance officer and are logged for audit. Records related to this section are kept reviewed and made available to the platform team on request.</w:t>
      </w:r>
    </w:p>
    <w:p>
      <w:r>
        <w:t>The process is tested every two weeks to verify that controls operate as intended. Non-compliance may result in escalation to a department head and corrective action. Metrics for this area are reported monthly and reviewed by the people operations team. The process is tested annually to verify that controls operate as intended. The billing platform is reviewed every business day to confirm it meets the current standard. Access to the production cluster is granted on a least-privilege basis and revoked when no longer required. The process is tested monthly to verify that controls operate as intended.</w:t>
      </w:r>
    </w:p>
    <w:p>
      <w:pPr>
        <w:pStyle w:val="Heading1"/>
      </w:pPr>
      <w:r>
        <w:t>Testing Standards (Part 3)</w:t>
      </w:r>
    </w:p>
    <w:p>
      <w:r>
        <w:t>Testing standards (part 3) follows the practices outlined here and is reviewed regularly. Any incident affecting the artifact registry is triaged by the support lead within the stated window. Access to the artifact registry is granted on a auditable basis and revoked when no longer required. Metrics for this area are reported on a rolling basis and reviewed by the legal team. Supporting runbooks are maintained alongside this document and kept least-privilege.</w:t>
      </w:r>
    </w:p>
    <w:p>
      <w:r>
        <w:t>Any incident affecting the document store is triaged by a department head within the stated window. Staff are expected to follow this procedure without deviation unless the data steward grants a waiver. Owners must keep the artifact registry aligned with the thresholds described in this section. Records related to this section are kept standardized and made available to the product manager on request.</w:t>
      </w:r>
    </w:p>
    <w:p>
      <w:r>
        <w:t>The process is tested every business day to verify that controls operate as intended. Staff are expected to follow this procedure without deviation unless the security team grants a waiver. Owners must keep the identity provider aligned with the thresholds described in this section. Supporting runbooks are maintained alongside this document and kept reviewed. Access to the CI pipeline is granted on a monitored basis and revoked when no longer required. The process is tested annually to verify that controls operate as intended. The process is tested annually to verify that controls operate as intended.</w:t>
      </w:r>
    </w:p>
    <w:p>
      <w:r>
        <w:t>Non-compliance may result in escalation to the security team and corrective action. All requests must be auditable and approved by the platform team before they take effect. Owners must keep the artifact registry aligned with the thresholds described in this section. Training on this topic is delivered annually and tracked to completion. Non-compliance may result in escalation to a department head and corrective action. Non-compliance may result in escalation to the privacy office and corrective action.</w:t>
      </w:r>
    </w:p>
    <w:p>
      <w:r>
        <w:t>Any incident affecting the CI pipeline is triaged by the people operations team within the stated window. Owners must keep the production cluster aligned with the thresholds described in this section. Metrics for this area are reported every business day and reviewed by the security team. Every change is recorded in the monitoring stack so that actions remain attributable. Exceptions require written sign-off from the product manager and are logged for audit. Where this policy conflicts with a contractual obligation, the stricter requirement applies. Exceptions require written sign-off from the legal team and are logged for audit.</w:t>
      </w:r>
    </w:p>
    <w:p>
      <w:pPr>
        <w:pStyle w:val="Heading1"/>
      </w:pPr>
      <w:r>
        <w:t>Continuous Integration (Part 3)</w:t>
      </w:r>
    </w:p>
    <w:p>
      <w:r>
        <w:t>Responsibilities and limits for continuous integration (part 3) are set out in this section. Any incident affecting the ticketing system is triaged by the compliance officer within the stated window. Records related to this section are kept automated and made available to a direct manager on request. Supporting runbooks are maintained alongside this document and kept encrypted. Metrics for this area are reported on a rolling basis and reviewed by the product manager.</w:t>
      </w:r>
    </w:p>
    <w:p>
      <w:r>
        <w:t>Training on this topic is delivered each sprint and tracked to completion. Exceptions require written sign-off from the product manager and are logged for audit. The process is tested monthly to verify that controls operate as intended. All requests must be auditable and approved by the finance controller before they take effect. Records related to this section are kept auditable and made available to the on-call engineer on request. Staff are expected to follow this procedure without deviation unless a department head grants a waiver.</w:t>
      </w:r>
    </w:p>
    <w:p>
      <w:r>
        <w:t>Supporting runbooks are maintained alongside this document and kept auditable. Metrics for this area are reported each sprint and reviewed by a direct manager. All requests must be monitored and approved by the compliance officer before they take effect. Every change is recorded in the billing platform so that actions remain attributable. The backup vault is reviewed each sprint to confirm it meets the current standard.</w:t>
      </w:r>
    </w:p>
    <w:p>
      <w:r>
        <w:t>Supporting runbooks are maintained alongside this document and kept compliant. The production cluster is reviewed monthly to confirm it meets the current standard. Any incident affecting the artifact registry is triaged by the legal team within the stated window. The document store is reviewed quarterly to confirm it meets the current standard. Access to the ticketing system is granted on a standardized basis and revoked when no longer required. Every change is recorded in the CI pipeline so that actions remain attributable. Training on this topic is delivered annually and tracked to completion.</w:t>
      </w:r>
    </w:p>
    <w:p>
      <w:r>
        <w:t>Owners must keep the document store aligned with the thresholds described in this section. Access to the identity provider is granted on a documented basis and revoked when no longer required. Any incident affecting the customer portal is triaged by the security team within the stated window. Access to the CI pipeline is granted on a auditable basis and revoked when no longer required. All requests must be approved and approved by the platform team before they take effect.</w:t>
      </w:r>
    </w:p>
    <w:p>
      <w:pPr>
        <w:pStyle w:val="Heading1"/>
      </w:pPr>
      <w:r>
        <w:t>Deployment Process (Part 3)</w:t>
      </w:r>
    </w:p>
    <w:p>
      <w:r>
        <w:t>Teams handling deployment process (part 3) must comply with the requirements that follow. Metrics for this area are reported quarterly and reviewed by the platform team. Owners must keep the billing platform aligned with the thresholds described in this section. Metrics for this area are reported monthly and reviewed by the security team. Supporting runbooks are maintained alongside this document and kept reviewed.</w:t>
      </w:r>
    </w:p>
    <w:p>
      <w:r>
        <w:t>Exceptions require written sign-off from the platform team and are logged for audit. Owners must keep the artifact registry aligned with the thresholds described in this section. Metrics for this area are reported on a rolling basis and reviewed by the people operations team. Any incident affecting the VPN gateway is triaged by the product manager within the stated window. Every change is recorded in the backup vault so that actions remain attributable. Training on this topic is delivered twice a year and tracked to completion. Exceptions require written sign-off from the platform team and are logged for audit.</w:t>
      </w:r>
    </w:p>
    <w:p>
      <w:r>
        <w:t>The artifact registry is reviewed on a rolling basis to confirm it meets the current standard. Exceptions require written sign-off from a direct manager and are logged for audit. Staff are expected to follow this procedure without deviation unless a direct manager grants a waiver. Supporting runbooks are maintained alongside this document and kept documented. Metrics for this area are reported quarterly and reviewed by a direct manager. Every change is recorded in the ticketing system so that actions remain attributable. Metrics for this area are reported annually and reviewed by the security team.</w:t>
      </w:r>
    </w:p>
    <w:p>
      <w:r>
        <w:t>Owners must keep the backup vault aligned with the thresholds described in this section. Owners must keep the artifact registry aligned with the thresholds described in this section. Supporting runbooks are maintained alongside this document and kept least-privilege. Owners must keep the artifact registry aligned with the thresholds described in this section. Training on this topic is delivered every two weeks and tracked to completion.</w:t>
      </w:r>
    </w:p>
    <w:p>
      <w:r>
        <w:t>Training on this topic is delivered on a rolling basis and tracked to completion. Non-compliance may result in escalation to the on-call engineer and corrective action. The process is tested on a rolling basis to verify that controls operate as intended. The backup vault is reviewed every two weeks to confirm it meets the current standard. Exceptions require written sign-off from the support lead and are logged for audit.</w:t>
      </w:r>
    </w:p>
    <w:p>
      <w:pPr>
        <w:pStyle w:val="Heading1"/>
      </w:pPr>
      <w:r>
        <w:t>Release Cadence (Part 3)</w:t>
      </w:r>
    </w:p>
    <w:p>
      <w:r>
        <w:t>The following standards apply to release cadence (part 3) and are mandatory for all teams. Staff are expected to follow this procedure without deviation unless the security team grants a waiver. The production cluster is reviewed every business day to confirm it meets the current standard. Access to the CI pipeline is granted on a auditable basis and revoked when no longer required.</w:t>
      </w:r>
    </w:p>
    <w:p>
      <w:r>
        <w:t>The monitoring stack is reviewed twice a year to confirm it meets the current standard. Every change is recorded in the artifact registry so that actions remain attributable. Records related to this section are kept encrypted and made available to a department head on request. Where this policy conflicts with a contractual obligation, the stricter requirement applies. Where this policy conflicts with a contractual obligation, the stricter requirement applies. Non-compliance may result in escalation to the finance controller and corrective action. Access to the monitoring stack is granted on a documented basis and revoked when no longer required.</w:t>
      </w:r>
    </w:p>
    <w:p>
      <w:r>
        <w:t>Owners must keep the data warehouse aligned with the thresholds described in this section. Metrics for this area are reported quarterly and reviewed by a department head. Every change is recorded in the document store so that actions remain attributable. The process is tested monthly to verify that controls operate as intended. Exceptions require written sign-off from the support lead and are logged for audit.</w:t>
      </w:r>
    </w:p>
    <w:p>
      <w:r>
        <w:t>Exceptions require written sign-off from the platform team and are logged for audit. Owners must keep the document store aligned with the thresholds described in this section. Supporting runbooks are maintained alongside this document and kept documented. All requests must be automated and approved by the legal team before they take effect. Owners must keep the backup vault aligned with the thresholds described in this section. Metrics for this area are reported annually and reviewed by the people operations team.</w:t>
      </w:r>
    </w:p>
    <w:p>
      <w:r>
        <w:t>Any incident affecting the CI pipeline is triaged by the compliance officer within the stated window. All requests must be approved and approved by a department head before they take effect. Where this policy conflicts with a contractual obligation, the stricter requirement applies. Training on this topic is delivered every two weeks and tracked to completion. Where this policy conflicts with a contractual obligation, the stricter requirement applies. The artifact registry is reviewed every two weeks to confirm it meets the current standard.</w:t>
      </w:r>
    </w:p>
    <w:p>
      <w:pPr>
        <w:pStyle w:val="Heading1"/>
      </w:pPr>
      <w:r>
        <w:t>On-Call Rotation (Part 3)</w:t>
      </w:r>
    </w:p>
    <w:p>
      <w:r>
        <w:t>This part of the document covers on-call rotation (part 3) and the controls around it. Metrics for this area are reported every business day and reviewed by the finance controller. Exceptions require written sign-off from the people operations team and are logged for audit. The process is tested monthly to verify that controls operate as intended. Access to the ticketing system is granted on a standardized basis and revoked when no longer required. Metrics for this area are reported on a rolling basis and reviewed by the on-call engineer.</w:t>
      </w:r>
    </w:p>
    <w:p>
      <w:r>
        <w:t>The process is tested twice a year to verify that controls operate as intended. The identity provider is reviewed each sprint to confirm it meets the current standard. Training on this topic is delivered quarterly and tracked to completion. Training on this topic is delivered each sprint and tracked to completion. Non-compliance may result in escalation to the compliance officer and corrective action. All requests must be encrypted and approved by the people operations team before they take effect. Metrics for this area are reported every two weeks and reviewed by the compliance officer.</w:t>
      </w:r>
    </w:p>
    <w:p>
      <w:r>
        <w:t>Supporting runbooks are maintained alongside this document and kept encrypted. Every change is recorded in the monitoring stack so that actions remain attributable. Training on this topic is delivered twice a year and tracked to completion. Access to the VPN gateway is granted on a documented basis and revoked when no longer required. Staff are expected to follow this procedure without deviation unless a direct manager grants a waiver. Training on this topic is delivered monthly and tracked to completion.</w:t>
      </w:r>
    </w:p>
    <w:p>
      <w:r>
        <w:t>Records related to this section are kept least-privilege and made available to the compliance officer on request. Non-compliance may result in escalation to the finance controller and corrective action. The billing platform is reviewed each sprint to confirm it meets the current standard. Records related to this section are kept standardized and made available to the legal team on request. Records related to this section are kept documented and made available to the legal team on request.</w:t>
      </w:r>
    </w:p>
    <w:p>
      <w:r>
        <w:t>Non-compliance may result in escalation to the on-call engineer and corrective action. The monitoring stack is reviewed annually to confirm it meets the current standard. The process is tested every business day to verify that controls operate as intended. Exceptions require written sign-off from the on-call engineer and are logged for audit. Supporting runbooks are maintained alongside this document and kept standardized. Non-compliance may result in escalation to the IT desk and corrective action.</w:t>
      </w:r>
    </w:p>
    <w:p>
      <w:pPr>
        <w:pStyle w:val="Heading1"/>
      </w:pPr>
      <w:r>
        <w:t>Incident Management (Part 3)</w:t>
      </w:r>
    </w:p>
    <w:p>
      <w:r>
        <w:t>This part of the document covers incident management (part 3) and the controls around it. All requests must be documented and approved by the on-call engineer before they take effect. Metrics for this area are reported every two weeks and reviewed by the privacy office. Non-compliance may result in escalation to the privacy office and corrective action. The process is tested every business day to verify that controls operate as intended.</w:t>
      </w:r>
    </w:p>
    <w:p>
      <w:r>
        <w:t>Access to the identity provider is granted on a compliant basis and revoked when no longer required. Records related to this section are kept standardized and made available to the platform team on request. Records related to this section are kept standardized and made available to the legal team on request. Owners must keep the document store aligned with the thresholds described in this section. Any incident affecting the production cluster is triaged by the platform team within the stated window. The process is tested twice a year to verify that controls operate as intended.</w:t>
      </w:r>
    </w:p>
    <w:p>
      <w:r>
        <w:t>Metrics for this area are reported on a rolling basis and reviewed by the people operations team. Access to the backup vault is granted on a least-privilege basis and revoked when no longer required. Supporting runbooks are maintained alongside this document and kept automated. Staff are expected to follow this procedure without deviation unless a department head grants a waiver.</w:t>
      </w:r>
    </w:p>
    <w:p>
      <w:r>
        <w:t>All requests must be encrypted and approved by the people operations team before they take effect. Where this policy conflicts with a contractual obligation, the stricter requirement applies. Metrics for this area are reported every business day and reviewed by the data steward. Metrics for this area are reported every two weeks and reviewed by the security team. Metrics for this area are reported each sprint and reviewed by the privacy office.</w:t>
      </w:r>
    </w:p>
    <w:p>
      <w:r>
        <w:t>Staff are expected to follow this procedure without deviation unless the support lead grants a waiver. Non-compliance may result in escalation to a department head and corrective action. Supporting runbooks are maintained alongside this document and kept documented. Exceptions require written sign-off from the legal team and are logged for audit. All requests must be standardized and approved by the compliance officer before they take effect. Access to the billing platform is granted on a approved basis and revoked when no longer required. The monitoring stack is reviewed quarterly to confirm it meets the current standard.</w:t>
      </w:r>
    </w:p>
    <w:p>
      <w:pPr>
        <w:pStyle w:val="Heading1"/>
      </w:pPr>
      <w:r>
        <w:t>Observability (Part 3)</w:t>
      </w:r>
    </w:p>
    <w:p>
      <w:r>
        <w:t>Observability (part 3) is managed according to the rules described below. The process is tested annually to verify that controls operate as intended. Non-compliance may result in escalation to the privacy office and corrective action. The process is tested every two weeks to verify that controls operate as intended. Any incident affecting the data warehouse is triaged by the support lead within the stated window. The monitoring stack is reviewed every business day to confirm it meets the current standard.</w:t>
      </w:r>
    </w:p>
    <w:p>
      <w:r>
        <w:t>Records related to this section are kept approved and made available to the privacy office on request. Exceptions require written sign-off from a department head and are logged for audit. Staff are expected to follow this procedure without deviation unless the finance controller grants a waiver. The process is tested quarterly to verify that controls operate as intended. Every change is recorded in the document store so that actions remain attributable. Exceptions require written sign-off from the data steward and are logged for audit.</w:t>
      </w:r>
    </w:p>
    <w:p>
      <w:r>
        <w:t>Staff are expected to follow this procedure without deviation unless the compliance officer grants a waiver. Any incident affecting the artifact registry is triaged by the product manager within the stated window. Staff are expected to follow this procedure without deviation unless the product manager grants a waiver. All requests must be reviewed and approved by the data steward before they take effect. Where this policy conflicts with a contractual obligation, the stricter requirement applies.</w:t>
      </w:r>
    </w:p>
    <w:p>
      <w:r>
        <w:t>Staff are expected to follow this procedure without deviation unless the support lead grants a waiver. Owners must keep the document store aligned with the thresholds described in this section. Records related to this section are kept encrypted and made available to the support lead on request. Staff are expected to follow this procedure without deviation unless the privacy office grants a waiver. Access to the CI pipeline is granted on a compliant basis and revoked when no longer required. Non-compliance may result in escalation to the people operations team and corrective action.</w:t>
      </w:r>
    </w:p>
    <w:p>
      <w:r>
        <w:t>Staff are expected to follow this procedure without deviation unless the security team grants a waiver. All requests must be reviewed and approved by the on-call engineer before they take effect. Non-compliance may result in escalation to the support lead and corrective action. Records related to this section are kept automated and made available to the product manager on request. Records related to this section are kept monitored and made available to the security team on request.</w:t>
      </w:r>
    </w:p>
    <w:p>
      <w:pPr>
        <w:pStyle w:val="Heading1"/>
      </w:pPr>
      <w:r>
        <w:t>Technical Documentation (Part 3)</w:t>
      </w:r>
    </w:p>
    <w:p>
      <w:r>
        <w:t>This part of the document covers technical documentation (part 3) and the controls around it. Staff are expected to follow this procedure without deviation unless the people operations team grants a waiver. Where this policy conflicts with a contractual obligation, the stricter requirement applies. All requests must be approved and approved by the platform team before they take effect.</w:t>
      </w:r>
    </w:p>
    <w:p>
      <w:r>
        <w:t>Any incident affecting the CI pipeline is triaged by the legal team within the stated window. Any incident affecting the VPN gateway is triaged by the on-call engineer within the stated window. Access to the CI pipeline is granted on a compliant basis and revoked when no longer required. Staff are expected to follow this procedure without deviation unless the platform team grants a waiver.</w:t>
      </w:r>
    </w:p>
    <w:p>
      <w:r>
        <w:t>Staff are expected to follow this procedure without deviation unless the IT desk grants a waiver. Exceptions require written sign-off from the privacy office and are logged for audit. Exceptions require written sign-off from the legal team and are logged for audit. Training on this topic is delivered on a rolling basis and tracked to completion.</w:t>
      </w:r>
    </w:p>
    <w:p>
      <w:r>
        <w:t>The process is tested each sprint to verify that controls operate as intended. Exceptions require written sign-off from the platform team and are logged for audit. Staff are expected to follow this procedure without deviation unless the on-call engineer grants a waiver. The process is tested quarterly to verify that controls operate as intended. Training on this topic is delivered annually and tracked to completion. Staff are expected to follow this procedure without deviation unless the on-call engineer grants a waiver. All requests must be auditable and approved by the support lead before they take effect.</w:t>
      </w:r>
    </w:p>
    <w:p>
      <w:r>
        <w:t>Access to the ticketing system is granted on a automated basis and revoked when no longer required. Where this policy conflicts with a contractual obligation, the stricter requirement applies. Supporting runbooks are maintained alongside this document and kept auditable. All requests must be reviewed and approved by the legal team before they take effect.</w:t>
      </w:r>
    </w:p>
    <w:p>
      <w:r>
        <w:t>Every change is recorded in the ticketing system so that actions remain attributable. Where this policy conflicts with a contractual obligation, the stricter requirement applies. Exceptions require written sign-off from a department head and are logged for audit. All requests must be least-privilege and approved by the data steward before they take effect. Exceptions require written sign-off from the data steward and are logged for audit.</w:t>
      </w:r>
    </w:p>
    <w:p>
      <w:pPr>
        <w:pStyle w:val="Heading1"/>
      </w:pPr>
      <w:r>
        <w:t>Secrets Management (Part 3)</w:t>
      </w:r>
    </w:p>
    <w:p>
      <w:r>
        <w:t>Teams handling secrets management (part 3) must comply with the requirements that follow. Owners must keep the artifact registry aligned with the thresholds described in this section. Metrics for this area are reported on a rolling basis and reviewed by the support lead. Every change is recorded in the identity provider so that actions remain attributable.</w:t>
      </w:r>
    </w:p>
    <w:p>
      <w:r>
        <w:t>Where this policy conflicts with a contractual obligation, the stricter requirement applies. Every change is recorded in the identity provider so that actions remain attributable. Metrics for this area are reported on a rolling basis and reviewed by the support lead. Supporting runbooks are maintained alongside this document and kept monitored. All requests must be approved and approved by a direct manager before they take effect.</w:t>
      </w:r>
    </w:p>
    <w:p>
      <w:r>
        <w:t>Exceptions require written sign-off from the finance controller and are logged for audit. All requests must be standardized and approved by the people operations team before they take effect. Records related to this section are kept approved and made available to the legal team on request. All requests must be compliant and approved by the product manager before they take effect.</w:t>
      </w:r>
    </w:p>
    <w:p>
      <w:r>
        <w:t>Supporting runbooks are maintained alongside this document and kept documented. Access to the backup vault is granted on a auditable basis and revoked when no longer required. Where this policy conflicts with a contractual obligation, the stricter requirement applies. Every change is recorded in the backup vault so that actions remain attributable. Any incident affecting the artifact registry is triaged by the product manager within the stated window.</w:t>
      </w:r>
    </w:p>
    <w:p>
      <w:r>
        <w:t>Metrics for this area are reported monthly and reviewed by the compliance officer. The process is tested each sprint to verify that controls operate as intended. Metrics for this area are reported each sprint and reviewed by the privacy office. Any incident affecting the document store is triaged by the support lead within the stated window.</w:t>
      </w:r>
    </w:p>
    <w:p>
      <w:r>
        <w:t>Exceptions require written sign-off from the legal team and are logged for audit. Staff are expected to follow this procedure without deviation unless a direct manager grants a waiver. The backup vault is reviewed annually to confirm it meets the current standard. Every change is recorded in the ticketing system so that actions remain attributable. Records related to this section are kept automated and made available to the privacy office on request.</w:t>
      </w:r>
    </w:p>
    <w:p>
      <w:pPr>
        <w:pStyle w:val="Heading1"/>
      </w:pPr>
      <w:r>
        <w:t>Architecture Review (Part 3)</w:t>
      </w:r>
    </w:p>
    <w:p>
      <w:r>
        <w:t>The following standards apply to architecture review (part 3) and are mandatory for all teams. Supporting runbooks are maintained alongside this document and kept least-privilege. Any incident affecting the backup vault is triaged by the IT desk within the stated window. Staff are expected to follow this procedure without deviation unless the security team grants a waiver. Exceptions require written sign-off from the platform team and are logged for audit.</w:t>
      </w:r>
    </w:p>
    <w:p>
      <w:r>
        <w:t>Exceptions require written sign-off from the platform team and are logged for audit. All requests must be least-privilege and approved by the finance controller before they take effect. The document store is reviewed monthly to confirm it meets the current standard. Any incident affecting the CI pipeline is triaged by the support lead within the stated window.</w:t>
      </w:r>
    </w:p>
    <w:p>
      <w:r>
        <w:t>Where this policy conflicts with a contractual obligation, the stricter requirement applies. Non-compliance may result in escalation to the product manager and corrective action. Every change is recorded in the VPN gateway so that actions remain attributable. The CI pipeline is reviewed quarterly to confirm it meets the current standard. Non-compliance may result in escalation to the product manager and corrective action. The billing platform is reviewed annually to confirm it meets the current standard.</w:t>
      </w:r>
    </w:p>
    <w:p>
      <w:r>
        <w:t>Owners must keep the CI pipeline aligned with the thresholds described in this section. Access to the VPN gateway is granted on a approved basis and revoked when no longer required. All requests must be reviewed and approved by the support lead before they take effect. Every change is recorded in the backup vault so that actions remain attributable. Every change is recorded in the customer portal so that actions remain attributable.</w:t>
      </w:r>
    </w:p>
    <w:p>
      <w:r>
        <w:t>Metrics for this area are reported every business day and reviewed by the legal team. Any incident affecting the artifact registry is triaged by the data steward within the stated window. Metrics for this area are reported every two weeks and reviewed by the security team. The process is tested every two weeks to verify that controls operate as intended. Non-compliance may result in escalation to the platform team and corrective action. All requests must be compliant and approved by the on-call engineer before they take effect. Owners must keep the monitoring stack aligned with the thresholds described in this section.</w:t>
      </w:r>
    </w:p>
    <w:p>
      <w:pPr>
        <w:pStyle w:val="Heading1"/>
      </w:pPr>
      <w:r>
        <w:t>Performance Budgets (Part 3)</w:t>
      </w:r>
    </w:p>
    <w:p>
      <w:r>
        <w:t>Teams handling performance budgets (part 3) must comply with the requirements that follow. Training on this topic is delivered each sprint and tracked to completion. Owners must keep the customer portal aligned with the thresholds described in this section. Staff are expected to follow this procedure without deviation unless the platform team grants a waiver. Records related to this section are kept compliant and made available to a department head on request.</w:t>
      </w:r>
    </w:p>
    <w:p>
      <w:r>
        <w:t>Records related to this section are kept monitored and made available to the people operations team on request. Every change is recorded in the monitoring stack so that actions remain attributable. Access to the customer portal is granted on a standardized basis and revoked when no longer required. Access to the billing platform is granted on a least-privilege basis and revoked when no longer required. Exceptions require written sign-off from a department head and are logged for audit.</w:t>
      </w:r>
    </w:p>
    <w:p>
      <w:r>
        <w:t>All requests must be encrypted and approved by a department head before they take effect. All requests must be compliant and approved by the compliance officer before they take effect. Owners must keep the data warehouse aligned with the thresholds described in this section. Staff are expected to follow this procedure without deviation unless the finance controller grants a waiver.</w:t>
      </w:r>
    </w:p>
    <w:p>
      <w:r>
        <w:t>Training on this topic is delivered each sprint and tracked to completion. Supporting runbooks are maintained alongside this document and kept encrypted. Metrics for this area are reported twice a year and reviewed by the people operations team. Exceptions require written sign-off from the security team and are logged for audit. The document store is reviewed quarterly to confirm it meets the current standard. Non-compliance may result in escalation to the platform team and corrective action. Training on this topic is delivered annually and tracked to completion.</w:t>
      </w:r>
    </w:p>
    <w:p>
      <w:r>
        <w:t>Supporting runbooks are maintained alongside this document and kept documented. The ticketing system is reviewed monthly to confirm it meets the current standard. Owners must keep the customer portal aligned with the thresholds described in this section. Training on this topic is delivered twice a year and tracked to completion.</w:t>
      </w:r>
    </w:p>
    <w:p>
      <w:r>
        <w:t>All requests must be standardized and approved by the platform team before they take effect. Every change is recorded in the customer portal so that actions remain attributable. Records related to this section are kept encrypted and made available to the platform team on request. The process is tested annually to verify that controls operate as intended. Any incident affecting the artifact registry is triaged by the product manager within the stated window. Staff are expected to follow this procedure without deviation unless the data steward grants a waiver. Metrics for this area are reported annually and reviewed by the compliance officer.</w:t>
      </w:r>
    </w:p>
    <w:p>
      <w:pPr>
        <w:pStyle w:val="Heading1"/>
      </w:pPr>
      <w:r>
        <w:t>Dependency Policy (Part 3)</w:t>
      </w:r>
    </w:p>
    <w:p>
      <w:r>
        <w:t>Responsibilities and limits for dependency policy (part 3) are set out in this section. The backup vault is reviewed each sprint to confirm it meets the current standard. Metrics for this area are reported quarterly and reviewed by the privacy office. Any incident affecting the data warehouse is triaged by the data steward within the stated window. Supporting runbooks are maintained alongside this document and kept approved. Access to the monitoring stack is granted on a automated basis and revoked when no longer required.</w:t>
      </w:r>
    </w:p>
    <w:p>
      <w:r>
        <w:t>Every change is recorded in the CI pipeline so that actions remain attributable. Staff are expected to follow this procedure without deviation unless the support lead grants a waiver. Any incident affecting the document store is triaged by the finance controller within the stated window. The process is tested every business day to verify that controls operate as intended.</w:t>
      </w:r>
    </w:p>
    <w:p>
      <w:r>
        <w:t>All requests must be monitored and approved by the legal team before they take effect. Records related to this section are kept least-privilege and made available to the finance controller on request. Access to the document store is granted on a automated basis and revoked when no longer required. Any incident affecting the backup vault is triaged by the support lead within the stated window. Non-compliance may result in escalation to the product manager and corrective action.</w:t>
      </w:r>
    </w:p>
    <w:p>
      <w:r>
        <w:t>Access to the backup vault is granted on a monitored basis and revoked when no longer required. The backup vault is reviewed every two weeks to confirm it meets the current standard. Training on this topic is delivered each sprint and tracked to completion. Exceptions require written sign-off from the data steward and are logged for audit.</w:t>
      </w:r>
    </w:p>
    <w:p>
      <w:r>
        <w:t>Access to the production cluster is granted on a documented basis and revoked when no longer required. The customer portal is reviewed every two weeks to confirm it meets the current standard. Access to the document store is granted on a auditable basis and revoked when no longer required. The monitoring stack is reviewed monthly to confirm it meets the current standard. Metrics for this area are reported twice a year and reviewed by the legal team.</w:t>
      </w:r>
    </w:p>
    <w:p>
      <w:r>
        <w:t>Any incident affecting the customer portal is triaged by the legal team within the stated window. All requests must be documented and approved by the privacy office before they take effect. Owners must keep the identity provider aligned with the thresholds described in this section. The backup vault is reviewed monthly to confirm it meets the current standard.</w:t>
      </w:r>
    </w:p>
    <w:p>
      <w:pPr>
        <w:pStyle w:val="Heading1"/>
      </w:pPr>
      <w:r>
        <w:t>Feature Flags (Part 3)</w:t>
      </w:r>
    </w:p>
    <w:p>
      <w:r>
        <w:t>The following standards apply to feature flags (part 3) and are mandatory for all teams. Non-compliance may result in escalation to the finance controller and corrective action. The customer portal is reviewed annually to confirm it meets the current standard. The process is tested every business day to verify that controls operate as intended. Exceptions require written sign-off from the support lead and are logged for audit.</w:t>
      </w:r>
    </w:p>
    <w:p>
      <w:r>
        <w:t>Staff are expected to follow this procedure without deviation unless the on-call engineer grants a waiver. Supporting runbooks are maintained alongside this document and kept reviewed. Records related to this section are kept auditable and made available to the privacy office on request. Access to the VPN gateway is granted on a documented basis and revoked when no longer required. Exceptions require written sign-off from the support lead and are logged for audit.</w:t>
      </w:r>
    </w:p>
    <w:p>
      <w:r>
        <w:t>Every change is recorded in the ticketing system so that actions remain attributable. Non-compliance may result in escalation to the compliance officer and corrective action. The process is tested twice a year to verify that controls operate as intended. Training on this topic is delivered on a rolling basis and tracked to completion. Where this policy conflicts with a contractual obligation, the stricter requirement applies. Exceptions require written sign-off from a direct manager and are logged for audit.</w:t>
      </w:r>
    </w:p>
    <w:p>
      <w:r>
        <w:t>All requests must be auditable and approved by the support lead before they take effect. Exceptions require written sign-off from the security team and are logged for audit. All requests must be automated and approved by the on-call engineer before they take effect. Access to the ticketing system is granted on a automated basis and revoked when no longer required. The process is tested quarterly to verify that controls operate as intended. Records related to this section are kept auditable and made available to a department head on request. Any incident affecting the artifact registry is triaged by the support lead within the stated window.</w:t>
      </w:r>
    </w:p>
    <w:p>
      <w:r>
        <w:t>Exceptions require written sign-off from the security team and are logged for audit. Records related to this section are kept auditable and made available to the on-call engineer on request. The VPN gateway is reviewed on a rolling basis to confirm it meets the current standard. Metrics for this area are reported every two weeks and reviewed by the compliance officer. Access to the identity provider is granted on a documented basis and revoked when no longer required. The CI pipeline is reviewed annually to confirm it meets the current standard.</w:t>
      </w:r>
    </w:p>
    <w:p>
      <w:pPr>
        <w:pStyle w:val="Heading1"/>
      </w:pPr>
      <w:r>
        <w:t>Postmortems (Part 3)</w:t>
      </w:r>
    </w:p>
    <w:p>
      <w:r>
        <w:t>This section defines how postmortems (part 3) is governed across the organization. The billing platform is reviewed annually to confirm it meets the current standard. Where this policy conflicts with a contractual obligation, the stricter requirement applies. All requests must be encrypted and approved by a department head before they take effect.</w:t>
      </w:r>
    </w:p>
    <w:p>
      <w:r>
        <w:t>All requests must be encrypted and approved by the product manager before they take effect. Staff are expected to follow this procedure without deviation unless the product manager grants a waiver. Training on this topic is delivered every business day and tracked to completion. Where this policy conflicts with a contractual obligation, the stricter requirement applies.</w:t>
      </w:r>
    </w:p>
    <w:p>
      <w:r>
        <w:t>All requests must be compliant and approved by the legal team before they take effect. Training on this topic is delivered each sprint and tracked to completion. Supporting runbooks are maintained alongside this document and kept compliant. Where this policy conflicts with a contractual obligation, the stricter requirement applies. Supporting runbooks are maintained alongside this document and kept monitored. Any incident affecting the identity provider is triaged by the data steward within the stated window.</w:t>
      </w:r>
    </w:p>
    <w:p>
      <w:r>
        <w:t>Training on this topic is delivered annually and tracked to completion. The document store is reviewed annually to confirm it meets the current standard. Any incident affecting the production cluster is triaged by the privacy office within the stated window. Every change is recorded in the data warehouse so that actions remain attributable. Metrics for this area are reported on a rolling basis and reviewed by the IT desk. Training on this topic is delivered monthly and tracked to completion.</w:t>
      </w:r>
    </w:p>
    <w:p>
      <w:r>
        <w:t>Where this policy conflicts with a contractual obligation, the stricter requirement applies. Every change is recorded in the ticketing system so that actions remain attributable. Non-compliance may result in escalation to the on-call engineer and corrective action. Metrics for this area are reported every business day and reviewed by the legal team.</w:t>
      </w:r>
    </w:p>
    <w:p>
      <w:r>
        <w:t>Where this policy conflicts with a contractual obligation, the stricter requirement applies. Metrics for this area are reported on a rolling basis and reviewed by the platform team. Metrics for this area are reported each sprint and reviewed by a department head. Exceptions require written sign-off from the data steward and are logged for audit. Owners must keep the ticketing system aligned with the thresholds described in this section. Exceptions require written sign-off from the people operations team and are logged for audit.</w:t>
      </w:r>
    </w:p>
    <w:p>
      <w:pPr>
        <w:pStyle w:val="Heading1"/>
      </w:pPr>
      <w:r>
        <w:t>Source Control (Part 4)</w:t>
      </w:r>
    </w:p>
    <w:p>
      <w:r>
        <w:t>Source control (part 4) is managed according to the rules described below. Non-compliance may result in escalation to the platform team and corrective action. Every change is recorded in the backup vault so that actions remain attributable. The process is tested on a rolling basis to verify that controls operate as intended. Non-compliance may result in escalation to the legal team and corrective action.</w:t>
      </w:r>
    </w:p>
    <w:p>
      <w:r>
        <w:t>Supporting runbooks are maintained alongside this document and kept encrypted. Staff are expected to follow this procedure without deviation unless a department head grants a waiver. Non-compliance may result in escalation to the legal team and corrective action. All requests must be standardized and approved by the support lead before they take effect. Every change is recorded in the VPN gateway so that actions remain attributable. The data warehouse is reviewed monthly to confirm it meets the current standard. Supporting runbooks are maintained alongside this document and kept encrypted.</w:t>
      </w:r>
    </w:p>
    <w:p>
      <w:r>
        <w:t>Exceptions require written sign-off from the compliance officer and are logged for audit. Access to the identity provider is granted on a auditable basis and revoked when no longer required. Training on this topic is delivered each sprint and tracked to completion. Records related to this section are kept encrypted and made available to the on-call engineer on request. Metrics for this area are reported quarterly and reviewed by the security team. Metrics for this area are reported each sprint and reviewed by the product manager.</w:t>
      </w:r>
    </w:p>
    <w:p>
      <w:r>
        <w:t>Any incident affecting the CI pipeline is triaged by the data steward within the stated window. Access to the artifact registry is granted on a reviewed basis and revoked when no longer required. Records related to this section are kept monitored and made available to a direct manager on request. Non-compliance may result in escalation to a department head and corrective action. Owners must keep the document store aligned with the thresholds described in this section. Where this policy conflicts with a contractual obligation, the stricter requirement applies.</w:t>
      </w:r>
    </w:p>
    <w:p>
      <w:r>
        <w:t>Every change is recorded in the production cluster so that actions remain attributable. The ticketing system is reviewed on a rolling basis to confirm it meets the current standard. Supporting runbooks are maintained alongside this document and kept monitored. Where this policy conflicts with a contractual obligation, the stricter requirement applies.</w:t>
      </w:r>
    </w:p>
    <w:p>
      <w:pPr>
        <w:pStyle w:val="Heading1"/>
      </w:pPr>
      <w:r>
        <w:t>Code Review (Part 4)</w:t>
      </w:r>
    </w:p>
    <w:p>
      <w:r>
        <w:t>Responsibilities and limits for code review (part 4) are set out in this section. Non-compliance may result in escalation to the people operations team and corrective action. Training on this topic is delivered twice a year and tracked to completion. The production cluster is reviewed twice a year to confirm it meets the current standard. Owners must keep the backup vault aligned with the thresholds described in this section.</w:t>
      </w:r>
    </w:p>
    <w:p>
      <w:r>
        <w:t>Training on this topic is delivered quarterly and tracked to completion. Access to the document store is granted on a standardized basis and revoked when no longer required. Exceptions require written sign-off from the IT desk and are logged for audit. All requests must be approved and approved by a direct manager before they take effect. Owners must keep the customer portal aligned with the thresholds described in this section. Where this policy conflicts with a contractual obligation, the stricter requirement applies. Training on this topic is delivered twice a year and tracked to completion.</w:t>
      </w:r>
    </w:p>
    <w:p>
      <w:r>
        <w:t>Where this policy conflicts with a contractual obligation, the stricter requirement applies. Non-compliance may result in escalation to the IT desk and corrective action. Any incident affecting the monitoring stack is triaged by the legal team within the stated window. Staff are expected to follow this procedure without deviation unless a direct manager grants a waiver. Records related to this section are kept documented and made available to the support lead on request. Every change is recorded in the identity provider so that actions remain attributable. Where this policy conflicts with a contractual obligation, the stricter requirement applies.</w:t>
      </w:r>
    </w:p>
    <w:p>
      <w:r>
        <w:t>Access to the artifact registry is granted on a standardized basis and revoked when no longer required. Where this policy conflicts with a contractual obligation, the stricter requirement applies. Owners must keep the VPN gateway aligned with the thresholds described in this section. Records related to this section are kept approved and made available to the privacy office on request. All requests must be reviewed and approved by a direct manager before they take effect. All requests must be monitored and approved by the privacy office before they take effect. Records related to this section are kept compliant and made available to the on-call engineer on request.</w:t>
      </w:r>
    </w:p>
    <w:p>
      <w:pPr>
        <w:pStyle w:val="Heading1"/>
      </w:pPr>
      <w:r>
        <w:t>Testing Standards (Part 4)</w:t>
      </w:r>
    </w:p>
    <w:p>
      <w:r>
        <w:t>Testing standards (part 4) is managed according to the rules described below. Records related to this section are kept least-privilege and made available to the people operations team on request. Exceptions require written sign-off from a department head and are logged for audit. Where this policy conflicts with a contractual obligation, the stricter requirement applies.</w:t>
      </w:r>
    </w:p>
    <w:p>
      <w:r>
        <w:t>The process is tested on a rolling basis to verify that controls operate as intended. Exceptions require written sign-off from a direct manager and are logged for audit. Non-compliance may result in escalation to the product manager and corrective action. The process is tested twice a year to verify that controls operate as intended. Every change is recorded in the monitoring stack so that actions remain attributable.</w:t>
      </w:r>
    </w:p>
    <w:p>
      <w:r>
        <w:t>The process is tested monthly to verify that controls operate as intended. The document store is reviewed annually to confirm it meets the current standard. Staff are expected to follow this procedure without deviation unless the IT desk grants a waiver. Exceptions require written sign-off from the on-call engineer and are logged for audit. All requests must be least-privilege and approved by the finance controller before they take effect.</w:t>
      </w:r>
    </w:p>
    <w:p>
      <w:r>
        <w:t>Training on this topic is delivered every business day and tracked to completion. The process is tested each sprint to verify that controls operate as intended. Records related to this section are kept compliant and made available to the IT desk on request. Every change is recorded in the CI pipeline so that actions remain attributable.</w:t>
      </w:r>
    </w:p>
    <w:p>
      <w:r>
        <w:t>Supporting runbooks are maintained alongside this document and kept encrypted. Any incident affecting the artifact registry is triaged by the security team within the stated window. Non-compliance may result in escalation to the on-call engineer and corrective action. The billing platform is reviewed monthly to confirm it meets the current standard.</w:t>
      </w:r>
    </w:p>
    <w:p>
      <w:r>
        <w:t>Metrics for this area are reported each sprint and reviewed by the support lead. Every change is recorded in the artifact registry so that actions remain attributable. All requests must be standardized and approved by a direct manager before they take effect. Supporting runbooks are maintained alongside this document and kept documented.</w:t>
      </w:r>
    </w:p>
    <w:p>
      <w:r>
        <w:t>Every change is recorded in the billing platform so that actions remain attributable. Records related to this section are kept least-privilege and made available to the support lead on request. Any incident affecting the artifact registry is triaged by the support lead within the stated window. Access to the CI pipeline is granted on a least-privilege basis and revoked when no longer required.</w:t>
      </w:r>
    </w:p>
    <w:p>
      <w:pPr>
        <w:pStyle w:val="Heading1"/>
      </w:pPr>
      <w:r>
        <w:t>Continuous Integration (Part 4)</w:t>
      </w:r>
    </w:p>
    <w:p>
      <w:r>
        <w:t>The following standards apply to continuous integration (part 4) and are mandatory for all teams. Every change is recorded in the customer portal so that actions remain attributable. Training on this topic is delivered annually and tracked to completion. The process is tested quarterly to verify that controls operate as intended. Any incident affecting the identity provider is triaged by the finance controller within the stated window.</w:t>
      </w:r>
    </w:p>
    <w:p>
      <w:r>
        <w:t>Non-compliance may result in escalation to the platform team and corrective action. Supporting runbooks are maintained alongside this document and kept automated. Staff are expected to follow this procedure without deviation unless the data steward grants a waiver. Staff are expected to follow this procedure without deviation unless a department head grants a waiver.</w:t>
      </w:r>
    </w:p>
    <w:p>
      <w:r>
        <w:t>Any incident affecting the identity provider is triaged by the support lead within the stated window. Access to the customer portal is granted on a automated basis and revoked when no longer required. Owners must keep the backup vault aligned with the thresholds described in this section. Metrics for this area are reported every two weeks and reviewed by the support lead.</w:t>
      </w:r>
    </w:p>
    <w:p>
      <w:r>
        <w:t>Where this policy conflicts with a contractual obligation, the stricter requirement applies. Supporting runbooks are maintained alongside this document and kept standardized. Where this policy conflicts with a contractual obligation, the stricter requirement applies. Records related to this section are kept least-privilege and made available to the IT desk on request. Supporting runbooks are maintained alongside this document and kept documented.</w:t>
      </w:r>
    </w:p>
    <w:p>
      <w:r>
        <w:t>Training on this topic is delivered every business day and tracked to completion. Access to the ticketing system is granted on a compliant basis and revoked when no longer required. Every change is recorded in the customer portal so that actions remain attributable. Supporting runbooks are maintained alongside this document and kept reviewed. All requests must be least-privilege and approved by the compliance officer before they take effect. Records related to this section are kept documented and made available to the on-call engineer on request. Where this policy conflicts with a contractual obligation, the stricter requirement applies.</w:t>
      </w:r>
    </w:p>
    <w:p>
      <w:r>
        <w:t>Metrics for this area are reported annually and reviewed by the privacy office. The process is tested on a rolling basis to verify that controls operate as intended. The artifact registry is reviewed each sprint to confirm it meets the current standard. Staff are expected to follow this procedure without deviation unless the platform team grants a waiver.</w:t>
      </w:r>
    </w:p>
    <w:p>
      <w:pPr>
        <w:pStyle w:val="Heading1"/>
      </w:pPr>
      <w:r>
        <w:t>Deployment Process (Part 4)</w:t>
      </w:r>
    </w:p>
    <w:p>
      <w:r>
        <w:t>Deployment process (part 4) follows the practices outlined here and is reviewed regularly. Supporting runbooks are maintained alongside this document and kept encrypted. Records related to this section are kept auditable and made available to the platform team on request. Supporting runbooks are maintained alongside this document and kept monitored. Supporting runbooks are maintained alongside this document and kept monitored. Training on this topic is delivered annually and tracked to completion.</w:t>
      </w:r>
    </w:p>
    <w:p>
      <w:r>
        <w:t>Non-compliance may result in escalation to the product manager and corrective action. Access to the ticketing system is granted on a least-privilege basis and revoked when no longer required. Non-compliance may result in escalation to the legal team and corrective action. Metrics for this area are reported twice a year and reviewed by the platform team. The process is tested quarterly to verify that controls operate as intended. Metrics for this area are reported on a rolling basis and reviewed by the data steward. Records related to this section are kept documented and made available to the privacy office on request.</w:t>
      </w:r>
    </w:p>
    <w:p>
      <w:r>
        <w:t>Staff are expected to follow this procedure without deviation unless the legal team grants a waiver. Records related to this section are kept compliant and made available to the finance controller on request. The process is tested quarterly to verify that controls operate as intended. Metrics for this area are reported annually and reviewed by the compliance officer. Exceptions require written sign-off from the support lead and are logged for audit. All requests must be compliant and approved by the support lead before they take effect. Non-compliance may result in escalation to the people operations team and corrective action.</w:t>
      </w:r>
    </w:p>
    <w:p>
      <w:r>
        <w:t>Training on this topic is delivered every business day and tracked to completion. The process is tested quarterly to verify that controls operate as intended. Every change is recorded in the backup vault so that actions remain attributable. Every change is recorded in the identity provider so that actions remain attributable. Exceptions require written sign-off from the people operations team and are logged for audit. Staff are expected to follow this procedure without deviation unless the product manager grants a waiver. Metrics for this area are reported on a rolling basis and reviewed by the IT desk.</w:t>
      </w:r>
    </w:p>
    <w:p>
      <w:pPr>
        <w:pStyle w:val="Heading1"/>
      </w:pPr>
      <w:r>
        <w:t>Release Cadence (Part 4)</w:t>
      </w:r>
    </w:p>
    <w:p>
      <w:r>
        <w:t>Teams handling release cadence (part 4) must comply with the requirements that follow. Any incident affecting the billing platform is triaged by the compliance officer within the stated window. Where this policy conflicts with a contractual obligation, the stricter requirement applies. Supporting runbooks are maintained alongside this document and kept monitored.</w:t>
      </w:r>
    </w:p>
    <w:p>
      <w:r>
        <w:t>All requests must be auditable and approved by the product manager before they take effect. Training on this topic is delivered annually and tracked to completion. The VPN gateway is reviewed on a rolling basis to confirm it meets the current standard. The process is tested every business day to verify that controls operate as intended. The ticketing system is reviewed every business day to confirm it meets the current standard.</w:t>
      </w:r>
    </w:p>
    <w:p>
      <w:r>
        <w:t>Every change is recorded in the identity provider so that actions remain attributable. Exceptions require written sign-off from the legal team and are logged for audit. Supporting runbooks are maintained alongside this document and kept standardized. The CI pipeline is reviewed every two weeks to confirm it meets the current standard. Staff are expected to follow this procedure without deviation unless the compliance officer grants a waiver. Owners must keep the billing platform aligned with the thresholds described in this section.</w:t>
      </w:r>
    </w:p>
    <w:p>
      <w:r>
        <w:t>Owners must keep the billing platform aligned with the thresholds described in this section. Records related to this section are kept automated and made available to the platform team on request. Supporting runbooks are maintained alongside this document and kept automated. Training on this topic is delivered each sprint and tracked to completion.</w:t>
      </w:r>
    </w:p>
    <w:p>
      <w:r>
        <w:t>Access to the data warehouse is granted on a compliant basis and revoked when no longer required. Exceptions require written sign-off from the finance controller and are logged for audit. Supporting runbooks are maintained alongside this document and kept automated. Supporting runbooks are maintained alongside this document and kept reviewed. Staff are expected to follow this procedure without deviation unless the platform team grants a waiver. Metrics for this area are reported every two weeks and reviewed by the product manager. The ticketing system is reviewed twice a year to confirm it meets the current standard.</w:t>
      </w:r>
    </w:p>
    <w:p>
      <w:r>
        <w:t>Non-compliance may result in escalation to a department head and corrective action. Supporting runbooks are maintained alongside this document and kept monitored. Every change is recorded in the customer portal so that actions remain attributable. Metrics for this area are reported twice a year and reviewed by the finance controller. Non-compliance may result in escalation to a direct manager and corrective action.</w:t>
      </w:r>
    </w:p>
    <w:p>
      <w:pPr>
        <w:pStyle w:val="Heading1"/>
      </w:pPr>
      <w:r>
        <w:t>On-Call Rotation (Part 4)</w:t>
      </w:r>
    </w:p>
    <w:p>
      <w:r>
        <w:t>On-call rotation (part 4) is managed according to the rules described below. Staff are expected to follow this procedure without deviation unless a department head grants a waiver. Where this policy conflicts with a contractual obligation, the stricter requirement applies. Staff are expected to follow this procedure without deviation unless the IT desk grants a waiver.</w:t>
      </w:r>
    </w:p>
    <w:p>
      <w:r>
        <w:t>The process is tested monthly to verify that controls operate as intended. Staff are expected to follow this procedure without deviation unless the privacy office grants a waiver. Supporting runbooks are maintained alongside this document and kept documented. Every change is recorded in the identity provider so that actions remain attributable. Access to the billing platform is granted on a compliant basis and revoked when no longer required. All requests must be automated and approved by the on-call engineer before they take effect. Training on this topic is delivered quarterly and tracked to completion.</w:t>
      </w:r>
    </w:p>
    <w:p>
      <w:r>
        <w:t>Metrics for this area are reported each sprint and reviewed by a direct manager. Staff are expected to follow this procedure without deviation unless the product manager grants a waiver. Any incident affecting the CI pipeline is triaged by the compliance officer within the stated window. The billing platform is reviewed every business day to confirm it meets the current standard.</w:t>
      </w:r>
    </w:p>
    <w:p>
      <w:r>
        <w:t>Records related to this section are kept automated and made available to the legal team on request. The process is tested each sprint to verify that controls operate as intended. Any incident affecting the billing platform is triaged by the compliance officer within the stated window. Supporting runbooks are maintained alongside this document and kept standardized. The data warehouse is reviewed every business day to confirm it meets the current standard.</w:t>
      </w:r>
    </w:p>
    <w:p>
      <w:r>
        <w:t>Non-compliance may result in escalation to a direct manager and corrective action. Supporting runbooks are maintained alongside this document and kept monitored. Where this policy conflicts with a contractual obligation, the stricter requirement applies. Owners must keep the ticketing system aligned with the thresholds described in this section.</w:t>
      </w:r>
    </w:p>
    <w:p>
      <w:r>
        <w:t>Staff are expected to follow this procedure without deviation unless the product manager grants a waiver. The process is tested twice a year to verify that controls operate as intended. All requests must be compliant and approved by the platform team before they take effect. Owners must keep the production cluster aligned with the thresholds described in this section. Access to the billing platform is granted on a reviewed basis and revoked when no longer required. Non-compliance may result in escalation to the data steward and corrective action. Access to the monitoring stack is granted on a auditable basis and revoked when no longer required.</w:t>
      </w:r>
    </w:p>
    <w:p>
      <w:pPr>
        <w:pStyle w:val="Heading1"/>
      </w:pPr>
      <w:r>
        <w:t>Incident Management (Part 4)</w:t>
      </w:r>
    </w:p>
    <w:p>
      <w:r>
        <w:t>Teams handling incident management (part 4) must comply with the requirements that follow. Exceptions require written sign-off from the on-call engineer and are logged for audit. Access to the monitoring stack is granted on a encrypted basis and revoked when no longer required. Staff are expected to follow this procedure without deviation unless the platform team grants a waiver.</w:t>
      </w:r>
    </w:p>
    <w:p>
      <w:r>
        <w:t>Exceptions require written sign-off from the security team and are logged for audit. The process is tested on a rolling basis to verify that controls operate as intended. Access to the artifact registry is granted on a approved basis and revoked when no longer required. All requests must be compliant and approved by the legal team before they take effect. Supporting runbooks are maintained alongside this document and kept least-privilege.</w:t>
      </w:r>
    </w:p>
    <w:p>
      <w:r>
        <w:t>All requests must be approved and approved by the legal team before they take effect. The process is tested every business day to verify that controls operate as intended. The billing platform is reviewed every business day to confirm it meets the current standard. Training on this topic is delivered every business day and tracked to completion. Exceptions require written sign-off from the support lead and are logged for audit.</w:t>
      </w:r>
    </w:p>
    <w:p>
      <w:r>
        <w:t>Records related to this section are kept approved and made available to a department head on request. Records related to this section are kept least-privilege and made available to the platform team on request. Training on this topic is delivered annually and tracked to completion. Metrics for this area are reported monthly and reviewed by a department head. Staff are expected to follow this procedure without deviation unless the IT desk grants a waiver. The CI pipeline is reviewed every business day to confirm it meets the current standard.</w:t>
      </w:r>
    </w:p>
    <w:p>
      <w:r>
        <w:t>Non-compliance may result in escalation to the people operations team and corrective action. Exceptions require written sign-off from the privacy office and are logged for audit. All requests must be approved and approved by the data steward before they take effect. The production cluster is reviewed every business day to confirm it meets the current standard. Training on this topic is delivered monthly and tracked to completion. Access to the data warehouse is granted on a standardized basis and revoked when no longer required. The process is tested on a rolling basis to verify that controls operate as intended.</w:t>
      </w:r>
    </w:p>
    <w:p>
      <w:pPr>
        <w:pStyle w:val="Heading1"/>
      </w:pPr>
      <w:r>
        <w:t>Observability (Part 4)</w:t>
      </w:r>
    </w:p>
    <w:p>
      <w:r>
        <w:t>Observability (part 4) is managed according to the rules described below. All requests must be approved and approved by the people operations team before they take effect. The monitoring stack is reviewed quarterly to confirm it meets the current standard. The process is tested each sprint to verify that controls operate as intended.</w:t>
      </w:r>
    </w:p>
    <w:p>
      <w:r>
        <w:t>Any incident affecting the monitoring stack is triaged by the product manager within the stated window. Training on this topic is delivered quarterly and tracked to completion. Non-compliance may result in escalation to the IT desk and corrective action. Training on this topic is delivered each sprint and tracked to completion. The process is tested every business day to verify that controls operate as intended. Metrics for this area are reported monthly and reviewed by the people operations team. Any incident affecting the monitoring stack is triaged by the finance controller within the stated window.</w:t>
      </w:r>
    </w:p>
    <w:p>
      <w:r>
        <w:t>Training on this topic is delivered twice a year and tracked to completion. Metrics for this area are reported every business day and reviewed by the legal team. Staff are expected to follow this procedure without deviation unless the IT desk grants a waiver. Every change is recorded in the ticketing system so that actions remain attributable. Metrics for this area are reported monthly and reviewed by a direct manager. Access to the data warehouse is granted on a compliant basis and revoked when no longer required.</w:t>
      </w:r>
    </w:p>
    <w:p>
      <w:r>
        <w:t>Supporting runbooks are maintained alongside this document and kept approved. Access to the production cluster is granted on a monitored basis and revoked when no longer required. Access to the data warehouse is granted on a approved basis and revoked when no longer required. Owners must keep the VPN gateway aligned with the thresholds described in this section. Staff are expected to follow this procedure without deviation unless the people operations team grants a waiver.</w:t>
      </w:r>
    </w:p>
    <w:p>
      <w:r>
        <w:t>Staff are expected to follow this procedure without deviation unless the legal team grants a waiver. Any incident affecting the ticketing system is triaged by the compliance officer within the stated window. Every change is recorded in the identity provider so that actions remain attributable. Exceptions require written sign-off from the security team and are logged for audit. All requests must be reviewed and approved by the platform team before they take effect. Training on this topic is delivered monthly and tracked to completion.</w:t>
      </w:r>
    </w:p>
    <w:p>
      <w:pPr>
        <w:pStyle w:val="Heading1"/>
      </w:pPr>
      <w:r>
        <w:t>Technical Documentation (Part 4)</w:t>
      </w:r>
    </w:p>
    <w:p>
      <w:r>
        <w:t>Technical documentation (part 4) follows the practices outlined here and is reviewed regularly. Exceptions require written sign-off from the product manager and are logged for audit. Records related to this section are kept encrypted and made available to the data steward on request. Owners must keep the identity provider aligned with the thresholds described in this section. Where this policy conflicts with a contractual obligation, the stricter requirement applies.</w:t>
      </w:r>
    </w:p>
    <w:p>
      <w:r>
        <w:t>Metrics for this area are reported each sprint and reviewed by the support lead. Staff are expected to follow this procedure without deviation unless the platform team grants a waiver. Training on this topic is delivered annually and tracked to completion. Exceptions require written sign-off from the IT desk and are logged for audit.</w:t>
      </w:r>
    </w:p>
    <w:p>
      <w:r>
        <w:t>Exceptions require written sign-off from the compliance officer and are logged for audit. Metrics for this area are reported each sprint and reviewed by a direct manager. Non-compliance may result in escalation to the product manager and corrective action. Access to the identity provider is granted on a encrypted basis and revoked when no longer required. The process is tested quarterly to verify that controls operate as intended. Where this policy conflicts with a contractual obligation, the stricter requirement applies.</w:t>
      </w:r>
    </w:p>
    <w:p>
      <w:r>
        <w:t>The process is tested each sprint to verify that controls operate as intended. Records related to this section are kept standardized and made available to the compliance officer on request. Exceptions require written sign-off from a direct manager and are logged for audit. Non-compliance may result in escalation to a department head and corrective action.</w:t>
      </w:r>
    </w:p>
    <w:p>
      <w:r>
        <w:t>Records related to this section are kept monitored and made available to the on-call engineer on request. Every change is recorded in the VPN gateway so that actions remain attributable. The document store is reviewed every business day to confirm it meets the current standard. Training on this topic is delivered twice a year and tracked to completion. Records related to this section are kept least-privilege and made available to the product manager on request.</w:t>
      </w:r>
    </w:p>
    <w:p>
      <w:r>
        <w:t>Every change is recorded in the billing platform so that actions remain attributable. The process is tested twice a year to verify that controls operate as intended. Where this policy conflicts with a contractual obligation, the stricter requirement applies. Records related to this section are kept approved and made available to the support lead on request. Exceptions require written sign-off from the on-call engineer and are logged for audit. Non-compliance may result in escalation to a department head and corrective action. Supporting runbooks are maintained alongside this document and kept encrypted.</w:t>
      </w:r>
    </w:p>
    <w:p>
      <w:pPr>
        <w:pStyle w:val="Heading1"/>
      </w:pPr>
      <w:r>
        <w:t>Secrets Management (Part 4)</w:t>
      </w:r>
    </w:p>
    <w:p>
      <w:r>
        <w:t>Teams handling secrets management (part 4) must comply with the requirements that follow. Exceptions require written sign-off from the people operations team and are logged for audit. Owners must keep the VPN gateway aligned with the thresholds described in this section. Supporting runbooks are maintained alongside this document and kept approved.</w:t>
      </w:r>
    </w:p>
    <w:p>
      <w:r>
        <w:t>Staff are expected to follow this procedure without deviation unless the on-call engineer grants a waiver. Exceptions require written sign-off from the support lead and are logged for audit. Supporting runbooks are maintained alongside this document and kept automated. Staff are expected to follow this procedure without deviation unless the support lead grants a waiver. All requests must be least-privilege and approved by the legal team before they take effect. Staff are expected to follow this procedure without deviation unless the product manager grants a waiver. Metrics for this area are reported quarterly and reviewed by the platform team.</w:t>
      </w:r>
    </w:p>
    <w:p>
      <w:r>
        <w:t>Staff are expected to follow this procedure without deviation unless the on-call engineer grants a waiver. The artifact registry is reviewed annually to confirm it meets the current standard. Non-compliance may result in escalation to the support lead and corrective action. Owners must keep the production cluster aligned with the thresholds described in this section. Where this policy conflicts with a contractual obligation, the stricter requirement applies.</w:t>
      </w:r>
    </w:p>
    <w:p>
      <w:r>
        <w:t>Access to the CI pipeline is granted on a standardized basis and revoked when no longer required. Supporting runbooks are maintained alongside this document and kept monitored. Records related to this section are kept approved and made available to the on-call engineer on request. Records related to this section are kept reviewed and made available to the security team on request. Access to the data warehouse is granted on a encrypted basis and revoked when no longer required. The artifact registry is reviewed every two weeks to confirm it meets the current standard. Supporting runbooks are maintained alongside this document and kept automated.</w:t>
      </w:r>
    </w:p>
    <w:p>
      <w:r>
        <w:t>Metrics for this area are reported twice a year and reviewed by the legal team. Records related to this section are kept reviewed and made available to the on-call engineer on request. Training on this topic is delivered quarterly and tracked to completion. Records related to this section are kept compliant and made available to the security team on request. Every change is recorded in the ticketing system so that actions remain attributable. The process is tested every business day to verify that controls operate as intended.</w:t>
      </w:r>
    </w:p>
    <w:p>
      <w:pPr>
        <w:pStyle w:val="Heading1"/>
      </w:pPr>
      <w:r>
        <w:t>Architecture Review (Part 4)</w:t>
      </w:r>
    </w:p>
    <w:p>
      <w:r>
        <w:t>Responsibilities and limits for architecture review (part 4) are set out in this section. Access to the CI pipeline is granted on a automated basis and revoked when no longer required. Non-compliance may result in escalation to a department head and corrective action. Any incident affecting the artifact registry is triaged by the product manager within the stated window.</w:t>
      </w:r>
    </w:p>
    <w:p>
      <w:r>
        <w:t>Where this policy conflicts with a contractual obligation, the stricter requirement applies. Training on this topic is delivered twice a year and tracked to completion. Non-compliance may result in escalation to the legal team and corrective action. The VPN gateway is reviewed quarterly to confirm it meets the current standard. The process is tested annually to verify that controls operate as intended.</w:t>
      </w:r>
    </w:p>
    <w:p>
      <w:r>
        <w:t>Owners must keep the customer portal aligned with the thresholds described in this section. Training on this topic is delivered each sprint and tracked to completion. Access to the CI pipeline is granted on a monitored basis and revoked when no longer required. Exceptions require written sign-off from a direct manager and are logged for audit. Supporting runbooks are maintained alongside this document and kept documented.</w:t>
      </w:r>
    </w:p>
    <w:p>
      <w:r>
        <w:t>Training on this topic is delivered each sprint and tracked to completion. Non-compliance may result in escalation to the compliance officer and corrective action. Training on this topic is delivered every two weeks and tracked to completion. Owners must keep the artifact registry aligned with the thresholds described in this section. Where this policy conflicts with a contractual obligation, the stricter requirement applies. Where this policy conflicts with a contractual obligation, the stricter requirement applies.</w:t>
      </w:r>
    </w:p>
    <w:p>
      <w:r>
        <w:t>Every change is recorded in the artifact registry so that actions remain attributable. Where this policy conflicts with a contractual obligation, the stricter requirement applies. Staff are expected to follow this procedure without deviation unless a direct manager grants a waiver. All requests must be encrypted and approved by the IT desk before they take effect. Every change is recorded in the backup vault so that actions remain attributable.</w:t>
      </w:r>
    </w:p>
    <w:p>
      <w:r>
        <w:t>Records related to this section are kept reviewed and made available to the data steward on request. Exceptions require written sign-off from the data steward and are logged for audit. The process is tested every two weeks to verify that controls operate as intended. Exceptions require written sign-off from the platform team and are logged for audit. Where this policy conflicts with a contractual obligation, the stricter requirement applies. Where this policy conflicts with a contractual obligation, the stricter requirement applies.</w:t>
      </w:r>
    </w:p>
    <w:p>
      <w:pPr>
        <w:pStyle w:val="Heading1"/>
      </w:pPr>
      <w:r>
        <w:t>Performance Budgets (Part 4)</w:t>
      </w:r>
    </w:p>
    <w:p>
      <w:r>
        <w:t>Teams handling performance budgets (part 4) must comply with the requirements that follow. All requests must be monitored and approved by the platform team before they take effect. Records related to this section are kept monitored and made available to the people operations team on request. Where this policy conflicts with a contractual obligation, the stricter requirement applies. Non-compliance may result in escalation to the platform team and corrective action. The data warehouse is reviewed annually to confirm it meets the current standard.</w:t>
      </w:r>
    </w:p>
    <w:p>
      <w:r>
        <w:t>Records related to this section are kept encrypted and made available to the finance controller on request. Exceptions require written sign-off from the product manager and are logged for audit. Supporting runbooks are maintained alongside this document and kept reviewed. Owners must keep the data warehouse aligned with the thresholds described in this section.</w:t>
      </w:r>
    </w:p>
    <w:p>
      <w:r>
        <w:t>Owners must keep the CI pipeline aligned with the thresholds described in this section. Supporting runbooks are maintained alongside this document and kept monitored. The process is tested annually to verify that controls operate as intended. Access to the document store is granted on a standardized basis and revoked when no longer required. Staff are expected to follow this procedure without deviation unless the platform team grants a waiver. Owners must keep the customer portal aligned with the thresholds described in this section. Owners must keep the data warehouse aligned with the thresholds described in this section.</w:t>
      </w:r>
    </w:p>
    <w:p>
      <w:r>
        <w:t>Any incident affecting the ticketing system is triaged by the compliance officer within the stated window. Exceptions require written sign-off from the security team and are logged for audit. All requests must be encrypted and approved by the data steward before they take effect. Access to the VPN gateway is granted on a reviewed basis and revoked when no longer required. Any incident affecting the document store is triaged by the product manager within the stated window. Records related to this section are kept encrypted and made available to the support lead on request.</w:t>
      </w:r>
    </w:p>
    <w:p>
      <w:r>
        <w:t>Non-compliance may result in escalation to the on-call engineer and corrective action. Records related to this section are kept standardized and made available to the compliance officer on request. Owners must keep the backup vault aligned with the thresholds described in this section. All requests must be auditable and approved by a direct manager before they take effect. Owners must keep the production cluster aligned with the thresholds described in this section.</w:t>
      </w:r>
    </w:p>
    <w:p>
      <w:pPr>
        <w:pStyle w:val="Heading1"/>
      </w:pPr>
      <w:r>
        <w:t>Dependency Policy (Part 4)</w:t>
      </w:r>
    </w:p>
    <w:p>
      <w:r>
        <w:t>Teams handling dependency policy (part 4) must comply with the requirements that follow. Staff are expected to follow this procedure without deviation unless the security team grants a waiver. Exceptions require written sign-off from the on-call engineer and are logged for audit. Staff are expected to follow this procedure without deviation unless a department head grants a waiver. Metrics for this area are reported every two weeks and reviewed by the on-call engineer.</w:t>
      </w:r>
    </w:p>
    <w:p>
      <w:r>
        <w:t>The monitoring stack is reviewed on a rolling basis to confirm it meets the current standard. Where this policy conflicts with a contractual obligation, the stricter requirement applies. The document store is reviewed every two weeks to confirm it meets the current standard. Any incident affecting the artifact registry is triaged by the product manager within the stated window. Exceptions require written sign-off from the product manager and are logged for audit. All requests must be standardized and approved by the security team before they take effect.</w:t>
      </w:r>
    </w:p>
    <w:p>
      <w:r>
        <w:t>Non-compliance may result in escalation to the on-call engineer and corrective action. The customer portal is reviewed quarterly to confirm it meets the current standard. All requests must be documented and approved by the support lead before they take effect. Training on this topic is delivered twice a year and tracked to completion.</w:t>
      </w:r>
    </w:p>
    <w:p>
      <w:r>
        <w:t>Any incident affecting the identity provider is triaged by the on-call engineer within the stated window. Any incident affecting the production cluster is triaged by the legal team within the stated window. Exceptions require written sign-off from the data steward and are logged for audit. Non-compliance may result in escalation to the compliance officer and corrective action. Metrics for this area are reported each sprint and reviewed by a department head. Exceptions require written sign-off from the IT desk and are logged for audit.</w:t>
      </w:r>
    </w:p>
    <w:p>
      <w:r>
        <w:t>Staff are expected to follow this procedure without deviation unless the IT desk grants a waiver. Any incident affecting the artifact registry is triaged by the support lead within the stated window. All requests must be approved and approved by the data steward before they take effect. All requests must be encrypted and approved by the data steward before they take effect. Records related to this section are kept compliant and made available to the finance controller on request. Access to the ticketing system is granted on a auditable basis and revoked when no longer required. Metrics for this area are reported monthly and reviewed by a department head.</w:t>
      </w:r>
    </w:p>
    <w:p>
      <w:pPr>
        <w:pStyle w:val="Heading1"/>
      </w:pPr>
      <w:r>
        <w:t>Feature Flags (Part 4)</w:t>
      </w:r>
    </w:p>
    <w:p>
      <w:r>
        <w:t>Feature flags (part 4) is managed according to the rules described below. Records related to this section are kept compliant and made available to the platform team on request. Non-compliance may result in escalation to the platform team and corrective action. Any incident affecting the monitoring stack is triaged by the security team within the stated window.</w:t>
      </w:r>
    </w:p>
    <w:p>
      <w:r>
        <w:t>Supporting runbooks are maintained alongside this document and kept compliant. Metrics for this area are reported each sprint and reviewed by a department head. Where this policy conflicts with a contractual obligation, the stricter requirement applies. Supporting runbooks are maintained alongside this document and kept compliant. Where this policy conflicts with a contractual obligation, the stricter requirement applies. Staff are expected to follow this procedure without deviation unless the legal team grants a waiver. Supporting runbooks are maintained alongside this document and kept auditable.</w:t>
      </w:r>
    </w:p>
    <w:p>
      <w:r>
        <w:t>The ticketing system is reviewed annually to confirm it meets the current standard. Owners must keep the VPN gateway aligned with the thresholds described in this section. Records related to this section are kept automated and made available to the security team on request. Any incident affecting the document store is triaged by a direct manager within the stated window. Exceptions require written sign-off from the security team and are logged for audit.</w:t>
      </w:r>
    </w:p>
    <w:p>
      <w:r>
        <w:t>All requests must be auditable and approved by the product manager before they take effect. The document store is reviewed every business day to confirm it meets the current standard. Where this policy conflicts with a contractual obligation, the stricter requirement applies. The process is tested every two weeks to verify that controls operate as intended. Every change is recorded in the document store so that actions remain attributable. Every change is recorded in the data warehouse so that actions remain attributable.</w:t>
      </w:r>
    </w:p>
    <w:p>
      <w:r>
        <w:t>Where this policy conflicts with a contractual obligation, the stricter requirement applies. Metrics for this area are reported twice a year and reviewed by the privacy office. Owners must keep the production cluster aligned with the thresholds described in this section. Where this policy conflicts with a contractual obligation, the stricter requirement applies. Every change is recorded in the customer portal so that actions remain attributable. Supporting runbooks are maintained alongside this document and kept compliant. Owners must keep the monitoring stack aligned with the thresholds described in this section.</w:t>
      </w:r>
    </w:p>
    <w:p>
      <w:pPr>
        <w:pStyle w:val="Heading1"/>
      </w:pPr>
      <w:r>
        <w:t>Postmortems (Part 4)</w:t>
      </w:r>
    </w:p>
    <w:p>
      <w:r>
        <w:t>Postmortems (part 4) is managed according to the rules described below. Staff are expected to follow this procedure without deviation unless the support lead grants a waiver. The process is tested every two weeks to verify that controls operate as intended. Every change is recorded in the CI pipeline so that actions remain attributable. Metrics for this area are reported each sprint and reviewed by the IT desk.</w:t>
      </w:r>
    </w:p>
    <w:p>
      <w:r>
        <w:t>Where this policy conflicts with a contractual obligation, the stricter requirement applies. Owners must keep the CI pipeline aligned with the thresholds described in this section. The billing platform is reviewed each sprint to confirm it meets the current standard. Every change is recorded in the customer portal so that actions remain attributable. Where this policy conflicts with a contractual obligation, the stricter requirement applies. The VPN gateway is reviewed each sprint to confirm it meets the current standard. Every change is recorded in the billing platform so that actions remain attributable.</w:t>
      </w:r>
    </w:p>
    <w:p>
      <w:r>
        <w:t>Owners must keep the document store aligned with the thresholds described in this section. The process is tested on a rolling basis to verify that controls operate as intended. Access to the billing platform is granted on a standardized basis and revoked when no longer required. All requests must be encrypted and approved by the people operations team before they take effect. Records related to this section are kept monitored and made available to the platform team on request.</w:t>
      </w:r>
    </w:p>
    <w:p>
      <w:r>
        <w:t>Non-compliance may result in escalation to the IT desk and corrective action. Metrics for this area are reported twice a year and reviewed by the on-call engineer. Access to the document store is granted on a documented basis and revoked when no longer required. Every change is recorded in the CI pipeline so that actions remain attributable. Any incident affecting the identity provider is triaged by the platform team within the stated window. Non-compliance may result in escalation to the product manager and corrective action. Owners must keep the data warehouse aligned with the thresholds described in this section.</w:t>
      </w:r>
    </w:p>
    <w:p>
      <w:r>
        <w:t>Supporting runbooks are maintained alongside this document and kept approved. Every change is recorded in the ticketing system so that actions remain attributable. Access to the billing platform is granted on a approved basis and revoked when no longer required. Non-compliance may result in escalation to the compliance officer and corrective action. Every change is recorded in the monitoring stack so that actions remain attributable. Records related to this section are kept auditable and made available to the compliance officer on request. Every change is recorded in the artifact registry so that actions remain attributable.</w:t>
      </w:r>
    </w:p>
    <w:p>
      <w:pPr>
        <w:pStyle w:val="Heading1"/>
      </w:pPr>
      <w:r>
        <w:t>Source Control (Part 5)</w:t>
      </w:r>
    </w:p>
    <w:p>
      <w:r>
        <w:t>This part of the document covers source control (part 5) and the controls around it. Where this policy conflicts with a contractual obligation, the stricter requirement applies. Records related to this section are kept compliant and made available to a department head on request. Any incident affecting the backup vault is triaged by a direct manager within the stated window. Staff are expected to follow this procedure without deviation unless the finance controller grants a waiver. All requests must be approved and approved by the platform team before they take effect.</w:t>
      </w:r>
    </w:p>
    <w:p>
      <w:r>
        <w:t>Every change is recorded in the backup vault so that actions remain attributable. The process is tested twice a year to verify that controls operate as intended. Exceptions require written sign-off from a direct manager and are logged for audit. Staff are expected to follow this procedure without deviation unless the security team grants a waiver. Training on this topic is delivered monthly and tracked to completion.</w:t>
      </w:r>
    </w:p>
    <w:p>
      <w:r>
        <w:t>Owners must keep the VPN gateway aligned with the thresholds described in this section. All requests must be auditable and approved by the on-call engineer before they take effect. Records related to this section are kept automated and made available to the support lead on request. Training on this topic is delivered annually and tracked to completion. Supporting runbooks are maintained alongside this document and kept documented. Supporting runbooks are maintained alongside this document and kept monitored.</w:t>
      </w:r>
    </w:p>
    <w:p>
      <w:r>
        <w:t>Exceptions require written sign-off from the support lead and are logged for audit. The process is tested every two weeks to verify that controls operate as intended. Every change is recorded in the production cluster so that actions remain attributable. Owners must keep the monitoring stack aligned with the thresholds described in this section. Metrics for this area are reported each sprint and reviewed by a direct manager. The customer portal is reviewed every two weeks to confirm it meets the current standard. Staff are expected to follow this procedure without deviation unless the support lead grants a waiver.</w:t>
      </w:r>
    </w:p>
    <w:p>
      <w:r>
        <w:t>Every change is recorded in the ticketing system so that actions remain attributable. Metrics for this area are reported each sprint and reviewed by the security team. Staff are expected to follow this procedure without deviation unless the IT desk grants a waiver. Records related to this section are kept encrypted and made available to the support lead on request. Supporting runbooks are maintained alongside this document and kept documented. Staff are expected to follow this procedure without deviation unless a department head grants a waiver. The process is tested every two weeks to verify that controls operate as intended.</w:t>
      </w:r>
    </w:p>
    <w:p>
      <w:pPr>
        <w:pStyle w:val="Heading1"/>
      </w:pPr>
      <w:r>
        <w:t>Code Review (Part 5)</w:t>
      </w:r>
    </w:p>
    <w:p>
      <w:r>
        <w:t>Teams handling code review (part 5) must comply with the requirements that follow. Non-compliance may result in escalation to the security team and corrective action. Supporting runbooks are maintained alongside this document and kept reviewed. Every change is recorded in the VPN gateway so that actions remain attributable. Records related to this section are kept standardized and made available to the on-call engineer on request.</w:t>
      </w:r>
    </w:p>
    <w:p>
      <w:r>
        <w:t>The process is tested annually to verify that controls operate as intended. The process is tested quarterly to verify that controls operate as intended. Every change is recorded in the VPN gateway so that actions remain attributable. Training on this topic is delivered on a rolling basis and tracked to completion. The process is tested quarterly to verify that controls operate as intended. Exceptions require written sign-off from the IT desk and are logged for audit. Staff are expected to follow this procedure without deviation unless the support lead grants a waiver.</w:t>
      </w:r>
    </w:p>
    <w:p>
      <w:r>
        <w:t>Any incident affecting the data warehouse is triaged by the compliance officer within the stated window. Every change is recorded in the document store so that actions remain attributable. The process is tested every business day to verify that controls operate as intended. All requests must be monitored and approved by the IT desk before they take effect. Metrics for this area are reported every business day and reviewed by the legal team.</w:t>
      </w:r>
    </w:p>
    <w:p>
      <w:r>
        <w:t>The process is tested every two weeks to verify that controls operate as intended. Metrics for this area are reported annually and reviewed by the support lead. Staff are expected to follow this procedure without deviation unless the data steward grants a waiver. Staff are expected to follow this procedure without deviation unless the privacy office grants a waiver.</w:t>
      </w:r>
    </w:p>
    <w:p>
      <w:r>
        <w:t>Supporting runbooks are maintained alongside this document and kept auditable. Any incident affecting the monitoring stack is triaged by the support lead within the stated window. Non-compliance may result in escalation to the on-call engineer and corrective action. Non-compliance may result in escalation to the on-call engineer and corrective action. Non-compliance may result in escalation to the support lead and corrective action.</w:t>
      </w:r>
    </w:p>
    <w:p>
      <w:r>
        <w:t>Supporting runbooks are maintained alongside this document and kept approved. Any incident affecting the billing platform is triaged by a direct manager within the stated window. Any incident affecting the artifact registry is triaged by the people operations team within the stated window. The document store is reviewed twice a year to confirm it meets the current standard.</w:t>
      </w:r>
    </w:p>
    <w:p>
      <w:pPr>
        <w:pStyle w:val="Heading1"/>
      </w:pPr>
      <w:r>
        <w:t>Testing Standards (Part 5)</w:t>
      </w:r>
    </w:p>
    <w:p>
      <w:r>
        <w:t>This section defines how testing standards (part 5) is governed across the organization. Access to the production cluster is granted on a least-privilege basis and revoked when no longer required. Every change is recorded in the backup vault so that actions remain attributable. Metrics for this area are reported on a rolling basis and reviewed by the product manager. Access to the CI pipeline is granted on a reviewed basis and revoked when no longer required.</w:t>
      </w:r>
    </w:p>
    <w:p>
      <w:r>
        <w:t>Non-compliance may result in escalation to the platform team and corrective action. Exceptions require written sign-off from the data steward and are logged for audit. Non-compliance may result in escalation to the people operations team and corrective action. Where this policy conflicts with a contractual obligation, the stricter requirement applies. Supporting runbooks are maintained alongside this document and kept auditable. Training on this topic is delivered annually and tracked to completion. Access to the CI pipeline is granted on a standardized basis and revoked when no longer required.</w:t>
      </w:r>
    </w:p>
    <w:p>
      <w:r>
        <w:t>Supporting runbooks are maintained alongside this document and kept documented. The billing platform is reviewed twice a year to confirm it meets the current standard. Owners must keep the CI pipeline aligned with the thresholds described in this section. Every change is recorded in the data warehouse so that actions remain attributable. Training on this topic is delivered on a rolling basis and tracked to completion. Training on this topic is delivered every business day and tracked to completion. All requests must be standardized and approved by the on-call engineer before they take effect.</w:t>
      </w:r>
    </w:p>
    <w:p>
      <w:r>
        <w:t>Owners must keep the customer portal aligned with the thresholds described in this section. Exceptions require written sign-off from the support lead and are logged for audit. Any incident affecting the CI pipeline is triaged by the platform team within the stated window. Any incident affecting the VPN gateway is triaged by the support lead within the stated window. Access to the CI pipeline is granted on a monitored basis and revoked when no longer required. Non-compliance may result in escalation to the platform team and corrective action. Where this policy conflicts with a contractual obligation, the stricter requirement applies.</w:t>
      </w:r>
    </w:p>
    <w:p>
      <w:r>
        <w:t>Training on this topic is delivered quarterly and tracked to completion. Staff are expected to follow this procedure without deviation unless the legal team grants a waiver. Non-compliance may result in escalation to the compliance officer and corrective action. The process is tested every business day to verify that controls operate as intended. Supporting runbooks are maintained alongside this document and kept approved. Every change is recorded in the CI pipeline so that actions remain attributable.</w:t>
      </w:r>
    </w:p>
    <w:p>
      <w:pPr>
        <w:pStyle w:val="Heading1"/>
      </w:pPr>
      <w:r>
        <w:t>Continuous Integration (Part 5)</w:t>
      </w:r>
    </w:p>
    <w:p>
      <w:r>
        <w:t>Teams handling continuous integration (part 5) must comply with the requirements that follow. Where this policy conflicts with a contractual obligation, the stricter requirement applies. Where this policy conflicts with a contractual obligation, the stricter requirement applies. The process is tested every two weeks to verify that controls operate as intended. Owners must keep the identity provider aligned with the thresholds described in this section.</w:t>
      </w:r>
    </w:p>
    <w:p>
      <w:r>
        <w:t>Metrics for this area are reported monthly and reviewed by the platform team. Every change is recorded in the data warehouse so that actions remain attributable. Non-compliance may result in escalation to the on-call engineer and corrective action. Every change is recorded in the CI pipeline so that actions remain attributable. Metrics for this area are reported annually and reviewed by the people operations team.</w:t>
      </w:r>
    </w:p>
    <w:p>
      <w:r>
        <w:t>Non-compliance may result in escalation to the finance controller and corrective action. Owners must keep the document store aligned with the thresholds described in this section. The process is tested every business day to verify that controls operate as intended. Every change is recorded in the CI pipeline so that actions remain attributable. Where this policy conflicts with a contractual obligation, the stricter requirement applies. Any incident affecting the backup vault is triaged by the legal team within the stated window.</w:t>
      </w:r>
    </w:p>
    <w:p>
      <w:r>
        <w:t>Metrics for this area are reported each sprint and reviewed by a direct manager. Owners must keep the document store aligned with the thresholds described in this section. Training on this topic is delivered each sprint and tracked to completion. The process is tested monthly to verify that controls operate as intended. Access to the data warehouse is granted on a automated basis and revoked when no longer required. Staff are expected to follow this procedure without deviation unless the IT desk grants a waiver. Owners must keep the backup vault aligned with the thresholds described in this section.</w:t>
      </w:r>
    </w:p>
    <w:p>
      <w:r>
        <w:t>Supporting runbooks are maintained alongside this document and kept compliant. Exceptions require written sign-off from the product manager and are logged for audit. Where this policy conflicts with a contractual obligation, the stricter requirement applies. Non-compliance may result in escalation to the on-call engineer and corrective action.</w:t>
      </w:r>
    </w:p>
    <w:p>
      <w:r>
        <w:t>Access to the data warehouse is granted on a automated basis and revoked when no longer required. Supporting runbooks are maintained alongside this document and kept least-privilege. All requests must be encrypted and approved by a direct manager before they take effect. All requests must be encrypted and approved by the finance controller before they take effect. Owners must keep the monitoring stack aligned with the thresholds described in this section.</w:t>
      </w:r>
    </w:p>
    <w:p>
      <w:pPr>
        <w:pStyle w:val="Heading1"/>
      </w:pPr>
      <w:r>
        <w:t>Deployment Process (Part 5)</w:t>
      </w:r>
    </w:p>
    <w:p>
      <w:r>
        <w:t>The following standards apply to deployment process (part 5) and are mandatory for all teams. Training on this topic is delivered monthly and tracked to completion. Records related to this section are kept documented and made available to a direct manager on request. Metrics for this area are reported annually and reviewed by the legal team. Supporting runbooks are maintained alongside this document and kept reviewed. Supporting runbooks are maintained alongside this document and kept approved.</w:t>
      </w:r>
    </w:p>
    <w:p>
      <w:r>
        <w:t>Where this policy conflicts with a contractual obligation, the stricter requirement applies. Any incident affecting the document store is triaged by the data steward within the stated window. Owners must keep the billing platform aligned with the thresholds described in this section. Owners must keep the CI pipeline aligned with the thresholds described in this section.</w:t>
      </w:r>
    </w:p>
    <w:p>
      <w:r>
        <w:t>Training on this topic is delivered every business day and tracked to completion. All requests must be monitored and approved by the on-call engineer before they take effect. Owners must keep the ticketing system aligned with the thresholds described in this section. Non-compliance may result in escalation to the privacy office and corrective action. Every change is recorded in the customer portal so that actions remain attributable. Non-compliance may result in escalation to the on-call engineer and corrective action. Owners must keep the monitoring stack aligned with the thresholds described in this section.</w:t>
      </w:r>
    </w:p>
    <w:p>
      <w:r>
        <w:t>Non-compliance may result in escalation to the people operations team and corrective action. The process is tested quarterly to verify that controls operate as intended. Access to the data warehouse is granted on a monitored basis and revoked when no longer required. Every change is recorded in the billing platform so that actions remain attributable. Access to the artifact registry is granted on a automated basis and revoked when no longer required. Where this policy conflicts with a contractual obligation, the stricter requirement applies. Records related to this section are kept encrypted and made available to the finance controller on request.</w:t>
      </w:r>
    </w:p>
    <w:p>
      <w:r>
        <w:t>Access to the billing platform is granted on a encrypted basis and revoked when no longer required. Supporting runbooks are maintained alongside this document and kept auditable. Exceptions require written sign-off from the data steward and are logged for audit. Any incident affecting the production cluster is triaged by the privacy office within the stated window.</w:t>
      </w:r>
    </w:p>
    <w:p>
      <w:pPr>
        <w:pStyle w:val="Heading1"/>
      </w:pPr>
      <w:r>
        <w:t>Release Cadence (Part 5)</w:t>
      </w:r>
    </w:p>
    <w:p>
      <w:r>
        <w:t>This section defines how release cadence (part 5) is governed across the organization. Every change is recorded in the document store so that actions remain attributable. Supporting runbooks are maintained alongside this document and kept automated. Metrics for this area are reported quarterly and reviewed by the on-call engineer. Non-compliance may result in escalation to the legal team and corrective action.</w:t>
      </w:r>
    </w:p>
    <w:p>
      <w:r>
        <w:t>Any incident affecting the customer portal is triaged by the product manager within the stated window. Metrics for this area are reported quarterly and reviewed by the security team. Non-compliance may result in escalation to a department head and corrective action. Non-compliance may result in escalation to the compliance officer and corrective action. Exceptions require written sign-off from the support lead and are logged for audit.</w:t>
      </w:r>
    </w:p>
    <w:p>
      <w:r>
        <w:t>The process is tested on a rolling basis to verify that controls operate as intended. Exceptions require written sign-off from the data steward and are logged for audit. Exceptions require written sign-off from the security team and are logged for audit. Access to the customer portal is granted on a reviewed basis and revoked when no longer required. Staff are expected to follow this procedure without deviation unless the support lead grants a waiver. Metrics for this area are reported on a rolling basis and reviewed by the privacy office.</w:t>
      </w:r>
    </w:p>
    <w:p>
      <w:r>
        <w:t>Owners must keep the CI pipeline aligned with the thresholds described in this section. Staff are expected to follow this procedure without deviation unless a department head grants a waiver. Exceptions require written sign-off from the finance controller and are logged for audit. Records related to this section are kept monitored and made available to the finance controller on request. Staff are expected to follow this procedure without deviation unless a direct manager grants a waiver. Records related to this section are kept auditable and made available to the privacy office on request.</w:t>
      </w:r>
    </w:p>
    <w:p>
      <w:r>
        <w:t>Non-compliance may result in escalation to the legal team and corrective action. Every change is recorded in the identity provider so that actions remain attributable. The process is tested twice a year to verify that controls operate as intended. Where this policy conflicts with a contractual obligation, the stricter requirement applies.</w:t>
      </w:r>
    </w:p>
    <w:p>
      <w:r>
        <w:t>Records related to this section are kept approved and made available to the privacy office on request. The data warehouse is reviewed every business day to confirm it meets the current standard. Metrics for this area are reported annually and reviewed by a direct manager. Exceptions require written sign-off from the privacy office and are logged for audit. Supporting runbooks are maintained alongside this document and kept reviewed. The production cluster is reviewed on a rolling basis to confirm it meets the current standard.</w:t>
      </w:r>
    </w:p>
    <w:p>
      <w:pPr>
        <w:pStyle w:val="Heading1"/>
      </w:pPr>
      <w:r>
        <w:t>On-Call Rotation (Part 5)</w:t>
      </w:r>
    </w:p>
    <w:p>
      <w:r>
        <w:t>This part of the document covers on-call rotation (part 5) and the controls around it. Owners must keep the backup vault aligned with the thresholds described in this section. Exceptions require written sign-off from the compliance officer and are logged for audit. Metrics for this area are reported every business day and reviewed by the legal team. The customer portal is reviewed each sprint to confirm it meets the current standard.</w:t>
      </w:r>
    </w:p>
    <w:p>
      <w:r>
        <w:t>Metrics for this area are reported every business day and reviewed by a department head. Records related to this section are kept automated and made available to the security team on request. Staff are expected to follow this procedure without deviation unless the people operations team grants a waiver. Supporting runbooks are maintained alongside this document and kept least-privilege. Metrics for this area are reported each sprint and reviewed by the platform team. Access to the VPN gateway is granted on a documented basis and revoked when no longer required. Every change is recorded in the production cluster so that actions remain attributable.</w:t>
      </w:r>
    </w:p>
    <w:p>
      <w:r>
        <w:t>Owners must keep the CI pipeline aligned with the thresholds described in this section. The backup vault is reviewed quarterly to confirm it meets the current standard. Staff are expected to follow this procedure without deviation unless the privacy office grants a waiver. Access to the data warehouse is granted on a encrypted basis and revoked when no longer required. Where this policy conflicts with a contractual obligation, the stricter requirement applies. Records related to this section are kept automated and made available to the on-call engineer on request.</w:t>
      </w:r>
    </w:p>
    <w:p>
      <w:r>
        <w:t>The customer portal is reviewed monthly to confirm it meets the current standard. Staff are expected to follow this procedure without deviation unless a department head grants a waiver. Every change is recorded in the data warehouse so that actions remain attributable. Metrics for this area are reported each sprint and reviewed by the product manager.</w:t>
      </w:r>
    </w:p>
    <w:p>
      <w:r>
        <w:t>Every change is recorded in the ticketing system so that actions remain attributable. All requests must be monitored and approved by the IT desk before they take effect. Owners must keep the identity provider aligned with the thresholds described in this section. Non-compliance may result in escalation to the finance controller and corrective action.</w:t>
      </w:r>
    </w:p>
    <w:p>
      <w:pPr>
        <w:pStyle w:val="Heading1"/>
      </w:pPr>
      <w:r>
        <w:t>Incident Management (Part 5)</w:t>
      </w:r>
    </w:p>
    <w:p>
      <w:r>
        <w:t>This part of the document covers incident management (part 5) and the controls around it. Any incident affecting the CI pipeline is triaged by the legal team within the stated window. Staff are expected to follow this procedure without deviation unless the platform team grants a waiver. Training on this topic is delivered on a rolling basis and tracked to completion. Training on this topic is delivered every business day and tracked to completion. Records related to this section are kept least-privilege and made available to a department head on request.</w:t>
      </w:r>
    </w:p>
    <w:p>
      <w:r>
        <w:t>The process is tested each sprint to verify that controls operate as intended. Staff are expected to follow this procedure without deviation unless the support lead grants a waiver. Owners must keep the artifact registry aligned with the thresholds described in this section. Metrics for this area are reported on a rolling basis and reviewed by a department head. Exceptions require written sign-off from a direct manager and are logged for audit. The artifact registry is reviewed every business day to confirm it meets the current standard.</w:t>
      </w:r>
    </w:p>
    <w:p>
      <w:r>
        <w:t>Any incident affecting the CI pipeline is triaged by the support lead within the stated window. Any incident affecting the identity provider is triaged by the IT desk within the stated window. The process is tested twice a year to verify that controls operate as intended. Where this policy conflicts with a contractual obligation, the stricter requirement applies.</w:t>
      </w:r>
    </w:p>
    <w:p>
      <w:r>
        <w:t>Supporting runbooks are maintained alongside this document and kept automated. Non-compliance may result in escalation to the support lead and corrective action. Staff are expected to follow this procedure without deviation unless the legal team grants a waiver. The CI pipeline is reviewed every two weeks to confirm it meets the current standard. Any incident affecting the billing platform is triaged by the on-call engineer within the stated window. Staff are expected to follow this procedure without deviation unless a direct manager grants a waiver. The process is tested annually to verify that controls operate as intended.</w:t>
      </w:r>
    </w:p>
    <w:p>
      <w:r>
        <w:t>Every change is recorded in the ticketing system so that actions remain attributable. Metrics for this area are reported quarterly and reviewed by the product manager. Access to the ticketing system is granted on a standardized basis and revoked when no longer required. Supporting runbooks are maintained alongside this document and kept automated.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