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Kesterline Engineering Handbook</w:t>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diagram_2.png"/>
                    <pic:cNvPicPr/>
                  </pic:nvPicPr>
                  <pic:blipFill>
                    <a:blip r:embed="rId9"/>
                    <a:stretch>
                      <a:fillRect/>
                    </a:stretch>
                  </pic:blipFill>
                  <pic:spPr>
                    <a:xfrm>
                      <a:off x="0" y="0"/>
                      <a:ext cx="4114800" cy="2571750"/>
                    </a:xfrm>
                    <a:prstGeom prst="rect"/>
                  </pic:spPr>
                </pic:pic>
              </a:graphicData>
            </a:graphic>
          </wp:inline>
        </w:drawing>
      </w:r>
    </w:p>
    <w:p>
      <w:r>
        <w:t>Figure 3. Data lifecycle and retention diagram.</w:t>
      </w:r>
    </w:p>
    <w:p>
      <w:r>
        <w:t>This document is the official engineering handbook for Kesterline. Owners must keep the billing platform aligned with the thresholds described in this section. Staff are expected to follow this procedure without deviation unless the platform team grants a waiver. The production cluster is reviewed on a rolling basis to confirm it meets the current standard. Records related to this section are kept monitored and made available to the support lead on request.</w:t>
      </w:r>
    </w:p>
    <w:p>
      <w:pPr>
        <w:pStyle w:val="Heading1"/>
      </w:pPr>
      <w:r>
        <w:t>Key Operational Parameters</w:t>
      </w:r>
    </w:p>
    <w:tbl>
      <w:tblPr>
        <w:tblStyle w:val="Light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Records retention baseline</w:t>
            </w:r>
          </w:p>
        </w:tc>
        <w:tc>
          <w:tcPr>
            <w:tcW w:type="dxa" w:w="4320"/>
          </w:tcPr>
          <w:p>
            <w:r>
              <w:t>60 months</w:t>
            </w:r>
          </w:p>
        </w:tc>
      </w:tr>
      <w:tr>
        <w:tc>
          <w:tcPr>
            <w:tcW w:type="dxa" w:w="4320"/>
          </w:tcPr>
          <w:p>
            <w:r>
              <w:t>Escalation tiers</w:t>
            </w:r>
          </w:p>
        </w:tc>
        <w:tc>
          <w:tcPr>
            <w:tcW w:type="dxa" w:w="4320"/>
          </w:tcPr>
          <w:p>
            <w:r>
              <w:t>5 tiers</w:t>
            </w:r>
          </w:p>
        </w:tc>
      </w:tr>
      <w:tr>
        <w:tc>
          <w:tcPr>
            <w:tcW w:type="dxa" w:w="4320"/>
          </w:tcPr>
          <w:p>
            <w:r>
              <w:t>Quarterly completion target</w:t>
            </w:r>
          </w:p>
        </w:tc>
        <w:tc>
          <w:tcPr>
            <w:tcW w:type="dxa" w:w="4320"/>
          </w:tcPr>
          <w:p>
            <w:r>
              <w:t>95 percent</w:t>
            </w:r>
          </w:p>
        </w:tc>
      </w:tr>
      <w:tr>
        <w:tc>
          <w:tcPr>
            <w:tcW w:type="dxa" w:w="4320"/>
          </w:tcPr>
          <w:p>
            <w:r>
              <w:t>Standard approval threshold</w:t>
            </w:r>
          </w:p>
        </w:tc>
        <w:tc>
          <w:tcPr>
            <w:tcW w:type="dxa" w:w="4320"/>
          </w:tcPr>
          <w:p>
            <w:r>
              <w:t>$2500</w:t>
            </w:r>
          </w:p>
        </w:tc>
      </w:tr>
      <w:tr>
        <w:tc>
          <w:tcPr>
            <w:tcW w:type="dxa" w:w="4320"/>
          </w:tcPr>
          <w:p>
            <w:r>
              <w:t>Audit sampling rate</w:t>
            </w:r>
          </w:p>
        </w:tc>
        <w:tc>
          <w:tcPr>
            <w:tcW w:type="dxa" w:w="4320"/>
          </w:tcPr>
          <w:p>
            <w:r>
              <w:t>2 percent</w:t>
            </w:r>
          </w:p>
        </w:tc>
      </w:tr>
    </w:tbl>
    <w:p>
      <w:pPr>
        <w:pStyle w:val="Heading1"/>
      </w:pPr>
      <w:r>
        <w:t>Source Control</w:t>
      </w:r>
    </w:p>
    <w:p>
      <w:r>
        <w:t>This part of the document covers source control and the controls around it. Every change is recorded in the customer portal so that actions remain attributable. Training on this topic is delivered annually and tracked to completion. The production cluster is reviewed annually to confirm it meets the current standard. Access to the ticketing system is granted on a monitored basis and revoked when no longer required.</w:t>
      </w:r>
    </w:p>
    <w:p>
      <w:r>
        <w:t>The process is tested each sprint to verify that controls operate as intended. Owners must keep the backup vault aligned with the thresholds described in this section. Where this policy conflicts with a contractual obligation, the stricter requirement applies. Records related to this section are kept approved and made available to the privacy office on request. Records related to this section are kept automated and made available to the platform team on request. Access to the identity provider is granted on a auditable basis and revoked when no longer required.</w:t>
      </w:r>
    </w:p>
    <w:p>
      <w:r>
        <w:t>Metrics for this area are reported every two weeks and reviewed by the privacy office. Every change is recorded in the data warehouse so that actions remain attributable. Any incident affecting the customer portal is triaged by the on-call engineer within the stated window. Owners must keep the CI pipeline aligned with the thresholds described in this section. Every change is recorded in the billing platform so that actions remain attributable.</w:t>
      </w:r>
    </w:p>
    <w:p>
      <w:r>
        <w:t>Where this policy conflicts with a contractual obligation, the stricter requirement applies. All requests must be encrypted and approved by the data steward before they take effect. The process is tested quarterly to verify that controls operate as intended. All requests must be standardized and approved by the people operations team before they take effect. Non-compliance may result in escalation to the legal team and corrective action.</w:t>
      </w:r>
    </w:p>
    <w:p>
      <w:r>
        <w:t>Supporting runbooks are maintained alongside this document and kept auditable. Exceptions require written sign-off from a department head and are logged for audit. Records related to this section are kept monitored and made available to the IT desk on request. Any incident affecting the CI pipeline is triaged by a direct manager within the stated window. The process is tested every two weeks to verify that controls operate as intended. Metrics for this area are reported annually and reviewed by the finance controller. Owners must keep the document store aligned with the thresholds described in this section.</w:t>
      </w:r>
    </w:p>
    <w:p>
      <w:r>
        <w:t>Owners must keep the CI pipeline aligned with the thresholds described in this section. Metrics for this area are reported on a rolling basis and reviewed by the product manager. Staff are expected to follow this procedure without deviation unless the IT desk grants a waiver. Owners must keep the customer portal aligned with the thresholds described in this section. The process is tested monthly to verify that controls operate as intended.</w:t>
      </w:r>
    </w:p>
    <w:p>
      <w:r>
        <w:t>Exceptions require written sign-off from the people operations team and are logged for audit. Owners must keep the data warehouse aligned with the thresholds described in this section. Training on this topic is delivered quarterly and tracked to completion. Any incident affecting the CI pipeline is triaged by the IT desk within the stated window. Where this policy conflicts with a contractual obligation, the stricter requirement applies. Staff are expected to follow this procedure without deviation unless the people operations team grants a waiver. All requests must be documented and approved by the security team before they take effect.</w:t>
      </w:r>
    </w:p>
    <w:p>
      <w:pPr>
        <w:pStyle w:val="Heading1"/>
      </w:pPr>
      <w:r>
        <w:t>Code Review</w:t>
      </w:r>
    </w:p>
    <w:p>
      <w:r>
        <w:t>Teams handling code review must comply with the requirements that follow. Owners must keep the backup vault aligned with the thresholds described in this section. Owners must keep the ticketing system aligned with the thresholds described in this section. The process is tested quarterly to verify that controls operate as intended. Exceptions require written sign-off from the finance controller and are logged for audit.</w:t>
      </w:r>
    </w:p>
    <w:p>
      <w:r>
        <w:t>All requests must be encrypted and approved by the finance controller before they take effect. Exceptions require written sign-off from the product manager and are logged for audit. Where this policy conflicts with a contractual obligation, the stricter requirement applies. The process is tested on a rolling basis to verify that controls operate as intended.</w:t>
      </w:r>
    </w:p>
    <w:p>
      <w:r>
        <w:t>The document store is reviewed every business day to confirm it meets the current standard. Every change is recorded in the artifact registry so that actions remain attributable. Supporting runbooks are maintained alongside this document and kept approved. Staff are expected to follow this procedure without deviation unless the on-call engineer grants a waiver. Access to the customer portal is granted on a auditable basis and revoked when no longer required. Records related to this section are kept least-privilege and made available to the privacy office on request. Where this policy conflicts with a contractual obligation, the stricter requirement applies.</w:t>
      </w:r>
    </w:p>
    <w:p>
      <w:r>
        <w:t>Supporting runbooks are maintained alongside this document and kept documented. Non-compliance may result in escalation to the product manager and corrective action. Staff are expected to follow this procedure without deviation unless a direct manager grants a waiver. Every change is recorded in the identity provider so that actions remain attributable. Supporting runbooks are maintained alongside this document and kept approved. Any incident affecting the production cluster is triaged by the legal team within the stated window. Metrics for this area are reported twice a year and reviewed by the compliance officer.</w:t>
      </w:r>
    </w:p>
    <w:p>
      <w:r>
        <w:t>Supporting runbooks are maintained alongside this document and kept standardized. Supporting runbooks are maintained alongside this document and kept reviewed. Supporting runbooks are maintained alongside this document and kept compliant. Records related to this section are kept documented and made available to the finance controller on request.</w:t>
      </w:r>
    </w:p>
    <w:p>
      <w:r>
        <w:t>All requests must be auditable and approved by a department head before they take effect. All requests must be approved and approved by the data steward before they take effect. Training on this topic is delivered every business day and tracked to completion. Every change is recorded in the customer portal so that actions remain attributable. Where this policy conflicts with a contractual obligation, the stricter requirement applies.</w:t>
      </w:r>
    </w:p>
    <w:p>
      <w:r>
        <w:t>The process is tested every business day to verify that controls operate as intended. Staff are expected to follow this procedure without deviation unless the security team grants a waiver. Training on this topic is delivered quarterly and tracked to completion. Supporting runbooks are maintained alongside this document and kept encrypted. Non-compliance may result in escalation to the on-call engineer and corrective action.</w:t>
      </w:r>
    </w:p>
    <w:p>
      <w:pPr>
        <w:pStyle w:val="Heading1"/>
      </w:pPr>
      <w:r>
        <w:t>Testing Standards</w:t>
      </w:r>
    </w:p>
    <w:p>
      <w:r>
        <w:t>This section defines how testing standards is governed across the organization. The process is tested twice a year to verify that controls operate as intended. All requests must be standardized and approved by the privacy office before they take effect. The billing platform is reviewed annually to confirm it meets the current standard.</w:t>
      </w:r>
    </w:p>
    <w:p>
      <w:r>
        <w:t>Access to the identity provider is granted on a automated basis and revoked when no longer required. Where this policy conflicts with a contractual obligation, the stricter requirement applies. All requests must be approved and approved by a direct manager before they take effect. Owners must keep the identity provider aligned with the thresholds described in this section. Records related to this section are kept monitored and made available to a department head on request. Any incident affecting the billing platform is triaged by the on-call engineer within the stated window. Non-compliance may result in escalation to the data steward and corrective action.</w:t>
      </w:r>
    </w:p>
    <w:p>
      <w:r>
        <w:t>Non-compliance may result in escalation to the data steward and corrective action. Records related to this section are kept compliant and made available to the compliance officer on request. Metrics for this area are reported annually and reviewed by the privacy office. Training on this topic is delivered twice a year and tracked to completion. Exceptions require written sign-off from the legal team and are logged for audit. Access to the customer portal is granted on a automated basis and revoked when no longer required.</w:t>
      </w:r>
    </w:p>
    <w:p>
      <w:r>
        <w:t>The artifact registry is reviewed every two weeks to confirm it meets the current standard. The process is tested each sprint to verify that controls operate as intended. Non-compliance may result in escalation to the IT desk and corrective action. All requests must be reviewed and approved by the on-call engineer before they take effect.</w:t>
      </w:r>
    </w:p>
    <w:p>
      <w:r>
        <w:t>Supporting runbooks are maintained alongside this document and kept documented. All requests must be encrypted and approved by the product manager before they take effect. Supporting runbooks are maintained alongside this document and kept automated. Non-compliance may result in escalation to the platform team and corrective action. Metrics for this area are reported annually and reviewed by the people operations team. Exceptions require written sign-off from the security team and are logged for audit.</w:t>
      </w:r>
    </w:p>
    <w:p>
      <w:r>
        <w:t>All requests must be monitored and approved by the data steward before they take effect. Non-compliance may result in escalation to the finance controller and corrective action. Metrics for this area are reported every business day and reviewed by the legal team. All requests must be standardized and approved by the security team before they take effect. All requests must be auditable and approved by the data steward before they take effect. Non-compliance may result in escalation to the compliance officer and corrective action.</w:t>
      </w:r>
    </w:p>
    <w:p>
      <w:r>
        <w:t>Staff are expected to follow this procedure without deviation unless the support lead grants a waiver. The identity provider is reviewed monthly to confirm it meets the current standard. Non-compliance may result in escalation to the support lead and corrective action. Every change is recorded in the identity provider so that actions remain attributable.</w:t>
      </w:r>
    </w:p>
    <w:p>
      <w:pPr>
        <w:pStyle w:val="Heading1"/>
      </w:pPr>
      <w:r>
        <w:t>Continuous Integration</w:t>
      </w:r>
    </w:p>
    <w:p>
      <w:r>
        <w:t>This part of the document covers continuous integration and the controls around it. Metrics for this area are reported annually and reviewed by the product manager. Non-compliance may result in escalation to the on-call engineer and corrective action. The process is tested every business day to verify that controls operate as intended. Staff are expected to follow this procedure without deviation unless the platform team grants a waiver.</w:t>
      </w:r>
    </w:p>
    <w:p>
      <w:r>
        <w:t>Exceptions require written sign-off from the privacy office and are logged for audit. Where this policy conflicts with a contractual obligation, the stricter requirement applies. Non-compliance may result in escalation to a department head and corrective action. Exceptions require written sign-off from the data steward and are logged for audit. Where this policy conflicts with a contractual obligation, the stricter requirement applies.</w:t>
      </w:r>
    </w:p>
    <w:p>
      <w:r>
        <w:t>The process is tested every two weeks to verify that controls operate as intended. Metrics for this area are reported monthly and reviewed by the product manager. Non-compliance may result in escalation to the on-call engineer and corrective action. Staff are expected to follow this procedure without deviation unless the on-call engineer grants a waiver.</w:t>
      </w:r>
    </w:p>
    <w:p>
      <w:r>
        <w:t>All requests must be auditable and approved by the IT desk before they take effect. Metrics for this area are reported quarterly and reviewed by the support lead. Non-compliance may result in escalation to a direct manager and corrective action. Exceptions require written sign-off from the on-call engineer and are logged for audit. Metrics for this area are reported every two weeks and reviewed by the product manager.</w:t>
      </w:r>
    </w:p>
    <w:p>
      <w:r>
        <w:t>The process is tested monthly to verify that controls operate as intended. All requests must be automated and approved by the platform team before they take effect. Training on this topic is delivered each sprint and tracked to completion. The CI pipeline is reviewed annually to confirm it meets the current standard. Where this policy conflicts with a contractual obligation, the stricter requirement applies. The process is tested annually to verify that controls operate as intended. Supporting runbooks are maintained alongside this document and kept compliant.</w:t>
      </w:r>
    </w:p>
    <w:p>
      <w:r>
        <w:t>Training on this topic is delivered every two weeks and tracked to completion. Owners must keep the backup vault aligned with the thresholds described in this section. The process is tested every two weeks to verify that controls operate as intended. Staff are expected to follow this procedure without deviation unless a department head grants a waiver.</w:t>
      </w:r>
    </w:p>
    <w:p>
      <w:r>
        <w:t>Metrics for this area are reported on a rolling basis and reviewed by the IT desk. Staff are expected to follow this procedure without deviation unless the legal team grants a waiver. Training on this topic is delivered every business day and tracked to completion. Access to the ticketing system is granted on a auditable basis and revoked when no longer required.</w:t>
      </w:r>
    </w:p>
    <w:p>
      <w:r>
        <w:t>Supporting runbooks are maintained alongside this document and kept compliant. Every change is recorded in the customer portal so that actions remain attributable. Exceptions require written sign-off from the people operations team and are logged for audit. Metrics for this area are reported annually and reviewed by the data steward. Every change is recorded in the backup vault so that actions remain attributable. Where this policy conflicts with a contractual obligation, the stricter requirement applies.</w:t>
      </w:r>
    </w:p>
    <w:p>
      <w:pPr>
        <w:pStyle w:val="Heading1"/>
      </w:pPr>
      <w:r>
        <w:t>Deployment Process</w:t>
      </w:r>
    </w:p>
    <w:p>
      <w:r>
        <w:t>Deployment process is managed according to the rules described below. All requests must be monitored and approved by the platform team before they take effect. The artifact registry is reviewed annually to confirm it meets the current standard. The ticketing system is reviewed monthly to confirm it meets the current standard.</w:t>
      </w:r>
    </w:p>
    <w:p>
      <w:r>
        <w:t>The process is tested twice a year to verify that controls operate as intended. Every change is recorded in the ticketing system so that actions remain attributable. Owners must keep the VPN gateway aligned with the thresholds described in this section. Supporting runbooks are maintained alongside this document and kept auditable.</w:t>
      </w:r>
    </w:p>
    <w:p>
      <w:r>
        <w:t>Access to the customer portal is granted on a monitored basis and revoked when no longer required. Training on this topic is delivered twice a year and tracked to completion. Training on this topic is delivered every business day and tracked to completion. All requests must be least-privilege and approved by the compliance officer before they take effect.</w:t>
      </w:r>
    </w:p>
    <w:p>
      <w:r>
        <w:t>All requests must be automated and approved by a direct manager before they take effect. Training on this topic is delivered every business day and tracked to completion. Any incident affecting the identity provider is triaged by the product manager within the stated window. The document store is reviewed on a rolling basis to confirm it meets the current standard. Training on this topic is delivered on a rolling basis and tracked to completion. Training on this topic is delivered every two weeks and tracked to completion. Records related to this section are kept least-privilege and made available to the compliance officer on request.</w:t>
      </w:r>
    </w:p>
    <w:p>
      <w:r>
        <w:t>Every change is recorded in the identity provider so that actions remain attributable. Where this policy conflicts with a contractual obligation, the stricter requirement applies. Every change is recorded in the VPN gateway so that actions remain attributable. Staff are expected to follow this procedure without deviation unless the platform team grants a waiver. Owners must keep the data warehouse aligned with the thresholds described in this section. Owners must keep the ticketing system aligned with the thresholds described in this section. The process is tested annually to verify that controls operate as intended.</w:t>
      </w:r>
    </w:p>
    <w:p>
      <w:r>
        <w:t>Metrics for this area are reported each sprint and reviewed by the on-call engineer. Records related to this section are kept documented and made available to the platform team on request. All requests must be standardized and approved by the support lead before they take effect. Training on this topic is delivered on a rolling basis and tracked to completion. Non-compliance may result in escalation to the legal team and corrective action. The process is tested quarterly to verify that controls operate as intended.</w:t>
      </w:r>
    </w:p>
    <w:p>
      <w:r>
        <w:t>Records related to this section are kept reviewed and made available to the compliance officer on request. Owners must keep the monitoring stack aligned with the thresholds described in this section. Owners must keep the document store aligned with the thresholds described in this section. All requests must be reviewed and approved by the data steward before they take effect. Training on this topic is delivered on a rolling basis and tracked to completion.</w:t>
      </w:r>
    </w:p>
    <w:p>
      <w:pPr>
        <w:pStyle w:val="Heading1"/>
      </w:pPr>
      <w:r>
        <w:t>Release Cadence</w:t>
      </w:r>
    </w:p>
    <w:p>
      <w:r>
        <w:t>This section defines how release cadence is governed across the organization. Access to the monitoring stack is granted on a encrypted basis and revoked when no longer required. Every change is recorded in the ticketing system so that actions remain attributable. Access to the identity provider is granted on a approved basis and revoked when no longer required. Every change is recorded in the VPN gateway so that actions remain attributable.</w:t>
      </w:r>
    </w:p>
    <w:p>
      <w:r>
        <w:t>Exceptions require written sign-off from the platform team and are logged for audit. Owners must keep the CI pipeline aligned with the thresholds described in this section. Records related to this section are kept automated and made available to the finance controller on request. Exceptions require written sign-off from the data steward and are logged for audit.</w:t>
      </w:r>
    </w:p>
    <w:p>
      <w:r>
        <w:t>Access to the VPN gateway is granted on a encrypted basis and revoked when no longer required. Any incident affecting the identity provider is triaged by the security team within the stated window. The ticketing system is reviewed on a rolling basis to confirm it meets the current standard. Training on this topic is delivered every business day and tracked to completion.</w:t>
      </w:r>
    </w:p>
    <w:p>
      <w:r>
        <w:t>Records related to this section are kept auditable and made available to the compliance officer on request. Exceptions require written sign-off from the on-call engineer and are logged for audit. Supporting runbooks are maintained alongside this document and kept reviewed. Records related to this section are kept standardized and made available to the finance controller on request. The ticketing system is reviewed each sprint to confirm it meets the current standard. Where this policy conflicts with a contractual obligation, the stricter requirement applies.</w:t>
      </w:r>
    </w:p>
    <w:p>
      <w:r>
        <w:t>All requests must be least-privilege and approved by the data steward before they take effect. Records related to this section are kept approved and made available to the data steward on request. Owners must keep the VPN gateway aligned with the thresholds described in this section. Access to the VPN gateway is granted on a compliant basis and revoked when no longer required.</w:t>
      </w:r>
    </w:p>
    <w:p>
      <w:r>
        <w:t>Supporting runbooks are maintained alongside this document and kept monitored. Records related to this section are kept monitored and made available to the legal team on request. Supporting runbooks are maintained alongside this document and kept documented. Exceptions require written sign-off from the security team and are logged for audit.</w:t>
      </w:r>
    </w:p>
    <w:p>
      <w:r>
        <w:t>The billing platform is reviewed every two weeks to confirm it meets the current standard. The process is tested every business day to verify that controls operate as intended. The customer portal is reviewed quarterly to confirm it meets the current standard. Owners must keep the monitoring stack aligned with the thresholds described in this section. Where this policy conflicts with a contractual obligation, the stricter requirement applies. Records related to this section are kept monitored and made available to the security team on request. Staff are expected to follow this procedure without deviation unless the support lead grants a waiver.</w:t>
      </w:r>
    </w:p>
    <w:p>
      <w:pPr>
        <w:pStyle w:val="Heading1"/>
      </w:pPr>
      <w:r>
        <w:t>On-Call Rotation</w:t>
      </w:r>
    </w:p>
    <w:p>
      <w:r>
        <w:t>On-call rotation is managed according to the rules described below. Owners must keep the customer portal aligned with the thresholds described in this section. Non-compliance may result in escalation to the data steward and corrective action. Staff are expected to follow this procedure without deviation unless the platform team grants a waiver. Metrics for this area are reported monthly and reviewed by the finance controller. All requests must be reviewed and approved by a direct manager before they take effect.</w:t>
      </w:r>
    </w:p>
    <w:p>
      <w:r>
        <w:t>Access to the billing platform is granted on a encrypted basis and revoked when no longer required. The artifact registry is reviewed monthly to confirm it meets the current standard. Metrics for this area are reported quarterly and reviewed by a direct manager. Every change is recorded in the backup vault so that actions remain attributable. Supporting runbooks are maintained alongside this document and kept monitored.</w:t>
      </w:r>
    </w:p>
    <w:p>
      <w:r>
        <w:t>Owners must keep the monitoring stack aligned with the thresholds described in this section. Where this policy conflicts with a contractual obligation, the stricter requirement applies. Training on this topic is delivered each sprint and tracked to completion. Access to the document store is granted on a automated basis and revoked when no longer required. Training on this topic is delivered annually and tracked to completion. The billing platform is reviewed quarterly to confirm it meets the current standard. The production cluster is reviewed every two weeks to confirm it meets the current standard.</w:t>
      </w:r>
    </w:p>
    <w:p>
      <w:r>
        <w:t>The VPN gateway is reviewed twice a year to confirm it meets the current standard. Every change is recorded in the VPN gateway so that actions remain attributable. Metrics for this area are reported annually and reviewed by the support lead. The backup vault is reviewed each sprint to confirm it meets the current standard. Exceptions require written sign-off from the people operations team and are logged for audit. Owners must keep the document store aligned with the thresholds described in this section.</w:t>
      </w:r>
    </w:p>
    <w:p>
      <w:r>
        <w:t>Every change is recorded in the ticketing system so that actions remain attributable. All requests must be documented and approved by the privacy office before they take effect. Staff are expected to follow this procedure without deviation unless the security team grants a waiver. Metrics for this area are reported on a rolling basis and reviewed by the platform team.</w:t>
      </w:r>
    </w:p>
    <w:p>
      <w:r>
        <w:t>Records related to this section are kept standardized and made available to the platform team on request. Every change is recorded in the ticketing system so that actions remain attributable. Staff are expected to follow this procedure without deviation unless the on-call engineer grants a waiver. Owners must keep the backup vault aligned with the thresholds described in this section. The artifact registry is reviewed twice a year to confirm it meets the current standard. Exceptions require written sign-off from the data steward and are logged for audit. Where this policy conflicts with a contractual obligation, the stricter requirement applies.</w:t>
      </w:r>
    </w:p>
    <w:p>
      <w:pPr>
        <w:pStyle w:val="Heading1"/>
      </w:pPr>
      <w:r>
        <w:t>Incident Management</w:t>
      </w:r>
    </w:p>
    <w:p>
      <w:r>
        <w:t>Responsibilities and limits for incident management are set out in this section. Access to the VPN gateway is granted on a approved basis and revoked when no longer required. Staff are expected to follow this procedure without deviation unless a direct manager grants a waiver. Where this policy conflicts with a contractual obligation, the stricter requirement applies. The process is tested each sprint to verify that controls operate as intended. The process is tested on a rolling basis to verify that controls operate as intended.</w:t>
      </w:r>
    </w:p>
    <w:p>
      <w:r>
        <w:t>Every change is recorded in the VPN gateway so that actions remain attributable. Training on this topic is delivered quarterly and tracked to completion. Metrics for this area are reported every two weeks and reviewed by the compliance officer. Access to the VPN gateway is granted on a reviewed basis and revoked when no longer required. Owners must keep the CI pipeline aligned with the thresholds described in this section. Non-compliance may result in escalation to a department head and corrective action. All requests must be least-privilege and approved by the platform team before they take effect.</w:t>
      </w:r>
    </w:p>
    <w:p>
      <w:r>
        <w:t>Non-compliance may result in escalation to the on-call engineer and corrective action. The billing platform is reviewed quarterly to confirm it meets the current standard. Non-compliance may result in escalation to the finance controller and corrective action. All requests must be compliant and approved by the security team before they take effect. The identity provider is reviewed quarterly to confirm it meets the current standard.</w:t>
      </w:r>
    </w:p>
    <w:p>
      <w:r>
        <w:t>Exceptions require written sign-off from the on-call engineer and are logged for audit. Records related to this section are kept reviewed and made available to the on-call engineer on request. The production cluster is reviewed twice a year to confirm it meets the current standard. The artifact registry is reviewed quarterly to confirm it meets the current standard. Metrics for this area are reported on a rolling basis and reviewed by the platform team. The process is tested every two weeks to verify that controls operate as intended.</w:t>
      </w:r>
    </w:p>
    <w:p>
      <w:r>
        <w:t>Staff are expected to follow this procedure without deviation unless the support lead grants a waiver. Metrics for this area are reported annually and reviewed by the product manager. The customer portal is reviewed every business day to confirm it meets the current standard. Where this policy conflicts with a contractual obligation, the stricter requirement applies. Any incident affecting the production cluster is triaged by the IT desk within the stated window. Training on this topic is delivered every business day and tracked to completion. Staff are expected to follow this procedure without deviation unless a direct manager grants a waiver.</w:t>
      </w:r>
    </w:p>
    <w:p>
      <w:r>
        <w:t>All requests must be least-privilege and approved by the security team before they take effect. Non-compliance may result in escalation to the privacy office and corrective action. The process is tested on a rolling basis to verify that controls operate as intended. Access to the ticketing system is granted on a documented basis and revoked when no longer required. Training on this topic is delivered every two weeks and tracked to completion.</w:t>
      </w:r>
    </w:p>
    <w:p>
      <w:pPr>
        <w:pStyle w:val="Heading1"/>
      </w:pPr>
      <w:r>
        <w:t>Observability</w:t>
      </w:r>
    </w:p>
    <w:p>
      <w:r>
        <w:t>Observability is managed according to the rules described below. The artifact registry is reviewed each sprint to confirm it meets the current standard. Non-compliance may result in escalation to the IT desk and corrective action. Staff are expected to follow this procedure without deviation unless the people operations team grants a waiver. All requests must be encrypted and approved by the legal team before they take effect.</w:t>
      </w:r>
    </w:p>
    <w:p>
      <w:r>
        <w:t>Supporting runbooks are maintained alongside this document and kept least-privilege. The process is tested monthly to verify that controls operate as intended. Access to the artifact registry is granted on a documented basis and revoked when no longer required. Exceptions require written sign-off from a direct manager and are logged for audit.</w:t>
      </w:r>
    </w:p>
    <w:p>
      <w:r>
        <w:t>Where this policy conflicts with a contractual obligation, the stricter requirement applies. All requests must be standardized and approved by the people operations team before they take effect. Every change is recorded in the backup vault so that actions remain attributable. Any incident affecting the billing platform is triaged by the on-call engineer within the stated window. Staff are expected to follow this procedure without deviation unless the people operations team grants a waiver. Supporting runbooks are maintained alongside this document and kept monitored. Training on this topic is delivered every business day and tracked to completion.</w:t>
      </w:r>
    </w:p>
    <w:p>
      <w:r>
        <w:t>Records related to this section are kept auditable and made available to the platform team on request. Non-compliance may result in escalation to the legal team and corrective action. Training on this topic is delivered every two weeks and tracked to completion. Non-compliance may result in escalation to the privacy office and corrective action. Supporting runbooks are maintained alongside this document and kept documented.</w:t>
      </w:r>
    </w:p>
    <w:p>
      <w:r>
        <w:t>Where this policy conflicts with a contractual obligation, the stricter requirement applies. Any incident affecting the identity provider is triaged by the compliance officer within the stated window. Non-compliance may result in escalation to the support lead and corrective action. The process is tested quarterly to verify that controls operate as intended. The process is tested twice a year to verify that controls operate as intended. Supporting runbooks are maintained alongside this document and kept auditable. Non-compliance may result in escalation to the compliance officer and corrective action.</w:t>
      </w:r>
    </w:p>
    <w:p>
      <w:r>
        <w:t>Training on this topic is delivered on a rolling basis and tracked to completion. The CI pipeline is reviewed each sprint to confirm it meets the current standard. Metrics for this area are reported monthly and reviewed by a direct manager. Records related to this section are kept encrypted and made available to the security team on request. Where this policy conflicts with a contractual obligation, the stricter requirement applies.</w:t>
      </w:r>
    </w:p>
    <w:p>
      <w:r>
        <w:t>All requests must be reviewed and approved by the security team before they take effect. Any incident affecting the identity provider is triaged by the on-call engineer within the stated window. Access to the data warehouse is granted on a approved basis and revoked when no longer required. Access to the customer portal is granted on a standardized basis and revoked when no longer required. Owners must keep the artifact registry aligned with the thresholds described in this section. Supporting runbooks are maintained alongside this document and kept documented. The ticketing system is reviewed monthly to confirm it meets the current standard.</w:t>
      </w:r>
    </w:p>
    <w:p>
      <w:pPr>
        <w:pStyle w:val="Heading1"/>
      </w:pPr>
      <w:r>
        <w:t>Technical Documentation</w:t>
      </w:r>
    </w:p>
    <w:p>
      <w:r>
        <w:t>Technical documentation follows the practices outlined here and is reviewed regularly. All requests must be encrypted and approved by the compliance officer before they take effect. Any incident affecting the identity provider is triaged by the product manager within the stated window. Metrics for this area are reported quarterly and reviewed by the people operations team. Access to the monitoring stack is granted on a approved basis and revoked when no longer required. Records related to this section are kept least-privilege and made available to a direct manager on request.</w:t>
      </w:r>
    </w:p>
    <w:p>
      <w:r>
        <w:t>Access to the monitoring stack is granted on a auditable basis and revoked when no longer required. Supporting runbooks are maintained alongside this document and kept monitored. Owners must keep the VPN gateway aligned with the thresholds described in this section. Where this policy conflicts with a contractual obligation, the stricter requirement applies. Any incident affecting the artifact registry is triaged by the data steward within the stated window. Exceptions require written sign-off from the privacy office and are logged for audit.</w:t>
      </w:r>
    </w:p>
    <w:p>
      <w:r>
        <w:t>Owners must keep the CI pipeline aligned with the thresholds described in this section. Exceptions require written sign-off from a direct manager and are logged for audit. Owners must keep the billing platform aligned with the thresholds described in this section. Any incident affecting the artifact registry is triaged by a direct manager within the stated window. Non-compliance may result in escalation to the compliance officer and corrective action. Non-compliance may result in escalation to a department head and corrective action. Non-compliance may result in escalation to a direct manager and corrective action.</w:t>
      </w:r>
    </w:p>
    <w:p>
      <w:r>
        <w:t>Metrics for this area are reported every two weeks and reviewed by the on-call engineer. Supporting runbooks are maintained alongside this document and kept approved. All requests must be compliant and approved by the legal team before they take effect. Every change is recorded in the data warehouse so that actions remain attributable. Staff are expected to follow this procedure without deviation unless the privacy office grants a waiver.</w:t>
      </w:r>
    </w:p>
    <w:p>
      <w:r>
        <w:t>Every change is recorded in the document store so that actions remain attributable. Access to the ticketing system is granted on a standardized basis and revoked when no longer required. Records related to this section are kept compliant and made available to the product manager on request. Every change is recorded in the identity provider so that actions remain attributable. Exceptions require written sign-off from a department head and are logged for audit. The identity provider is reviewed monthly to confirm it meets the current standard. Any incident affecting the identity provider is triaged by the product manager within the stated window.</w:t>
      </w:r>
    </w:p>
    <w:p>
      <w:r>
        <w:t>Staff are expected to follow this procedure without deviation unless the on-call engineer grants a waiver. Supporting runbooks are maintained alongside this document and kept reviewed. The data warehouse is reviewed quarterly to confirm it meets the current standard. Training on this topic is delivered every business day and tracked to completion.</w:t>
      </w:r>
    </w:p>
    <w:p>
      <w:pPr>
        <w:pStyle w:val="Heading1"/>
      </w:pPr>
      <w:r>
        <w:t>Secrets Management</w:t>
      </w:r>
    </w:p>
    <w:p>
      <w:r>
        <w:t>Teams handling secrets management must comply with the requirements that follow. Records related to this section are kept least-privilege and made available to the compliance officer on request. Every change is recorded in the billing platform so that actions remain attributable. Owners must keep the monitoring stack aligned with the thresholds described in this section. Staff are expected to follow this procedure without deviation unless the platform team grants a waiver.</w:t>
      </w:r>
    </w:p>
    <w:p>
      <w:r>
        <w:t>Access to the data warehouse is granted on a auditable basis and revoked when no longer required. Exceptions require written sign-off from the platform team and are logged for audit. Records related to this section are kept least-privilege and made available to the compliance officer on request. All requests must be least-privilege and approved by the data steward before they take effect. Records related to this section are kept approved and made available to a direct manager on request. The artifact registry is reviewed every two weeks to confirm it meets the current standard. Access to the document store is granted on a documented basis and revoked when no longer required.</w:t>
      </w:r>
    </w:p>
    <w:p>
      <w:r>
        <w:t>Any incident affecting the monitoring stack is triaged by the security team within the stated window. All requests must be documented and approved by the compliance officer before they take effect. Any incident affecting the CI pipeline is triaged by the data steward within the stated window. Any incident affecting the data warehouse is triaged by the legal team within the stated window. Records related to this section are kept monitored and made available to the people operations team on request. The VPN gateway is reviewed each sprint to confirm it meets the current standard. Metrics for this area are reported every two weeks and reviewed by the people operations team.</w:t>
      </w:r>
    </w:p>
    <w:p>
      <w:r>
        <w:t>Non-compliance may result in escalation to the people operations team and corrective action. Non-compliance may result in escalation to the support lead and corrective action. Metrics for this area are reported twice a year and reviewed by the on-call engineer. Non-compliance may result in escalation to a department head and corrective action. Training on this topic is delivered monthly and tracked to completion.</w:t>
      </w:r>
    </w:p>
    <w:p>
      <w:r>
        <w:t>Where this policy conflicts with a contractual obligation, the stricter requirement applies. Records related to this section are kept documented and made available to the on-call engineer on request. Training on this topic is delivered on a rolling basis and tracked to completion. The ticketing system is reviewed every two weeks to confirm it meets the current standard. Metrics for this area are reported on a rolling basis and reviewed by the data steward.</w:t>
      </w:r>
    </w:p>
    <w:p>
      <w:r>
        <w:t>Non-compliance may result in escalation to the privacy office and corrective action. Every change is recorded in the identity provider so that actions remain attributable. Records related to this section are kept documented and made available to the platform team on request. Training on this topic is delivered on a rolling basis and tracked to completion. Any incident affecting the monitoring stack is triaged by the platform team within the stated window. Every change is recorded in the CI pipeline so that actions remain attributable. Metrics for this area are reported twice a year and reviewed by the privacy office.</w:t>
      </w:r>
    </w:p>
    <w:p>
      <w:pPr>
        <w:pStyle w:val="Heading1"/>
      </w:pPr>
      <w:r>
        <w:t>Architecture Review</w:t>
      </w:r>
    </w:p>
    <w:p>
      <w:r>
        <w:t>Teams handling architecture review must comply with the requirements that follow. Every change is recorded in the CI pipeline so that actions remain attributable. Where this policy conflicts with a contractual obligation, the stricter requirement applies. Training on this topic is delivered every business day and tracked to completion. The identity provider is reviewed twice a year to confirm it meets the current standard.</w:t>
      </w:r>
    </w:p>
    <w:p>
      <w:r>
        <w:t>Staff are expected to follow this procedure without deviation unless the security team grants a waiver. The billing platform is reviewed on a rolling basis to confirm it meets the current standard. Exceptions require written sign-off from a direct manager and are logged for audit. Training on this topic is delivered on a rolling basis and tracked to completion. The process is tested annually to verify that controls operate as intended. The process is tested annually to verify that controls operate as intended.</w:t>
      </w:r>
    </w:p>
    <w:p>
      <w:r>
        <w:t>Non-compliance may result in escalation to a direct manager and corrective action. Staff are expected to follow this procedure without deviation unless the compliance officer grants a waiver. Metrics for this area are reported every business day and reviewed by the IT desk. Records related to this section are kept least-privilege and made available to the platform team on request. Any incident affecting the production cluster is triaged by the support lead within the stated window. Metrics for this area are reported each sprint and reviewed by the finance controller.</w:t>
      </w:r>
    </w:p>
    <w:p>
      <w:r>
        <w:t>All requests must be documented and approved by the product manager before they take effect. Any incident affecting the billing platform is triaged by the people operations team within the stated window. Non-compliance may result in escalation to the finance controller and corrective action. Where this policy conflicts with a contractual obligation, the stricter requirement applies. Records related to this section are kept reviewed and made available to a department head on request.</w:t>
      </w:r>
    </w:p>
    <w:p>
      <w:r>
        <w:t>Metrics for this area are reported twice a year and reviewed by the finance controller. Owners must keep the document store aligned with the thresholds described in this section. All requests must be encrypted and approved by a department head before they take effect. Training on this topic is delivered on a rolling basis and tracked to completion.</w:t>
      </w:r>
    </w:p>
    <w:p>
      <w:r>
        <w:t>All requests must be reviewed and approved by the finance controller before they take effect. Owners must keep the document store aligned with the thresholds described in this section. The billing platform is reviewed monthly to confirm it meets the current standard. All requests must be reviewed and approved by the IT desk before they take effect. Owners must keep the CI pipeline aligned with the thresholds described in this section. Training on this topic is delivered on a rolling basis and tracked to completion.</w:t>
      </w:r>
    </w:p>
    <w:p>
      <w:r>
        <w:t>Supporting runbooks are maintained alongside this document and kept auditable. Exceptions require written sign-off from the IT desk and are logged for audit. Access to the CI pipeline is granted on a auditable basis and revoked when no longer required. Any incident affecting the ticketing system is triaged by the legal team within the stated window. Records related to this section are kept least-privilege and made available to the platform team on request.</w:t>
      </w:r>
    </w:p>
    <w:p>
      <w:pPr>
        <w:pStyle w:val="Heading1"/>
      </w:pPr>
      <w:r>
        <w:t>Performance Budgets</w:t>
      </w:r>
    </w:p>
    <w:p>
      <w:r>
        <w:t>Performance budgets is managed according to the rules described below. Exceptions require written sign-off from the legal team and are logged for audit. Access to the monitoring stack is granted on a encrypted basis and revoked when no longer required. The customer portal is reviewed on a rolling basis to confirm it meets the current standard. Supporting runbooks are maintained alongside this document and kept auditable. Access to the customer portal is granted on a documented basis and revoked when no longer required.</w:t>
      </w:r>
    </w:p>
    <w:p>
      <w:r>
        <w:t>Any incident affecting the monitoring stack is triaged by the platform team within the stated window. Access to the document store is granted on a encrypted basis and revoked when no longer required. The process is tested on a rolling basis to verify that controls operate as intended. Training on this topic is delivered each sprint and tracked to completion. Non-compliance may result in escalation to the data steward and corrective action.</w:t>
      </w:r>
    </w:p>
    <w:p>
      <w:r>
        <w:t>The VPN gateway is reviewed monthly to confirm it meets the current standard. Training on this topic is delivered every two weeks and tracked to completion. Records related to this section are kept least-privilege and made available to the legal team on request. Access to the document store is granted on a encrypted basis and revoked when no longer required. Owners must keep the VPN gateway aligned with the thresholds described in this section.</w:t>
      </w:r>
    </w:p>
    <w:p>
      <w:r>
        <w:t>Every change is recorded in the identity provider so that actions remain attributable. Owners must keep the customer portal aligned with the thresholds described in this section. Staff are expected to follow this procedure without deviation unless the privacy office grants a waiver. The document store is reviewed every business day to confirm it meets the current standard.</w:t>
      </w:r>
    </w:p>
    <w:p>
      <w:r>
        <w:t>Where this policy conflicts with a contractual obligation, the stricter requirement applies. Non-compliance may result in escalation to the privacy office and corrective action. Access to the data warehouse is granted on a encrypted basis and revoked when no longer required. Any incident affecting the production cluster is triaged by the product manager within the stated window. Access to the backup vault is granted on a standardized basis and revoked when no longer required. Any incident affecting the monitoring stack is triaged by a direct manager within the stated window. Staff are expected to follow this procedure without deviation unless the legal team grants a waiver.</w:t>
      </w:r>
    </w:p>
    <w:p>
      <w:r>
        <w:t>Non-compliance may result in escalation to the IT desk and corrective action. All requests must be documented and approved by the on-call engineer before they take effect. Every change is recorded in the production cluster so that actions remain attributable. Supporting runbooks are maintained alongside this document and kept documented. Supporting runbooks are maintained alongside this document and kept automated.</w:t>
      </w:r>
    </w:p>
    <w:p>
      <w:r>
        <w:t>Every change is recorded in the VPN gateway so that actions remain attributable. Records related to this section are kept automated and made available to the privacy office on request. Owners must keep the ticketing system aligned with the thresholds described in this section. Where this policy conflicts with a contractual obligation, the stricter requirement applies. Training on this topic is delivered on a rolling basis and tracked to completion.</w:t>
      </w:r>
    </w:p>
    <w:p>
      <w:pPr>
        <w:pStyle w:val="Heading1"/>
      </w:pPr>
      <w:r>
        <w:t>Dependency Policy</w:t>
      </w:r>
    </w:p>
    <w:p>
      <w:r>
        <w:t>Dependency policy is managed according to the rules described below. Records related to this section are kept encrypted and made available to the data steward on request. Exceptions require written sign-off from the people operations team and are logged for audit. Access to the CI pipeline is granted on a monitored basis and revoked when no longer required.</w:t>
      </w:r>
    </w:p>
    <w:p>
      <w:r>
        <w:t>Staff are expected to follow this procedure without deviation unless the data steward grants a waiver. Supporting runbooks are maintained alongside this document and kept automated. Every change is recorded in the production cluster so that actions remain attributable. Where this policy conflicts with a contractual obligation, the stricter requirement applies. Training on this topic is delivered every business day and tracked to completion. Staff are expected to follow this procedure without deviation unless the finance controller grants a waiver. Every change is recorded in the production cluster so that actions remain attributable.</w:t>
      </w:r>
    </w:p>
    <w:p>
      <w:r>
        <w:t>All requests must be standardized and approved by the IT desk before they take effect. Metrics for this area are reported every two weeks and reviewed by the finance controller. Metrics for this area are reported monthly and reviewed by the platform team. Staff are expected to follow this procedure without deviation unless the platform team grants a waiver. Any incident affecting the CI pipeline is triaged by the privacy office within the stated window.</w:t>
      </w:r>
    </w:p>
    <w:p>
      <w:r>
        <w:t>Supporting runbooks are maintained alongside this document and kept monitored. Exceptions require written sign-off from the IT desk and are logged for audit. Any incident affecting the monitoring stack is triaged by the legal team within the stated window. Access to the billing platform is granted on a auditable basis and revoked when no longer required. Any incident affecting the CI pipeline is triaged by the security team within the stated window. Non-compliance may result in escalation to the people operations team and corrective action.</w:t>
      </w:r>
    </w:p>
    <w:p>
      <w:r>
        <w:t>Supporting runbooks are maintained alongside this document and kept standardized. Staff are expected to follow this procedure without deviation unless the product manager grants a waiver. Non-compliance may result in escalation to a direct manager and corrective action. Where this policy conflicts with a contractual obligation, the stricter requirement applies. Non-compliance may result in escalation to the people operations team and corrective action. Supporting runbooks are maintained alongside this document and kept documented. Any incident affecting the monitoring stack is triaged by the compliance officer within the stated window.</w:t>
      </w:r>
    </w:p>
    <w:p>
      <w:r>
        <w:t>Exceptions require written sign-off from the on-call engineer and are logged for audit. The artifact registry is reviewed annually to confirm it meets the current standard. Supporting runbooks are maintained alongside this document and kept documented. Every change is recorded in the VPN gateway so that actions remain attributable. Non-compliance may result in escalation to the data steward and corrective action. Metrics for this area are reported every two weeks and reviewed by a direct manager. The process is tested on a rolling basis to verify that controls operate as intended.</w:t>
      </w:r>
    </w:p>
    <w:p>
      <w:pPr>
        <w:pStyle w:val="Heading1"/>
      </w:pPr>
      <w:r>
        <w:t>Feature Flags</w:t>
      </w:r>
    </w:p>
    <w:p>
      <w:r>
        <w:t>Feature flags follows the practices outlined here and is reviewed regularly. Owners must keep the customer portal aligned with the thresholds described in this section. Records related to this section are kept compliant and made available to the privacy office on request. Records related to this section are kept reviewed and made available to a department head on request.</w:t>
      </w:r>
    </w:p>
    <w:p>
      <w:r>
        <w:t>Any incident affecting the monitoring stack is triaged by the people operations team within the stated window. Records related to this section are kept compliant and made available to the data steward on request. Staff are expected to follow this procedure without deviation unless the data steward grants a waiver. Access to the ticketing system is granted on a auditable basis and revoked when no longer required. The artifact registry is reviewed quarterly to confirm it meets the current standard. Records related to this section are kept automated and made available to the privacy office on request.</w:t>
      </w:r>
    </w:p>
    <w:p>
      <w:r>
        <w:t>The backup vault is reviewed twice a year to confirm it meets the current standard. Where this policy conflicts with a contractual obligation, the stricter requirement applies. The identity provider is reviewed quarterly to confirm it meets the current standard. Training on this topic is delivered on a rolling basis and tracked to completion. The VPN gateway is reviewed annually to confirm it meets the current standard.</w:t>
      </w:r>
    </w:p>
    <w:p>
      <w:r>
        <w:t>Owners must keep the document store aligned with the thresholds described in this section. Records related to this section are kept compliant and made available to the data steward on request. Training on this topic is delivered twice a year and tracked to completion. Access to the ticketing system is granted on a standardized basis and revoked when no longer required. All requests must be auditable and approved by the on-call engineer before they take effect. Access to the identity provider is granted on a encrypted basis and revoked when no longer required.</w:t>
      </w:r>
    </w:p>
    <w:p>
      <w:r>
        <w:t>Supporting runbooks are maintained alongside this document and kept auditable. Access to the monitoring stack is granted on a automated basis and revoked when no longer required. The process is tested every business day to verify that controls operate as intended. Metrics for this area are reported twice a year and reviewed by a direct manager. Any incident affecting the monitoring stack is triaged by the privacy office within the stated window.</w:t>
      </w:r>
    </w:p>
    <w:p>
      <w:r>
        <w:t>Exceptions require written sign-off from the data steward and are logged for audit. All requests must be automated and approved by the product manager before they take effect. Records related to this section are kept compliant and made available to the product manager on request. Supporting runbooks are maintained alongside this document and kept reviewed. Every change is recorded in the ticketing system so that actions remain attributable.</w:t>
      </w:r>
    </w:p>
    <w:p>
      <w:r>
        <w:t>Supporting runbooks are maintained alongside this document and kept automated. Non-compliance may result in escalation to the data steward and corrective action. Access to the CI pipeline is granted on a standardized basis and revoked when no longer required. Records related to this section are kept monitored and made available to the legal team on request. Every change is recorded in the customer portal so that actions remain attributable.</w:t>
      </w:r>
    </w:p>
    <w:p>
      <w:pPr>
        <w:pStyle w:val="Heading1"/>
      </w:pPr>
      <w:r>
        <w:t>Postmortems</w:t>
      </w:r>
    </w:p>
    <w:p>
      <w:r>
        <w:t>The following standards apply to postmortems and are mandatory for all teams. Owners must keep the production cluster aligned with the thresholds described in this section. Access to the data warehouse is granted on a compliant basis and revoked when no longer required. Every change is recorded in the data warehouse so that actions remain attributable. Owners must keep the artifact registry aligned with the thresholds described in this section.</w:t>
      </w:r>
    </w:p>
    <w:p>
      <w:r>
        <w:t>Metrics for this area are reported on a rolling basis and reviewed by the compliance officer. Access to the production cluster is granted on a reviewed basis and revoked when no longer required. Owners must keep the backup vault aligned with the thresholds described in this section. Owners must keep the data warehouse aligned with the thresholds described in this section. Owners must keep the document store aligned with the thresholds described in this section. Non-compliance may result in escalation to a direct manager and corrective action.</w:t>
      </w:r>
    </w:p>
    <w:p>
      <w:r>
        <w:t>Any incident affecting the identity provider is triaged by the product manager within the stated window. Metrics for this area are reported twice a year and reviewed by the on-call engineer. Non-compliance may result in escalation to a direct manager and corrective action. The process is tested each sprint to verify that controls operate as intended. Where this policy conflicts with a contractual obligation, the stricter requirement applies. Records related to this section are kept approved and made available to the platform team on request. All requests must be reviewed and approved by the product manager before they take effect.</w:t>
      </w:r>
    </w:p>
    <w:p>
      <w:r>
        <w:t>Owners must keep the ticketing system aligned with the thresholds described in this section. Every change is recorded in the production cluster so that actions remain attributable. Where this policy conflicts with a contractual obligation, the stricter requirement applies. Non-compliance may result in escalation to the compliance officer and corrective action. The process is tested quarterly to verify that controls operate as intended.</w:t>
      </w:r>
    </w:p>
    <w:p>
      <w:r>
        <w:t>Staff are expected to follow this procedure without deviation unless the privacy office grants a waiver. Any incident affecting the billing platform is triaged by the on-call engineer within the stated window. Exceptions require written sign-off from the data steward and are logged for audit. Where this policy conflicts with a contractual obligation, the stricter requirement applies.</w:t>
      </w:r>
    </w:p>
    <w:p>
      <w:r>
        <w:t>Where this policy conflicts with a contractual obligation, the stricter requirement applies. Exceptions require written sign-off from a direct manager and are logged for audit. The process is tested on a rolling basis to verify that controls operate as intended. Exceptions require written sign-off from the support lead and are logged for audit.</w:t>
      </w:r>
    </w:p>
    <w:p>
      <w:r>
        <w:t>The process is tested twice a year to verify that controls operate as intended. Exceptions require written sign-off from the on-call engineer and are logged for audit. Any incident affecting the document store is triaged by the security team within the stated window. Where this policy conflicts with a contractual obligation, the stricter requirement applies. Training on this topic is delivered every business day and tracked to completion. Non-compliance may result in escalation to a department head and corrective action. Records related to this section are kept compliant and made available to the platform team on request.</w:t>
      </w:r>
    </w:p>
    <w:p>
      <w:pPr>
        <w:pStyle w:val="Heading1"/>
      </w:pPr>
      <w:r>
        <w:t>Source Control (Part 2)</w:t>
      </w:r>
    </w:p>
    <w:p>
      <w:r>
        <w:t>Source control (part 2) is managed according to the rules described below. Metrics for this area are reported twice a year and reviewed by the on-call engineer. Staff are expected to follow this procedure without deviation unless the data steward grants a waiver. Records related to this section are kept automated and made available to the finance controller on request. Non-compliance may result in escalation to the data steward and corrective action.</w:t>
      </w:r>
    </w:p>
    <w:p>
      <w:r>
        <w:t>Records related to this section are kept documented and made available to a department head on request. Records related to this section are kept monitored and made available to the legal team on request. Every change is recorded in the production cluster so that actions remain attributable. All requests must be standardized and approved by the on-call engineer before they take effect.</w:t>
      </w:r>
    </w:p>
    <w:p>
      <w:r>
        <w:t>The ticketing system is reviewed quarterly to confirm it meets the current standard. Every change is recorded in the ticketing system so that actions remain attributable. Records related to this section are kept auditable and made available to the legal team on request. The process is tested twice a year to verify that controls operate as intended.</w:t>
      </w:r>
    </w:p>
    <w:p>
      <w:r>
        <w:t>Where this policy conflicts with a contractual obligation, the stricter requirement applies. Non-compliance may result in escalation to the legal team and corrective action. Training on this topic is delivered each sprint and tracked to completion. Any incident affecting the document store is triaged by the platform team within the stated window. Non-compliance may result in escalation to a direct manager and corrective action. The production cluster is reviewed monthly to confirm it meets the current standard. Non-compliance may result in escalation to the security team and corrective action.</w:t>
      </w:r>
    </w:p>
    <w:p>
      <w:r>
        <w:t>Where this policy conflicts with a contractual obligation, the stricter requirement applies. Training on this topic is delivered twice a year and tracked to completion. Every change is recorded in the billing platform so that actions remain attributable. Supporting runbooks are maintained alongside this document and kept monitored. Access to the identity provider is granted on a monitored basis and revoked when no longer required.</w:t>
      </w:r>
    </w:p>
    <w:p>
      <w:r>
        <w:t>Any incident affecting the data warehouse is triaged by a direct manager within the stated window. Records related to this section are kept approved and made available to the on-call engineer on request. Non-compliance may result in escalation to the compliance officer and corrective action. Metrics for this area are reported monthly and reviewed by the data steward.</w:t>
      </w:r>
    </w:p>
    <w:p>
      <w:r>
        <w:t>Every change is recorded in the document store so that actions remain attributable. The process is tested every two weeks to verify that controls operate as intended. Metrics for this area are reported on a rolling basis and reviewed by the privacy office. Staff are expected to follow this procedure without deviation unless the product manager grants a waiver. Staff are expected to follow this procedure without deviation unless the data steward grants a waiver.</w:t>
      </w:r>
    </w:p>
    <w:p>
      <w:pPr>
        <w:pStyle w:val="Heading1"/>
      </w:pPr>
      <w:r>
        <w:t>Code Review (Part 2)</w:t>
      </w:r>
    </w:p>
    <w:p>
      <w:r>
        <w:t>Code review (part 2) follows the practices outlined here and is reviewed regularly. Access to the production cluster is granted on a reviewed basis and revoked when no longer required. The backup vault is reviewed on a rolling basis to confirm it meets the current standard. Records related to this section are kept encrypted and made available to the privacy office on request.</w:t>
      </w:r>
    </w:p>
    <w:p>
      <w:r>
        <w:t>Exceptions require written sign-off from the IT desk and are logged for audit. Records related to this section are kept documented and made available to the product manager on request. Exceptions require written sign-off from the compliance officer and are logged for audit. Any incident affecting the data warehouse is triaged by a department head within the stated window. Metrics for this area are reported twice a year and reviewed by a direct manager. Any incident affecting the document store is triaged by the privacy office within the stated window. Any incident affecting the monitoring stack is triaged by the compliance officer within the stated window.</w:t>
      </w:r>
    </w:p>
    <w:p>
      <w:r>
        <w:t>Metrics for this area are reported every business day and reviewed by the data steward. Exceptions require written sign-off from the platform team and are logged for audit. The billing platform is reviewed each sprint to confirm it meets the current standard. Every change is recorded in the backup vault so that actions remain attributable. Where this policy conflicts with a contractual obligation, the stricter requirement applies.</w:t>
      </w:r>
    </w:p>
    <w:p>
      <w:r>
        <w:t>Metrics for this area are reported quarterly and reviewed by the data steward. Training on this topic is delivered twice a year and tracked to completion. Training on this topic is delivered monthly and tracked to completion. All requests must be least-privilege and approved by the IT desk before they take effect. Staff are expected to follow this procedure without deviation unless the platform team grants a waiver. The billing platform is reviewed on a rolling basis to confirm it meets the current standard.</w:t>
      </w:r>
    </w:p>
    <w:p>
      <w:r>
        <w:t>Exceptions require written sign-off from a department head and are logged for audit. Owners must keep the backup vault aligned with the thresholds described in this section. Non-compliance may result in escalation to the compliance officer and corrective action. Supporting runbooks are maintained alongside this document and kept encrypted.</w:t>
      </w:r>
    </w:p>
    <w:p>
      <w:r>
        <w:t>Every change is recorded in the billing platform so that actions remain attributable. Supporting runbooks are maintained alongside this document and kept documented. Records related to this section are kept least-privilege and made available to a direct manager on request. The process is tested each sprint to verify that controls operate as intended.</w:t>
      </w:r>
    </w:p>
    <w:p>
      <w:r>
        <w:t>Every change is recorded in the VPN gateway so that actions remain attributable. Any incident affecting the monitoring stack is triaged by the legal team within the stated window. The production cluster is reviewed twice a year to confirm it meets the current standard. Owners must keep the backup vault aligned with the thresholds described in this section. Supporting runbooks are maintained alongside this document and kept auditable.</w:t>
      </w:r>
    </w:p>
    <w:p>
      <w:pPr>
        <w:pStyle w:val="Heading1"/>
      </w:pPr>
      <w:r>
        <w:t>Testing Standards (Part 2)</w:t>
      </w:r>
    </w:p>
    <w:p>
      <w:r>
        <w:t>This section defines how testing standards (part 2) is governed across the organization. The identity provider is reviewed every business day to confirm it meets the current standard. Where this policy conflicts with a contractual obligation, the stricter requirement applies. Training on this topic is delivered quarterly and tracked to completion. The process is tested each sprint to verify that controls operate as intended.</w:t>
      </w:r>
    </w:p>
    <w:p>
      <w:r>
        <w:t>Where this policy conflicts with a contractual obligation, the stricter requirement applies. All requests must be standardized and approved by the privacy office before they take effect. Any incident affecting the artifact registry is triaged by the data steward within the stated window. Records related to this section are kept reviewed and made available to the product manager on request.</w:t>
      </w:r>
    </w:p>
    <w:p>
      <w:r>
        <w:t>Metrics for this area are reported every two weeks and reviewed by a direct manager. Where this policy conflicts with a contractual obligation, the stricter requirement applies. All requests must be monitored and approved by a direct manager before they take effect. The process is tested every business day to verify that controls operate as intended. Records related to this section are kept documented and made available to the finance controller on request. Every change is recorded in the CI pipeline so that actions remain attributable. Supporting runbooks are maintained alongside this document and kept auditable.</w:t>
      </w:r>
    </w:p>
    <w:p>
      <w:r>
        <w:t>Where this policy conflicts with a contractual obligation, the stricter requirement applies. Supporting runbooks are maintained alongside this document and kept reviewed. Owners must keep the CI pipeline aligned with the thresholds described in this section. Training on this topic is delivered quarterly and tracked to completion. Access to the data warehouse is granted on a least-privilege basis and revoked when no longer required. Staff are expected to follow this procedure without deviation unless the data steward grants a waiver. The data warehouse is reviewed annually to confirm it meets the current standard.</w:t>
      </w:r>
    </w:p>
    <w:p>
      <w:r>
        <w:t>Metrics for this area are reported quarterly and reviewed by the platform team. Training on this topic is delivered each sprint and tracked to completion. Supporting runbooks are maintained alongside this document and kept monitored. Any incident affecting the production cluster is triaged by the support lead within the stated window.</w:t>
      </w:r>
    </w:p>
    <w:p>
      <w:r>
        <w:t>All requests must be approved and approved by the people operations team before they take effect. The backup vault is reviewed on a rolling basis to confirm it meets the current standard. Metrics for this area are reported every two weeks and reviewed by the privacy office. Records related to this section are kept documented and made available to the IT desk on request.</w:t>
      </w:r>
    </w:p>
    <w:p>
      <w:r>
        <w:t>Exceptions require written sign-off from the security team and are logged for audit. Any incident affecting the CI pipeline is triaged by the legal team within the stated window. Records related to this section are kept automated and made available to the support lead on request. Access to the document store is granted on a least-privilege basis and revoked when no longer required.</w:t>
      </w:r>
    </w:p>
    <w:p>
      <w:pPr>
        <w:pStyle w:val="Heading1"/>
      </w:pPr>
      <w:r>
        <w:t>Continuous Integration (Part 2)</w:t>
      </w:r>
    </w:p>
    <w:p>
      <w:r>
        <w:t>Continuous integration (part 2) is managed according to the rules described below. Non-compliance may result in escalation to a department head and corrective action. The process is tested twice a year to verify that controls operate as intended. Exceptions require written sign-off from the legal team and are logged for audit. Records related to this section are kept auditable and made available to the security team on request. All requests must be standardized and approved by the finance controller before they take effect.</w:t>
      </w:r>
    </w:p>
    <w:p>
      <w:r>
        <w:t>Where this policy conflicts with a contractual obligation, the stricter requirement applies. Non-compliance may result in escalation to the platform team and corrective action. Any incident affecting the backup vault is triaged by a direct manager within the stated window. Every change is recorded in the CI pipeline so that actions remain attributable.</w:t>
      </w:r>
    </w:p>
    <w:p>
      <w:r>
        <w:t>All requests must be standardized and approved by the on-call engineer before they take effect. Owners must keep the production cluster aligned with the thresholds described in this section. Training on this topic is delivered monthly and tracked to completion. Every change is recorded in the monitoring stack so that actions remain attributable. Every change is recorded in the monitoring stack so that actions remain attributable.</w:t>
      </w:r>
    </w:p>
    <w:p>
      <w:r>
        <w:t>Metrics for this area are reported every business day and reviewed by the IT desk. Access to the backup vault is granted on a automated basis and revoked when no longer required. Staff are expected to follow this procedure without deviation unless the people operations team grants a waiver. Records related to this section are kept documented and made available to the product manager on request. All requests must be auditable and approved by the finance controller before they take effect. Records related to this section are kept standardized and made available to the product manager on request.</w:t>
      </w:r>
    </w:p>
    <w:p>
      <w:r>
        <w:t>Any incident affecting the VPN gateway is triaged by the security team within the stated window. Records related to this section are kept reviewed and made available to a department head on request. The data warehouse is reviewed monthly to confirm it meets the current standard. Non-compliance may result in escalation to the support lead and corrective action.</w:t>
      </w:r>
    </w:p>
    <w:p>
      <w:r>
        <w:t>Supporting runbooks are maintained alongside this document and kept auditable. Where this policy conflicts with a contractual obligation, the stricter requirement applies. The process is tested on a rolling basis to verify that controls operate as intended. Records related to this section are kept standardized and made available to a direct manager on request.</w:t>
      </w:r>
    </w:p>
    <w:p>
      <w:r>
        <w:t>Records related to this section are kept documented and made available to the people operations team on request. Exceptions require written sign-off from the finance controller and are logged for audit. Supporting runbooks are maintained alongside this document and kept least-privilege. Training on this topic is delivered annually and tracked to completion. Exceptions require written sign-off from the legal team and are logged for audit. Records related to this section are kept auditable and made available to the data steward on request. Non-compliance may result in escalation to the data steward and corrective action.</w:t>
      </w:r>
    </w:p>
    <w:p>
      <w:pPr>
        <w:pStyle w:val="Heading1"/>
      </w:pPr>
      <w:r>
        <w:t>Deployment Process (Part 2)</w:t>
      </w:r>
    </w:p>
    <w:p>
      <w:r>
        <w:t>The following standards apply to deployment process (part 2) and are mandatory for all teams. Metrics for this area are reported annually and reviewed by the security team. The process is tested monthly to verify that controls operate as intended. Owners must keep the ticketing system aligned with the thresholds described in this section. Access to the VPN gateway is granted on a approved basis and revoked when no longer required.</w:t>
      </w:r>
    </w:p>
    <w:p>
      <w:r>
        <w:t>Training on this topic is delivered every two weeks and tracked to completion. Owners must keep the data warehouse aligned with the thresholds described in this section. Training on this topic is delivered each sprint and tracked to completion. Exceptions require written sign-off from a department head and are logged for audit. Non-compliance may result in escalation to the product manager and corrective action. All requests must be standardized and approved by the on-call engineer before they take effect. Every change is recorded in the CI pipeline so that actions remain attributable.</w:t>
      </w:r>
    </w:p>
    <w:p>
      <w:r>
        <w:t>Supporting runbooks are maintained alongside this document and kept reviewed. Supporting runbooks are maintained alongside this document and kept encrypted. All requests must be documented and approved by the support lead before they take effect. Exceptions require written sign-off from the legal team and are logged for audit.</w:t>
      </w:r>
    </w:p>
    <w:p>
      <w:r>
        <w:t>Every change is recorded in the data warehouse so that actions remain attributable. Exceptions require written sign-off from a department head and are logged for audit. Staff are expected to follow this procedure without deviation unless the support lead grants a waiver. Access to the identity provider is granted on a documented basis and revoked when no longer required.</w:t>
      </w:r>
    </w:p>
    <w:p>
      <w:r>
        <w:t>The document store is reviewed every two weeks to confirm it meets the current standard. Staff are expected to follow this procedure without deviation unless the legal team grants a waiver. Non-compliance may result in escalation to the platform team and corrective action. The CI pipeline is reviewed on a rolling basis to confirm it meets the current standard. Non-compliance may result in escalation to a direct manager and corrective action. All requests must be compliant and approved by the on-call engineer before they take effect.</w:t>
      </w:r>
    </w:p>
    <w:p>
      <w:r>
        <w:t>Records related to this section are kept documented and made available to the people operations team on request. Owners must keep the customer portal aligned with the thresholds described in this section. Metrics for this area are reported twice a year and reviewed by a direct manager. The VPN gateway is reviewed each sprint to confirm it meets the current standard. Metrics for this area are reported quarterly and reviewed by the finance controller. Where this policy conflicts with a contractual obligation, the stricter requirement applies.</w:t>
      </w:r>
    </w:p>
    <w:p>
      <w:r>
        <w:t>Access to the artifact registry is granted on a auditable basis and revoked when no longer required. Non-compliance may result in escalation to the people operations team and corrective action. The backup vault is reviewed each sprint to confirm it meets the current standard. Every change is recorded in the identity provider so that actions remain attributable. Records related to this section are kept approved and made available to the security team on request. Any incident affecting the VPN gateway is triaged by the legal team within the stated window.</w:t>
      </w:r>
    </w:p>
    <w:p>
      <w:pPr>
        <w:pStyle w:val="Heading1"/>
      </w:pPr>
      <w:r>
        <w:t>Release Cadence (Part 2)</w:t>
      </w:r>
    </w:p>
    <w:p>
      <w:r>
        <w:t>This section defines how release cadence (part 2) is governed across the organization. All requests must be automated and approved by a department head before they take effect. Any incident affecting the document store is triaged by the IT desk within the stated window. Owners must keep the artifact registry aligned with the thresholds described in this section.</w:t>
      </w:r>
    </w:p>
    <w:p>
      <w:r>
        <w:t>The document store is reviewed annually to confirm it meets the current standard. Any incident affecting the document store is triaged by the data steward within the stated window. Records related to this section are kept auditable and made available to the finance controller on request. Staff are expected to follow this procedure without deviation unless a direct manager grants a waiver. Supporting runbooks are maintained alongside this document and kept approved. Non-compliance may result in escalation to the platform team and corrective action.</w:t>
      </w:r>
    </w:p>
    <w:p>
      <w:r>
        <w:t>Every change is recorded in the document store so that actions remain attributable. Where this policy conflicts with a contractual obligation, the stricter requirement applies. The customer portal is reviewed every business day to confirm it meets the current standard. Exceptions require written sign-off from the people operations team and are logged for audit. Supporting runbooks are maintained alongside this document and kept auditable.</w:t>
      </w:r>
    </w:p>
    <w:p>
      <w:r>
        <w:t>Every change is recorded in the artifact registry so that actions remain attributable. Metrics for this area are reported quarterly and reviewed by the product manager. Staff are expected to follow this procedure without deviation unless the people operations team grants a waiver. Exceptions require written sign-off from the privacy office and are logged for audit. Non-compliance may result in escalation to the compliance officer and corrective action. The VPN gateway is reviewed twice a year to confirm it meets the current standard.</w:t>
      </w:r>
    </w:p>
    <w:p>
      <w:r>
        <w:t>All requests must be monitored and approved by the support lead before they take effect. Owners must keep the ticketing system aligned with the thresholds described in this section. Non-compliance may result in escalation to the IT desk and corrective action. Any incident affecting the artifact registry is triaged by the IT desk within the stated window.</w:t>
      </w:r>
    </w:p>
    <w:p>
      <w:r>
        <w:t>Metrics for this area are reported monthly and reviewed by the finance controller. Training on this topic is delivered quarterly and tracked to completion. Where this policy conflicts with a contractual obligation, the stricter requirement applies. The customer portal is reviewed monthly to confirm it meets the current standard. Access to the ticketing system is granted on a documented basis and revoked when no longer required. Owners must keep the billing platform aligned with the thresholds described in this section. The customer portal is reviewed every business day to confirm it meets the current standard.</w:t>
      </w:r>
    </w:p>
    <w:p>
      <w:r>
        <w:t>Supporting runbooks are maintained alongside this document and kept auditable. Access to the monitoring stack is granted on a approved basis and revoked when no longer required. The monitoring stack is reviewed monthly to confirm it meets the current standard. Any incident affecting the production cluster is triaged by a department head within the stated window.</w:t>
      </w:r>
    </w:p>
    <w:p>
      <w:pPr>
        <w:pStyle w:val="Heading1"/>
      </w:pPr>
      <w:r>
        <w:t>On-Call Rotation (Part 2)</w:t>
      </w:r>
    </w:p>
    <w:p>
      <w:r>
        <w:t>Teams handling on-call rotation (part 2) must comply with the requirements that follow. Training on this topic is delivered quarterly and tracked to completion. Owners must keep the identity provider aligned with the thresholds described in this section. Records related to this section are kept standardized and made available to the privacy office on request. Staff are expected to follow this procedure without deviation unless a direct manager grants a waiver.</w:t>
      </w:r>
    </w:p>
    <w:p>
      <w:r>
        <w:t>All requests must be approved and approved by the on-call engineer before they take effect. Metrics for this area are reported on a rolling basis and reviewed by the data steward. The production cluster is reviewed annually to confirm it meets the current standard. Supporting runbooks are maintained alongside this document and kept monitored. Staff are expected to follow this procedure without deviation unless the data steward grants a waiver.</w:t>
      </w:r>
    </w:p>
    <w:p>
      <w:r>
        <w:t>Supporting runbooks are maintained alongside this document and kept compliant. Exceptions require written sign-off from the compliance officer and are logged for audit. Access to the identity provider is granted on a encrypted basis and revoked when no longer required. Owners must keep the artifact registry aligned with the thresholds described in this section. Supporting runbooks are maintained alongside this document and kept automated. Where this policy conflicts with a contractual obligation, the stricter requirement applies. Records related to this section are kept least-privilege and made available to a department head on request.</w:t>
      </w:r>
    </w:p>
    <w:p>
      <w:r>
        <w:t>Owners must keep the artifact registry aligned with the thresholds described in this section. All requests must be auditable and approved by the product manager before they take effect. Training on this topic is delivered each sprint and tracked to completion. Staff are expected to follow this procedure without deviation unless the product manager grants a waiver. Exceptions require written sign-off from the product manager and are logged for audit. Exceptions require written sign-off from the finance controller and are logged for audit.</w:t>
      </w:r>
    </w:p>
    <w:p>
      <w:r>
        <w:t>Access to the billing platform is granted on a compliant basis and revoked when no longer required. Access to the CI pipeline is granted on a encrypted basis and revoked when no longer required. Where this policy conflicts with a contractual obligation, the stricter requirement applies. Records related to this section are kept automated and made available to a direct manager on request. All requests must be approved and approved by the support lead before they take effect. Every change is recorded in the ticketing system so that actions remain attributable. Owners must keep the backup vault aligned with the thresholds described in this section.</w:t>
      </w:r>
    </w:p>
    <w:p>
      <w:r>
        <w:t>The billing platform is reviewed each sprint to confirm it meets the current standard. Supporting runbooks are maintained alongside this document and kept auditable. Supporting runbooks are maintained alongside this document and kept compliant. Where this policy conflicts with a contractual obligation, the stricter requirement applies. Where this policy conflicts with a contractual obligation, the stricter requirement applies.</w:t>
      </w:r>
    </w:p>
    <w:p>
      <w:pPr>
        <w:pStyle w:val="Heading1"/>
      </w:pPr>
      <w:r>
        <w:t>Incident Management (Part 2)</w:t>
      </w:r>
    </w:p>
    <w:p>
      <w:r>
        <w:t>Teams handling incident management (part 2) must comply with the requirements that follow. Metrics for this area are reported every business day and reviewed by the legal team. The identity provider is reviewed quarterly to confirm it meets the current standard. Owners must keep the VPN gateway aligned with the thresholds described in this section. Every change is recorded in the billing platform so that actions remain attributable.</w:t>
      </w:r>
    </w:p>
    <w:p>
      <w:r>
        <w:t>All requests must be auditable and approved by a department head before they take effect. Every change is recorded in the artifact registry so that actions remain attributable. Owners must keep the backup vault aligned with the thresholds described in this section. The monitoring stack is reviewed every business day to confirm it meets the current standard. Any incident affecting the VPN gateway is triaged by the legal team within the stated window. Where this policy conflicts with a contractual obligation, the stricter requirement applies.</w:t>
      </w:r>
    </w:p>
    <w:p>
      <w:r>
        <w:t>The process is tested every business day to verify that controls operate as intended. Metrics for this area are reported annually and reviewed by a department head. Every change is recorded in the production cluster so that actions remain attributable. Access to the ticketing system is granted on a standardized basis and revoked when no longer required. Exceptions require written sign-off from a department head and are logged for audit. All requests must be auditable and approved by a department head before they take effect. All requests must be monitored and approved by the compliance officer before they take effect.</w:t>
      </w:r>
    </w:p>
    <w:p>
      <w:r>
        <w:t>Exceptions require written sign-off from a direct manager and are logged for audit. Where this policy conflicts with a contractual obligation, the stricter requirement applies. Exceptions require written sign-off from the IT desk and are logged for audit. All requests must be approved and approved by the security team before they take effect. Training on this topic is delivered twice a year and tracked to completion. Owners must keep the ticketing system aligned with the thresholds described in this section. Access to the CI pipeline is granted on a auditable basis and revoked when no longer required.</w:t>
      </w:r>
    </w:p>
    <w:p>
      <w:r>
        <w:t>Metrics for this area are reported each sprint and reviewed by the on-call engineer. Records related to this section are kept compliant and made available to the support lead on request. Supporting runbooks are maintained alongside this document and kept reviewed. The process is tested each sprint to verify that controls operate as intended.</w:t>
      </w:r>
    </w:p>
    <w:p>
      <w:r>
        <w:t>The ticketing system is reviewed twice a year to confirm it meets the current standard. Where this policy conflicts with a contractual obligation, the stricter requirement applies. All requests must be compliant and approved by a direct manager before they take effect. Every change is recorded in the backup vault so that actions remain attributable. Exceptions require written sign-off from the platform team and are logged for audit. Access to the monitoring stack is granted on a automated basis and revoked when no longer required.</w:t>
      </w:r>
    </w:p>
    <w:p>
      <w:pPr>
        <w:pStyle w:val="Heading1"/>
      </w:pPr>
      <w:r>
        <w:t>Observability (Part 2)</w:t>
      </w:r>
    </w:p>
    <w:p>
      <w:r>
        <w:t>Responsibilities and limits for observability (part 2) are set out in this section. Non-compliance may result in escalation to the privacy office and corrective action. All requests must be encrypted and approved by the product manager before they take effect. Any incident affecting the CI pipeline is triaged by the privacy office within the stated window. The artifact registry is reviewed every business day to confirm it meets the current standard.</w:t>
      </w:r>
    </w:p>
    <w:p>
      <w:r>
        <w:t>Training on this topic is delivered annually and tracked to completion. All requests must be standardized and approved by the privacy office before they take effect. The process is tested monthly to verify that controls operate as intended. All requests must be reviewed and approved by the product manager before they take effect. Where this policy conflicts with a contractual obligation, the stricter requirement applies. Any incident affecting the ticketing system is triaged by the privacy office within the stated window. Records related to this section are kept encrypted and made available to the privacy office on request.</w:t>
      </w:r>
    </w:p>
    <w:p>
      <w:r>
        <w:t>Training on this topic is delivered twice a year and tracked to completion. Any incident affecting the VPN gateway is triaged by the people operations team within the stated window. Metrics for this area are reported quarterly and reviewed by the security team. Records related to this section are kept automated and made available to the data steward on request.</w:t>
      </w:r>
    </w:p>
    <w:p>
      <w:r>
        <w:t>Access to the ticketing system is granted on a compliant basis and revoked when no longer required. Metrics for this area are reported each sprint and reviewed by the IT desk. Metrics for this area are reported every two weeks and reviewed by the IT desk. Owners must keep the ticketing system aligned with the thresholds described in this section.</w:t>
      </w:r>
    </w:p>
    <w:p>
      <w:r>
        <w:t>Exceptions require written sign-off from the platform team and are logged for audit. Where this policy conflicts with a contractual obligation, the stricter requirement applies. Every change is recorded in the customer portal so that actions remain attributable. Supporting runbooks are maintained alongside this document and kept auditable.</w:t>
      </w:r>
    </w:p>
    <w:p>
      <w:r>
        <w:t>Where this policy conflicts with a contractual obligation, the stricter requirement applies. Any incident affecting the identity provider is triaged by a direct manager within the stated window. Metrics for this area are reported each sprint and reviewed by the legal team. Training on this topic is delivered on a rolling basis and tracked to completion.</w:t>
      </w:r>
    </w:p>
    <w:p>
      <w:r>
        <w:t>Owners must keep the backup vault aligned with the thresholds described in this section. Supporting runbooks are maintained alongside this document and kept automated. All requests must be automated and approved by the privacy office before they take effect. Every change is recorded in the VPN gateway so that actions remain attributable. Any incident affecting the production cluster is triaged by a department head within the stated window. Access to the data warehouse is granted on a encrypted basis and revoked when no longer required.</w:t>
      </w:r>
    </w:p>
    <w:p>
      <w:pPr>
        <w:pStyle w:val="Heading1"/>
      </w:pPr>
      <w:r>
        <w:t>Technical Documentation (Part 2)</w:t>
      </w:r>
    </w:p>
    <w:p>
      <w:r>
        <w:t>This section defines how technical documentation (part 2) is governed across the organization. All requests must be documented and approved by the data steward before they take effect. Non-compliance may result in escalation to the compliance officer and corrective action. Exceptions require written sign-off from a direct manager and are logged for audit.</w:t>
      </w:r>
    </w:p>
    <w:p>
      <w:r>
        <w:t>Access to the ticketing system is granted on a approved basis and revoked when no longer required. The billing platform is reviewed on a rolling basis to confirm it meets the current standard. Owners must keep the document store aligned with the thresholds described in this section. Supporting runbooks are maintained alongside this document and kept encrypted. Any incident affecting the production cluster is triaged by the platform team within the stated window. Supporting runbooks are maintained alongside this document and kept approved. Non-compliance may result in escalation to the data steward and corrective action.</w:t>
      </w:r>
    </w:p>
    <w:p>
      <w:r>
        <w:t>Where this policy conflicts with a contractual obligation, the stricter requirement applies. Records related to this section are kept compliant and made available to the people operations team on request. The VPN gateway is reviewed each sprint to confirm it meets the current standard. Access to the identity provider is granted on a monitored basis and revoked when no longer required. The process is tested every two weeks to verify that controls operate as intended. Training on this topic is delivered quarterly and tracked to completion. All requests must be encrypted and approved by a department head before they take effect.</w:t>
      </w:r>
    </w:p>
    <w:p>
      <w:r>
        <w:t>Training on this topic is delivered monthly and tracked to completion. All requests must be least-privilege and approved by a direct manager before they take effect. Records related to this section are kept reviewed and made available to the legal team on request. All requests must be documented and approved by the compliance officer before they take effect. All requests must be auditable and approved by the IT desk before they take effect. Staff are expected to follow this procedure without deviation unless the data steward grants a waiver.</w:t>
      </w:r>
    </w:p>
    <w:p>
      <w:r>
        <w:t>Staff are expected to follow this procedure without deviation unless the product manager grants a waiver. Owners must keep the CI pipeline aligned with the thresholds described in this section. All requests must be compliant and approved by the support lead before they take effect. Supporting runbooks are maintained alongside this document and kept reviewed. All requests must be auditable and approved by the product manager before they take effect. Records related to this section are kept monitored and made available to the platform team on request.</w:t>
      </w:r>
    </w:p>
    <w:p>
      <w:r>
        <w:t>Records related to this section are kept reviewed and made available to the platform team on request. Exceptions require written sign-off from the compliance officer and are logged for audit. Access to the artifact registry is granted on a compliant basis and revoked when no longer required. Exceptions require written sign-off from the data steward and are logged for audit.</w:t>
      </w:r>
    </w:p>
    <w:p>
      <w:pPr>
        <w:pStyle w:val="Heading1"/>
      </w:pPr>
      <w:r>
        <w:t>Secrets Management (Part 2)</w:t>
      </w:r>
    </w:p>
    <w:p>
      <w:r>
        <w:t>This part of the document covers secrets management (part 2) and the controls around it. Training on this topic is delivered every two weeks and tracked to completion. Metrics for this area are reported quarterly and reviewed by the on-call engineer. Where this policy conflicts with a contractual obligation, the stricter requirement applies. Records related to this section are kept monitored and made available to the privacy office on request.</w:t>
      </w:r>
    </w:p>
    <w:p>
      <w:r>
        <w:t>All requests must be automated and approved by the platform team before they take effect. Where this policy conflicts with a contractual obligation, the stricter requirement applies. Metrics for this area are reported every two weeks and reviewed by the platform team. Non-compliance may result in escalation to the product manager and corrective action. Owners must keep the ticketing system aligned with the thresholds described in this section. The monitoring stack is reviewed each sprint to confirm it meets the current standard.</w:t>
      </w:r>
    </w:p>
    <w:p>
      <w:r>
        <w:t>Where this policy conflicts with a contractual obligation, the stricter requirement applies. Where this policy conflicts with a contractual obligation, the stricter requirement applies. Staff are expected to follow this procedure without deviation unless the people operations team grants a waiver. All requests must be standardized and approved by the on-call engineer before they take effect. Staff are expected to follow this procedure without deviation unless a department head grants a waiver.</w:t>
      </w:r>
    </w:p>
    <w:p>
      <w:r>
        <w:t>Non-compliance may result in escalation to the platform team and corrective action. Exceptions require written sign-off from the people operations team and are logged for audit. Every change is recorded in the data warehouse so that actions remain attributable. Non-compliance may result in escalation to the platform team and corrective action.</w:t>
      </w:r>
    </w:p>
    <w:p>
      <w:r>
        <w:t>The process is tested twice a year to verify that controls operate as intended. Any incident affecting the production cluster is triaged by the compliance officer within the stated window. Where this policy conflicts with a contractual obligation, the stricter requirement applies. Exceptions require written sign-off from the on-call engineer and are logged for audit. Metrics for this area are reported quarterly and reviewed by a direct manager.</w:t>
      </w:r>
    </w:p>
    <w:p>
      <w:r>
        <w:t>Non-compliance may result in escalation to the people operations team and corrective action. The identity provider is reviewed monthly to confirm it meets the current standard. The process is tested annually to verify that controls operate as intended. Training on this topic is delivered twice a year and tracked to completion. Records related to this section are kept approved and made available to the on-call engineer on request.</w:t>
      </w:r>
    </w:p>
    <w:p>
      <w:r>
        <w:t>Staff are expected to follow this procedure without deviation unless the security team grants a waiver. Training on this topic is delivered every business day and tracked to completion. Training on this topic is delivered every business day and tracked to completion. Supporting runbooks are maintained alongside this document and kept reviewed. The process is tested annually to verify that controls operate as intended. Non-compliance may result in escalation to the product manager and corrective action.</w:t>
      </w:r>
    </w:p>
    <w:p>
      <w:pPr>
        <w:pStyle w:val="Heading1"/>
      </w:pPr>
      <w:r>
        <w:t>Architecture Review (Part 2)</w:t>
      </w:r>
    </w:p>
    <w:p>
      <w:r>
        <w:t>Teams handling architecture review (part 2) must comply with the requirements that follow. Training on this topic is delivered quarterly and tracked to completion. Metrics for this area are reported every business day and reviewed by the legal team. The billing platform is reviewed monthly to confirm it meets the current standard. Staff are expected to follow this procedure without deviation unless the on-call engineer grants a waiver.</w:t>
      </w:r>
    </w:p>
    <w:p>
      <w:r>
        <w:t>Owners must keep the artifact registry aligned with the thresholds described in this section. Where this policy conflicts with a contractual obligation, the stricter requirement applies. Non-compliance may result in escalation to the privacy office and corrective action. Staff are expected to follow this procedure without deviation unless the people operations team grants a waiver. Non-compliance may result in escalation to the platform team and corrective action.</w:t>
      </w:r>
    </w:p>
    <w:p>
      <w:r>
        <w:t>Metrics for this area are reported every two weeks and reviewed by the security team. Records related to this section are kept approved and made available to the support lead on request. Owners must keep the document store aligned with the thresholds described in this section. Any incident affecting the data warehouse is triaged by the compliance officer within the stated window.</w:t>
      </w:r>
    </w:p>
    <w:p>
      <w:r>
        <w:t>Any incident affecting the customer portal is triaged by the privacy office within the stated window. Any incident affecting the backup vault is triaged by a department head within the stated window. Exceptions require written sign-off from the IT desk and are logged for audit. Training on this topic is delivered every two weeks and tracked to completion. Where this policy conflicts with a contractual obligation, the stricter requirement applies. The process is tested twice a year to verify that controls operate as intended.</w:t>
      </w:r>
    </w:p>
    <w:p>
      <w:r>
        <w:t>The process is tested annually to verify that controls operate as intended. Training on this topic is delivered quarterly and tracked to completion. Training on this topic is delivered monthly and tracked to completion. All requests must be encrypted and approved by the IT desk before they take effect. Every change is recorded in the billing platform so that actions remain attributable. The process is tested annually to verify that controls operate as intended. Metrics for this area are reported monthly and reviewed by a direct manager.</w:t>
      </w:r>
    </w:p>
    <w:p>
      <w:r>
        <w:t>Metrics for this area are reported every business day and reviewed by the data steward. The billing platform is reviewed twice a year to confirm it meets the current standard. The document store is reviewed twice a year to confirm it meets the current standard. Non-compliance may result in escalation to the data steward and corrective action.</w:t>
      </w:r>
    </w:p>
    <w:p>
      <w:r>
        <w:t>Training on this topic is delivered twice a year and tracked to completion. Non-compliance may result in escalation to the people operations team and corrective action. The process is tested on a rolling basis to verify that controls operate as intended. Records related to this section are kept compliant and made available to a direct manager on request. Where this policy conflicts with a contractual obligation, the stricter requirement applies.</w:t>
      </w:r>
    </w:p>
    <w:p>
      <w:pPr>
        <w:pStyle w:val="Heading1"/>
      </w:pPr>
      <w:r>
        <w:t>Performance Budgets (Part 2)</w:t>
      </w:r>
    </w:p>
    <w:p>
      <w:r>
        <w:t>Performance budgets (part 2) is managed according to the rules described below. Exceptions require written sign-off from the platform team and are logged for audit. Training on this topic is delivered on a rolling basis and tracked to completion. Records related to this section are kept reviewed and made available to the legal team on request. Supporting runbooks are maintained alongside this document and kept automated. Non-compliance may result in escalation to a direct manager and corrective action.</w:t>
      </w:r>
    </w:p>
    <w:p>
      <w:r>
        <w:t>Where this policy conflicts with a contractual obligation, the stricter requirement applies. Every change is recorded in the artifact registry so that actions remain attributable. Non-compliance may result in escalation to the privacy office and corrective action. The identity provider is reviewed each sprint to confirm it meets the current standard.</w:t>
      </w:r>
    </w:p>
    <w:p>
      <w:r>
        <w:t>All requests must be reviewed and approved by the privacy office before they take effect. Owners must keep the customer portal aligned with the thresholds described in this section. Owners must keep the customer portal aligned with the thresholds described in this section. Metrics for this area are reported on a rolling basis and reviewed by the privacy office. Metrics for this area are reported every two weeks and reviewed by the people operations team.</w:t>
      </w:r>
    </w:p>
    <w:p>
      <w:r>
        <w:t>Training on this topic is delivered twice a year and tracked to completion. The identity provider is reviewed each sprint to confirm it meets the current standard. Non-compliance may result in escalation to the platform team and corrective action. Access to the ticketing system is granted on a standardized basis and revoked when no longer required.</w:t>
      </w:r>
    </w:p>
    <w:p>
      <w:r>
        <w:t>The process is tested each sprint to verify that controls operate as intended. Supporting runbooks are maintained alongside this document and kept least-privilege. Training on this topic is delivered annually and tracked to completion. Access to the VPN gateway is granted on a automated basis and revoked when no longer required. Every change is recorded in the CI pipeline so that actions remain attributable.</w:t>
      </w:r>
    </w:p>
    <w:p>
      <w:r>
        <w:t>Where this policy conflicts with a contractual obligation, the stricter requirement applies. Access to the CI pipeline is granted on a encrypted basis and revoked when no longer required. The process is tested annually to verify that controls operate as intended. Owners must keep the production cluster aligned with the thresholds described in this section. Access to the production cluster is granted on a automated basis and revoked when no longer required. Owners must keep the ticketing system aligned with the thresholds described in this section.</w:t>
      </w:r>
    </w:p>
    <w:p>
      <w:r>
        <w:t>Exceptions require written sign-off from a direct manager and are logged for audit. The artifact registry is reviewed every business day to confirm it meets the current standard. Every change is recorded in the document store so that actions remain attributable. The process is tested twice a year to verify that controls operate as intended.</w:t>
      </w:r>
    </w:p>
    <w:p>
      <w:r>
        <w:t>Owners must keep the document store aligned with the thresholds described in this section. Where this policy conflicts with a contractual obligation, the stricter requirement applies. Every change is recorded in the VPN gateway so that actions remain attributable. Every change is recorded in the ticketing system so that actions remain attributable. Non-compliance may result in escalation to the people operations team and corrective action.</w:t>
      </w:r>
    </w:p>
    <w:p>
      <w:pPr>
        <w:pStyle w:val="Heading1"/>
      </w:pPr>
      <w:r>
        <w:t>Dependency Policy (Part 2)</w:t>
      </w:r>
    </w:p>
    <w:p>
      <w:r>
        <w:t>Teams handling dependency policy (part 2) must comply with the requirements that follow. Every change is recorded in the production cluster so that actions remain attributable. Training on this topic is delivered on a rolling basis and tracked to completion. Owners must keep the customer portal aligned with the thresholds described in this section.</w:t>
      </w:r>
    </w:p>
    <w:p>
      <w:r>
        <w:t>Supporting runbooks are maintained alongside this document and kept approved. Staff are expected to follow this procedure without deviation unless the platform team grants a waiver. Any incident affecting the billing platform is triaged by the data steward within the stated window. Metrics for this area are reported monthly and reviewed by the product manager.</w:t>
      </w:r>
    </w:p>
    <w:p>
      <w:r>
        <w:t>Owners must keep the document store aligned with the thresholds described in this section. Supporting runbooks are maintained alongside this document and kept standardized. Records related to this section are kept approved and made available to the platform team on request. Training on this topic is delivered every two weeks and tracked to completion. Where this policy conflicts with a contractual obligation, the stricter requirement applies. Where this policy conflicts with a contractual obligation, the stricter requirement applies. Supporting runbooks are maintained alongside this document and kept reviewed.</w:t>
      </w:r>
    </w:p>
    <w:p>
      <w:r>
        <w:t>Training on this topic is delivered monthly and tracked to completion. Staff are expected to follow this procedure without deviation unless the compliance officer grants a waiver. Any incident affecting the monitoring stack is triaged by the support lead within the stated window. Where this policy conflicts with a contractual obligation, the stricter requirement applies.</w:t>
      </w:r>
    </w:p>
    <w:p>
      <w:r>
        <w:t>Owners must keep the document store aligned with the thresholds described in this section. Owners must keep the VPN gateway aligned with the thresholds described in this section. All requests must be documented and approved by the people operations team before they take effect. Owners must keep the artifact registry aligned with the thresholds described in this section. Access to the production cluster is granted on a compliant basis and revoked when no longer required.</w:t>
      </w:r>
    </w:p>
    <w:p>
      <w:r>
        <w:t>Metrics for this area are reported every two weeks and reviewed by the security team. Owners must keep the document store aligned with the thresholds described in this section. Training on this topic is delivered monthly and tracked to completion. The process is tested twice a year to verify that controls operate as intended. Supporting runbooks are maintained alongside this document and kept documented. Staff are expected to follow this procedure without deviation unless the product manager grants a waiver.</w:t>
      </w:r>
    </w:p>
    <w:p>
      <w:r>
        <w:t>Any incident affecting the billing platform is triaged by the data steward within the stated window. Staff are expected to follow this procedure without deviation unless the product manager grants a waiver. Access to the monitoring stack is granted on a compliant basis and revoked when no longer required. Supporting runbooks are maintained alongside this document and kept documented. Exceptions require written sign-off from a direct manager and are logged for audit.</w:t>
      </w:r>
    </w:p>
    <w:p>
      <w:pPr>
        <w:pStyle w:val="Heading1"/>
      </w:pPr>
      <w:r>
        <w:t>Feature Flags (Part 2)</w:t>
      </w:r>
    </w:p>
    <w:p>
      <w:r>
        <w:t>Feature flags (part 2) is managed according to the rules described below. The process is tested every business day to verify that controls operate as intended. All requests must be encrypted and approved by the finance controller before they take effect. Access to the billing platform is granted on a compliant basis and revoked when no longer required. Any incident affecting the billing platform is triaged by the compliance officer within the stated window.</w:t>
      </w:r>
    </w:p>
    <w:p>
      <w:r>
        <w:t>Owners must keep the CI pipeline aligned with the thresholds described in this section. Access to the document store is granted on a auditable basis and revoked when no longer required. Every change is recorded in the ticketing system so that actions remain attributable. Where this policy conflicts with a contractual obligation, the stricter requirement applies. Every change is recorded in the data warehouse so that actions remain attributable.</w:t>
      </w:r>
    </w:p>
    <w:p>
      <w:r>
        <w:t>Every change is recorded in the backup vault so that actions remain attributable. Access to the CI pipeline is granted on a reviewed basis and revoked when no longer required. Supporting runbooks are maintained alongside this document and kept approved. The process is tested each sprint to verify that controls operate as intended. Training on this topic is delivered each sprint and tracked to completion. Records related to this section are kept compliant and made available to the legal team on request. The backup vault is reviewed each sprint to confirm it meets the current standard.</w:t>
      </w:r>
    </w:p>
    <w:p>
      <w:r>
        <w:t>Non-compliance may result in escalation to the support lead and corrective action. The process is tested annually to verify that controls operate as intended. Records related to this section are kept monitored and made available to the people operations team on request. The process is tested every business day to verify that controls operate as intended.</w:t>
      </w:r>
    </w:p>
    <w:p>
      <w:r>
        <w:t>Metrics for this area are reported twice a year and reviewed by the legal team. Any incident affecting the backup vault is triaged by a department head within the stated window. Owners must keep the billing platform aligned with the thresholds described in this section. Non-compliance may result in escalation to the people operations team and corrective action. Supporting runbooks are maintained alongside this document and kept automated. Metrics for this area are reported quarterly and reviewed by the IT desk. The process is tested quarterly to verify that controls operate as intended.</w:t>
      </w:r>
    </w:p>
    <w:p>
      <w:r>
        <w:t>Access to the CI pipeline is granted on a standardized basis and revoked when no longer required. Supporting runbooks are maintained alongside this document and kept monitored. Metrics for this area are reported monthly and reviewed by the IT desk. Owners must keep the VPN gateway aligned with the thresholds described in this section.</w:t>
      </w:r>
    </w:p>
    <w:p>
      <w:r>
        <w:t>All requests must be approved and approved by the on-call engineer before they take effect. Non-compliance may result in escalation to the legal team and corrective action. Access to the document store is granted on a monitored basis and revoked when no longer required. Records related to this section are kept encrypted and made available to the platform team on request. Non-compliance may result in escalation to a direct manager and corrective action. Owners must keep the backup vault aligned with the thresholds described in this section.</w:t>
      </w:r>
    </w:p>
    <w:p>
      <w:pPr>
        <w:pStyle w:val="Heading1"/>
      </w:pPr>
      <w:r>
        <w:t>Postmortems (Part 2)</w:t>
      </w:r>
    </w:p>
    <w:p>
      <w:r>
        <w:t>This part of the document covers postmortems (part 2) and the controls around it. Records related to this section are kept reviewed and made available to the people operations team on request. Access to the document store is granted on a documented basis and revoked when no longer required. Exceptions require written sign-off from the platform team and are logged for audit.</w:t>
      </w:r>
    </w:p>
    <w:p>
      <w:r>
        <w:t>Where this policy conflicts with a contractual obligation, the stricter requirement applies. Staff are expected to follow this procedure without deviation unless the finance controller grants a waiver. The process is tested twice a year to verify that controls operate as intended. Access to the CI pipeline is granted on a documented basis and revoked when no longer required. Staff are expected to follow this procedure without deviation unless the compliance officer grants a waiver.</w:t>
      </w:r>
    </w:p>
    <w:p>
      <w:r>
        <w:t>Non-compliance may result in escalation to the privacy office and corrective action. Access to the VPN gateway is granted on a automated basis and revoked when no longer required. Records related to this section are kept auditable and made available to a direct manager on request. Any incident affecting the data warehouse is triaged by the privacy office within the stated window. The ticketing system is reviewed twice a year to confirm it meets the current standard. Supporting runbooks are maintained alongside this document and kept compliant. Owners must keep the backup vault aligned with the thresholds described in this section.</w:t>
      </w:r>
    </w:p>
    <w:p>
      <w:r>
        <w:t>Access to the backup vault is granted on a standardized basis and revoked when no longer required. Access to the CI pipeline is granted on a approved basis and revoked when no longer required. Every change is recorded in the production cluster so that actions remain attributable. All requests must be least-privilege and approved by the support lead before they take effect. Every change is recorded in the customer portal so that actions remain attributable. Exceptions require written sign-off from the IT desk and are logged for audit.</w:t>
      </w:r>
    </w:p>
    <w:p>
      <w:r>
        <w:t>Training on this topic is delivered every two weeks and tracked to completion. Any incident affecting the production cluster is triaged by the security team within the stated window. The process is tested quarterly to verify that controls operate as intended. Records related to this section are kept auditable and made available to the platform team on request.</w:t>
      </w:r>
    </w:p>
    <w:p>
      <w:r>
        <w:t>Access to the billing platform is granted on a reviewed basis and revoked when no longer required. Where this policy conflicts with a contractual obligation, the stricter requirement applies. Owners must keep the CI pipeline aligned with the thresholds described in this section. Supporting runbooks are maintained alongside this document and kept least-privilege. Staff are expected to follow this procedure without deviation unless the compliance officer grants a waiver.</w:t>
      </w:r>
    </w:p>
    <w:p>
      <w:r>
        <w:t>Non-compliance may result in escalation to the on-call engineer and corrective action. Where this policy conflicts with a contractual obligation, the stricter requirement applies. All requests must be least-privilege and approved by the compliance officer before they take effect. Training on this topic is delivered quarterly and tracked to completion. Owners must keep the document store aligned with the thresholds described in this section.</w:t>
      </w:r>
    </w:p>
    <w:p>
      <w:pPr>
        <w:pStyle w:val="Heading1"/>
      </w:pPr>
      <w:r>
        <w:t>Source Control (Part 3)</w:t>
      </w:r>
    </w:p>
    <w:p>
      <w:r>
        <w:t>Teams handling source control (part 3) must comply with the requirements that follow. Access to the backup vault is granted on a documented basis and revoked when no longer required. Access to the CI pipeline is granted on a least-privilege basis and revoked when no longer required. The process is tested each sprint to verify that controls operate as intended. Records related to this section are kept compliant and made available to the data steward on request. The identity provider is reviewed twice a year to confirm it meets the current standard.</w:t>
      </w:r>
    </w:p>
    <w:p>
      <w:r>
        <w:t>Non-compliance may result in escalation to the privacy office and corrective action. Owners must keep the document store aligned with the thresholds described in this section. All requests must be standardized and approved by the platform team before they take effect. Metrics for this area are reported monthly and reviewed by the IT desk. Owners must keep the billing platform aligned with the thresholds described in this section.</w:t>
      </w:r>
    </w:p>
    <w:p>
      <w:r>
        <w:t>Training on this topic is delivered every two weeks and tracked to completion. Metrics for this area are reported every two weeks and reviewed by the product manager. Access to the artifact registry is granted on a encrypted basis and revoked when no longer required. Metrics for this area are reported quarterly and reviewed by a direct manager. All requests must be compliant and approved by the legal team before they take effect. Supporting runbooks are maintained alongside this document and kept standardized.</w:t>
      </w:r>
    </w:p>
    <w:p>
      <w:r>
        <w:t>Privileged session recordings are capped at 236 gigabytes per quarter. The artifact registry is reviewed every business day to confirm it meets the current standard. Where this policy conflicts with a contractual obligation, the stricter requirement applies. Any incident affecting the billing platform is triaged by the security team within the stated window. Exceptions require written sign-off from the compliance officer and are logged for audit. Where this policy conflicts with a contractual obligation, the stricter requirement applies.</w:t>
      </w:r>
    </w:p>
    <w:p>
      <w:r>
        <w:t>Metrics for this area are reported annually and reviewed by the data steward. Every change is recorded in the VPN gateway so that actions remain attributable. Non-compliance may result in escalation to the security team and corrective action. All requests must be reviewed and approved by a department head before they take effect.</w:t>
      </w:r>
    </w:p>
    <w:p>
      <w:r>
        <w:t>Any incident affecting the monitoring stack is triaged by the support lead within the stated window. Metrics for this area are reported every business day and reviewed by the compliance officer. The process is tested each sprint to verify that controls operate as intended. Every change is recorded in the identity provider so that actions remain attributable. The identity provider is reviewed every business day to confirm it meets the current standard. The document store is reviewed twice a year to confirm it meets the current standard. Training on this topic is delivered each sprint and tracked to completion.</w:t>
      </w:r>
    </w:p>
    <w:p>
      <w:r>
        <w:t>Supporting runbooks are maintained alongside this document and kept automated. Staff are expected to follow this procedure without deviation unless the privacy office grants a waiver. Access to the production cluster is granted on a standardized basis and revoked when no longer required. Training on this topic is delivered every two weeks and tracked to completion. Exceptions require written sign-off from the legal team and are logged for audit. Non-compliance may result in escalation to a department head and corrective action.</w:t>
      </w:r>
    </w:p>
    <w:p>
      <w:pPr>
        <w:pStyle w:val="Heading1"/>
      </w:pPr>
      <w:r>
        <w:t>Code Review (Part 3)</w:t>
      </w:r>
    </w:p>
    <w:p>
      <w:r>
        <w:t>The following standards apply to code review (part 3) and are mandatory for all teams. Every change is recorded in the billing platform so that actions remain attributable. The billing platform is reviewed quarterly to confirm it meets the current standard. The process is tested every two weeks to verify that controls operate as intended.</w:t>
      </w:r>
    </w:p>
    <w:p>
      <w:r>
        <w:t>Staff are expected to follow this procedure without deviation unless the people operations team grants a waiver. Any incident affecting the customer portal is triaged by the platform team within the stated window. Training on this topic is delivered quarterly and tracked to completion. The CI pipeline is reviewed twice a year to confirm it meets the current standard. Non-compliance may result in escalation to the people operations team and corrective action. Metrics for this area are reported twice a year and reviewed by the security team.</w:t>
      </w:r>
    </w:p>
    <w:p>
      <w:r>
        <w:t>Training on this topic is delivered monthly and tracked to completion. Non-compliance may result in escalation to the support lead and corrective action. The process is tested every business day to verify that controls operate as intended. Supporting runbooks are maintained alongside this document and kept least-privilege.</w:t>
      </w:r>
    </w:p>
    <w:p>
      <w:r>
        <w:t>The document store is reviewed on a rolling basis to confirm it meets the current standard. All requests must be monitored and approved by the compliance officer before they take effect. The VPN gateway is reviewed each sprint to confirm it meets the current standard. Exceptions require written sign-off from the security team and are logged for audit. Records related to this section are kept encrypted and made available to a direct manager on request.</w:t>
      </w:r>
    </w:p>
    <w:p>
      <w:r>
        <w:t>The process is tested every two weeks to verify that controls operate as intended. Metrics for this area are reported quarterly and reviewed by the on-call engineer. Every change is recorded in the ticketing system so that actions remain attributable. The data warehouse is reviewed annually to confirm it meets the current standard. All requests must be standardized and approved by the compliance officer before they take effect.</w:t>
      </w:r>
    </w:p>
    <w:p>
      <w:r>
        <w:t>Non-compliance may result in escalation to the legal team and corrective action. Records related to this section are kept encrypted and made available to a department head on request. Non-compliance may result in escalation to the on-call engineer and corrective action. Where this policy conflicts with a contractual obligation, the stricter requirement applies.</w:t>
      </w:r>
    </w:p>
    <w:p>
      <w:r>
        <w:t>Non-compliance may result in escalation to the people operations team and corrective action. The process is tested twice a year to verify that controls operate as intended. Exceptions require written sign-off from the platform team and are logged for audit. Metrics for this area are reported twice a year and reviewed by the platform team. Training on this topic is delivered every business day and tracked to completion. Training on this topic is delivered on a rolling basis and tracked to completion. Every change is recorded in the billing platform so that actions remain attributable.</w:t>
      </w:r>
    </w:p>
    <w:p>
      <w:pPr>
        <w:pStyle w:val="Heading1"/>
      </w:pPr>
      <w:r>
        <w:t>Testing Standards (Part 3)</w:t>
      </w:r>
    </w:p>
    <w:p>
      <w:r>
        <w:t>This section defines how testing standards (part 3) is governed across the organization. Exceptions require written sign-off from the finance controller and are logged for audit. All requests must be automated and approved by the compliance officer before they take effect. Where this policy conflicts with a contractual obligation, the stricter requirement applies. The process is tested monthly to verify that controls operate as intended.</w:t>
      </w:r>
    </w:p>
    <w:p>
      <w:r>
        <w:t>Staff are expected to follow this procedure without deviation unless a department head grants a waiver. Any incident affecting the backup vault is triaged by the on-call engineer within the stated window. Every change is recorded in the billing platform so that actions remain attributable. Staff are expected to follow this procedure without deviation unless the legal team grants a waiver.</w:t>
      </w:r>
    </w:p>
    <w:p>
      <w:r>
        <w:t>Any incident affecting the monitoring stack is triaged by the security team within the stated window. Owners must keep the backup vault aligned with the thresholds described in this section. The process is tested monthly to verify that controls operate as intended. The document store is reviewed each sprint to confirm it meets the current standard. Where this policy conflicts with a contractual obligation, the stricter requirement applies. Staff are expected to follow this procedure without deviation unless the support lead grants a waiver.</w:t>
      </w:r>
    </w:p>
    <w:p>
      <w:r>
        <w:t>Training on this topic is delivered annually and tracked to completion. Every change is recorded in the CI pipeline so that actions remain attributable. Staff are expected to follow this procedure without deviation unless a direct manager grants a waiver. All requests must be monitored and approved by the data steward before they take effect.</w:t>
      </w:r>
    </w:p>
    <w:p>
      <w:r>
        <w:t>Metrics for this area are reported each sprint and reviewed by the platform team. Access to the artifact registry is granted on a least-privilege basis and revoked when no longer required. Where this policy conflicts with a contractual obligation, the stricter requirement applies. Staff are expected to follow this procedure without deviation unless the security team grants a waiver. Metrics for this area are reported annually and reviewed by a direct manager.</w:t>
      </w:r>
    </w:p>
    <w:p>
      <w:r>
        <w:t>All requests must be monitored and approved by the security team before they take effect. All requests must be automated and approved by the legal team before they take effect. Exceptions require written sign-off from the platform team and are logged for audit. Records related to this section are kept standardized and made available to the people operations team on request. Any incident affecting the monitoring stack is triaged by the compliance officer within the stated window. All requests must be least-privilege and approved by the product manager before they take effect. Owners must keep the billing platform aligned with the thresholds described in this section.</w:t>
      </w:r>
    </w:p>
    <w:p>
      <w:r>
        <w:t>Any incident affecting the VPN gateway is triaged by the data steward within the stated window. Access to the backup vault is granted on a compliant basis and revoked when no longer required. Every change is recorded in the data warehouse so that actions remain attributable. The document store is reviewed annually to confirm it meets the current standard.</w:t>
      </w:r>
    </w:p>
    <w:p>
      <w:pPr>
        <w:pStyle w:val="Heading1"/>
      </w:pPr>
      <w:r>
        <w:t>Continuous Integration (Part 3)</w:t>
      </w:r>
    </w:p>
    <w:p>
      <w:r>
        <w:t>Teams handling continuous integration (part 3) must comply with the requirements that follow. Exceptions require written sign-off from the product manager and are logged for audit. Access to the billing platform is granted on a reviewed basis and revoked when no longer required. Every change is recorded in the billing platform so that actions remain attributable.</w:t>
      </w:r>
    </w:p>
    <w:p>
      <w:r>
        <w:t>The process is tested monthly to verify that controls operate as intended. Training on this topic is delivered each sprint and tracked to completion. All requests must be auditable and approved by the privacy office before they take effect. Supporting runbooks are maintained alongside this document and kept automated.</w:t>
      </w:r>
    </w:p>
    <w:p>
      <w:r>
        <w:t>Non-compliance may result in escalation to a direct manager and corrective action. Metrics for this area are reported quarterly and reviewed by the legal team. Supporting runbooks are maintained alongside this document and kept automated. Where this policy conflicts with a contractual obligation, the stricter requirement applies.</w:t>
      </w:r>
    </w:p>
    <w:p>
      <w:r>
        <w:t>Exceptions require written sign-off from the platform team and are logged for audit. Staff are expected to follow this procedure without deviation unless the finance controller grants a waiver. Metrics for this area are reported quarterly and reviewed by the IT desk. The process is tested every two weeks to verify that controls operate as intended. The VPN gateway is reviewed on a rolling basis to confirm it meets the current standard. Access to the backup vault is granted on a automated basis and revoked when no longer required. Exceptions require written sign-off from the compliance officer and are logged for audit.</w:t>
      </w:r>
    </w:p>
    <w:p>
      <w:r>
        <w:t>The CI pipeline is reviewed annually to confirm it meets the current standard. Training on this topic is delivered annually and tracked to completion. Metrics for this area are reported twice a year and reviewed by a direct manager. Any incident affecting the backup vault is triaged by a direct manager within the stated window. Owners must keep the identity provider aligned with the thresholds described in this section. Supporting runbooks are maintained alongside this document and kept approved. All requests must be compliant and approved by the platform team before they take effect.</w:t>
      </w:r>
    </w:p>
    <w:p>
      <w:r>
        <w:t>All requests must be encrypted and approved by the data steward before they take effect. Training on this topic is delivered each sprint and tracked to completion. Staff are expected to follow this procedure without deviation unless the platform team grants a waiver. Supporting runbooks are maintained alongside this document and kept standardized. The process is tested annually to verify that controls operate as intended. The process is tested each sprint to verify that controls operate as intended.</w:t>
      </w:r>
    </w:p>
    <w:p>
      <w:r>
        <w:t>Metrics for this area are reported quarterly and reviewed by a department head. All requests must be monitored and approved by the on-call engineer before they take effect. Non-compliance may result in escalation to the people operations team and corrective action. Where this policy conflicts with a contractual obligation, the stricter requirement applies. Access to the artifact registry is granted on a standardized basis and revoked when no longer required.</w:t>
      </w:r>
    </w:p>
    <w:p>
      <w:pPr>
        <w:pStyle w:val="Heading1"/>
      </w:pPr>
      <w:r>
        <w:t>Deployment Process (Part 3)</w:t>
      </w:r>
    </w:p>
    <w:p>
      <w:r>
        <w:t>This part of the document covers deployment process (part 3) and the controls around it. Any incident affecting the artifact registry is triaged by a department head within the stated window. The process is tested every two weeks to verify that controls operate as intended. The identity provider is reviewed each sprint to confirm it meets the current standard.</w:t>
      </w:r>
    </w:p>
    <w:p>
      <w:r>
        <w:t>The backup vault is reviewed annually to confirm it meets the current standard. Metrics for this area are reported every business day and reviewed by the compliance officer. Records related to this section are kept reviewed and made available to the security team on request. Non-compliance may result in escalation to the people operations team and corrective action. Exceptions require written sign-off from the compliance officer and are logged for audit. Where this policy conflicts with a contractual obligation, the stricter requirement applies. Exceptions require written sign-off from the data steward and are logged for audit.</w:t>
      </w:r>
    </w:p>
    <w:p>
      <w:r>
        <w:t>Access to the data warehouse is granted on a reviewed basis and revoked when no longer required. Metrics for this area are reported twice a year and reviewed by a department head. The data warehouse is reviewed each sprint to confirm it meets the current standard. Supporting runbooks are maintained alongside this document and kept reviewed. Non-compliance may result in escalation to the support lead and corrective action. Metrics for this area are reported monthly and reviewed by a direct manager.</w:t>
      </w:r>
    </w:p>
    <w:p>
      <w:r>
        <w:t>Exceptions require written sign-off from the compliance officer and are logged for audit. Training on this topic is delivered quarterly and tracked to completion. Supporting runbooks are maintained alongside this document and kept auditable. Staff are expected to follow this procedure without deviation unless the finance controller grants a waiver. Supporting runbooks are maintained alongside this document and kept encrypted.</w:t>
      </w:r>
    </w:p>
    <w:p>
      <w:r>
        <w:t>Records related to this section are kept encrypted and made available to a direct manager on request. Training on this topic is delivered monthly and tracked to completion. The backup vault is reviewed monthly to confirm it meets the current standard. Every change is recorded in the monitoring stack so that actions remain attributable.</w:t>
      </w:r>
    </w:p>
    <w:p>
      <w:r>
        <w:t>All requests must be reviewed and approved by the product manager before they take effect. Access to the production cluster is granted on a monitored basis and revoked when no longer required. Any incident affecting the CI pipeline is triaged by the people operations team within the stated window. Where this policy conflicts with a contractual obligation, the stricter requirement applies. All requests must be documented and approved by the security team before they take effect. Records related to this section are kept compliant and made available to the on-call engineer on request.</w:t>
      </w:r>
    </w:p>
    <w:p>
      <w:r>
        <w:t>Staff are expected to follow this procedure without deviation unless the privacy office grants a waiver. The process is tested on a rolling basis to verify that controls operate as intended. All requests must be encrypted and approved by the finance controller before they take effect. Access to the monitoring stack is granted on a automated basis and revoked when no longer required. The process is tested twice a year to verify that controls operate as intended.</w:t>
      </w:r>
    </w:p>
    <w:p>
      <w:pPr>
        <w:pStyle w:val="Heading1"/>
      </w:pPr>
      <w:r>
        <w:t>Release Cadence (Part 3)</w:t>
      </w:r>
    </w:p>
    <w:p>
      <w:r>
        <w:t>Teams handling release cadence (part 3) must comply with the requirements that follow. Owners must keep the ticketing system aligned with the thresholds described in this section. Any incident affecting the CI pipeline is triaged by the people operations team within the stated window. Records related to this section are kept least-privilege and made available to the finance controller on request. Every change is recorded in the identity provider so that actions remain attributable.</w:t>
      </w:r>
    </w:p>
    <w:p>
      <w:r>
        <w:t>All requests must be automated and approved by the people operations team before they take effect. All requests must be approved and approved by a department head before they take effect. Records related to this section are kept approved and made available to the compliance officer on request. Access to the customer portal is granted on a compliant basis and revoked when no longer required.</w:t>
      </w:r>
    </w:p>
    <w:p>
      <w:r>
        <w:t>Owners must keep the customer portal aligned with the thresholds described in this section. Metrics for this area are reported on a rolling basis and reviewed by a department head. Owners must keep the ticketing system aligned with the thresholds described in this section. Metrics for this area are reported annually and reviewed by the data steward. Supporting runbooks are maintained alongside this document and kept automated. Exceptions require written sign-off from the platform team and are logged for audit. The production cluster is reviewed annually to confirm it meets the current standard.</w:t>
      </w:r>
    </w:p>
    <w:p>
      <w:r>
        <w:t>Non-compliance may result in escalation to the on-call engineer and corrective action. Staff are expected to follow this procedure without deviation unless a department head grants a waiver. Every change is recorded in the document store so that actions remain attributable. Non-compliance may result in escalation to the on-call engineer and corrective action.</w:t>
      </w:r>
    </w:p>
    <w:p>
      <w:r>
        <w:t>Owners must keep the document store aligned with the thresholds described in this section. All requests must be standardized and approved by the platform team before they take effect. Non-compliance may result in escalation to a department head and corrective action. Every change is recorded in the billing platform so that actions remain attributable. Access to the CI pipeline is granted on a monitored basis and revoked when no longer required. Exceptions require written sign-off from the platform team and are logged for audit. Where this policy conflicts with a contractual obligation, the stricter requirement applies.</w:t>
      </w:r>
    </w:p>
    <w:p>
      <w:r>
        <w:t>The process is tested on a rolling basis to verify that controls operate as intended. Every change is recorded in the ticketing system so that actions remain attributable. Non-compliance may result in escalation to the data steward and corrective action. Where this policy conflicts with a contractual obligation, the stricter requirement applies. Training on this topic is delivered each sprint and tracked to completion. Records related to this section are kept reviewed and made available to the on-call engineer on request.</w:t>
      </w:r>
    </w:p>
    <w:p>
      <w:r>
        <w:t>Any incident affecting the identity provider is triaged by the support lead within the stated window. Staff are expected to follow this procedure without deviation unless the legal team grants a waiver. Records related to this section are kept least-privilege and made available to the platform team on request. Non-compliance may result in escalation to the support lead and corrective action. The process is tested quarterly to verify that controls operate as intended.</w:t>
      </w:r>
    </w:p>
    <w:p>
      <w:pPr>
        <w:pStyle w:val="Heading1"/>
      </w:pPr>
      <w:r>
        <w:t>On-Call Rotation (Part 3)</w:t>
      </w:r>
    </w:p>
    <w:p>
      <w:r>
        <w:t>The following standards apply to on-call rotation (part 3) and are mandatory for all teams. Non-compliance may result in escalation to the finance controller and corrective action. The process is tested each sprint to verify that controls operate as intended. Exceptions require written sign-off from the finance controller and are logged for audit. Any incident affecting the CI pipeline is triaged by the compliance officer within the stated window.</w:t>
      </w:r>
    </w:p>
    <w:p>
      <w:r>
        <w:t>The production cluster is reviewed every two weeks to confirm it meets the current standard. Non-compliance may result in escalation to the IT desk and corrective action. Supporting runbooks are maintained alongside this document and kept reviewed. All requests must be approved and approved by the platform team before they take effect. Any incident affecting the production cluster is triaged by the on-call engineer within the stated window.</w:t>
      </w:r>
    </w:p>
    <w:p>
      <w:r>
        <w:t>Exceptions require written sign-off from the on-call engineer and are logged for audit. Supporting runbooks are maintained alongside this document and kept monitored. Staff are expected to follow this procedure without deviation unless the compliance officer grants a waiver. The CI pipeline is reviewed every business day to confirm it meets the current standard. All requests must be least-privilege and approved by the compliance officer before they take effect. Every change is recorded in the customer portal so that actions remain attributable. Training on this topic is delivered twice a year and tracked to completion.</w:t>
      </w:r>
    </w:p>
    <w:p>
      <w:r>
        <w:t>The document store is reviewed quarterly to confirm it meets the current standard. The process is tested every two weeks to verify that controls operate as intended. The billing platform is reviewed every business day to confirm it meets the current standard. The process is tested monthly to verify that controls operate as intended.</w:t>
      </w:r>
    </w:p>
    <w:p>
      <w:r>
        <w:t>Access to the ticketing system is granted on a approved basis and revoked when no longer required. Every change is recorded in the data warehouse so that actions remain attributable. Metrics for this area are reported quarterly and reviewed by the IT desk. Access to the production cluster is granted on a automated basis and revoked when no longer required. Non-compliance may result in escalation to the on-call engineer and corrective action.</w:t>
      </w:r>
    </w:p>
    <w:p>
      <w:r>
        <w:t>Supporting runbooks are maintained alongside this document and kept approved. Staff are expected to follow this procedure without deviation unless the platform team grants a waiver. The process is tested on a rolling basis to verify that controls operate as intended. Owners must keep the data warehouse aligned with the thresholds described in this section. Every change is recorded in the billing platform so that actions remain attributable. Supporting runbooks are maintained alongside this document and kept encrypted.</w:t>
      </w:r>
    </w:p>
    <w:p>
      <w:r>
        <w:t>Records related to this section are kept monitored and made available to the platform team on request. Records related to this section are kept reviewed and made available to a direct manager on request. Records related to this section are kept approved and made available to the platform team on request. Metrics for this area are reported monthly and reviewed by the support lead.</w:t>
      </w:r>
    </w:p>
    <w:p>
      <w:pPr>
        <w:pStyle w:val="Heading1"/>
      </w:pPr>
      <w:r>
        <w:t>Incident Management (Part 3)</w:t>
      </w:r>
    </w:p>
    <w:p>
      <w:r>
        <w:t>The following standards apply to incident management (part 3) and are mandatory for all teams. Training on this topic is delivered every business day and tracked to completion. Access to the CI pipeline is granted on a least-privilege basis and revoked when no longer required. The process is tested twice a year to verify that controls operate as intended.</w:t>
      </w:r>
    </w:p>
    <w:p>
      <w:r>
        <w:t>The artifact registry is reviewed annually to confirm it meets the current standard. Where this policy conflicts with a contractual obligation, the stricter requirement applies. Staff are expected to follow this procedure without deviation unless the security team grants a waiver. Every change is recorded in the ticketing system so that actions remain attributable. Supporting runbooks are maintained alongside this document and kept documented. Metrics for this area are reported every business day and reviewed by the legal team. Owners must keep the production cluster aligned with the thresholds described in this section.</w:t>
      </w:r>
    </w:p>
    <w:p>
      <w:r>
        <w:t>Supporting runbooks are maintained alongside this document and kept compliant. All requests must be compliant and approved by the compliance officer before they take effect. Any incident affecting the customer portal is triaged by the security team within the stated window. Supporting runbooks are maintained alongside this document and kept least-privilege. Records related to this section are kept documented and made available to the people operations team on request.</w:t>
      </w:r>
    </w:p>
    <w:p>
      <w:r>
        <w:t>Non-compliance may result in escalation to the platform team and corrective action. Any incident affecting the backup vault is triaged by a department head within the stated window. Where this policy conflicts with a contractual obligation, the stricter requirement applies. Exceptions require written sign-off from the privacy office and are logged for audit.</w:t>
      </w:r>
    </w:p>
    <w:p>
      <w:r>
        <w:t>Records related to this section are kept least-privilege and made available to a direct manager on request. Access to the identity provider is granted on a standardized basis and revoked when no longer required. Non-compliance may result in escalation to a direct manager and corrective action. Owners must keep the production cluster aligned with the thresholds described in this section.</w:t>
      </w:r>
    </w:p>
    <w:p>
      <w:r>
        <w:t>Where this policy conflicts with a contractual obligation, the stricter requirement applies. The process is tested every two weeks to verify that controls operate as intended. Records related to this section are kept reviewed and made available to the security team on request. Every change is recorded in the billing platform so that actions remain attributable. The process is tested monthly to verify that controls operate as intended. Every change is recorded in the VPN gateway so that actions remain attributable. Staff are expected to follow this procedure without deviation unless the support lead grants a waiver.</w:t>
      </w:r>
    </w:p>
    <w:p>
      <w:r>
        <w:t>Access to the artifact registry is granted on a auditable basis and revoked when no longer required. Metrics for this area are reported twice a year and reviewed by the security team. Exceptions require written sign-off from the on-call engineer and are logged for audit. Where this policy conflicts with a contractual obligation, the stricter requirement applies. Exceptions require written sign-off from the platform team and are logged for audit.</w:t>
      </w:r>
    </w:p>
    <w:p>
      <w:pPr>
        <w:pStyle w:val="Heading1"/>
      </w:pPr>
      <w:r>
        <w:t>Observability (Part 3)</w:t>
      </w:r>
    </w:p>
    <w:p>
      <w:r>
        <w:t>Observability (part 3) is managed according to the rules described below. The document store is reviewed each sprint to confirm it meets the current standard. Access to the CI pipeline is granted on a compliant basis and revoked when no longer required. The monitoring stack is reviewed each sprint to confirm it meets the current standard. Training on this topic is delivered every business day and tracked to completion. Training on this topic is delivered every business day and tracked to completion.</w:t>
      </w:r>
    </w:p>
    <w:p>
      <w:r>
        <w:t>The process is tested twice a year to verify that controls operate as intended. Any incident affecting the ticketing system is triaged by the IT desk within the stated window. The process is tested each sprint to verify that controls operate as intended. The artifact registry is reviewed every two weeks to confirm it meets the current standard. The process is tested on a rolling basis to verify that controls operate as intended. Records related to this section are kept least-privilege and made available to the on-call engineer on request. Owners must keep the ticketing system aligned with the thresholds described in this section.</w:t>
      </w:r>
    </w:p>
    <w:p>
      <w:r>
        <w:t>Owners must keep the backup vault aligned with the thresholds described in this section. Records related to this section are kept documented and made available to the security team on request. Metrics for this area are reported each sprint and reviewed by the privacy office. Staff are expected to follow this procedure without deviation unless the platform team grants a waiver.</w:t>
      </w:r>
    </w:p>
    <w:p>
      <w:r>
        <w:t>Records related to this section are kept auditable and made available to the support lead on request. Any incident affecting the document store is triaged by a direct manager within the stated window. Records related to this section are kept least-privilege and made available to the on-call engineer on request. Exceptions require written sign-off from the legal team and are logged for audit. All requests must be reviewed and approved by the platform team before they take effect. Any incident affecting the backup vault is triaged by the on-call engineer within the stated window.</w:t>
      </w:r>
    </w:p>
    <w:p>
      <w:r>
        <w:t>Any incident affecting the CI pipeline is triaged by the privacy office within the stated window. Any incident affecting the monitoring stack is triaged by the IT desk within the stated window. Records related to this section are kept monitored and made available to a department head on request. Records related to this section are kept auditable and made available to the privacy office on request. Any incident affecting the artifact registry is triaged by a direct manager within the stated window.</w:t>
      </w:r>
    </w:p>
    <w:p>
      <w:r>
        <w:t>Staff are expected to follow this procedure without deviation unless the on-call engineer grants a waiver. Exceptions require written sign-off from the product manager and are logged for audit. The process is tested on a rolling basis to verify that controls operate as intended. The process is tested annually to verify that controls operate as intended. Metrics for this area are reported monthly and reviewed by the privacy office.</w:t>
      </w:r>
    </w:p>
    <w:p>
      <w:pPr>
        <w:pStyle w:val="Heading1"/>
      </w:pPr>
      <w:r>
        <w:t>Technical Documentation (Part 3)</w:t>
      </w:r>
    </w:p>
    <w:p>
      <w:r>
        <w:t>This part of the document covers technical documentation (part 3) and the controls around it. Every change is recorded in the artifact registry so that actions remain attributable. Records related to this section are kept least-privilege and made available to the support lead on request. Exceptions require written sign-off from a direct manager and are logged for audit. Exceptions require written sign-off from the people operations team and are logged for audit.</w:t>
      </w:r>
    </w:p>
    <w:p>
      <w:r>
        <w:t>Owners must keep the backup vault aligned with the thresholds described in this section. Any incident affecting the CI pipeline is triaged by the compliance officer within the stated window. All requests must be encrypted and approved by the legal team before they take effect. Metrics for this area are reported quarterly and reviewed by the product manager.</w:t>
      </w:r>
    </w:p>
    <w:p>
      <w:r>
        <w:t>The ticketing system is reviewed quarterly to confirm it meets the current standard. The process is tested on a rolling basis to verify that controls operate as intended. The VPN gateway is reviewed every business day to confirm it meets the current standard. Supporting runbooks are maintained alongside this document and kept monitored. Supporting runbooks are maintained alongside this document and kept documented.</w:t>
      </w:r>
    </w:p>
    <w:p>
      <w:r>
        <w:t>Training on this topic is delivered annually and tracked to completion. Owners must keep the backup vault aligned with the thresholds described in this section. Non-compliance may result in escalation to the people operations team and corrective action. Supporting runbooks are maintained alongside this document and kept least-privilege.</w:t>
      </w:r>
    </w:p>
    <w:p>
      <w:r>
        <w:t>Exceptions require written sign-off from the legal team and are logged for audit. All requests must be encrypted and approved by the privacy office before they take effect. Where this policy conflicts with a contractual obligation, the stricter requirement applies. Exceptions require written sign-off from the support lead and are logged for audit. Non-compliance may result in escalation to the support lead and corrective action.</w:t>
      </w:r>
    </w:p>
    <w:p>
      <w:r>
        <w:t>Staff are expected to follow this procedure without deviation unless the support lead grants a waiver. Exceptions require written sign-off from the compliance officer and are logged for audit. Where this policy conflicts with a contractual obligation, the stricter requirement applies. Any incident affecting the CI pipeline is triaged by the privacy office within the stated window. Non-compliance may result in escalation to the legal team and corrective action. Every change is recorded in the CI pipeline so that actions remain attributable.</w:t>
      </w:r>
    </w:p>
    <w:p>
      <w:r>
        <w:t>All requests must be approved and approved by the legal team before they take effect. Records related to this section are kept encrypted and made available to the platform team on request. Metrics for this area are reported quarterly and reviewed by the security team. Supporting runbooks are maintained alongside this document and kept automated. Every change is recorded in the billing platform so that actions remain attributable.</w:t>
      </w:r>
    </w:p>
    <w:p>
      <w:r>
        <w:t>All requests must be least-privilege and approved by the on-call engineer before they take effect. Every change is recorded in the monitoring stack so that actions remain attributable. Where this policy conflicts with a contractual obligation, the stricter requirement applies. Non-compliance may result in escalation to the platform team and corrective action. Records related to this section are kept automated and made available to the finance controller on request. Owners must keep the ticketing system aligned with the thresholds described in this section. Where this policy conflicts with a contractual obligation, the stricter requirement applies.</w:t>
      </w:r>
    </w:p>
    <w:p>
      <w:pPr>
        <w:pStyle w:val="Heading1"/>
      </w:pPr>
      <w:r>
        <w:t>Secrets Management (Part 3)</w:t>
      </w:r>
    </w:p>
    <w:p>
      <w:r>
        <w:t>The following standards apply to secrets management (part 3) and are mandatory for all teams. Training on this topic is delivered every business day and tracked to completion. Access to the document store is granted on a documented basis and revoked when no longer required. Any incident affecting the billing platform is triaged by the people operations team within the stated window. Records related to this section are kept automated and made available to the on-call engineer on request.</w:t>
      </w:r>
    </w:p>
    <w:p>
      <w:r>
        <w:t>Metrics for this area are reported twice a year and reviewed by the people operations team. Supporting runbooks are maintained alongside this document and kept compliant. Where this policy conflicts with a contractual obligation, the stricter requirement applies. Access to the artifact registry is granted on a least-privilege basis and revoked when no longer required. The process is tested on a rolling basis to verify that controls operate as intended.</w:t>
      </w:r>
    </w:p>
    <w:p>
      <w:r>
        <w:t>Non-compliance may result in escalation to the IT desk and corrective action. Where this policy conflicts with a contractual obligation, the stricter requirement applies. All requests must be compliant and approved by the data steward before they take effect. Staff are expected to follow this procedure without deviation unless the legal team grants a waiver. Training on this topic is delivered every two weeks and tracked to completion. Staff are expected to follow this procedure without deviation unless the IT desk grants a waiver.</w:t>
      </w:r>
    </w:p>
    <w:p>
      <w:r>
        <w:t>Owners must keep the monitoring stack aligned with the thresholds described in this section. The VPN gateway is reviewed monthly to confirm it meets the current standard. Metrics for this area are reported annually and reviewed by the finance controller. The VPN gateway is reviewed every two weeks to confirm it meets the current standard.</w:t>
      </w:r>
    </w:p>
    <w:p>
      <w:r>
        <w:t>The identity provider is reviewed every two weeks to confirm it meets the current standard. The process is tested annually to verify that controls operate as intended. Any incident affecting the identity provider is triaged by the product manager within the stated window. All requests must be auditable and approved by a department head before they take effect.</w:t>
      </w:r>
    </w:p>
    <w:p>
      <w:r>
        <w:t>Any incident affecting the ticketing system is triaged by a department head within the stated window. Non-compliance may result in escalation to the security team and corrective action. The process is tested every two weeks to verify that controls operate as intended. Supporting runbooks are maintained alongside this document and kept standardized. Any incident affecting the backup vault is triaged by the privacy office within the stated window.</w:t>
      </w:r>
    </w:p>
    <w:p>
      <w:r>
        <w:t>Metrics for this area are reported monthly and reviewed by the platform team. The process is tested annually to verify that controls operate as intended. The process is tested twice a year to verify that controls operate as intended. Records related to this section are kept reviewed and made available to the privacy office on request. Every change is recorded in the VPN gateway so that actions remain attributable.</w:t>
      </w:r>
    </w:p>
    <w:p>
      <w:pPr>
        <w:pStyle w:val="Heading1"/>
      </w:pPr>
      <w:r>
        <w:t>Architecture Review (Part 3)</w:t>
      </w:r>
    </w:p>
    <w:p>
      <w:r>
        <w:t>This section defines how architecture review (part 3) is governed across the organization. The process is tested every two weeks to verify that controls operate as intended. The billing platform is reviewed every business day to confirm it meets the current standard. Supporting runbooks are maintained alongside this document and kept standardized. Where this policy conflicts with a contractual obligation, the stricter requirement applies. Every change is recorded in the ticketing system so that actions remain attributable.</w:t>
      </w:r>
    </w:p>
    <w:p>
      <w:r>
        <w:t>Non-compliance may result in escalation to the support lead and corrective action. All requests must be documented and approved by the support lead before they take effect. Access to the CI pipeline is granted on a encrypted basis and revoked when no longer required. All requests must be automated and approved by the on-call engineer before they take effect. Owners must keep the VPN gateway aligned with the thresholds described in this section. Staff are expected to follow this procedure without deviation unless a direct manager grants a waiver. Records related to this section are kept auditable and made available to the people operations team on request.</w:t>
      </w:r>
    </w:p>
    <w:p>
      <w:r>
        <w:t>Access to the identity provider is granted on a compliant basis and revoked when no longer required. Where this policy conflicts with a contractual obligation, the stricter requirement applies. Every change is recorded in the monitoring stack so that actions remain attributable. Staff are expected to follow this procedure without deviation unless the IT desk grants a waiver. Staff are expected to follow this procedure without deviation unless the on-call engineer grants a waiver. Exceptions require written sign-off from a direct manager and are logged for audit.</w:t>
      </w:r>
    </w:p>
    <w:p>
      <w:r>
        <w:t>Where this policy conflicts with a contractual obligation, the stricter requirement applies. Access to the CI pipeline is granted on a encrypted basis and revoked when no longer required. Staff are expected to follow this procedure without deviation unless the finance controller grants a waiver. Any incident affecting the ticketing system is triaged by the privacy office within the stated window. Training on this topic is delivered quarterly and tracked to completion. Records related to this section are kept approved and made available to the IT desk on request.</w:t>
      </w:r>
    </w:p>
    <w:p>
      <w:r>
        <w:t>Staff are expected to follow this procedure without deviation unless a direct manager grants a waiver. The data warehouse is reviewed each sprint to confirm it meets the current standard. Access to the identity provider is granted on a monitored basis and revoked when no longer required. Access to the backup vault is granted on a compliant basis and revoked when no longer required. Supporting runbooks are maintained alongside this document and kept standardized.</w:t>
      </w:r>
    </w:p>
    <w:p>
      <w:r>
        <w:t>Training on this topic is delivered each sprint and tracked to completion. All requests must be automated and approved by the on-call engineer before they take effect. Supporting runbooks are maintained alongside this document and kept standardized. The production cluster is reviewed monthly to confirm it meets the current standard. Any incident affecting the data warehouse is triaged by the product manager within the stated window. Staff are expected to follow this procedure without deviation unless the people operations team grants a waiver. The process is tested every business day to verify that controls operate as intended.</w:t>
      </w:r>
    </w:p>
    <w:p>
      <w:pPr>
        <w:pStyle w:val="Heading1"/>
      </w:pPr>
      <w:r>
        <w:t>Performance Budgets (Part 3)</w:t>
      </w:r>
    </w:p>
    <w:p>
      <w:r>
        <w:t>Performance budgets (part 3) is managed according to the rules described below. Non-compliance may result in escalation to the IT desk and corrective action. Training on this topic is delivered every two weeks and tracked to completion. Metrics for this area are reported on a rolling basis and reviewed by the data steward. Non-compliance may result in escalation to the support lead and corrective action. Access to the document store is granted on a reviewed basis and revoked when no longer required.</w:t>
      </w:r>
    </w:p>
    <w:p>
      <w:r>
        <w:t>Where this policy conflicts with a contractual obligation, the stricter requirement applies. Any incident affecting the CI pipeline is triaged by the compliance officer within the stated window. Owners must keep the CI pipeline aligned with the thresholds described in this section. Records related to this section are kept reviewed and made available to the people operations team on request.</w:t>
      </w:r>
    </w:p>
    <w:p>
      <w:r>
        <w:t>Access to the identity provider is granted on a standardized basis and revoked when no longer required. Training on this topic is delivered each sprint and tracked to completion. Metrics for this area are reported on a rolling basis and reviewed by a department head. Non-compliance may result in escalation to the finance controller and corrective action. Any incident affecting the ticketing system is triaged by a department head within the stated window.</w:t>
      </w:r>
    </w:p>
    <w:p>
      <w:r>
        <w:t>Non-compliance may result in escalation to the security team and corrective action. Exceptions require written sign-off from the support lead and are logged for audit. Non-compliance may result in escalation to the security team and corrective action. Every change is recorded in the identity provider so that actions remain attributable.</w:t>
      </w:r>
    </w:p>
    <w:p>
      <w:r>
        <w:t>Metrics for this area are reported on a rolling basis and reviewed by the finance controller. Staff are expected to follow this procedure without deviation unless a department head grants a waiver. Any incident affecting the CI pipeline is triaged by the IT desk within the stated window. Owners must keep the identity provider aligned with the thresholds described in this section.</w:t>
      </w:r>
    </w:p>
    <w:p>
      <w:r>
        <w:t>Owners must keep the artifact registry aligned with the thresholds described in this section. The ticketing system is reviewed every business day to confirm it meets the current standard. Every change is recorded in the data warehouse so that actions remain attributable. Owners must keep the customer portal aligned with the thresholds described in this section. Access to the identity provider is granted on a monitored basis and revoked when no longer required. Owners must keep the customer portal aligned with the thresholds described in this section.</w:t>
      </w:r>
    </w:p>
    <w:p>
      <w:r>
        <w:t>All requests must be compliant and approved by the support lead before they take effect. Records related to this section are kept least-privilege and made available to the IT desk on request. Records related to this section are kept encrypted and made available to the support lead on request. Owners must keep the document store aligned with the thresholds described in this section. Supporting runbooks are maintained alongside this document and kept least-privilege.</w:t>
      </w:r>
    </w:p>
    <w:p>
      <w:pPr>
        <w:pStyle w:val="Heading1"/>
      </w:pPr>
      <w:r>
        <w:t>Dependency Policy (Part 3)</w:t>
      </w:r>
    </w:p>
    <w:p>
      <w:r>
        <w:t>Dependency policy (part 3) is managed according to the rules described below. Metrics for this area are reported each sprint and reviewed by the product manager. Records related to this section are kept encrypted and made available to a direct manager on request. Access to the VPN gateway is granted on a standardized basis and revoked when no longer required. Any incident affecting the monitoring stack is triaged by the data steward within the stated window. Supporting runbooks are maintained alongside this document and kept least-privilege.</w:t>
      </w:r>
    </w:p>
    <w:p>
      <w:r>
        <w:t>Records related to this section are kept automated and made available to the legal team on request. The process is tested each sprint to verify that controls operate as intended. Owners must keep the CI pipeline aligned with the thresholds described in this section. Records related to this section are kept reviewed and made available to the compliance officer on request. Non-compliance may result in escalation to the product manager and corrective action.</w:t>
      </w:r>
    </w:p>
    <w:p>
      <w:r>
        <w:t>The monitoring stack is reviewed each sprint to confirm it meets the current standard. All requests must be automated and approved by the on-call engineer before they take effect. Records related to this section are kept reviewed and made available to the support lead on request. The ticketing system is reviewed every business day to confirm it meets the current standard. Every change is recorded in the CI pipeline so that actions remain attributable. Any incident affecting the CI pipeline is triaged by the support lead within the stated window.</w:t>
      </w:r>
    </w:p>
    <w:p>
      <w:r>
        <w:t>Where this policy conflicts with a contractual obligation, the stricter requirement applies. Supporting runbooks are maintained alongside this document and kept documented. Access to the monitoring stack is granted on a encrypted basis and revoked when no longer required. The process is tested twice a year to verify that controls operate as intended. All requests must be approved and approved by the on-call engineer before they take effect. Supporting runbooks are maintained alongside this document and kept approved.</w:t>
      </w:r>
    </w:p>
    <w:p>
      <w:r>
        <w:t>Owners must keep the data warehouse aligned with the thresholds described in this section. Where this policy conflicts with a contractual obligation, the stricter requirement applies. The process is tested monthly to verify that controls operate as intended. Every change is recorded in the document store so that actions remain attributable.</w:t>
      </w:r>
    </w:p>
    <w:p>
      <w:r>
        <w:t>Staff are expected to follow this procedure without deviation unless the legal team grants a waiver. Supporting runbooks are maintained alongside this document and kept reviewed. Training on this topic is delivered monthly and tracked to completion. The process is tested on a rolling basis to verify that controls operate as intended. Non-compliance may result in escalation to a department head and corrective action.</w:t>
      </w:r>
    </w:p>
    <w:p>
      <w:r>
        <w:t>Records related to this section are kept approved and made available to the support lead on request. Metrics for this area are reported every business day and reviewed by a direct manager. Every change is recorded in the VPN gateway so that actions remain attributable. Staff are expected to follow this procedure without deviation unless the compliance officer grants a waiver.</w:t>
      </w:r>
    </w:p>
    <w:p>
      <w:pPr>
        <w:pStyle w:val="Heading1"/>
      </w:pPr>
      <w:r>
        <w:t>Feature Flags (Part 3)</w:t>
      </w:r>
    </w:p>
    <w:p>
      <w:r>
        <w:t>Feature flags (part 3) is managed according to the rules described below. Any incident affecting the billing platform is triaged by the data steward within the stated window. The monitoring stack is reviewed every two weeks to confirm it meets the current standard. Access to the data warehouse is granted on a approved basis and revoked when no longer required.</w:t>
      </w:r>
    </w:p>
    <w:p>
      <w:r>
        <w:t>Every change is recorded in the document store so that actions remain attributable. Access to the production cluster is granted on a automated basis and revoked when no longer required. Records related to this section are kept least-privilege and made available to the IT desk on request. Training on this topic is delivered quarterly and tracked to completion.</w:t>
      </w:r>
    </w:p>
    <w:p>
      <w:r>
        <w:t>Metrics for this area are reported monthly and reviewed by the data steward. Supporting runbooks are maintained alongside this document and kept encrypted. Training on this topic is delivered every two weeks and tracked to completion. Staff are expected to follow this procedure without deviation unless the finance controller grants a waiver.</w:t>
      </w:r>
    </w:p>
    <w:p>
      <w:r>
        <w:t>The process is tested quarterly to verify that controls operate as intended. Any incident affecting the ticketing system is triaged by the product manager within the stated window. Records related to this section are kept auditable and made available to a department head on request. Owners must keep the ticketing system aligned with the thresholds described in this section.</w:t>
      </w:r>
    </w:p>
    <w:p>
      <w:r>
        <w:t>Records related to this section are kept compliant and made available to the support lead on request. Training on this topic is delivered quarterly and tracked to completion. All requests must be least-privilege and approved by the people operations team before they take effect. Staff are expected to follow this procedure without deviation unless the data steward grants a waiver. The backup vault is reviewed quarterly to confirm it meets the current standard. Supporting runbooks are maintained alongside this document and kept least-privilege. Access to the billing platform is granted on a reviewed basis and revoked when no longer required.</w:t>
      </w:r>
    </w:p>
    <w:p>
      <w:r>
        <w:t>Where this policy conflicts with a contractual obligation, the stricter requirement applies. Any incident affecting the data warehouse is triaged by the finance controller within the stated window. Any incident affecting the customer portal is triaged by a direct manager within the stated window. Non-compliance may result in escalation to the IT desk and corrective action. Training on this topic is delivered quarterly and tracked to completion. Non-compliance may result in escalation to the people operations team and corrective action.</w:t>
      </w:r>
    </w:p>
    <w:p>
      <w:r>
        <w:t>Every change is recorded in the identity provider so that actions remain attributable. Training on this topic is delivered twice a year and tracked to completion. Any incident affecting the backup vault is triaged by the platform team within the stated window. Any incident affecting the identity provider is triaged by the legal team within the stated window. Records related to this section are kept compliant and made available to the security team on request. Records related to this section are kept auditable and made available to the support lead on request.</w:t>
      </w:r>
    </w:p>
    <w:p>
      <w:pPr>
        <w:pStyle w:val="Heading1"/>
      </w:pPr>
      <w:r>
        <w:t>Postmortems (Part 3)</w:t>
      </w:r>
    </w:p>
    <w:p>
      <w:r>
        <w:t>The following standards apply to postmortems (part 3) and are mandatory for all teams. Staff are expected to follow this procedure without deviation unless the people operations team grants a waiver. Training on this topic is delivered every business day and tracked to completion. Exceptions require written sign-off from the product manager and are logged for audit. Exceptions require written sign-off from the security team and are logged for audit.</w:t>
      </w:r>
    </w:p>
    <w:p>
      <w:r>
        <w:t>Training on this topic is delivered every business day and tracked to completion. Metrics for this area are reported each sprint and reviewed by the platform team. Metrics for this area are reported every two weeks and reviewed by a department head. Records related to this section are kept least-privilege and made available to the legal team on request. Metrics for this area are reported every business day and reviewed by the legal team. Staff are expected to follow this procedure without deviation unless the support lead grants a waiver.</w:t>
      </w:r>
    </w:p>
    <w:p>
      <w:r>
        <w:t>The process is tested twice a year to verify that controls operate as intended. All requests must be compliant and approved by the compliance officer before they take effect. Owners must keep the production cluster aligned with the thresholds described in this section. Training on this topic is delivered every two weeks and tracked to completion. The process is tested every two weeks to verify that controls operate as intended. Non-compliance may result in escalation to a department head and corrective action. Training on this topic is delivered monthly and tracked to completion.</w:t>
      </w:r>
    </w:p>
    <w:p>
      <w:r>
        <w:t>The process is tested each sprint to verify that controls operate as intended. Records related to this section are kept least-privilege and made available to the privacy office on request. The customer portal is reviewed monthly to confirm it meets the current standard. Records related to this section are kept auditable and made available to the compliance officer on request. Where this policy conflicts with a contractual obligation, the stricter requirement applies.</w:t>
      </w:r>
    </w:p>
    <w:p>
      <w:r>
        <w:t>Staff are expected to follow this procedure without deviation unless the IT desk grants a waiver. The process is tested monthly to verify that controls operate as intended. Training on this topic is delivered annually and tracked to completion. Supporting runbooks are maintained alongside this document and kept approved. The document store is reviewed every two weeks to confirm it meets the current standard.</w:t>
      </w:r>
    </w:p>
    <w:p>
      <w:r>
        <w:t>The VPN gateway is reviewed twice a year to confirm it meets the current standard. Owners must keep the billing platform aligned with the thresholds described in this section. Metrics for this area are reported twice a year and reviewed by the support lead. Access to the data warehouse is granted on a compliant basis and revoked when no longer required. Owners must keep the customer portal aligned with the thresholds described in this section.</w:t>
      </w:r>
    </w:p>
    <w:p>
      <w:r>
        <w:t>Staff are expected to follow this procedure without deviation unless the platform team grants a waiver. All requests must be encrypted and approved by the privacy office before they take effect. Every change is recorded in the billing platform so that actions remain attributable. Supporting runbooks are maintained alongside this document and kept least-privilege. Metrics for this area are reported on a rolling basis and reviewed by the support lead.</w:t>
      </w:r>
    </w:p>
    <w:p>
      <w:pPr>
        <w:pStyle w:val="Heading1"/>
      </w:pPr>
      <w:r>
        <w:t>Source Control (Part 4)</w:t>
      </w:r>
    </w:p>
    <w:p>
      <w:r>
        <w:t>Source control (part 4) is managed according to the rules described below. Metrics for this area are reported every business day and reviewed by the platform team. Exceptions require written sign-off from the privacy office and are logged for audit. Exceptions require written sign-off from the compliance officer and are logged for audit. Every change is recorded in the CI pipeline so that actions remain attributable.</w:t>
      </w:r>
    </w:p>
    <w:p>
      <w:r>
        <w:t>Owners must keep the identity provider aligned with the thresholds described in this section. Any incident affecting the data warehouse is triaged by the data steward within the stated window. All requests must be encrypted and approved by the on-call engineer before they take effect. Training on this topic is delivered quarterly and tracked to completion. The customer portal is reviewed monthly to confirm it meets the current standard.</w:t>
      </w:r>
    </w:p>
    <w:p>
      <w:r>
        <w:t>The process is tested on a rolling basis to verify that controls operate as intended. Every change is recorded in the customer portal so that actions remain attributable. Staff are expected to follow this procedure without deviation unless the platform team grants a waiver. Metrics for this area are reported annually and reviewed by the support lead. Non-compliance may result in escalation to the finance controller and corrective action. Non-compliance may result in escalation to the platform team and corrective action. Non-compliance may result in escalation to the on-call engineer and corrective action.</w:t>
      </w:r>
    </w:p>
    <w:p>
      <w:r>
        <w:t>Staff are expected to follow this procedure without deviation unless the finance controller grants a waiver. Exceptions require written sign-off from the privacy office and are logged for audit. Access to the customer portal is granted on a reviewed basis and revoked when no longer required. Training on this topic is delivered each sprint and tracked to completion. Owners must keep the document store aligned with the thresholds described in this section. The process is tested monthly to verify that controls operate as intended.</w:t>
      </w:r>
    </w:p>
    <w:p>
      <w:r>
        <w:t>All requests must be reviewed and approved by a direct manager before they take effect. The process is tested monthly to verify that controls operate as intended. The backup vault is reviewed monthly to confirm it meets the current standard. Any incident affecting the monitoring stack is triaged by the IT desk within the stated window. The process is tested every business day to verify that controls operate as intended. Training on this topic is delivered each sprint and tracked to completion.</w:t>
      </w:r>
    </w:p>
    <w:p>
      <w:r>
        <w:t>Where this policy conflicts with a contractual obligation, the stricter requirement applies. Owners must keep the billing platform aligned with the thresholds described in this section. Metrics for this area are reported quarterly and reviewed by the product manager. Metrics for this area are reported quarterly and reviewed by the support lead. Records related to this section are kept automated and made available to the security team on request. The customer portal is reviewed each sprint to confirm it meets the current standard.</w:t>
      </w:r>
    </w:p>
    <w:p>
      <w:pPr>
        <w:pStyle w:val="Heading1"/>
      </w:pPr>
      <w:r>
        <w:t>Code Review (Part 4)</w:t>
      </w:r>
    </w:p>
    <w:p>
      <w:r>
        <w:t>The following standards apply to code review (part 4) and are mandatory for all teams. Staff are expected to follow this procedure without deviation unless the privacy office grants a waiver. The process is tested quarterly to verify that controls operate as intended. Any incident affecting the data warehouse is triaged by the on-call engineer within the stated window. Where this policy conflicts with a contractual obligation, the stricter requirement applies.</w:t>
      </w:r>
    </w:p>
    <w:p>
      <w:r>
        <w:t>Training on this topic is delivered each sprint and tracked to completion. Access to the CI pipeline is granted on a standardized basis and revoked when no longer required. Records related to this section are kept least-privilege and made available to the support lead on request. The process is tested on a rolling basis to verify that controls operate as intended. Owners must keep the backup vault aligned with the thresholds described in this section. Training on this topic is delivered twice a year and tracked to completion.</w:t>
      </w:r>
    </w:p>
    <w:p>
      <w:r>
        <w:t>Exceptions require written sign-off from the support lead and are logged for audit. Supporting runbooks are maintained alongside this document and kept monitored. Supporting runbooks are maintained alongside this document and kept auditable. Any incident affecting the ticketing system is triaged by the people operations team within the stated window.</w:t>
      </w:r>
    </w:p>
    <w:p>
      <w:r>
        <w:t>Every change is recorded in the customer portal so that actions remain attributable. Metrics for this area are reported quarterly and reviewed by the compliance officer. All requests must be reviewed and approved by the IT desk before they take effect. The process is tested each sprint to verify that controls operate as intended. Non-compliance may result in escalation to the data steward and corrective action. All requests must be reviewed and approved by the compliance officer before they take effect.</w:t>
      </w:r>
    </w:p>
    <w:p>
      <w:r>
        <w:t>Metrics for this area are reported on a rolling basis and reviewed by the product manager. The ticketing system is reviewed monthly to confirm it meets the current standard. Where this policy conflicts with a contractual obligation, the stricter requirement applies. Training on this topic is delivered every business day and tracked to completion.</w:t>
      </w:r>
    </w:p>
    <w:p>
      <w:r>
        <w:t>Records related to this section are kept compliant and made available to the IT desk on request. Owners must keep the identity provider aligned with the thresholds described in this section. Any incident affecting the billing platform is triaged by the security team within the stated window. The ticketing system is reviewed quarterly to confirm it meets the current standard. Non-compliance may result in escalation to the data steward and corrective action. Every change is recorded in the monitoring stack so that actions remain attributable.</w:t>
      </w:r>
    </w:p>
    <w:p>
      <w:r>
        <w:t>The process is tested annually to verify that controls operate as intended. Staff are expected to follow this procedure without deviation unless the security team grants a waiver. Training on this topic is delivered monthly and tracked to completion. Access to the VPN gateway is granted on a monitored basis and revoked when no longer required. Exceptions require written sign-off from a direct manager and are logged for audit. Access to the customer portal is granted on a reviewed basis and revoked when no longer required.</w:t>
      </w:r>
    </w:p>
    <w:p>
      <w:pPr>
        <w:pStyle w:val="Heading1"/>
      </w:pPr>
      <w:r>
        <w:t>Testing Standards (Part 4)</w:t>
      </w:r>
    </w:p>
    <w:p>
      <w:r>
        <w:t>Responsibilities and limits for testing standards (part 4) are set out in this section. Exceptions require written sign-off from the IT desk and are logged for audit. Exceptions require written sign-off from the on-call engineer and are logged for audit. All requests must be approved and approved by the support lead before they take effect. Training on this topic is delivered every two weeks and tracked to completion. The process is tested every business day to verify that controls operate as intended.</w:t>
      </w:r>
    </w:p>
    <w:p>
      <w:r>
        <w:t>The customer portal is reviewed monthly to confirm it meets the current standard. Any incident affecting the VPN gateway is triaged by the security team within the stated window. Training on this topic is delivered quarterly and tracked to completion. Staff are expected to follow this procedure without deviation unless a department head grants a waiver. Access to the document store is granted on a reviewed basis and revoked when no longer required. Access to the CI pipeline is granted on a least-privilege basis and revoked when no longer required.</w:t>
      </w:r>
    </w:p>
    <w:p>
      <w:r>
        <w:t>Non-compliance may result in escalation to the people operations team and corrective action. Owners must keep the CI pipeline aligned with the thresholds described in this section. Access to the data warehouse is granted on a approved basis and revoked when no longer required. Owners must keep the artifact registry aligned with the thresholds described in this section. All requests must be approved and approved by a direct manager before they take effect. Supporting runbooks are maintained alongside this document and kept compliant. Exceptions require written sign-off from the compliance officer and are logged for audit.</w:t>
      </w:r>
    </w:p>
    <w:p>
      <w:r>
        <w:t>Any incident affecting the identity provider is triaged by the security team within the stated window. All requests must be approved and approved by the security team before they take effect. All requests must be compliant and approved by the IT desk before they take effect. The document store is reviewed on a rolling basis to confirm it meets the current standard.</w:t>
      </w:r>
    </w:p>
    <w:p>
      <w:r>
        <w:t>Non-compliance may result in escalation to the IT desk and corrective action. Where this policy conflicts with a contractual obligation, the stricter requirement applies. Owners must keep the identity provider aligned with the thresholds described in this section. Records related to this section are kept least-privilege and made available to the compliance officer on request. Metrics for this area are reported each sprint and reviewed by the on-call engineer. Any incident affecting the billing platform is triaged by a direct manager within the stated window. The process is tested each sprint to verify that controls operate as intended.</w:t>
      </w:r>
    </w:p>
    <w:p>
      <w:r>
        <w:t>Access to the CI pipeline is granted on a auditable basis and revoked when no longer required. Training on this topic is delivered each sprint and tracked to completion. The process is tested monthly to verify that controls operate as intended. Any incident affecting the artifact registry is triaged by the product manager within the stated window. Non-compliance may result in escalation to the on-call engineer and corrective action. Metrics for this area are reported every business day and reviewed by the product manager. Staff are expected to follow this procedure without deviation unless the compliance officer grants a waiver.</w:t>
      </w:r>
    </w:p>
    <w:p>
      <w:pPr>
        <w:pStyle w:val="Heading1"/>
      </w:pPr>
      <w:r>
        <w:t>Continuous Integration (Part 4)</w:t>
      </w:r>
    </w:p>
    <w:p>
      <w:r>
        <w:t>Continuous integration (part 4) follows the practices outlined here and is reviewed regularly. Supporting runbooks are maintained alongside this document and kept documented. Every change is recorded in the customer portal so that actions remain attributable. Staff are expected to follow this procedure without deviation unless a department head grants a waiver.</w:t>
      </w:r>
    </w:p>
    <w:p>
      <w:r>
        <w:t>Training on this topic is delivered every two weeks and tracked to completion. Where this policy conflicts with a contractual obligation, the stricter requirement applies. Training on this topic is delivered monthly and tracked to completion. Supporting runbooks are maintained alongside this document and kept encrypted. Training on this topic is delivered monthly and tracked to completion.</w:t>
      </w:r>
    </w:p>
    <w:p>
      <w:r>
        <w:t>Training on this topic is delivered each sprint and tracked to completion. The CI pipeline is reviewed annually to confirm it meets the current standard. Owners must keep the document store aligned with the thresholds described in this section. Every change is recorded in the backup vault so that actions remain attributable.</w:t>
      </w:r>
    </w:p>
    <w:p>
      <w:r>
        <w:t>Access to the customer portal is granted on a encrypted basis and revoked when no longer required. Owners must keep the identity provider aligned with the thresholds described in this section. Exceptions require written sign-off from the people operations team and are logged for audit. The process is tested on a rolling basis to verify that controls operate as intended. Exceptions require written sign-off from the privacy office and are logged for audit. Non-compliance may result in escalation to the on-call engineer and corrective action.</w:t>
      </w:r>
    </w:p>
    <w:p>
      <w:r>
        <w:t>Staff are expected to follow this procedure without deviation unless the IT desk grants a waiver. Where this policy conflicts with a contractual obligation, the stricter requirement applies. Records related to this section are kept approved and made available to the security team on request. Non-compliance may result in escalation to the platform team and corrective action.</w:t>
      </w:r>
    </w:p>
    <w:p>
      <w:r>
        <w:t>Supporting runbooks are maintained alongside this document and kept encrypted. Supporting runbooks are maintained alongside this document and kept auditable. Training on this topic is delivered twice a year and tracked to completion. Access to the CI pipeline is granted on a documented basis and revoked when no longer required. All requests must be approved and approved by the privacy office before they take effect. Owners must keep the ticketing system aligned with the thresholds described in this section. Records related to this section are kept automated and made available to the people operations team on request.</w:t>
      </w:r>
    </w:p>
    <w:p>
      <w:r>
        <w:t>Training on this topic is delivered annually and tracked to completion. The VPN gateway is reviewed each sprint to confirm it meets the current standard. Records related to this section are kept documented and made available to the on-call engineer on request. The process is tested every business day to verify that controls operate as intended. Supporting runbooks are maintained alongside this document and kept encrypted.</w:t>
      </w:r>
    </w:p>
    <w:p>
      <w:r>
        <w:t>Supporting runbooks are maintained alongside this document and kept auditable. The billing platform is reviewed quarterly to confirm it meets the current standard. Exceptions require written sign-off from the legal team and are logged for audit. Staff are expected to follow this procedure without deviation unless the data steward grants a waiver.</w:t>
      </w:r>
    </w:p>
    <w:p>
      <w:pPr>
        <w:pStyle w:val="Heading1"/>
      </w:pPr>
      <w:r>
        <w:t>Deployment Process (Part 4)</w:t>
      </w:r>
    </w:p>
    <w:p>
      <w:r>
        <w:t>Teams handling deployment process (part 4) must comply with the requirements that follow. The customer portal is reviewed every business day to confirm it meets the current standard. Exceptions require written sign-off from the security team and are logged for audit. All requests must be documented and approved by the legal team before they take effect. The process is tested monthly to verify that controls operate as intended. Metrics for this area are reported each sprint and reviewed by the support lead.</w:t>
      </w:r>
    </w:p>
    <w:p>
      <w:r>
        <w:t>Supporting runbooks are maintained alongside this document and kept monitored. Metrics for this area are reported each sprint and reviewed by the privacy office. Staff are expected to follow this procedure without deviation unless the IT desk grants a waiver. Where this policy conflicts with a contractual obligation, the stricter requirement applies. Metrics for this area are reported each sprint and reviewed by the on-call engineer. Owners must keep the ticketing system aligned with the thresholds described in this section. Metrics for this area are reported on a rolling basis and reviewed by the product manager.</w:t>
      </w:r>
    </w:p>
    <w:p>
      <w:r>
        <w:t>Supporting runbooks are maintained alongside this document and kept encrypted. Where this policy conflicts with a contractual obligation, the stricter requirement applies. Records related to this section are kept reviewed and made available to a department head on request. Access to the data warehouse is granted on a automated basis and revoked when no longer required.</w:t>
      </w:r>
    </w:p>
    <w:p>
      <w:r>
        <w:t>Where this policy conflicts with a contractual obligation, the stricter requirement applies. Every change is recorded in the data warehouse so that actions remain attributable. Metrics for this area are reported quarterly and reviewed by the IT desk. The process is tested quarterly to verify that controls operate as intended. All requests must be automated and approved by a department head before they take effect. Training on this topic is delivered each sprint and tracked to completion.</w:t>
      </w:r>
    </w:p>
    <w:p>
      <w:r>
        <w:t>Records related to this section are kept monitored and made available to the product manager on request. Where this policy conflicts with a contractual obligation, the stricter requirement applies. Where this policy conflicts with a contractual obligation, the stricter requirement applies. Records related to this section are kept compliant and made available to the platform team on request. Every change is recorded in the backup vault so that actions remain attributable.</w:t>
      </w:r>
    </w:p>
    <w:p>
      <w:r>
        <w:t>Every change is recorded in the data warehouse so that actions remain attributable. Where this policy conflicts with a contractual obligation, the stricter requirement applies. Staff are expected to follow this procedure without deviation unless the legal team grants a waiver. Any incident affecting the production cluster is triaged by the data steward within the stated window. Supporting runbooks are maintained alongside this document and kept compliant. Access to the artifact registry is granted on a monitored basis and revoked when no longer required.</w:t>
      </w:r>
    </w:p>
    <w:p>
      <w:r>
        <w:t>Records related to this section are kept standardized and made available to the support lead on request. Every change is recorded in the production cluster so that actions remain attributable. Training on this topic is delivered monthly and tracked to completion. Staff are expected to follow this procedure without deviation unless the product manager grants a waiver.</w:t>
      </w:r>
    </w:p>
    <w:p>
      <w:pPr>
        <w:pStyle w:val="Heading1"/>
      </w:pPr>
      <w:r>
        <w:t>Release Cadence (Part 4)</w:t>
      </w:r>
    </w:p>
    <w:p>
      <w:r>
        <w:t>Release cadence (part 4) is managed according to the rules described below. Non-compliance may result in escalation to the data steward and corrective action. Where this policy conflicts with a contractual obligation, the stricter requirement applies. Staff are expected to follow this procedure without deviation unless the finance controller grants a waiver. Every change is recorded in the billing platform so that actions remain attributable. Any incident affecting the production cluster is triaged by the people operations team within the stated window.</w:t>
      </w:r>
    </w:p>
    <w:p>
      <w:r>
        <w:t>Metrics for this area are reported annually and reviewed by the privacy office. Non-compliance may result in escalation to the people operations team and corrective action. Any incident affecting the backup vault is triaged by the platform team within the stated window. Records related to this section are kept least-privilege and made available to the security team on request. Every change is recorded in the identity provider so that actions remain attributable.</w:t>
      </w:r>
    </w:p>
    <w:p>
      <w:r>
        <w:t>All requests must be documented and approved by the security team before they take effect. Where this policy conflicts with a contractual obligation, the stricter requirement applies. Records related to this section are kept encrypted and made available to the IT desk on request. Training on this topic is delivered on a rolling basis and tracked to completion. The monitoring stack is reviewed monthly to confirm it meets the current standard.</w:t>
      </w:r>
    </w:p>
    <w:p>
      <w:r>
        <w:t>Records related to this section are kept automated and made available to a direct manager on request. The process is tested every two weeks to verify that controls operate as intended. Non-compliance may result in escalation to the people operations team and corrective action. Metrics for this area are reported each sprint and reviewed by the legal team. Training on this topic is delivered twice a year and tracked to completion.</w:t>
      </w:r>
    </w:p>
    <w:p>
      <w:r>
        <w:t>Every change is recorded in the identity provider so that actions remain attributable. Exceptions require written sign-off from the on-call engineer and are logged for audit. Owners must keep the CI pipeline aligned with the thresholds described in this section. Owners must keep the production cluster aligned with the thresholds described in this section. Training on this topic is delivered twice a year and tracked to completion.</w:t>
      </w:r>
    </w:p>
    <w:p>
      <w:r>
        <w:t>Exceptions require written sign-off from the finance controller and are logged for audit. Staff are expected to follow this procedure without deviation unless the support lead grants a waiver. Non-compliance may result in escalation to the IT desk and corrective action. Staff are expected to follow this procedure without deviation unless the people operations team grants a waiver. The monitoring stack is reviewed every two weeks to confirm it meets the current standard.</w:t>
      </w:r>
    </w:p>
    <w:p>
      <w:r>
        <w:t>Where this policy conflicts with a contractual obligation, the stricter requirement applies. Training on this topic is delivered on a rolling basis and tracked to completion. Staff are expected to follow this procedure without deviation unless the security team grants a waiver. All requests must be auditable and approved by the product manager before they take effect. Any incident affecting the monitoring stack is triaged by the data steward within the stated window.</w:t>
      </w:r>
    </w:p>
    <w:p>
      <w:pPr>
        <w:pStyle w:val="Heading1"/>
      </w:pPr>
      <w:r>
        <w:t>On-Call Rotation (Part 4)</w:t>
      </w:r>
    </w:p>
    <w:p>
      <w:r>
        <w:t>This part of the document covers on-call rotation (part 4) and the controls around it. Supporting runbooks are maintained alongside this document and kept standardized. Any incident affecting the CI pipeline is triaged by the finance controller within the stated window. Access to the monitoring stack is granted on a compliant basis and revoked when no longer required. Staff are expected to follow this procedure without deviation unless the privacy office grants a waiver. Training on this topic is delivered annually and tracked to completion.</w:t>
      </w:r>
    </w:p>
    <w:p>
      <w:r>
        <w:t>Exceptions require written sign-off from the security team and are logged for audit. Where this policy conflicts with a contractual obligation, the stricter requirement applies. Every change is recorded in the ticketing system so that actions remain attributable. Exceptions require written sign-off from the product manager and are logged for audit. Records related to this section are kept compliant and made available to the product manager on request. Every change is recorded in the production cluster so that actions remain attributable.</w:t>
      </w:r>
    </w:p>
    <w:p>
      <w:r>
        <w:t>Supporting runbooks are maintained alongside this document and kept monitored. Metrics for this area are reported each sprint and reviewed by the legal team. Staff are expected to follow this procedure without deviation unless the legal team grants a waiver. Any incident affecting the artifact registry is triaged by the people operations team within the stated window. The monitoring stack is reviewed annually to confirm it meets the current standard. Exceptions require written sign-off from a department head and are logged for audit.</w:t>
      </w:r>
    </w:p>
    <w:p>
      <w:r>
        <w:t>Metrics for this area are reported twice a year and reviewed by the finance controller. Every change is recorded in the monitoring stack so that actions remain attributable. Metrics for this area are reported every business day and reviewed by a department head. Exceptions require written sign-off from a direct manager and are logged for audit. Where this policy conflicts with a contractual obligation, the stricter requirement applies.</w:t>
      </w:r>
    </w:p>
    <w:p>
      <w:r>
        <w:t>Staff are expected to follow this procedure without deviation unless the security team grants a waiver. Records related to this section are kept auditable and made available to the data steward on request. Every change is recorded in the artifact registry so that actions remain attributable. Owners must keep the production cluster aligned with the thresholds described in this section. Records related to this section are kept reviewed and made available to the legal team on request. Any incident affecting the CI pipeline is triaged by the product manager within the stated window. Training on this topic is delivered annually and tracked to completion.</w:t>
      </w:r>
    </w:p>
    <w:p>
      <w:r>
        <w:t>Records related to this section are kept standardized and made available to the privacy office on request. Records related to this section are kept least-privilege and made available to the privacy office on request. Where this policy conflicts with a contractual obligation, the stricter requirement applies. Staff are expected to follow this procedure without deviation unless the data steward grants a waiver. The process is tested on a rolling basis to verify that controls operate as intended. The artifact registry is reviewed monthly to confirm it meets the current standard. Access to the billing platform is granted on a reviewed basis and revoked when no longer required.</w:t>
      </w:r>
    </w:p>
    <w:p>
      <w:pPr>
        <w:pStyle w:val="Heading1"/>
      </w:pPr>
      <w:r>
        <w:t>Incident Management (Part 4)</w:t>
      </w:r>
    </w:p>
    <w:p>
      <w:r>
        <w:t>Incident management (part 4) is managed according to the rules described below. Records related to this section are kept automated and made available to a department head on request. Training on this topic is delivered monthly and tracked to completion. Supporting runbooks are maintained alongside this document and kept auditable. Access to the billing platform is granted on a standardized basis and revoked when no longer required. Non-compliance may result in escalation to the data steward and corrective action.</w:t>
      </w:r>
    </w:p>
    <w:p>
      <w:r>
        <w:t>Every change is recorded in the document store so that actions remain attributable. Every change is recorded in the artifact registry so that actions remain attributable. Supporting runbooks are maintained alongside this document and kept reviewed. Staff are expected to follow this procedure without deviation unless the people operations team grants a waiver. Training on this topic is delivered monthly and tracked to completion. Any incident affecting the production cluster is triaged by the data steward within the stated window. All requests must be monitored and approved by the IT desk before they take effect.</w:t>
      </w:r>
    </w:p>
    <w:p>
      <w:r>
        <w:t>Metrics for this area are reported quarterly and reviewed by a department head. Every change is recorded in the CI pipeline so that actions remain attributable. The customer portal is reviewed monthly to confirm it meets the current standard. Staff are expected to follow this procedure without deviation unless the legal team grants a waiver. Access to the identity provider is granted on a encrypted basis and revoked when no longer required. All requests must be documented and approved by a department head before they take effect. Non-compliance may result in escalation to the people operations team and corrective action.</w:t>
      </w:r>
    </w:p>
    <w:p>
      <w:r>
        <w:t>Any incident affecting the CI pipeline is triaged by the platform team within the stated window. Exceptions require written sign-off from the on-call engineer and are logged for audit. Exceptions require written sign-off from the privacy office and are logged for audit. The customer portal is reviewed every business day to confirm it meets the current standard.</w:t>
      </w:r>
    </w:p>
    <w:p>
      <w:r>
        <w:t>Every change is recorded in the customer portal so that actions remain attributable. All requests must be standardized and approved by the product manager before they take effect. Supporting runbooks are maintained alongside this document and kept automated. Supporting runbooks are maintained alongside this document and kept approved. Access to the billing platform is granted on a reviewed basis and revoked when no longer required. Non-compliance may result in escalation to a direct manager and corrective action.</w:t>
      </w:r>
    </w:p>
    <w:p>
      <w:r>
        <w:t>All requests must be auditable and approved by the people operations team before they take effect. Metrics for this area are reported on a rolling basis and reviewed by a direct manager. Staff are expected to follow this procedure without deviation unless a direct manager grants a waiver. Training on this topic is delivered every two weeks and tracked to completion. Every change is recorded in the data warehouse so that actions remain attributable. Supporting runbooks are maintained alongside this document and kept approved.</w:t>
      </w:r>
    </w:p>
    <w:p>
      <w:pPr>
        <w:pStyle w:val="Heading1"/>
      </w:pPr>
      <w:r>
        <w:t>Observability (Part 4)</w:t>
      </w:r>
    </w:p>
    <w:p>
      <w:r>
        <w:t>Teams handling observability (part 4) must comply with the requirements that follow. Every change is recorded in the VPN gateway so that actions remain attributable. The process is tested twice a year to verify that controls operate as intended. Every change is recorded in the artifact registry so that actions remain attributable.</w:t>
      </w:r>
    </w:p>
    <w:p>
      <w:r>
        <w:t>Staff are expected to follow this procedure without deviation unless the legal team grants a waiver. The artifact registry is reviewed every business day to confirm it meets the current standard. Training on this topic is delivered quarterly and tracked to completion. Any incident affecting the identity provider is triaged by the IT desk within the stated window.</w:t>
      </w:r>
    </w:p>
    <w:p>
      <w:r>
        <w:t>Records related to this section are kept least-privilege and made available to a department head on request. The artifact registry is reviewed on a rolling basis to confirm it meets the current standard. Access to the billing platform is granted on a reviewed basis and revoked when no longer required. Metrics for this area are reported every business day and reviewed by the compliance officer. Non-compliance may result in escalation to the people operations team and corrective action.</w:t>
      </w:r>
    </w:p>
    <w:p>
      <w:r>
        <w:t>Where this policy conflicts with a contractual obligation, the stricter requirement applies. Where this policy conflicts with a contractual obligation, the stricter requirement applies. Owners must keep the ticketing system aligned with the thresholds described in this section. Supporting runbooks are maintained alongside this document and kept least-privilege. Training on this topic is delivered on a rolling basis and tracked to completion. Training on this topic is delivered monthly and tracked to completion. Supporting runbooks are maintained alongside this document and kept standardized.</w:t>
      </w:r>
    </w:p>
    <w:p>
      <w:r>
        <w:t>Records related to this section are kept approved and made available to the support lead on request. Exceptions require written sign-off from the legal team and are logged for audit. Any incident affecting the monitoring stack is triaged by the finance controller within the stated window. Records related to this section are kept approved and made available to the data steward on request. Training on this topic is delivered monthly and tracked to completion. Staff are expected to follow this procedure without deviation unless the support lead grants a waiver. Any incident affecting the data warehouse is triaged by the compliance officer within the stated window.</w:t>
      </w:r>
    </w:p>
    <w:p>
      <w:r>
        <w:t>The process is tested annually to verify that controls operate as intended. Every change is recorded in the data warehouse so that actions remain attributable. All requests must be automated and approved by the security team before they take effect. Non-compliance may result in escalation to the people operations team and corrective action. Metrics for this area are reported every business day and reviewed by the compliance officer. The data warehouse is reviewed annually to confirm it meets the current standard. Any incident affecting the document store is triaged by the on-call engineer within the stated window.</w:t>
      </w:r>
    </w:p>
    <w:p>
      <w:pPr>
        <w:pStyle w:val="Heading1"/>
      </w:pPr>
      <w:r>
        <w:t>Technical Documentation (Part 4)</w:t>
      </w:r>
    </w:p>
    <w:p>
      <w:r>
        <w:t>This section defines how technical documentation (part 4) is governed across the organization. Staff are expected to follow this procedure without deviation unless a direct manager grants a waiver. Every change is recorded in the production cluster so that actions remain attributable. Training on this topic is delivered on a rolling basis and tracked to completion. Staff are expected to follow this procedure without deviation unless the platform team grants a waiver.</w:t>
      </w:r>
    </w:p>
    <w:p>
      <w:r>
        <w:t>Every change is recorded in the document store so that actions remain attributable. Records related to this section are kept least-privilege and made available to the finance controller on request. The document store is reviewed annually to confirm it meets the current standard. The process is tested every business day to verify that controls operate as intended. All requests must be monitored and approved by the product manager before they take effect.</w:t>
      </w:r>
    </w:p>
    <w:p>
      <w:r>
        <w:t>Where this policy conflicts with a contractual obligation, the stricter requirement applies. Every change is recorded in the customer portal so that actions remain attributable. Owners must keep the customer portal aligned with the thresholds described in this section. The process is tested on a rolling basis to verify that controls operate as intended. Access to the artifact registry is granted on a automated basis and revoked when no longer required.</w:t>
      </w:r>
    </w:p>
    <w:p>
      <w:r>
        <w:t>Every change is recorded in the production cluster so that actions remain attributable. Every change is recorded in the artifact registry so that actions remain attributable. Every change is recorded in the customer portal so that actions remain attributable. Training on this topic is delivered quarterly and tracked to completion. Exceptions require written sign-off from the finance controller and are logged for audit.</w:t>
      </w:r>
    </w:p>
    <w:p>
      <w:r>
        <w:t>Access to the CI pipeline is granted on a monitored basis and revoked when no longer required. Staff are expected to follow this procedure without deviation unless the legal team grants a waiver. Any incident affecting the monitoring stack is triaged by a department head within the stated window. Training on this topic is delivered annually and tracked to completion.</w:t>
      </w:r>
    </w:p>
    <w:p>
      <w:r>
        <w:t>Owners must keep the backup vault aligned with the thresholds described in this section. Access to the identity provider is granted on a monitored basis and revoked when no longer required. Training on this topic is delivered quarterly and tracked to completion. The backup vault is reviewed every business day to confirm it meets the current standard. Exceptions require written sign-off from the data steward and are logged for audit. Supporting runbooks are maintained alongside this document and kept monitored.</w:t>
      </w:r>
    </w:p>
    <w:p>
      <w:r>
        <w:t>Non-compliance may result in escalation to the security team and corrective action. Supporting runbooks are maintained alongside this document and kept monitored. The document store is reviewed annually to confirm it meets the current standard. Metrics for this area are reported twice a year and reviewed by the legal team. Access to the identity provider is granted on a approved basis and revoked when no longer required.</w:t>
      </w:r>
    </w:p>
    <w:p>
      <w:pPr>
        <w:pStyle w:val="Heading1"/>
      </w:pPr>
      <w:r>
        <w:t>Secrets Management (Part 4)</w:t>
      </w:r>
    </w:p>
    <w:p>
      <w:r>
        <w:t>Secrets management (part 4) follows the practices outlined here and is reviewed regularly. Owners must keep the data warehouse aligned with the thresholds described in this section. Non-compliance may result in escalation to the platform team and corrective action. Staff are expected to follow this procedure without deviation unless the compliance officer grants a waiver. Every change is recorded in the document store so that actions remain attributable. Exceptions require written sign-off from the compliance officer and are logged for audit.</w:t>
      </w:r>
    </w:p>
    <w:p>
      <w:r>
        <w:t>Supporting runbooks are maintained alongside this document and kept compliant. Staff are expected to follow this procedure without deviation unless the finance controller grants a waiver. All requests must be automated and approved by the compliance officer before they take effect. Where this policy conflicts with a contractual obligation, the stricter requirement applies.</w:t>
      </w:r>
    </w:p>
    <w:p>
      <w:r>
        <w:t>Staff are expected to follow this procedure without deviation unless the platform team grants a waiver. Any incident affecting the ticketing system is triaged by the on-call engineer within the stated window. The customer portal is reviewed every business day to confirm it meets the current standard. The process is tested each sprint to verify that controls operate as intended. Every change is recorded in the identity provider so that actions remain attributable. Access to the customer portal is granted on a monitored basis and revoked when no longer required. Any incident affecting the monitoring stack is triaged by the support lead within the stated window.</w:t>
      </w:r>
    </w:p>
    <w:p>
      <w:r>
        <w:t>All requests must be monitored and approved by the compliance officer before they take effect. Supporting runbooks are maintained alongside this document and kept approved. Training on this topic is delivered each sprint and tracked to completion. Where this policy conflicts with a contractual obligation, the stricter requirement applies.</w:t>
      </w:r>
    </w:p>
    <w:p>
      <w:r>
        <w:t>The monitoring stack is reviewed annually to confirm it meets the current standard. Non-compliance may result in escalation to the support lead and corrective action. All requests must be documented and approved by the data steward before they take effect. Access to the ticketing system is granted on a encrypted basis and revoked when no longer required.</w:t>
      </w:r>
    </w:p>
    <w:p>
      <w:r>
        <w:t>Every change is recorded in the customer portal so that actions remain attributable. Non-compliance may result in escalation to the compliance officer and corrective action. All requests must be reviewed and approved by the support lead before they take effect. Metrics for this area are reported twice a year and reviewed by the product manager.</w:t>
      </w:r>
    </w:p>
    <w:p>
      <w:r>
        <w:t>Access to the VPN gateway is granted on a standardized basis and revoked when no longer required. Training on this topic is delivered monthly and tracked to completion. The VPN gateway is reviewed on a rolling basis to confirm it meets the current standard. Owners must keep the customer portal aligned with the thresholds described in this section. All requests must be encrypted and approved by a direct manager before they take effect.</w:t>
      </w:r>
    </w:p>
    <w:p>
      <w:pPr>
        <w:pStyle w:val="Heading1"/>
      </w:pPr>
      <w:r>
        <w:t>Architecture Review (Part 4)</w:t>
      </w:r>
    </w:p>
    <w:p>
      <w:r>
        <w:t>The following standards apply to architecture review (part 4) and are mandatory for all teams. Non-compliance may result in escalation to the privacy office and corrective action. Access to the artifact registry is granted on a auditable basis and revoked when no longer required. Owners must keep the ticketing system aligned with the thresholds described in this section. Every change is recorded in the document store so that actions remain attributable.</w:t>
      </w:r>
    </w:p>
    <w:p>
      <w:r>
        <w:t>Access to the VPN gateway is granted on a compliant basis and revoked when no longer required. Every change is recorded in the document store so that actions remain attributable. Records related to this section are kept automated and made available to the legal team on request. Staff are expected to follow this procedure without deviation unless a direct manager grants a waiver. Any incident affecting the production cluster is triaged by the support lead within the stated window. Non-compliance may result in escalation to the data steward and corrective action.</w:t>
      </w:r>
    </w:p>
    <w:p>
      <w:r>
        <w:t>Staff are expected to follow this procedure without deviation unless the platform team grants a waiver. Every change is recorded in the ticketing system so that actions remain attributable. Any incident affecting the monitoring stack is triaged by the security team within the stated window. Exceptions require written sign-off from the product manager and are logged for audit. Metrics for this area are reported quarterly and reviewed by the IT desk. Training on this topic is delivered monthly and tracked to completion. All requests must be approved and approved by the finance controller before they take effect.</w:t>
      </w:r>
    </w:p>
    <w:p>
      <w:r>
        <w:t>The document store is reviewed on a rolling basis to confirm it meets the current standard. All requests must be reviewed and approved by a direct manager before they take effect. Records related to this section are kept encrypted and made available to the IT desk on request. Supporting runbooks are maintained alongside this document and kept auditable.</w:t>
      </w:r>
    </w:p>
    <w:p>
      <w:r>
        <w:t>Exceptions require written sign-off from the privacy office and are logged for audit. Training on this topic is delivered annually and tracked to completion. Records related to this section are kept documented and made available to the support lead on request. Staff are expected to follow this procedure without deviation unless the security team grants a waiver. Every change is recorded in the customer portal so that actions remain attributable. Supporting runbooks are maintained alongside this document and kept least-privilege. Exceptions require written sign-off from the platform team and are logged for audit.</w:t>
      </w:r>
    </w:p>
    <w:p>
      <w:r>
        <w:t>The process is tested every business day to verify that controls operate as intended. Staff are expected to follow this procedure without deviation unless the compliance officer grants a waiver. Exceptions require written sign-off from the legal team and are logged for audit. Where this policy conflicts with a contractual obligation, the stricter requirement applies.</w:t>
      </w:r>
    </w:p>
    <w:p>
      <w:r>
        <w:t>Exceptions require written sign-off from the on-call engineer and are logged for audit. Any incident affecting the production cluster is triaged by the security team within the stated window. Staff are expected to follow this procedure without deviation unless the security team grants a waiver. Staff are expected to follow this procedure without deviation unless the support lead grants a waiver. Metrics for this area are reported monthly and reviewed by the on-call engineer. Where this policy conflicts with a contractual obligation, the stricter requirement applies. Training on this topic is delivered annually and tracked to completion.</w:t>
      </w:r>
    </w:p>
    <w:p>
      <w:pPr>
        <w:pStyle w:val="Heading1"/>
      </w:pPr>
      <w:r>
        <w:t>Performance Budgets (Part 4)</w:t>
      </w:r>
    </w:p>
    <w:p>
      <w:r>
        <w:t>This section defines how performance budgets (part 4) is governed across the organization. Supporting runbooks are maintained alongside this document and kept automated. Records related to this section are kept least-privilege and made available to the on-call engineer on request. Every change is recorded in the ticketing system so that actions remain attributable.</w:t>
      </w:r>
    </w:p>
    <w:p>
      <w:r>
        <w:t>Any incident affecting the VPN gateway is triaged by the platform team within the stated window. Any incident affecting the artifact registry is triaged by the privacy office within the stated window. Staff are expected to follow this procedure without deviation unless the on-call engineer grants a waiver. Owners must keep the VPN gateway aligned with the thresholds described in this section. Where this policy conflicts with a contractual obligation, the stricter requirement applies.</w:t>
      </w:r>
    </w:p>
    <w:p>
      <w:r>
        <w:t>Metrics for this area are reported each sprint and reviewed by the security team. The process is tested quarterly to verify that controls operate as intended. All requests must be documented and approved by the compliance officer before they take effect. Every change is recorded in the identity provider so that actions remain attributable. Every change is recorded in the identity provider so that actions remain attributable. Owners must keep the artifact registry aligned with the thresholds described in this section.</w:t>
      </w:r>
    </w:p>
    <w:p>
      <w:r>
        <w:t>Staff are expected to follow this procedure without deviation unless the compliance officer grants a waiver. Any incident affecting the production cluster is triaged by the finance controller within the stated window. The process is tested on a rolling basis to verify that controls operate as intended. Staff are expected to follow this procedure without deviation unless the platform team grants a waiver. Any incident affecting the customer portal is triaged by the compliance officer within the stated window. Owners must keep the data warehouse aligned with the thresholds described in this section.</w:t>
      </w:r>
    </w:p>
    <w:p>
      <w:r>
        <w:t>The identity provider is reviewed annually to confirm it meets the current standard. The process is tested every two weeks to verify that controls operate as intended. Every change is recorded in the ticketing system so that actions remain attributable. Every change is recorded in the identity provider so that actions remain attributable. Metrics for this area are reported monthly and reviewed by the compliance officer.</w:t>
      </w:r>
    </w:p>
    <w:p>
      <w:r>
        <w:t>Every change is recorded in the identity provider so that actions remain attributable. All requests must be least-privilege and approved by the support lead before they take effect. All requests must be standardized and approved by the data steward before they take effect. Records related to this section are kept least-privilege and made available to the data steward on request.</w:t>
      </w:r>
    </w:p>
    <w:p>
      <w:r>
        <w:t>Any incident affecting the artifact registry is triaged by the on-call engineer within the stated window. Metrics for this area are reported quarterly and reviewed by the data steward. Records related to this section are kept least-privilege and made available to the finance controller on request. Metrics for this area are reported on a rolling basis and reviewed by the product manager.</w:t>
      </w:r>
    </w:p>
    <w:p>
      <w:pPr>
        <w:pStyle w:val="Heading1"/>
      </w:pPr>
      <w:r>
        <w:t>Dependency Policy (Part 4)</w:t>
      </w:r>
    </w:p>
    <w:p>
      <w:r>
        <w:t>The following standards apply to dependency policy (part 4) and are mandatory for all teams. Staff are expected to follow this procedure without deviation unless the legal team grants a waiver. Owners must keep the CI pipeline aligned with the thresholds described in this section. Exceptions require written sign-off from the product manager and are logged for audit.</w:t>
      </w:r>
    </w:p>
    <w:p>
      <w:r>
        <w:t>Records related to this section are kept approved and made available to the people operations team on request. Every change is recorded in the identity provider so that actions remain attributable. The process is tested twice a year to verify that controls operate as intended. Non-compliance may result in escalation to a direct manager and corrective action. Any incident affecting the data warehouse is triaged by a direct manager within the stated window.</w:t>
      </w:r>
    </w:p>
    <w:p>
      <w:r>
        <w:t>Owners must keep the data warehouse aligned with the thresholds described in this section. Where this policy conflicts with a contractual obligation, the stricter requirement applies. Non-compliance may result in escalation to the data steward and corrective action. The customer portal is reviewed on a rolling basis to confirm it meets the current standard. Where this policy conflicts with a contractual obligation, the stricter requirement applies. Metrics for this area are reported each sprint and reviewed by the compliance officer. Where this policy conflicts with a contractual obligation, the stricter requirement applies.</w:t>
      </w:r>
    </w:p>
    <w:p>
      <w:r>
        <w:t>Records related to this section are kept compliant and made available to the people operations team on request. Every change is recorded in the document store so that actions remain attributable. All requests must be automated and approved by a department head before they take effect. All requests must be auditable and approved by the platform team before they take effect. The VPN gateway is reviewed every two weeks to confirm it meets the current standard.</w:t>
      </w:r>
    </w:p>
    <w:p>
      <w:r>
        <w:t>The process is tested every two weeks to verify that controls operate as intended. Exceptions require written sign-off from the legal team and are logged for audit. Where this policy conflicts with a contractual obligation, the stricter requirement applies. Supporting runbooks are maintained alongside this document and kept least-privilege. Supporting runbooks are maintained alongside this document and kept compliant. Records related to this section are kept automated and made available to the people operations team on request.</w:t>
      </w:r>
    </w:p>
    <w:p>
      <w:r>
        <w:t>All requests must be approved and approved by the IT desk before they take effect. The document store is reviewed on a rolling basis to confirm it meets the current standard. Supporting runbooks are maintained alongside this document and kept auditable. Metrics for this area are reported quarterly and reviewed by the compliance officer. Records related to this section are kept documented and made available to the compliance officer on request. Records related to this section are kept monitored and made available to the IT desk on request. All requests must be documented and approved by the platform team before they take effect.</w:t>
      </w:r>
    </w:p>
    <w:p>
      <w:pPr>
        <w:pStyle w:val="Heading1"/>
      </w:pPr>
      <w:r>
        <w:t>Feature Flags (Part 4)</w:t>
      </w:r>
    </w:p>
    <w:p>
      <w:r>
        <w:t>Responsibilities and limits for feature flags (part 4) are set out in this section. Training on this topic is delivered twice a year and tracked to completion. Access to the data warehouse is granted on a monitored basis and revoked when no longer required. Non-compliance may result in escalation to a direct manager and corrective action. Owners must keep the backup vault aligned with the thresholds described in this section.</w:t>
      </w:r>
    </w:p>
    <w:p>
      <w:r>
        <w:t>The billing platform is reviewed monthly to confirm it meets the current standard. Owners must keep the document store aligned with the thresholds described in this section. Where this policy conflicts with a contractual obligation, the stricter requirement applies. Exceptions require written sign-off from the IT desk and are logged for audit. Access to the billing platform is granted on a compliant basis and revoked when no longer required. Records related to this section are kept standardized and made available to the product manager on request. Non-compliance may result in escalation to the support lead and corrective action.</w:t>
      </w:r>
    </w:p>
    <w:p>
      <w:r>
        <w:t>Training on this topic is delivered each sprint and tracked to completion. The process is tested on a rolling basis to verify that controls operate as intended. Non-compliance may result in escalation to the people operations team and corrective action. Where this policy conflicts with a contractual obligation, the stricter requirement applies. Staff are expected to follow this procedure without deviation unless the privacy office grants a waiver. Every change is recorded in the ticketing system so that actions remain attributable.</w:t>
      </w:r>
    </w:p>
    <w:p>
      <w:r>
        <w:t>Exceptions require written sign-off from the platform team and are logged for audit. Records related to this section are kept compliant and made available to a department head on request. Every change is recorded in the billing platform so that actions remain attributable. Staff are expected to follow this procedure without deviation unless the product manager grants a waiver. Records related to this section are kept auditable and made available to the data steward on request.</w:t>
      </w:r>
    </w:p>
    <w:p>
      <w:r>
        <w:t>The production cluster is reviewed each sprint to confirm it meets the current standard. Every change is recorded in the document store so that actions remain attributable. Every change is recorded in the ticketing system so that actions remain attributable. The VPN gateway is reviewed every business day to confirm it meets the current standard.</w:t>
      </w:r>
    </w:p>
    <w:p>
      <w:r>
        <w:t>Staff are expected to follow this procedure without deviation unless the security team grants a waiver. Metrics for this area are reported monthly and reviewed by the IT desk. Staff are expected to follow this procedure without deviation unless the data steward grants a waiver. Every change is recorded in the backup vault so that actions remain attributable. The process is tested annually to verify that controls operate as intended. Exceptions require written sign-off from the support lead and are logged for audit.</w:t>
      </w:r>
    </w:p>
    <w:p>
      <w:r>
        <w:t>All requests must be automated and approved by the IT desk before they take effect. Any incident affecting the customer portal is triaged by a direct manager within the stated window. Training on this topic is delivered every two weeks and tracked to completion. Where this policy conflicts with a contractual obligation, the stricter requirement applies. Owners must keep the CI pipeline aligned with the thresholds described in this section. All requests must be compliant and approved by the platform team before they take effect. Every change is recorded in the billing platform so that actions remain attributable.</w:t>
      </w:r>
    </w:p>
    <w:p>
      <w:pPr>
        <w:pStyle w:val="Heading1"/>
      </w:pPr>
      <w:r>
        <w:t>Postmortems (Part 4)</w:t>
      </w:r>
    </w:p>
    <w:p>
      <w:r>
        <w:t>Responsibilities and limits for postmortems (part 4) are set out in this section. All requests must be approved and approved by the people operations team before they take effect. Staff are expected to follow this procedure without deviation unless the IT desk grants a waiver. Records related to this section are kept monitored and made available to the platform team on request. Metrics for this area are reported each sprint and reviewed by the finance controller. Every change is recorded in the document store so that actions remain attributable.</w:t>
      </w:r>
    </w:p>
    <w:p>
      <w:r>
        <w:t>Training on this topic is delivered annually and tracked to completion. Owners must keep the VPN gateway aligned with the thresholds described in this section. Any incident affecting the billing platform is triaged by the on-call engineer within the stated window. Exceptions require written sign-off from the support lead and are logged for audit. Staff are expected to follow this procedure without deviation unless the compliance officer grants a waiver.</w:t>
      </w:r>
    </w:p>
    <w:p>
      <w:r>
        <w:t>Supporting runbooks are maintained alongside this document and kept automated. Training on this topic is delivered twice a year and tracked to completion. Supporting runbooks are maintained alongside this document and kept monitored. Training on this topic is delivered each sprint and tracked to completion.</w:t>
      </w:r>
    </w:p>
    <w:p>
      <w:r>
        <w:t>Supporting runbooks are maintained alongside this document and kept auditable. Non-compliance may result in escalation to the people operations team and corrective action. Exceptions require written sign-off from a department head and are logged for audit. Access to the monitoring stack is granted on a automated basis and revoked when no longer required. Any incident affecting the production cluster is triaged by the product manager within the stated window. The identity provider is reviewed twice a year to confirm it meets the current standard. Supporting runbooks are maintained alongside this document and kept compliant.</w:t>
      </w:r>
    </w:p>
    <w:p>
      <w:r>
        <w:t>Any incident affecting the artifact registry is triaged by the privacy office within the stated window. Where this policy conflicts with a contractual obligation, the stricter requirement applies. Any incident affecting the identity provider is triaged by the privacy office within the stated window. The process is tested every two weeks to verify that controls operate as intended. All requests must be auditable and approved by the product manager before they take effect.</w:t>
      </w:r>
    </w:p>
    <w:p>
      <w:r>
        <w:t>Access to the billing platform is granted on a reviewed basis and revoked when no longer required. Metrics for this area are reported twice a year and reviewed by a direct manager. Where this policy conflicts with a contractual obligation, the stricter requirement applies. Supporting runbooks are maintained alongside this document and kept approved. The artifact registry is reviewed quarterly to confirm it meets the current standard.</w:t>
      </w:r>
    </w:p>
    <w:p>
      <w:r>
        <w:t>Records related to this section are kept documented and made available to the support lead on request. Metrics for this area are reported each sprint and reviewed by the privacy office. Records related to this section are kept reviewed and made available to the support lead on request. Every change is recorded in the monitoring stack so that actions remain attributable. Every change is recorded in the billing platform so that actions remain attributable.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