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Umberlane Engineering Handbook</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engineering handbook for Umberlane. Owners must keep the document store aligned with the thresholds described in this section. Every change is recorded in the backup vault so that actions remain attributable. Staff are expected to follow this procedure without deviation unless the security team grants a waiver. Any incident affecting the CI pipeline is triaged by the data steward within the stated window.</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Records retention baseline</w:t>
            </w:r>
          </w:p>
        </w:tc>
        <w:tc>
          <w:tcPr>
            <w:tcW w:type="dxa" w:w="4320"/>
          </w:tcPr>
          <w:p>
            <w:r>
              <w:t>36 months</w:t>
            </w:r>
          </w:p>
        </w:tc>
      </w:tr>
      <w:tr>
        <w:tc>
          <w:tcPr>
            <w:tcW w:type="dxa" w:w="4320"/>
          </w:tcPr>
          <w:p>
            <w:r>
              <w:t>Maximum batch size</w:t>
            </w:r>
          </w:p>
        </w:tc>
        <w:tc>
          <w:tcPr>
            <w:tcW w:type="dxa" w:w="4320"/>
          </w:tcPr>
          <w:p>
            <w:r>
              <w:t>50 records</w:t>
            </w:r>
          </w:p>
        </w:tc>
      </w:tr>
      <w:tr>
        <w:tc>
          <w:tcPr>
            <w:tcW w:type="dxa" w:w="4320"/>
          </w:tcPr>
          <w:p>
            <w:r>
              <w:t>Target response time</w:t>
            </w:r>
          </w:p>
        </w:tc>
        <w:tc>
          <w:tcPr>
            <w:tcW w:type="dxa" w:w="4320"/>
          </w:tcPr>
          <w:p>
            <w:r>
              <w:t>24 hours</w:t>
            </w:r>
          </w:p>
        </w:tc>
      </w:tr>
      <w:tr>
        <w:tc>
          <w:tcPr>
            <w:tcW w:type="dxa" w:w="4320"/>
          </w:tcPr>
          <w:p>
            <w:r>
              <w:t>Quarterly completion target</w:t>
            </w:r>
          </w:p>
        </w:tc>
        <w:tc>
          <w:tcPr>
            <w:tcW w:type="dxa" w:w="4320"/>
          </w:tcPr>
          <w:p>
            <w:r>
              <w:t>95 percent</w:t>
            </w:r>
          </w:p>
        </w:tc>
      </w:tr>
      <w:tr>
        <w:tc>
          <w:tcPr>
            <w:tcW w:type="dxa" w:w="4320"/>
          </w:tcPr>
          <w:p>
            <w:r>
              <w:t>Concurrent request budget</w:t>
            </w:r>
          </w:p>
        </w:tc>
        <w:tc>
          <w:tcPr>
            <w:tcW w:type="dxa" w:w="4320"/>
          </w:tcPr>
          <w:p>
            <w:r>
              <w:t>20 requests</w:t>
            </w:r>
          </w:p>
        </w:tc>
      </w:tr>
    </w:tbl>
    <w:p>
      <w:pPr>
        <w:pStyle w:val="Heading1"/>
      </w:pPr>
      <w:r>
        <w:t>Source Control</w:t>
      </w:r>
    </w:p>
    <w:p>
      <w:r>
        <w:t>Source control is managed according to the rules described below. Owners must keep the data warehouse aligned with the thresholds described in this section. Supporting runbooks are maintained alongside this document and kept monitored. Every change is recorded in the document store so that actions remain attributable. Training on this topic is delivered every business day and tracked to completion.</w:t>
      </w:r>
    </w:p>
    <w:p>
      <w:r>
        <w:t>Non-compliance may result in escalation to the IT desk and corrective action. Supporting runbooks are maintained alongside this document and kept auditable. Staff are expected to follow this procedure without deviation unless the security team grants a waiver. Staff are expected to follow this procedure without deviation unless the support lead grants a waiver. Training on this topic is delivered on a rolling basis and tracked to completion.</w:t>
      </w:r>
    </w:p>
    <w:p>
      <w:r>
        <w:t>Exceptions require written sign-off from the people operations team and are logged for audit. Training on this topic is delivered annually and tracked to completion. Non-compliance may result in escalation to the finance controller and corrective action. Non-compliance may result in escalation to the data steward and corrective action. Records related to this section are kept approved and made available to the people operations team on request. Any incident affecting the backup vault is triaged by the on-call engineer within the stated window.</w:t>
      </w:r>
    </w:p>
    <w:p>
      <w:r>
        <w:t>Access to the VPN gateway is granted on a automated basis and revoked when no longer required. Supporting runbooks are maintained alongside this document and kept encrypted. Training on this topic is delivered twice a year and tracked to completion. Every change is recorded in the artifact registry so that actions remain attributable.</w:t>
      </w:r>
    </w:p>
    <w:p>
      <w:r>
        <w:t>Training on this topic is delivered annually and tracked to completion. Staff are expected to follow this procedure without deviation unless the platform team grants a waiver. Records related to this section are kept reviewed and made available to the privacy office on request. Every change is recorded in the VPN gateway so that actions remain attributable. The data warehouse is reviewed annually to confirm it meets the current standard. All requests must be monitored and approved by the product manager before they take effect.</w:t>
      </w:r>
    </w:p>
    <w:p>
      <w:r>
        <w:t>Any incident affecting the production cluster is triaged by the compliance officer within the stated window. Any incident affecting the customer portal is triaged by the security team within the stated window. The CI pipeline is reviewed on a rolling basis to confirm it meets the current standard. Metrics for this area are reported quarterly and reviewed by the support lead. Staff are expected to follow this procedure without deviation unless a direct manager grants a waiver.</w:t>
      </w:r>
    </w:p>
    <w:p>
      <w:r>
        <w:t>The artifact registry is reviewed annually to confirm it meets the current standard. Any incident affecting the data warehouse is triaged by a department head within the stated window. Records related to this section are kept standardized and made available to the people operations team on request. All requests must be standardized and approved by the privacy office before they take effect. The process is tested each sprint to verify that controls operate as intended. Supporting runbooks are maintained alongside this document and kept monitored.</w:t>
      </w:r>
    </w:p>
    <w:p>
      <w:pPr>
        <w:pStyle w:val="Heading1"/>
      </w:pPr>
      <w:r>
        <w:t>Code Review</w:t>
      </w:r>
    </w:p>
    <w:p>
      <w:r>
        <w:t>Responsibilities and limits for code review are set out in this section. Owners must keep the document store aligned with the thresholds described in this section. Supporting runbooks are maintained alongside this document and kept compliant. Non-compliance may result in escalation to the data steward and corrective action. Where this policy conflicts with a contractual obligation, the stricter requirement applies.</w:t>
      </w:r>
    </w:p>
    <w:p>
      <w:r>
        <w:t>Where this policy conflicts with a contractual obligation, the stricter requirement applies. Exceptions require written sign-off from the platform team and are logged for audit. Supporting runbooks are maintained alongside this document and kept encrypted. Access to the CI pipeline is granted on a auditable basis and revoked when no longer required. Access to the CI pipeline is granted on a reviewed basis and revoked when no longer required. Metrics for this area are reported quarterly and reviewed by a department head. Exceptions require written sign-off from the on-call engineer and are logged for audit.</w:t>
      </w:r>
    </w:p>
    <w:p>
      <w:r>
        <w:t>All requests must be automated and approved by the data steward before they take effect. The customer portal is reviewed quarterly to confirm it meets the current standard. Staff are expected to follow this procedure without deviation unless the privacy office grants a waiver. Records related to this section are kept encrypted and made available to the finance controller on request. Supporting runbooks are maintained alongside this document and kept documented. Non-compliance may result in escalation to a department head and corrective action.</w:t>
      </w:r>
    </w:p>
    <w:p>
      <w:r>
        <w:t>Metrics for this area are reported every business day and reviewed by a department head. Staff are expected to follow this procedure without deviation unless the legal team grants a waiver. Records related to this section are kept compliant and made available to the data steward on request. Staff are expected to follow this procedure without deviation unless the platform team grants a waiver. Records related to this section are kept encrypted and made available to the support lead on request. Metrics for this area are reported annually and reviewed by the IT desk.</w:t>
      </w:r>
    </w:p>
    <w:p>
      <w:r>
        <w:t>Any incident affecting the backup vault is triaged by the legal team within the stated window. Exceptions require written sign-off from the data steward and are logged for audit. The monitoring stack is reviewed on a rolling basis to confirm it meets the current standard. Where this policy conflicts with a contractual obligation, the stricter requirement applies. Where this policy conflicts with a contractual obligation, the stricter requirement applies. Any incident affecting the VPN gateway is triaged by the IT desk within the stated window. Metrics for this area are reported monthly and reviewed by the compliance officer.</w:t>
      </w:r>
    </w:p>
    <w:p>
      <w:pPr>
        <w:pStyle w:val="Heading1"/>
      </w:pPr>
      <w:r>
        <w:t>Testing Standards</w:t>
      </w:r>
    </w:p>
    <w:p>
      <w:r>
        <w:t>This section defines how testing standards is governed across the organization. Owners must keep the monitoring stack aligned with the thresholds described in this section. Training on this topic is delivered monthly and tracked to completion. Where this policy conflicts with a contractual obligation, the stricter requirement applies. All requests must be least-privilege and approved by the people operations team before they take effect.</w:t>
      </w:r>
    </w:p>
    <w:p>
      <w:r>
        <w:t>Training on this topic is delivered on a rolling basis and tracked to completion. Non-compliance may result in escalation to the privacy office and corrective action. Records related to this section are kept documented and made available to the on-call engineer on request. Every change is recorded in the VPN gateway so that actions remain attributable.</w:t>
      </w:r>
    </w:p>
    <w:p>
      <w:r>
        <w:t>Records related to this section are kept standardized and made available to the security team on request. Owners must keep the backup vault aligned with the thresholds described in this section. Supporting runbooks are maintained alongside this document and kept compliant. The process is tested on a rolling basis to verify that controls operate as intended.</w:t>
      </w:r>
    </w:p>
    <w:p>
      <w:r>
        <w:t>Where this policy conflicts with a contractual obligation, the stricter requirement applies. Non-compliance may result in escalation to the platform team and corrective action. Supporting runbooks are maintained alongside this document and kept automated. Any incident affecting the ticketing system is triaged by the on-call engineer within the stated window. Training on this topic is delivered monthly and tracked to completion.</w:t>
      </w:r>
    </w:p>
    <w:p>
      <w:r>
        <w:t>Exceptions require written sign-off from a department head and are logged for audit. Where this policy conflicts with a contractual obligation, the stricter requirement applies. Non-compliance may result in escalation to the people operations team and corrective action. Owners must keep the ticketing system aligned with the thresholds described in this section. Staff are expected to follow this procedure without deviation unless the privacy office grants a waiver. Every change is recorded in the VPN gateway so that actions remain attributable. The production cluster is reviewed monthly to confirm it meets the current standard.</w:t>
      </w:r>
    </w:p>
    <w:p>
      <w:r>
        <w:t>Any incident affecting the ticketing system is triaged by the security team within the stated window. Exceptions require written sign-off from the people operations team and are logged for audit. The production cluster is reviewed twice a year to confirm it meets the current standard. Where this policy conflicts with a contractual obligation, the stricter requirement applies.</w:t>
      </w:r>
    </w:p>
    <w:p>
      <w:r>
        <w:t>Records related to this section are kept least-privilege and made available to the IT desk on request. Where this policy conflicts with a contractual obligation, the stricter requirement applies. Training on this topic is delivered monthly and tracked to completion. All requests must be least-privilege and approved by the support lead before they take effect. Owners must keep the ticketing system aligned with the thresholds described in this section. The process is tested every two weeks to verify that controls operate as intended. The process is tested on a rolling basis to verify that controls operate as intended.</w:t>
      </w:r>
    </w:p>
    <w:p>
      <w:pPr>
        <w:pStyle w:val="Heading1"/>
      </w:pPr>
      <w:r>
        <w:t>Continuous Integration</w:t>
      </w:r>
    </w:p>
    <w:p>
      <w:r>
        <w:t>This part of the document covers continuous integration and the controls around it. Where this policy conflicts with a contractual obligation, the stricter requirement applies. Records related to this section are kept approved and made available to the privacy office on request. Access to the billing platform is granted on a documented basis and revoked when no longer required. Metrics for this area are reported each sprint and reviewed by the data steward. Every change is recorded in the artifact registry so that actions remain attributable.</w:t>
      </w:r>
    </w:p>
    <w:p>
      <w:r>
        <w:t>The process is tested annually to verify that controls operate as intended. Where this policy conflicts with a contractual obligation, the stricter requirement applies. Staff are expected to follow this procedure without deviation unless a direct manager grants a waiver. Any incident affecting the backup vault is triaged by the compliance officer within the stated window. Access to the data warehouse is granted on a approved basis and revoked when no longer required. Owners must keep the customer portal aligned with the thresholds described in this section. Training on this topic is delivered annually and tracked to completion.</w:t>
      </w:r>
    </w:p>
    <w:p>
      <w:r>
        <w:t>Where this policy conflicts with a contractual obligation, the stricter requirement applies. Where this policy conflicts with a contractual obligation, the stricter requirement applies. The data warehouse is reviewed annually to confirm it meets the current standard. Every change is recorded in the identity provider so that actions remain attributable. Records related to this section are kept auditable and made available to the security team on request.</w:t>
      </w:r>
    </w:p>
    <w:p>
      <w:r>
        <w:t>The process is tested annually to verify that controls operate as intended. Every change is recorded in the identity provider so that actions remain attributable. Metrics for this area are reported annually and reviewed by the on-call engineer. Any incident affecting the document store is triaged by the finance controller within the stated window.</w:t>
      </w:r>
    </w:p>
    <w:p>
      <w:r>
        <w:t>Any incident affecting the VPN gateway is triaged by the product manager within the stated window. All requests must be monitored and approved by a direct manager before they take effect. Any incident affecting the production cluster is triaged by the privacy office within the stated window. Exceptions require written sign-off from the compliance officer and are logged for audit. Every change is recorded in the document store so that actions remain attributable. Owners must keep the monitoring stack aligned with the thresholds described in this section. Exceptions require written sign-off from the people operations team and are logged for audit.</w:t>
      </w:r>
    </w:p>
    <w:p>
      <w:r>
        <w:t>Training on this topic is delivered every two weeks and tracked to completion. Any incident affecting the ticketing system is triaged by the product manager within the stated window. Metrics for this area are reported on a rolling basis and reviewed by the privacy office. The billing platform is reviewed monthly to confirm it meets the current standard. Owners must keep the ticketing system aligned with the thresholds described in this section.</w:t>
      </w:r>
    </w:p>
    <w:p>
      <w:pPr>
        <w:pStyle w:val="Heading1"/>
      </w:pPr>
      <w:r>
        <w:t>Deployment Process</w:t>
      </w:r>
    </w:p>
    <w:p>
      <w:r>
        <w:t>Teams handling deployment process must comply with the requirements that follow. Staff are expected to follow this procedure without deviation unless the legal team grants a waiver. Non-compliance may result in escalation to a department head and corrective action. Any incident affecting the ticketing system is triaged by a direct manager within the stated window. Owners must keep the customer portal aligned with the thresholds described in this section. Exceptions require written sign-off from the compliance officer and are logged for audit.</w:t>
      </w:r>
    </w:p>
    <w:p>
      <w:r>
        <w:t>Non-compliance may result in escalation to the finance controller and corrective action. Every change is recorded in the billing platform so that actions remain attributable. Where this policy conflicts with a contractual obligation, the stricter requirement applies. Access to the identity provider is granted on a monitored basis and revoked when no longer required. Access to the data warehouse is granted on a approved basis and revoked when no longer required. Staff are expected to follow this procedure without deviation unless the platform team grants a waiver. Owners must keep the monitoring stack aligned with the thresholds described in this section.</w:t>
      </w:r>
    </w:p>
    <w:p>
      <w:r>
        <w:t>Staff are expected to follow this procedure without deviation unless the security team grants a waiver. Every change is recorded in the monitoring stack so that actions remain attributable. Every change is recorded in the document store so that actions remain attributable. Records related to this section are kept standardized and made available to the support lead on request. Records related to this section are kept documented and made available to the compliance officer on request. Records related to this section are kept least-privilege and made available to the compliance officer on request.</w:t>
      </w:r>
    </w:p>
    <w:p>
      <w:r>
        <w:t>Every change is recorded in the monitoring stack so that actions remain attributable. Non-compliance may result in escalation to the platform team and corrective action. Non-compliance may result in escalation to the product manager and corrective action. Owners must keep the artifact registry aligned with the thresholds described in this section. Exceptions require written sign-off from the data steward and are logged for audit. Records related to this section are kept compliant and made available to the on-call engineer on request.</w:t>
      </w:r>
    </w:p>
    <w:p>
      <w:r>
        <w:t>Metrics for this area are reported annually and reviewed by the legal team. Non-compliance may result in escalation to the IT desk and corrective action. Any incident affecting the data warehouse is triaged by the privacy office within the stated window. Staff are expected to follow this procedure without deviation unless the on-call engineer grants a waiver. Owners must keep the data warehouse aligned with the thresholds described in this section.</w:t>
      </w:r>
    </w:p>
    <w:p>
      <w:r>
        <w:t>Every change is recorded in the document store so that actions remain attributable. Where this policy conflicts with a contractual obligation, the stricter requirement applies. Where this policy conflicts with a contractual obligation, the stricter requirement applies. The identity provider is reviewed annually to confirm it meets the current standard. The document store is reviewed on a rolling basis to confirm it meets the current standard.</w:t>
      </w:r>
    </w:p>
    <w:p>
      <w:pPr>
        <w:pStyle w:val="Heading1"/>
      </w:pPr>
      <w:r>
        <w:t>Release Cadence</w:t>
      </w:r>
    </w:p>
    <w:p>
      <w:r>
        <w:t>Release cadence is managed according to the rules described below. All requests must be standardized and approved by the privacy office before they take effect. Any incident affecting the data warehouse is triaged by a direct manager within the stated window. Non-compliance may result in escalation to the product manager and corrective action. Any incident affecting the VPN gateway is triaged by the platform team within the stated window. Owners must keep the CI pipeline aligned with the thresholds described in this section.</w:t>
      </w:r>
    </w:p>
    <w:p>
      <w:r>
        <w:t>The identity provider is reviewed on a rolling basis to confirm it meets the current standard. Where this policy conflicts with a contractual obligation, the stricter requirement applies. Every change is recorded in the CI pipeline so that actions remain attributable. Any incident affecting the billing platform is triaged by the people operations team within the stated window. Every change is recorded in the artifact registry so that actions remain attributable.</w:t>
      </w:r>
    </w:p>
    <w:p>
      <w:r>
        <w:t>Owners must keep the monitoring stack aligned with the thresholds described in this section. Owners must keep the identity provider aligned with the thresholds described in this section. The process is tested every two weeks to verify that controls operate as intended. Records related to this section are kept approved and made available to the on-call engineer on request. Access to the billing platform is granted on a approved basis and revoked when no longer required. Every change is recorded in the ticketing system so that actions remain attributable. Where this policy conflicts with a contractual obligation, the stricter requirement applies.</w:t>
      </w:r>
    </w:p>
    <w:p>
      <w:r>
        <w:t>All requests must be least-privilege and approved by the privacy office before they take effect. Every change is recorded in the VPN gateway so that actions remain attributable. Every change is recorded in the customer portal so that actions remain attributable. Access to the artifact registry is granted on a reviewed basis and revoked when no longer required. Where this policy conflicts with a contractual obligation, the stricter requirement applies. Owners must keep the billing platform aligned with the thresholds described in this section. Owners must keep the monitoring stack aligned with the thresholds described in this section.</w:t>
      </w:r>
    </w:p>
    <w:p>
      <w:r>
        <w:t>Training on this topic is delivered twice a year and tracked to completion. Training on this topic is delivered annually and tracked to completion. Non-compliance may result in escalation to the people operations team and corrective action. Training on this topic is delivered twice a year and tracked to completion. Where this policy conflicts with a contractual obligation, the stricter requirement applies.</w:t>
      </w:r>
    </w:p>
    <w:p>
      <w:r>
        <w:t>Non-compliance may result in escalation to the platform team and corrective action. Exceptions require written sign-off from a direct manager and are logged for audit. Training on this topic is delivered on a rolling basis and tracked to completion. Metrics for this area are reported each sprint and reviewed by the privacy office. Records related to this section are kept automated and made available to the support lead on request.</w:t>
      </w:r>
    </w:p>
    <w:p>
      <w:pPr>
        <w:pStyle w:val="Heading1"/>
      </w:pPr>
      <w:r>
        <w:t>On-Call Rotation</w:t>
      </w:r>
    </w:p>
    <w:p>
      <w:r>
        <w:t>On-call rotation follows the practices outlined here and is reviewed regularly. Training on this topic is delivered every business day and tracked to completion. Where this policy conflicts with a contractual obligation, the stricter requirement applies. Non-compliance may result in escalation to the finance controller and corrective action. Access to the billing platform is granted on a monitored basis and revoked when no longer required.</w:t>
      </w:r>
    </w:p>
    <w:p>
      <w:r>
        <w:t>All requests must be auditable and approved by the product manager before they take effect. Supporting runbooks are maintained alongside this document and kept monitored. Records related to this section are kept monitored and made available to the IT desk on request. Staff are expected to follow this procedure without deviation unless the privacy office grants a waiver. Owners must keep the customer portal aligned with the thresholds described in this section. Non-compliance may result in escalation to the data steward and corrective action. Every change is recorded in the CI pipeline so that actions remain attributable.</w:t>
      </w:r>
    </w:p>
    <w:p>
      <w:r>
        <w:t>Access to the CI pipeline is granted on a monitored basis and revoked when no longer required. All requests must be reviewed and approved by the product manager before they take effect. Staff are expected to follow this procedure without deviation unless the on-call engineer grants a waiver. Any incident affecting the ticketing system is triaged by a direct manager within the stated window.</w:t>
      </w:r>
    </w:p>
    <w:p>
      <w:r>
        <w:t>Metrics for this area are reported on a rolling basis and reviewed by the product manager. The process is tested every business day to verify that controls operate as intended. Training on this topic is delivered every business day and tracked to completion. Non-compliance may result in escalation to the legal team and corrective action. Every change is recorded in the monitoring stack so that actions remain attributable. Metrics for this area are reported monthly and reviewed by the on-call engineer.</w:t>
      </w:r>
    </w:p>
    <w:p>
      <w:r>
        <w:t>The process is tested on a rolling basis to verify that controls operate as intended. Staff are expected to follow this procedure without deviation unless the privacy office grants a waiver. Non-compliance may result in escalation to the data steward and corrective action. Where this policy conflicts with a contractual obligation, the stricter requirement applies. Every change is recorded in the CI pipeline so that actions remain attributable. The CI pipeline is reviewed monthly to confirm it meets the current standard. Records related to this section are kept compliant and made available to the data steward on request.</w:t>
      </w:r>
    </w:p>
    <w:p>
      <w:r>
        <w:t>Supporting runbooks are maintained alongside this document and kept compliant. Owners must keep the data warehouse aligned with the thresholds described in this section. Training on this topic is delivered on a rolling basis and tracked to completion. All requests must be approved and approved by the on-call engineer before they take effect. Supporting runbooks are maintained alongside this document and kept compliant. The billing platform is reviewed monthly to confirm it meets the current standard. Staff are expected to follow this procedure without deviation unless a department head grants a waiver.</w:t>
      </w:r>
    </w:p>
    <w:p>
      <w:pPr>
        <w:pStyle w:val="Heading1"/>
      </w:pPr>
      <w:r>
        <w:t>Incident Management</w:t>
      </w:r>
    </w:p>
    <w:p>
      <w:r>
        <w:t>Teams handling incident management must comply with the requirements that follow. Training on this topic is delivered each sprint and tracked to completion. Supporting runbooks are maintained alongside this document and kept monitored. Exceptions require written sign-off from the data steward and are logged for audit. Where this policy conflicts with a contractual obligation, the stricter requirement applies. Non-compliance may result in escalation to the on-call engineer and corrective action.</w:t>
      </w:r>
    </w:p>
    <w:p>
      <w:r>
        <w:t>Any incident affecting the billing platform is triaged by the on-call engineer within the stated window. Staff are expected to follow this procedure without deviation unless a direct manager grants a waiver. Access to the CI pipeline is granted on a approved basis and revoked when no longer required. Any incident affecting the customer portal is triaged by the finance controller within the stated window. Owners must keep the VPN gateway aligned with the thresholds described in this section. Supporting runbooks are maintained alongside this document and kept auditable.</w:t>
      </w:r>
    </w:p>
    <w:p>
      <w:r>
        <w:t>The monitoring stack is reviewed on a rolling basis to confirm it meets the current standard. Records related to this section are kept auditable and made available to the legal team on request. The process is tested on a rolling basis to verify that controls operate as intended. Where this policy conflicts with a contractual obligation, the stricter requirement applies. Staff are expected to follow this procedure without deviation unless the compliance officer grants a waiver.</w:t>
      </w:r>
    </w:p>
    <w:p>
      <w:r>
        <w:t>The production cluster is reviewed every two weeks to confirm it meets the current standard. Where this policy conflicts with a contractual obligation, the stricter requirement applies. Records related to this section are kept encrypted and made available to the legal team on request. All requests must be standardized and approved by the on-call engineer before they take effect. Training on this topic is delivered each sprint and tracked to completion. Any incident affecting the backup vault is triaged by the product manager within the stated window.</w:t>
      </w:r>
    </w:p>
    <w:p>
      <w:r>
        <w:t>The artifact registry is reviewed monthly to confirm it meets the current standard. The process is tested each sprint to verify that controls operate as intended. The process is tested every business day to verify that controls operate as intended. Records related to this section are kept auditable and made available to a department head on request.</w:t>
      </w:r>
    </w:p>
    <w:p>
      <w:r>
        <w:t>All requests must be automated and approved by the product manager before they take effect. Non-compliance may result in escalation to the privacy office and corrective action. Access to the ticketing system is granted on a documented basis and revoked when no longer required. Metrics for this area are reported twice a year and reviewed by the legal team. Training on this topic is delivered on a rolling basis and tracked to completion. Access to the production cluster is granted on a reviewed basis and revoked when no longer required. Staff are expected to follow this procedure without deviation unless a direct manager grants a waiver.</w:t>
      </w:r>
    </w:p>
    <w:p>
      <w:pPr>
        <w:pStyle w:val="Heading1"/>
      </w:pPr>
      <w:r>
        <w:t>Observability</w:t>
      </w:r>
    </w:p>
    <w:p>
      <w:r>
        <w:t>This part of the document covers observability and the controls around it. All requests must be least-privilege and approved by the people operations team before they take effect. Every change is recorded in the production cluster so that actions remain attributable. Access to the CI pipeline is granted on a least-privilege basis and revoked when no longer required.</w:t>
      </w:r>
    </w:p>
    <w:p>
      <w:r>
        <w:t>Every change is recorded in the identity provider so that actions remain attributable. Where this policy conflicts with a contractual obligation, the stricter requirement applies. Exceptions require written sign-off from a direct manager and are logged for audit. Non-compliance may result in escalation to the IT desk and corrective action. Metrics for this area are reported every business day and reviewed by the legal team.</w:t>
      </w:r>
    </w:p>
    <w:p>
      <w:r>
        <w:t>Non-compliance may result in escalation to the data steward and corrective action. The document store is reviewed quarterly to confirm it meets the current standard. Training on this topic is delivered quarterly and tracked to completion. Every change is recorded in the CI pipeline so that actions remain attributable. Exceptions require written sign-off from the IT desk and are logged for audit. Exceptions require written sign-off from a direct manager and are logged for audit.</w:t>
      </w:r>
    </w:p>
    <w:p>
      <w:r>
        <w:t>The customer portal is reviewed quarterly to confirm it meets the current standard. Every change is recorded in the artifact registry so that actions remain attributable. Where this policy conflicts with a contractual obligation, the stricter requirement applies. Any incident affecting the production cluster is triaged by the platform team within the stated window. Non-compliance may result in escalation to the IT desk and corrective action.</w:t>
      </w:r>
    </w:p>
    <w:p>
      <w:r>
        <w:t>All requests must be auditable and approved by the platform team before they take effect. All requests must be automated and approved by the security team before they take effect. Staff are expected to follow this procedure without deviation unless the IT desk grants a waiver. Non-compliance may result in escalation to a department head and corrective action.</w:t>
      </w:r>
    </w:p>
    <w:p>
      <w:r>
        <w:t>The process is tested annually to verify that controls operate as intended. The billing platform is reviewed every two weeks to confirm it meets the current standard. Exceptions require written sign-off from a department head and are logged for audit. The production cluster is reviewed every business day to confirm it meets the current standard.</w:t>
      </w:r>
    </w:p>
    <w:p>
      <w:r>
        <w:t>Access to the VPN gateway is granted on a auditable basis and revoked when no longer required. Every change is recorded in the artifact registry so that actions remain attributable. Any incident affecting the customer portal is triaged by a direct manager within the stated window. Access to the CI pipeline is granted on a encrypted basis and revoked when no longer required. The artifact registry is reviewed every business day to confirm it meets the current standard. Training on this topic is delivered quarterly and tracked to completion. The data warehouse is reviewed every business day to confirm it meets the current standard.</w:t>
      </w:r>
    </w:p>
    <w:p>
      <w:pPr>
        <w:pStyle w:val="Heading1"/>
      </w:pPr>
      <w:r>
        <w:t>Technical Documentation</w:t>
      </w:r>
    </w:p>
    <w:p>
      <w:r>
        <w:t>Teams handling technical documentation must comply with the requirements that follow. Access to the customer portal is granted on a approved basis and revoked when no longer required. Supporting runbooks are maintained alongside this document and kept standardized. Where this policy conflicts with a contractual obligation, the stricter requirement applies.</w:t>
      </w:r>
    </w:p>
    <w:p>
      <w:r>
        <w:t>The ticketing system is reviewed quarterly to confirm it meets the current standard. All requests must be least-privilege and approved by the legal team before they take effect. Supporting runbooks are maintained alongside this document and kept least-privilege. Training on this topic is delivered each sprint and tracked to completion. Where this policy conflicts with a contractual obligation, the stricter requirement applies. Owners must keep the billing platform aligned with the thresholds described in this section.</w:t>
      </w:r>
    </w:p>
    <w:p>
      <w:r>
        <w:t>Access to the production cluster is granted on a documented basis and revoked when no longer required. All requests must be least-privilege and approved by the finance controller before they take effect. Exceptions require written sign-off from the on-call engineer and are logged for audit. Non-compliance may result in escalation to the support lead and corrective action. Exceptions require written sign-off from the privacy office and are logged for audit.</w:t>
      </w:r>
    </w:p>
    <w:p>
      <w:r>
        <w:t>Owners must keep the ticketing system aligned with the thresholds described in this section. Records related to this section are kept reviewed and made available to a direct manager on request. Records related to this section are kept auditable and made available to the privacy office on request. Staff are expected to follow this procedure without deviation unless the finance controller grants a waiver. Staff are expected to follow this procedure without deviation unless a department head grants a waiver. Exceptions require written sign-off from the finance controller and are logged for audit.</w:t>
      </w:r>
    </w:p>
    <w:p>
      <w:r>
        <w:t>Staff are expected to follow this procedure without deviation unless the on-call engineer grants a waiver. Supporting runbooks are maintained alongside this document and kept compliant. Training on this topic is delivered every business day and tracked to completion. Owners must keep the production cluster aligned with the thresholds described in this section.</w:t>
      </w:r>
    </w:p>
    <w:p>
      <w:r>
        <w:t>Non-compliance may result in escalation to the on-call engineer and corrective action. All requests must be encrypted and approved by the platform team before they take effect. Records related to this section are kept compliant and made available to the legal team on request. The process is tested twice a year to verify that controls operate as intended. Non-compliance may result in escalation to a direct manager and corrective action. Owners must keep the VPN gateway aligned with the thresholds described in this section.</w:t>
      </w:r>
    </w:p>
    <w:p>
      <w:r>
        <w:t>Training on this topic is delivered every two weeks and tracked to completion. Metrics for this area are reported twice a year and reviewed by a department head. Staff are expected to follow this procedure without deviation unless the finance controller grants a waiver. Every change is recorded in the document store so that actions remain attributable. Training on this topic is delivered monthly and tracked to completion. Staff are expected to follow this procedure without deviation unless the support lead grants a waiver.</w:t>
      </w:r>
    </w:p>
    <w:p>
      <w:pPr>
        <w:pStyle w:val="Heading1"/>
      </w:pPr>
      <w:r>
        <w:t>Secrets Management</w:t>
      </w:r>
    </w:p>
    <w:p>
      <w:r>
        <w:t>This section defines how secrets management is governed across the organization. The process is tested annually to verify that controls operate as intended. Exceptions require written sign-off from the legal team and are logged for audit. Where this policy conflicts with a contractual obligation, the stricter requirement applies.</w:t>
      </w:r>
    </w:p>
    <w:p>
      <w:r>
        <w:t>Metrics for this area are reported monthly and reviewed by the IT desk. Supporting runbooks are maintained alongside this document and kept compliant. Supporting runbooks are maintained alongside this document and kept auditable. Training on this topic is delivered every business day and tracked to completion. Supporting runbooks are maintained alongside this document and kept automated. Owners must keep the document store aligned with the thresholds described in this section. Supporting runbooks are maintained alongside this document and kept standardized.</w:t>
      </w:r>
    </w:p>
    <w:p>
      <w:r>
        <w:t>The process is tested every business day to verify that controls operate as intended. Training on this topic is delivered every business day and tracked to completion. Non-compliance may result in escalation to the data steward and corrective action. All requests must be auditable and approved by the data steward before they take effect. Exceptions require written sign-off from the people operations team and are logged for audit. Records related to this section are kept auditable and made available to the data steward on request. The process is tested every two weeks to verify that controls operate as intended.</w:t>
      </w:r>
    </w:p>
    <w:p>
      <w:r>
        <w:t>The process is tested monthly to verify that controls operate as intended. Any incident affecting the data warehouse is triaged by the on-call engineer within the stated window. Where this policy conflicts with a contractual obligation, the stricter requirement applies. Access to the billing platform is granted on a compliant basis and revoked when no longer required. Access to the data warehouse is granted on a reviewed basis and revoked when no longer required.</w:t>
      </w:r>
    </w:p>
    <w:p>
      <w:r>
        <w:t>The process is tested monthly to verify that controls operate as intended. Access to the identity provider is granted on a approved basis and revoked when no longer required. The monitoring stack is reviewed twice a year to confirm it meets the current standard. Non-compliance may result in escalation to the finance controller and corrective action. Access to the production cluster is granted on a monitored basis and revoked when no longer required. The data warehouse is reviewed monthly to confirm it meets the current standard. Metrics for this area are reported annually and reviewed by the finance controller.</w:t>
      </w:r>
    </w:p>
    <w:p>
      <w:r>
        <w:t>Access to the billing platform is granted on a auditable basis and revoked when no longer required. Any incident affecting the document store is triaged by the IT desk within the stated window. Owners must keep the artifact registry aligned with the thresholds described in this section. Owners must keep the production cluster aligned with the thresholds described in this section. All requests must be automated and approved by the IT desk before they take effect. Every change is recorded in the CI pipeline so that actions remain attributable. Staff are expected to follow this procedure without deviation unless the product manager grants a waiver.</w:t>
      </w:r>
    </w:p>
    <w:p>
      <w:pPr>
        <w:pStyle w:val="Heading1"/>
      </w:pPr>
      <w:r>
        <w:t>Architecture Review</w:t>
      </w:r>
    </w:p>
    <w:p>
      <w:r>
        <w:t>Responsibilities and limits for architecture review are set out in this section. All requests must be least-privilege and approved by the data steward before they take effect. Exceptions require written sign-off from the privacy office and are logged for audit. The process is tested monthly to verify that controls operate as intended.</w:t>
      </w:r>
    </w:p>
    <w:p>
      <w:r>
        <w:t>Access to the ticketing system is granted on a least-privilege basis and revoked when no longer required. Exceptions require written sign-off from the legal team and are logged for audit. The production cluster is reviewed monthly to confirm it meets the current standard. Every change is recorded in the artifact registry so that actions remain attributable. Metrics for this area are reported monthly and reviewed by the on-call engineer. Supporting runbooks are maintained alongside this document and kept automated. Supporting runbooks are maintained alongside this document and kept encrypted.</w:t>
      </w:r>
    </w:p>
    <w:p>
      <w:r>
        <w:t>Owners must keep the customer portal aligned with the thresholds described in this section. Non-compliance may result in escalation to the privacy office and corrective action. Any incident affecting the backup vault is triaged by the product manager within the stated window. Where this policy conflicts with a contractual obligation, the stricter requirement applies. Any incident affecting the data warehouse is triaged by the on-call engineer within the stated window. Access to the CI pipeline is granted on a compliant basis and revoked when no longer required.</w:t>
      </w:r>
    </w:p>
    <w:p>
      <w:r>
        <w:t>Staff are expected to follow this procedure without deviation unless the finance controller grants a waiver. Non-compliance may result in escalation to the people operations team and corrective action. Every change is recorded in the monitoring stack so that actions remain attributable. Training on this topic is delivered monthly and tracked to completion. Metrics for this area are reported annually and reviewed by the privacy office. Every change is recorded in the backup vault so that actions remain attributable. Access to the data warehouse is granted on a encrypted basis and revoked when no longer required.</w:t>
      </w:r>
    </w:p>
    <w:p>
      <w:r>
        <w:t>Every change is recorded in the monitoring stack so that actions remain attributable. Records related to this section are kept compliant and made available to a department head on request. Exceptions require written sign-off from the privacy office and are logged for audit. Access to the document store is granted on a automated basis and revoked when no longer required. Where this policy conflicts with a contractual obligation, the stricter requirement applies. Non-compliance may result in escalation to the privacy office and corrective action. Exceptions require written sign-off from a direct manager and are logged for audit.</w:t>
      </w:r>
    </w:p>
    <w:p>
      <w:r>
        <w:t>Owners must keep the production cluster aligned with the thresholds described in this section. Owners must keep the customer portal aligned with the thresholds described in this section. Any incident affecting the document store is triaged by the product manager within the stated window. Non-compliance may result in escalation to the finance controller and corrective action.</w:t>
      </w:r>
    </w:p>
    <w:p>
      <w:pPr>
        <w:pStyle w:val="Heading1"/>
      </w:pPr>
      <w:r>
        <w:t>Performance Budgets</w:t>
      </w:r>
    </w:p>
    <w:p>
      <w:r>
        <w:t>Performance budgets is managed according to the rules described below. Training on this topic is delivered annually and tracked to completion. Where this policy conflicts with a contractual obligation, the stricter requirement applies. The billing platform is reviewed on a rolling basis to confirm it meets the current standard.</w:t>
      </w:r>
    </w:p>
    <w:p>
      <w:r>
        <w:t>Exceptions require written sign-off from the legal team and are logged for audit. Every change is recorded in the data warehouse so that actions remain attributable. Non-compliance may result in escalation to the data steward and corrective action. Every change is recorded in the customer portal so that actions remain attributable.</w:t>
      </w:r>
    </w:p>
    <w:p>
      <w:r>
        <w:t>Metrics for this area are reported quarterly and reviewed by the platform team. Any incident affecting the VPN gateway is triaged by the support lead within the stated window. Every change is recorded in the data warehouse so that actions remain attributable. Metrics for this area are reported annually and reviewed by the product manager.</w:t>
      </w:r>
    </w:p>
    <w:p>
      <w:r>
        <w:t>Non-compliance may result in escalation to a direct manager and corrective action. Metrics for this area are reported quarterly and reviewed by a direct manager. Training on this topic is delivered monthly and tracked to completion. Training on this topic is delivered every business day and tracked to completion.</w:t>
      </w:r>
    </w:p>
    <w:p>
      <w:r>
        <w:t>Staff are expected to follow this procedure without deviation unless the legal team grants a waiver. The process is tested on a rolling basis to verify that controls operate as intended. Training on this topic is delivered quarterly and tracked to completion. Records related to this section are kept automated and made available to the people operations team on request.</w:t>
      </w:r>
    </w:p>
    <w:p>
      <w:r>
        <w:t>Access to the customer portal is granted on a monitored basis and revoked when no longer required. Access to the CI pipeline is granted on a compliant basis and revoked when no longer required. Supporting runbooks are maintained alongside this document and kept auditable. The document store is reviewed twice a year to confirm it meets the current standard. Non-compliance may result in escalation to a department head and corrective action. Supporting runbooks are maintained alongside this document and kept auditable. Metrics for this area are reported every business day and reviewed by the legal team.</w:t>
      </w:r>
    </w:p>
    <w:p>
      <w:r>
        <w:t>Where this policy conflicts with a contractual obligation, the stricter requirement applies. Records related to this section are kept encrypted and made available to the finance controller on request. The process is tested on a rolling basis to verify that controls operate as intended. Where this policy conflicts with a contractual obligation, the stricter requirement applies. Every change is recorded in the ticketing system so that actions remain attributable.</w:t>
      </w:r>
    </w:p>
    <w:p>
      <w:pPr>
        <w:pStyle w:val="Heading1"/>
      </w:pPr>
      <w:r>
        <w:t>Dependency Policy</w:t>
      </w:r>
    </w:p>
    <w:p>
      <w:r>
        <w:t>Teams handling dependency policy must comply with the requirements that follow. Supporting runbooks are maintained alongside this document and kept compliant. Records related to this section are kept standardized and made available to a direct manager on request. Every change is recorded in the backup vault so that actions remain attributable.</w:t>
      </w:r>
    </w:p>
    <w:p>
      <w:r>
        <w:t>Non-compliance may result in escalation to the security team and corrective action. Any incident affecting the artifact registry is triaged by the data steward within the stated window. All requests must be documented and approved by the IT desk before they take effect. Non-compliance may result in escalation to the compliance officer and corrective action. Access to the monitoring stack is granted on a compliant basis and revoked when no longer required.</w:t>
      </w:r>
    </w:p>
    <w:p>
      <w:r>
        <w:t>Access to the CI pipeline is granted on a approved basis and revoked when no longer required. Owners must keep the VPN gateway aligned with the thresholds described in this section. Metrics for this area are reported each sprint and reviewed by a direct manager. Non-compliance may result in escalation to the finance controller and corrective action. Exceptions require written sign-off from the people operations team and are logged for audit.</w:t>
      </w:r>
    </w:p>
    <w:p>
      <w:r>
        <w:t>Metrics for this area are reported quarterly and reviewed by the finance controller. Supporting runbooks are maintained alongside this document and kept documented. The process is tested quarterly to verify that controls operate as intended. Supporting runbooks are maintained alongside this document and kept reviewed. The process is tested quarterly to verify that controls operate as intended. Metrics for this area are reported monthly and reviewed by the data steward. Staff are expected to follow this procedure without deviation unless the legal team grants a waiver.</w:t>
      </w:r>
    </w:p>
    <w:p>
      <w:r>
        <w:t>The billing platform is reviewed every two weeks to confirm it meets the current standard. Where this policy conflicts with a contractual obligation, the stricter requirement applies. Training on this topic is delivered annually and tracked to completion. Supporting runbooks are maintained alongside this document and kept reviewed. Where this policy conflicts with a contractual obligation, the stricter requirement applies. Access to the production cluster is granted on a standardized basis and revoked when no longer required.</w:t>
      </w:r>
    </w:p>
    <w:p>
      <w:r>
        <w:t>Owners must keep the identity provider aligned with the thresholds described in this section. Supporting runbooks are maintained alongside this document and kept auditable. Where this policy conflicts with a contractual obligation, the stricter requirement applies. Training on this topic is delivered monthly and tracked to completion. All requests must be automated and approved by the finance controller before they take effect.</w:t>
      </w:r>
    </w:p>
    <w:p>
      <w:r>
        <w:t>Exceptions require written sign-off from the legal team and are logged for audit. Where this policy conflicts with a contractual obligation, the stricter requirement applies. Training on this topic is delivered each sprint and tracked to completion. Access to the artifact registry is granted on a compliant basis and revoked when no longer required. Supporting runbooks are maintained alongside this document and kept compliant.</w:t>
      </w:r>
    </w:p>
    <w:p>
      <w:pPr>
        <w:pStyle w:val="Heading1"/>
      </w:pPr>
      <w:r>
        <w:t>Feature Flags</w:t>
      </w:r>
    </w:p>
    <w:p>
      <w:r>
        <w:t>The following standards apply to feature flags and are mandatory for all teams. Access to the production cluster is granted on a least-privilege basis and revoked when no longer required. Owners must keep the identity provider aligned with the thresholds described in this section. Records related to this section are kept monitored and made available to the finance controller on request. Metrics for this area are reported every business day and reviewed by the on-call engineer. Exceptions require written sign-off from the support lead and are logged for audit.</w:t>
      </w:r>
    </w:p>
    <w:p>
      <w:r>
        <w:t>Exceptions require written sign-off from the data steward and are logged for audit. The document store is reviewed quarterly to confirm it meets the current standard. Metrics for this area are reported quarterly and reviewed by the privacy office. Non-compliance may result in escalation to the IT desk and corrective action. The process is tested each sprint to verify that controls operate as intended. Owners must keep the identity provider aligned with the thresholds described in this section.</w:t>
      </w:r>
    </w:p>
    <w:p>
      <w:r>
        <w:t>Every change is recorded in the CI pipeline so that actions remain attributable. The document store is reviewed quarterly to confirm it meets the current standard. Non-compliance may result in escalation to a department head and corrective action. Any incident affecting the customer portal is triaged by the product manager within the stated window. Every change is recorded in the identity provider so that actions remain attributable. All requests must be approved and approved by the IT desk before they take effect. Owners must keep the document store aligned with the thresholds described in this section.</w:t>
      </w:r>
    </w:p>
    <w:p>
      <w:r>
        <w:t>Supporting runbooks are maintained alongside this document and kept encrypted. All requests must be approved and approved by the support lead before they take effect. Access to the artifact registry is granted on a monitored basis and revoked when no longer required. Records related to this section are kept compliant and made available to the support lead on request. Metrics for this area are reported every business day and reviewed by a direct manager. Staff are expected to follow this procedure without deviation unless the data steward grants a waiver.</w:t>
      </w:r>
    </w:p>
    <w:p>
      <w:r>
        <w:t>Owners must keep the ticketing system aligned with the thresholds described in this section. Non-compliance may result in escalation to a direct manager and corrective action. Supporting runbooks are maintained alongside this document and kept reviewed. The CI pipeline is reviewed every two weeks to confirm it meets the current standard.</w:t>
      </w:r>
    </w:p>
    <w:p>
      <w:r>
        <w:t>Exceptions require written sign-off from the support lead and are logged for audit. Records related to this section are kept automated and made available to a direct manager on request. Supporting runbooks are maintained alongside this document and kept monitored. Any incident affecting the customer portal is triaged by a direct manager within the stated window. Supporting runbooks are maintained alongside this document and kept auditable. Any incident affecting the document store is triaged by the IT desk within the stated window.</w:t>
      </w:r>
    </w:p>
    <w:p>
      <w:pPr>
        <w:pStyle w:val="Heading1"/>
      </w:pPr>
      <w:r>
        <w:t>Postmortems</w:t>
      </w:r>
    </w:p>
    <w:p>
      <w:r>
        <w:t>This section defines how postmortems is governed across the organization. The backup vault is reviewed every business day to confirm it meets the current standard. Access to the VPN gateway is granted on a encrypted basis and revoked when no longer required. Non-compliance may result in escalation to the platform team and corrective action. Exceptions require written sign-off from the privacy office and are logged for audit. Staff are expected to follow this procedure without deviation unless the finance controller grants a waiver.</w:t>
      </w:r>
    </w:p>
    <w:p>
      <w:r>
        <w:t>Where this policy conflicts with a contractual obligation, the stricter requirement applies. Where this policy conflicts with a contractual obligation, the stricter requirement applies. Owners must keep the artifact registry aligned with the thresholds described in this section. Staff are expected to follow this procedure without deviation unless a direct manager grants a waiver. Supporting runbooks are maintained alongside this document and kept compliant. The billing platform is reviewed each sprint to confirm it meets the current standard. Exceptions require written sign-off from the platform team and are logged for audit.</w:t>
      </w:r>
    </w:p>
    <w:p>
      <w:r>
        <w:t>Records related to this section are kept auditable and made available to the support lead on request. Access to the production cluster is granted on a auditable basis and revoked when no longer required. Any incident affecting the ticketing system is triaged by the compliance officer within the stated window. Any incident affecting the data warehouse is triaged by the IT desk within the stated window. The data warehouse is reviewed quarterly to confirm it meets the current standard.</w:t>
      </w:r>
    </w:p>
    <w:p>
      <w:r>
        <w:t>Staff are expected to follow this procedure without deviation unless the security team grants a waiver. Supporting runbooks are maintained alongside this document and kept compliant. The production cluster is reviewed on a rolling basis to confirm it meets the current standard. Exceptions require written sign-off from the finance controller and are logged for audit.</w:t>
      </w:r>
    </w:p>
    <w:p>
      <w:r>
        <w:t>Access to the document store is granted on a standardized basis and revoked when no longer required. Every change is recorded in the artifact registry so that actions remain attributable. Every change is recorded in the customer portal so that actions remain attributable. Metrics for this area are reported every business day and reviewed by the people operations team.</w:t>
      </w:r>
    </w:p>
    <w:p>
      <w:r>
        <w:t>Where this policy conflicts with a contractual obligation, the stricter requirement applies. Any incident affecting the monitoring stack is triaged by the privacy office within the stated window. Staff are expected to follow this procedure without deviation unless the compliance officer grants a waiver. Staff are expected to follow this procedure without deviation unless the on-call engineer grants a waiver.</w:t>
      </w:r>
    </w:p>
    <w:p>
      <w:r>
        <w:t>The process is tested quarterly to verify that controls operate as intended. The artifact registry is reviewed every business day to confirm it meets the current standard. All requests must be standardized and approved by a direct manager before they take effect. The process is tested on a rolling basis to verify that controls operate as intended.</w:t>
      </w:r>
    </w:p>
    <w:p>
      <w:pPr>
        <w:pStyle w:val="Heading1"/>
      </w:pPr>
      <w:r>
        <w:t>Source Control (Part 2)</w:t>
      </w:r>
    </w:p>
    <w:p>
      <w:r>
        <w:t>Responsibilities and limits for source control (part 2) are set out in this section. The VPN gateway is reviewed twice a year to confirm it meets the current standard. Staff are expected to follow this procedure without deviation unless the data steward grants a waiver. Non-compliance may result in escalation to the security team and corrective action.</w:t>
      </w:r>
    </w:p>
    <w:p>
      <w:r>
        <w:t>Owners must keep the backup vault aligned with the thresholds described in this section. Records related to this section are kept standardized and made available to a department head on request. Records related to this section are kept compliant and made available to the support lead on request. Training on this topic is delivered every business day and tracked to completion. Exceptions require written sign-off from the product manager and are logged for audit. All requests must be documented and approved by the IT desk before they take effect. Records related to this section are kept reviewed and made available to the privacy office on request.</w:t>
      </w:r>
    </w:p>
    <w:p>
      <w:r>
        <w:t>Access to the billing platform is granted on a monitored basis and revoked when no longer required. Exceptions require written sign-off from the legal team and are logged for audit. Exceptions require written sign-off from the platform team and are logged for audit. Metrics for this area are reported every business day and reviewed by the compliance officer. The customer portal is reviewed monthly to confirm it meets the current standard. Supporting runbooks are maintained alongside this document and kept monitored. The process is tested monthly to verify that controls operate as intended.</w:t>
      </w:r>
    </w:p>
    <w:p>
      <w:r>
        <w:t>Exceptions require written sign-off from the legal team and are logged for audit. The backup vault is reviewed quarterly to confirm it meets the current standard. Every change is recorded in the customer portal so that actions remain attributable. Access to the data warehouse is granted on a monitored basis and revoked when no longer required. Owners must keep the document store aligned with the thresholds described in this section.</w:t>
      </w:r>
    </w:p>
    <w:p>
      <w:r>
        <w:t>The process is tested twice a year to verify that controls operate as intended. Access to the customer portal is granted on a automated basis and revoked when no longer required. Every change is recorded in the document store so that actions remain attributable. Staff are expected to follow this procedure without deviation unless the product manager grants a waiver. Supporting runbooks are maintained alongside this document and kept encrypted.</w:t>
      </w:r>
    </w:p>
    <w:p>
      <w:r>
        <w:t>Access to the CI pipeline is granted on a standardized basis and revoked when no longer required. Where this policy conflicts with a contractual obligation, the stricter requirement applies. Exceptions require written sign-off from the data steward and are logged for audit. Exceptions require written sign-off from the legal team and are logged for audit. Exceptions require written sign-off from the support lead and are logged for audit.</w:t>
      </w:r>
    </w:p>
    <w:p>
      <w:pPr>
        <w:pStyle w:val="Heading1"/>
      </w:pPr>
      <w:r>
        <w:t>Code Review (Part 2)</w:t>
      </w:r>
    </w:p>
    <w:p>
      <w:r>
        <w:t>Responsibilities and limits for code review (part 2) are set out in this section. All requests must be compliant and approved by the people operations team before they take effect. The process is tested every two weeks to verify that controls operate as intended. Training on this topic is delivered on a rolling basis and tracked to completion. The artifact registry is reviewed quarterly to confirm it meets the current standard.</w:t>
      </w:r>
    </w:p>
    <w:p>
      <w:r>
        <w:t>All requests must be compliant and approved by the platform team before they take effect. Training on this topic is delivered every two weeks and tracked to completion. Owners must keep the customer portal aligned with the thresholds described in this section. Non-compliance may result in escalation to the legal team and corrective action.</w:t>
      </w:r>
    </w:p>
    <w:p>
      <w:r>
        <w:t>Exceptions require written sign-off from the privacy office and are logged for audit. Every change is recorded in the VPN gateway so that actions remain attributable. Training on this topic is delivered monthly and tracked to completion. The customer portal is reviewed every two weeks to confirm it meets the current standard. Records related to this section are kept monitored and made available to the support lead on request. The process is tested on a rolling basis to verify that controls operate as intended.</w:t>
      </w:r>
    </w:p>
    <w:p>
      <w:r>
        <w:t>Any incident affecting the monitoring stack is triaged by the privacy office within the stated window. Every change is recorded in the monitoring stack so that actions remain attributable. Exceptions require written sign-off from the security team and are logged for audit. Metrics for this area are reported on a rolling basis and reviewed by a department head. The process is tested twice a year to verify that controls operate as intended. Supporting runbooks are maintained alongside this document and kept least-privilege.</w:t>
      </w:r>
    </w:p>
    <w:p>
      <w:r>
        <w:t>Access to the VPN gateway is granted on a automated basis and revoked when no longer required. Non-compliance may result in escalation to the people operations team and corrective action. Supporting runbooks are maintained alongside this document and kept compliant. The process is tested monthly to verify that controls operate as intended.</w:t>
      </w:r>
    </w:p>
    <w:p>
      <w:r>
        <w:t>Training on this topic is delivered quarterly and tracked to completion. Training on this topic is delivered every two weeks and tracked to completion. Supporting runbooks are maintained alongside this document and kept monitored. The customer portal is reviewed on a rolling basis to confirm it meets the current standard.</w:t>
      </w:r>
    </w:p>
    <w:p>
      <w:r>
        <w:t>Non-compliance may result in escalation to the on-call engineer and corrective action. Supporting runbooks are maintained alongside this document and kept compliant. Exceptions require written sign-off from a department head and are logged for audit. Any incident affecting the ticketing system is triaged by the platform team within the stated window. Exceptions require written sign-off from the product manager and are logged for audit.</w:t>
      </w:r>
    </w:p>
    <w:p>
      <w:pPr>
        <w:pStyle w:val="Heading1"/>
      </w:pPr>
      <w:r>
        <w:t>Testing Standards (Part 2)</w:t>
      </w:r>
    </w:p>
    <w:p>
      <w:r>
        <w:t>This section defines how testing standards (part 2) is governed across the organization. Training on this topic is delivered each sprint and tracked to completion. The backup vault is reviewed annually to confirm it meets the current standard. The process is tested on a rolling basis to verify that controls operate as intended. The process is tested annually to verify that controls operate as intended. Exceptions require written sign-off from the compliance officer and are logged for audit.</w:t>
      </w:r>
    </w:p>
    <w:p>
      <w:r>
        <w:t>Any incident affecting the CI pipeline is triaged by a direct manager within the stated window. Training on this topic is delivered on a rolling basis and tracked to completion. Metrics for this area are reported twice a year and reviewed by the security team. Access to the identity provider is granted on a approved basis and revoked when no longer required. All requests must be auditable and approved by the platform team before they take effect. Records related to this section are kept documented and made available to the finance controller on request. Any incident affecting the CI pipeline is triaged by the product manager within the stated window.</w:t>
      </w:r>
    </w:p>
    <w:p>
      <w:r>
        <w:t>Training on this topic is delivered each sprint and tracked to completion. Every change is recorded in the artifact registry so that actions remain attributable. Access to the ticketing system is granted on a compliant basis and revoked when no longer required. Records related to this section are kept monitored and made available to the finance controller on request. Records related to this section are kept automated and made available to a direct manager on request. The backup vault is reviewed twice a year to confirm it meets the current standard.</w:t>
      </w:r>
    </w:p>
    <w:p>
      <w:r>
        <w:t>Metrics for this area are reported annually and reviewed by the privacy office. Exceptions require written sign-off from the support lead and are logged for audit. Metrics for this area are reported every business day and reviewed by the data steward. Any incident affecting the customer portal is triaged by the support lead within the stated window. Owners must keep the production cluster aligned with the thresholds described in this section.</w:t>
      </w:r>
    </w:p>
    <w:p>
      <w:r>
        <w:t>Staff are expected to follow this procedure without deviation unless the security team grants a waiver. Access to the ticketing system is granted on a automated basis and revoked when no longer required. Staff are expected to follow this procedure without deviation unless a direct manager grants a waiver. The process is tested quarterly to verify that controls operate as intended. Access to the monitoring stack is granted on a encrypted basis and revoked when no longer required. Records related to this section are kept least-privilege and made available to the finance controller on request.</w:t>
      </w:r>
    </w:p>
    <w:p>
      <w:pPr>
        <w:pStyle w:val="Heading1"/>
      </w:pPr>
      <w:r>
        <w:t>Continuous Integration (Part 2)</w:t>
      </w:r>
    </w:p>
    <w:p>
      <w:r>
        <w:t>Continuous integration (part 2) is managed according to the rules described below. Staff are expected to follow this procedure without deviation unless the data steward grants a waiver. Every change is recorded in the artifact registry so that actions remain attributable. Staff are expected to follow this procedure without deviation unless the security team grants a waiver. Access to the monitoring stack is granted on a encrypted basis and revoked when no longer required. Owners must keep the data warehouse aligned with the thresholds described in this section.</w:t>
      </w:r>
    </w:p>
    <w:p>
      <w:r>
        <w:t>Access to the production cluster is granted on a auditable basis and revoked when no longer required. Exceptions require written sign-off from the IT desk and are logged for audit. Access to the CI pipeline is granted on a reviewed basis and revoked when no longer required. All requests must be documented and approved by the people operations team before they take effect.</w:t>
      </w:r>
    </w:p>
    <w:p>
      <w:r>
        <w:t>The process is tested monthly to verify that controls operate as intended. Staff are expected to follow this procedure without deviation unless the legal team grants a waiver. Staff are expected to follow this procedure without deviation unless the support lead grants a waiver. Owners must keep the production cluster aligned with the thresholds described in this section. Staff are expected to follow this procedure without deviation unless a department head grants a waiver. Staff are expected to follow this procedure without deviation unless the privacy office grants a waiver.</w:t>
      </w:r>
    </w:p>
    <w:p>
      <w:r>
        <w:t>Staff are expected to follow this procedure without deviation unless the legal team grants a waiver. Training on this topic is delivered annually and tracked to completion. The customer portal is reviewed each sprint to confirm it meets the current standard. Where this policy conflicts with a contractual obligation, the stricter requirement applies. The identity provider is reviewed on a rolling basis to confirm it meets the current standard. All requests must be compliant and approved by the support lead before they take effect.</w:t>
      </w:r>
    </w:p>
    <w:p>
      <w:r>
        <w:t>Training on this topic is delivered annually and tracked to completion. The process is tested every business day to verify that controls operate as intended. The process is tested twice a year to verify that controls operate as intended. Where this policy conflicts with a contractual obligation, the stricter requirement applies. Supporting runbooks are maintained alongside this document and kept automated. Every change is recorded in the data warehouse so that actions remain attributable. Supporting runbooks are maintained alongside this document and kept automated.</w:t>
      </w:r>
    </w:p>
    <w:p>
      <w:r>
        <w:t>Records related to this section are kept automated and made available to the product manager on request. Exceptions require written sign-off from the compliance officer and are logged for audit. The data warehouse is reviewed every business day to confirm it meets the current standard. Any incident affecting the billing platform is triaged by the product manager within the stated window. Non-compliance may result in escalation to the privacy office and corrective action.</w:t>
      </w:r>
    </w:p>
    <w:p>
      <w:pPr>
        <w:pStyle w:val="Heading1"/>
      </w:pPr>
      <w:r>
        <w:t>Deployment Process (Part 2)</w:t>
      </w:r>
    </w:p>
    <w:p>
      <w:r>
        <w:t>This section defines how deployment process (part 2) is governed across the organization. Metrics for this area are reported twice a year and reviewed by the product manager. The process is tested annually to verify that controls operate as intended. Staff are expected to follow this procedure without deviation unless the privacy office grants a waiver. Where this policy conflicts with a contractual obligation, the stricter requirement applies.</w:t>
      </w:r>
    </w:p>
    <w:p>
      <w:r>
        <w:t>The process is tested quarterly to verify that controls operate as intended. Any incident affecting the CI pipeline is triaged by the finance controller within the stated window. Exceptions require written sign-off from the legal team and are logged for audit. The process is tested every two weeks to verify that controls operate as intended. Supporting runbooks are maintained alongside this document and kept reviewed.</w:t>
      </w:r>
    </w:p>
    <w:p>
      <w:r>
        <w:t>Owners must keep the customer portal aligned with the thresholds described in this section. The monitoring stack is reviewed each sprint to confirm it meets the current standard. Access to the ticketing system is granted on a automated basis and revoked when no longer required. Non-compliance may result in escalation to the data steward and corrective action.</w:t>
      </w:r>
    </w:p>
    <w:p>
      <w:r>
        <w:t>Metrics for this area are reported every business day and reviewed by a department head. Records related to this section are kept monitored and made available to the privacy office on request. Non-compliance may result in escalation to a direct manager and corrective action. Staff are expected to follow this procedure without deviation unless a department head grants a waiver.</w:t>
      </w:r>
    </w:p>
    <w:p>
      <w:r>
        <w:t>Training on this topic is delivered every business day and tracked to completion. Staff are expected to follow this procedure without deviation unless the people operations team grants a waiver. Non-compliance may result in escalation to the on-call engineer and corrective action. The process is tested twice a year to verify that controls operate as intended. Every change is recorded in the VPN gateway so that actions remain attributable.</w:t>
      </w:r>
    </w:p>
    <w:p>
      <w:r>
        <w:t>Staff are expected to follow this procedure without deviation unless the compliance officer grants a waiver. Where this policy conflicts with a contractual obligation, the stricter requirement applies. The process is tested every business day to verify that controls operate as intended. Records related to this section are kept documented and made available to the people operations team on request. Every change is recorded in the monitoring stack so that actions remain attributable. Access to the customer portal is granted on a approved basis and revoked when no longer required.</w:t>
      </w:r>
    </w:p>
    <w:p>
      <w:r>
        <w:t>Records related to this section are kept reviewed and made available to the people operations team on request. Metrics for this area are reported monthly and reviewed by the privacy office. Staff are expected to follow this procedure without deviation unless a department head grants a waiver. Every change is recorded in the identity provider so that actions remain attributable. Training on this topic is delivered quarterly and tracked to completion.</w:t>
      </w:r>
    </w:p>
    <w:p>
      <w:pPr>
        <w:pStyle w:val="Heading1"/>
      </w:pPr>
      <w:r>
        <w:t>Release Cadence (Part 2)</w:t>
      </w:r>
    </w:p>
    <w:p>
      <w:r>
        <w:t>This part of the document covers release cadence (part 2) and the controls around it. Exceptions require written sign-off from the data steward and are logged for audit. Records related to this section are kept standardized and made available to the data steward on request. The ticketing system is reviewed every business day to confirm it meets the current standard. Supporting runbooks are maintained alongside this document and kept monitored.</w:t>
      </w:r>
    </w:p>
    <w:p>
      <w:r>
        <w:t>Non-compliance may result in escalation to the IT desk and corrective action. Exceptions require written sign-off from the compliance officer and are logged for audit. Owners must keep the data warehouse aligned with the thresholds described in this section. Metrics for this area are reported every two weeks and reviewed by the support lead. The billing platform is reviewed monthly to confirm it meets the current standard. The VPN gateway is reviewed each sprint to confirm it meets the current standard.</w:t>
      </w:r>
    </w:p>
    <w:p>
      <w:r>
        <w:t>Training on this topic is delivered every two weeks and tracked to completion. Metrics for this area are reported each sprint and reviewed by the support lead. Where this policy conflicts with a contractual obligation, the stricter requirement applies. Where this policy conflicts with a contractual obligation, the stricter requirement applies. Supporting runbooks are maintained alongside this document and kept encrypted. Non-compliance may result in escalation to the platform team and corrective action. Staff are expected to follow this procedure without deviation unless the security team grants a waiver.</w:t>
      </w:r>
    </w:p>
    <w:p>
      <w:r>
        <w:t>Owners must keep the billing platform aligned with the thresholds described in this section. Supporting runbooks are maintained alongside this document and kept encrypted. Supporting runbooks are maintained alongside this document and kept documented. Every change is recorded in the identity provider so that actions remain attributable. The billing platform is reviewed twice a year to confirm it meets the current standard. Access to the billing platform is granted on a encrypted basis and revoked when no longer required. Where this policy conflicts with a contractual obligation, the stricter requirement applies.</w:t>
      </w:r>
    </w:p>
    <w:p>
      <w:r>
        <w:t>All requests must be auditable and approved by the finance controller before they take effect. Every change is recorded in the customer portal so that actions remain attributable. Training on this topic is delivered on a rolling basis and tracked to completion. Metrics for this area are reported on a rolling basis and reviewed by the privacy office.</w:t>
      </w:r>
    </w:p>
    <w:p>
      <w:r>
        <w:t>Staff are expected to follow this procedure without deviation unless a department head grants a waiver. The process is tested each sprint to verify that controls operate as intended. Non-compliance may result in escalation to the compliance officer and corrective action. All requests must be least-privilege and approved by the compliance officer before they take effect. Exceptions require written sign-off from the security team and are logged for audit. All requests must be documented and approved by the data steward before they take effect. Non-compliance may result in escalation to the compliance officer and corrective action.</w:t>
      </w:r>
    </w:p>
    <w:p>
      <w:pPr>
        <w:pStyle w:val="Heading1"/>
      </w:pPr>
      <w:r>
        <w:t>On-Call Rotation (Part 2)</w:t>
      </w:r>
    </w:p>
    <w:p>
      <w:r>
        <w:t>Teams handling on-call rotation (part 2) must comply with the requirements that follow. Training on this topic is delivered quarterly and tracked to completion. Any incident affecting the identity provider is triaged by the security team within the stated window. All requests must be standardized and approved by the IT desk before they take effect. Staff are expected to follow this procedure without deviation unless the data steward grants a waiver. Access to the production cluster is granted on a compliant basis and revoked when no longer required.</w:t>
      </w:r>
    </w:p>
    <w:p>
      <w:r>
        <w:t>All requests must be monitored and approved by the legal team before they take effect. Non-compliance may result in escalation to the data steward and corrective action. All requests must be auditable and approved by the platform team before they take effect. Any incident affecting the backup vault is triaged by a direct manager within the stated window. The process is tested every two weeks to verify that controls operate as intended. Any incident affecting the document store is triaged by a direct manager within the stated window.</w:t>
      </w:r>
    </w:p>
    <w:p>
      <w:r>
        <w:t>Owners must keep the billing platform aligned with the thresholds described in this section. Supporting runbooks are maintained alongside this document and kept documented. Every change is recorded in the monitoring stack so that actions remain attributable. Every change is recorded in the VPN gateway so that actions remain attributable. Every change is recorded in the identity provider so that actions remain attributable. Metrics for this area are reported every two weeks and reviewed by the security team.</w:t>
      </w:r>
    </w:p>
    <w:p>
      <w:r>
        <w:t>Every change is recorded in the identity provider so that actions remain attributable. Staff are expected to follow this procedure without deviation unless the privacy office grants a waiver. The process is tested on a rolling basis to verify that controls operate as intended. Staff are expected to follow this procedure without deviation unless the legal team grants a waiver. The CI pipeline is reviewed every two weeks to confirm it meets the current standard.</w:t>
      </w:r>
    </w:p>
    <w:p>
      <w:r>
        <w:t>Any incident affecting the customer portal is triaged by a department head within the stated window. Training on this topic is delivered quarterly and tracked to completion. Metrics for this area are reported twice a year and reviewed by the security team. Exceptions require written sign-off from a department head and are logged for audit.</w:t>
      </w:r>
    </w:p>
    <w:p>
      <w:r>
        <w:t>Owners must keep the production cluster aligned with the thresholds described in this section. Exceptions require written sign-off from the legal team and are logged for audit. Owners must keep the VPN gateway aligned with the thresholds described in this section. Exceptions require written sign-off from the product manager and are logged for audit. Non-compliance may result in escalation to the on-call engineer and corrective action.</w:t>
      </w:r>
    </w:p>
    <w:p>
      <w:pPr>
        <w:pStyle w:val="Heading1"/>
      </w:pPr>
      <w:r>
        <w:t>Incident Management (Part 2)</w:t>
      </w:r>
    </w:p>
    <w:p>
      <w:r>
        <w:t>Responsibilities and limits for incident management (part 2) are set out in this section. Any incident affecting the production cluster is triaged by the on-call engineer within the stated window. Metrics for this area are reported annually and reviewed by the people operations team. The identity provider is reviewed annually to confirm it meets the current standard. Staff are expected to follow this procedure without deviation unless the on-call engineer grants a waiver. The VPN gateway is reviewed each sprint to confirm it meets the current standard.</w:t>
      </w:r>
    </w:p>
    <w:p>
      <w:r>
        <w:t>The process is tested quarterly to verify that controls operate as intended. Exceptions require written sign-off from a direct manager and are logged for audit. Supporting runbooks are maintained alongside this document and kept reviewed. The document store is reviewed annually to confirm it meets the current standard. The billing platform is reviewed every two weeks to confirm it meets the current standard. Training on this topic is delivered every business day and tracked to completion. Metrics for this area are reported each sprint and reviewed by the compliance officer.</w:t>
      </w:r>
    </w:p>
    <w:p>
      <w:r>
        <w:t>Where this policy conflicts with a contractual obligation, the stricter requirement applies. Records related to this section are kept auditable and made available to the people operations team on request. The process is tested annually to verify that controls operate as intended. Any incident affecting the VPN gateway is triaged by the compliance officer within the stated window. Non-compliance may result in escalation to the privacy office and corrective action. Where this policy conflicts with a contractual obligation, the stricter requirement applies. Exceptions require written sign-off from the support lead and are logged for audit.</w:t>
      </w:r>
    </w:p>
    <w:p>
      <w:r>
        <w:t>Exceptions require written sign-off from the product manager and are logged for audit. Training on this topic is delivered every two weeks and tracked to completion. All requests must be encrypted and approved by the finance controller before they take effect. Records related to this section are kept reviewed and made available to the IT desk on request. Owners must keep the monitoring stack aligned with the thresholds described in this section. Staff are expected to follow this procedure without deviation unless a department head grants a waiver. Every change is recorded in the ticketing system so that actions remain attributable.</w:t>
      </w:r>
    </w:p>
    <w:p>
      <w:r>
        <w:t>Owners must keep the backup vault aligned with the thresholds described in this section. Records related to this section are kept reviewed and made available to a department head on request. Supporting runbooks are maintained alongside this document and kept encrypted. Owners must keep the data warehouse aligned with the thresholds described in this section. Training on this topic is delivered annually and tracked to completion.</w:t>
      </w:r>
    </w:p>
    <w:p>
      <w:pPr>
        <w:pStyle w:val="Heading1"/>
      </w:pPr>
      <w:r>
        <w:t>Observability (Part 2)</w:t>
      </w:r>
    </w:p>
    <w:p>
      <w:r>
        <w:t>This part of the document covers observability (part 2) and the controls around it. The customer portal is reviewed each sprint to confirm it meets the current standard. Metrics for this area are reported every two weeks and reviewed by the security team. Metrics for this area are reported every business day and reviewed by the platform team. Exceptions require written sign-off from the legal team and are logged for audit. Owners must keep the artifact registry aligned with the thresholds described in this section.</w:t>
      </w:r>
    </w:p>
    <w:p>
      <w:r>
        <w:t>Metrics for this area are reported each sprint and reviewed by the support lead. Supporting runbooks are maintained alongside this document and kept approved. The process is tested quarterly to verify that controls operate as intended. Staff are expected to follow this procedure without deviation unless the compliance officer grants a waiver.</w:t>
      </w:r>
    </w:p>
    <w:p>
      <w:r>
        <w:t>Any incident affecting the ticketing system is triaged by the finance controller within the stated window. Metrics for this area are reported monthly and reviewed by the legal team. Non-compliance may result in escalation to the product manager and corrective action. Every change is recorded in the data warehouse so that actions remain attributable.</w:t>
      </w:r>
    </w:p>
    <w:p>
      <w:r>
        <w:t>Staff are expected to follow this procedure without deviation unless the privacy office grants a waiver. The customer portal is reviewed every business day to confirm it meets the current standard. Any incident affecting the data warehouse is triaged by the people operations team within the stated window. Access to the ticketing system is granted on a compliant basis and revoked when no longer required. Training on this topic is delivered annually and tracked to completion.</w:t>
      </w:r>
    </w:p>
    <w:p>
      <w:r>
        <w:t>Exceptions require written sign-off from the legal team and are logged for audit. Metrics for this area are reported on a rolling basis and reviewed by the people operations team. Owners must keep the artifact registry aligned with the thresholds described in this section. Staff are expected to follow this procedure without deviation unless the privacy office grants a waiver. Exceptions require written sign-off from the people operations team and are logged for audit.</w:t>
      </w:r>
    </w:p>
    <w:p>
      <w:r>
        <w:t>Staff are expected to follow this procedure without deviation unless the security team grants a waiver. Any incident affecting the document store is triaged by the privacy office within the stated window. The monitoring stack is reviewed every two weeks to confirm it meets the current standard. Every change is recorded in the monitoring stack so that actions remain attributable. Supporting runbooks are maintained alongside this document and kept standardized. Every change is recorded in the data warehouse so that actions remain attributable. Every change is recorded in the customer portal so that actions remain attributable.</w:t>
      </w:r>
    </w:p>
    <w:p>
      <w:pPr>
        <w:pStyle w:val="Heading1"/>
      </w:pPr>
      <w:r>
        <w:t>Technical Documentation (Part 2)</w:t>
      </w:r>
    </w:p>
    <w:p>
      <w:r>
        <w:t>This section defines how technical documentation (part 2) is governed across the organization. Every change is recorded in the VPN gateway so that actions remain attributable. Records related to this section are kept documented and made available to the support lead on request. Owners must keep the production cluster aligned with the thresholds described in this section. Metrics for this area are reported twice a year and reviewed by a department head. Supporting runbooks are maintained alongside this document and kept documented.</w:t>
      </w:r>
    </w:p>
    <w:p>
      <w:r>
        <w:t>Records related to this section are kept standardized and made available to the support lead on request. The artifact registry is reviewed every business day to confirm it meets the current standard. Every change is recorded in the document store so that actions remain attributable. Records related to this section are kept least-privilege and made available to the legal team on request. Supporting runbooks are maintained alongside this document and kept standardized.</w:t>
      </w:r>
    </w:p>
    <w:p>
      <w:r>
        <w:t>Supporting runbooks are maintained alongside this document and kept compliant. Non-compliance may result in escalation to the people operations team and corrective action. The billing platform is reviewed quarterly to confirm it meets the current standard. Supporting runbooks are maintained alongside this document and kept monitored. Training on this topic is delivered monthly and tracked to completion. Any incident affecting the billing platform is triaged by a direct manager within the stated window. Every change is recorded in the customer portal so that actions remain attributable.</w:t>
      </w:r>
    </w:p>
    <w:p>
      <w:r>
        <w:t>Every change is recorded in the VPN gateway so that actions remain attributable. Any incident affecting the billing platform is triaged by a department head within the stated window. Training on this topic is delivered every business day and tracked to completion. All requests must be automated and approved by the privacy office before they take effect.</w:t>
      </w:r>
    </w:p>
    <w:p>
      <w:r>
        <w:t>Non-compliance may result in escalation to the support lead and corrective action. Any incident affecting the billing platform is triaged by a direct manager within the stated window. Training on this topic is delivered annually and tracked to completion. Any incident affecting the artifact registry is triaged by a department head within the stated window.</w:t>
      </w:r>
    </w:p>
    <w:p>
      <w:r>
        <w:t>The process is tested every business day to verify that controls operate as intended. Staff are expected to follow this procedure without deviation unless the platform team grants a waiver. Training on this topic is delivered every two weeks and tracked to completion. Every change is recorded in the CI pipeline so that actions remain attributable. Owners must keep the document store aligned with the thresholds described in this section.</w:t>
      </w:r>
    </w:p>
    <w:p>
      <w:r>
        <w:t>The process is tested annually to verify that controls operate as intended. Owners must keep the billing platform aligned with the thresholds described in this section. The identity provider is reviewed each sprint to confirm it meets the current standard. Training on this topic is delivered every business day and tracked to completion. Supporting runbooks are maintained alongside this document and kept reviewed.</w:t>
      </w:r>
    </w:p>
    <w:p>
      <w:pPr>
        <w:pStyle w:val="Heading1"/>
      </w:pPr>
      <w:r>
        <w:t>Secrets Management (Part 2)</w:t>
      </w:r>
    </w:p>
    <w:p>
      <w:r>
        <w:t>The following standards apply to secrets management (part 2) and are mandatory for all teams. Access to the artifact registry is granted on a standardized basis and revoked when no longer required. Every change is recorded in the customer portal so that actions remain attributable. Every change is recorded in the production cluster so that actions remain attributable.</w:t>
      </w:r>
    </w:p>
    <w:p>
      <w:r>
        <w:t>Staff are expected to follow this procedure without deviation unless the IT desk grants a waiver. Records related to this section are kept least-privilege and made available to a direct manager on request. Metrics for this area are reported each sprint and reviewed by the people operations team. Staff are expected to follow this procedure without deviation unless the people operations team grants a waiver. The monitoring stack is reviewed monthly to confirm it meets the current standard.</w:t>
      </w:r>
    </w:p>
    <w:p>
      <w:r>
        <w:t>All requests must be documented and approved by the security team before they take effect. Records related to this section are kept automated and made available to the product manager on request. Non-compliance may result in escalation to the finance controller and corrective action. Supporting runbooks are maintained alongside this document and kept compliant. The CI pipeline is reviewed every business day to confirm it meets the current standard. Any incident affecting the identity provider is triaged by the product manager within the stated window.</w:t>
      </w:r>
    </w:p>
    <w:p>
      <w:r>
        <w:t>Exceptions require written sign-off from the people operations team and are logged for audit. Owners must keep the production cluster aligned with the thresholds described in this section. The artifact registry is reviewed each sprint to confirm it meets the current standard. All requests must be standardized and approved by the privacy office before they take effect. The process is tested monthly to verify that controls operate as intended.</w:t>
      </w:r>
    </w:p>
    <w:p>
      <w:r>
        <w:t>Non-compliance may result in escalation to the platform team and corrective action. Training on this topic is delivered each sprint and tracked to completion. Access to the monitoring stack is granted on a documented basis and revoked when no longer required. Supporting runbooks are maintained alongside this document and kept automated. Supporting runbooks are maintained alongside this document and kept automated.</w:t>
      </w:r>
    </w:p>
    <w:p>
      <w:r>
        <w:t>Exceptions require written sign-off from the support lead and are logged for audit. Staff are expected to follow this procedure without deviation unless the finance controller grants a waiver. Where this policy conflicts with a contractual obligation, the stricter requirement applies. Exceptions require written sign-off from the legal team and are logged for audit. Supporting runbooks are maintained alongside this document and kept standardized.</w:t>
      </w:r>
    </w:p>
    <w:p>
      <w:r>
        <w:t>Non-compliance may result in escalation to the product manager and corrective action. All requests must be compliant and approved by the support lead before they take effect. Any incident affecting the VPN gateway is triaged by the finance controller within the stated window. All requests must be reviewed and approved by the data steward before they take effect. Non-compliance may result in escalation to a direct manager and corrective action.</w:t>
      </w:r>
    </w:p>
    <w:p>
      <w:pPr>
        <w:pStyle w:val="Heading1"/>
      </w:pPr>
      <w:r>
        <w:t>Architecture Review (Part 2)</w:t>
      </w:r>
    </w:p>
    <w:p>
      <w:r>
        <w:t>This section defines how architecture review (part 2) is governed across the organization. Non-compliance may result in escalation to the finance controller and corrective action. All requests must be approved and approved by the product manager before they take effect. Supporting runbooks are maintained alongside this document and kept standardized. Staff are expected to follow this procedure without deviation unless the IT desk grants a waiver.</w:t>
      </w:r>
    </w:p>
    <w:p>
      <w:r>
        <w:t>Every change is recorded in the document store so that actions remain attributable. Supporting runbooks are maintained alongside this document and kept reviewed. All requests must be approved and approved by the privacy office before they take effect. Where this policy conflicts with a contractual obligation, the stricter requirement applies. Exceptions require written sign-off from the people operations team and are logged for audit. Owners must keep the customer portal aligned with the thresholds described in this section.</w:t>
      </w:r>
    </w:p>
    <w:p>
      <w:r>
        <w:t>Supporting runbooks are maintained alongside this document and kept approved. Owners must keep the VPN gateway aligned with the thresholds described in this section. Every change is recorded in the CI pipeline so that actions remain attributable. Any incident affecting the document store is triaged by the people operations team within the stated window. Non-compliance may result in escalation to the product manager and corrective action.</w:t>
      </w:r>
    </w:p>
    <w:p>
      <w:r>
        <w:t>Every change is recorded in the CI pipeline so that actions remain attributable. Training on this topic is delivered monthly and tracked to completion. Non-compliance may result in escalation to the on-call engineer and corrective action. Where this policy conflicts with a contractual obligation, the stricter requirement applies. Training on this topic is delivered every business day and tracked to completion.</w:t>
      </w:r>
    </w:p>
    <w:p>
      <w:r>
        <w:t>Non-compliance may result in escalation to the data steward and corrective action. The process is tested monthly to verify that controls operate as intended. Owners must keep the billing platform aligned with the thresholds described in this section. Staff are expected to follow this procedure without deviation unless a direct manager grants a waiver.</w:t>
      </w:r>
    </w:p>
    <w:p>
      <w:r>
        <w:t>Supporting runbooks are maintained alongside this document and kept auditable. Records related to this section are kept automated and made available to the people operations team on request. The identity provider is reviewed twice a year to confirm it meets the current standard. The process is tested monthly to verify that controls operate as intended. Metrics for this area are reported every two weeks and reviewed by the people operations team. Access to the production cluster is granted on a least-privilege basis and revoked when no longer required.</w:t>
      </w:r>
    </w:p>
    <w:p>
      <w:r>
        <w:t>Metrics for this area are reported quarterly and reviewed by the on-call engineer. Exceptions require written sign-off from the IT desk and are logged for audit. The customer portal is reviewed every two weeks to confirm it meets the current standard. Every change is recorded in the monitoring stack so that actions remain attributable. Every change is recorded in the ticketing system so that actions remain attributable.</w:t>
      </w:r>
    </w:p>
    <w:p>
      <w:pPr>
        <w:pStyle w:val="Heading1"/>
      </w:pPr>
      <w:r>
        <w:t>Performance Budgets (Part 2)</w:t>
      </w:r>
    </w:p>
    <w:p>
      <w:r>
        <w:t>Teams handling performance budgets (part 2) must comply with the requirements that follow. The process is tested quarterly to verify that controls operate as intended. Exceptions require written sign-off from the support lead and are logged for audit. Access to the customer portal is granted on a monitored basis and revoked when no longer required. Metrics for this area are reported monthly and reviewed by a department head.</w:t>
      </w:r>
    </w:p>
    <w:p>
      <w:r>
        <w:t>The customer portal is reviewed every two weeks to confirm it meets the current standard. Access to the identity provider is granted on a auditable basis and revoked when no longer required. Exceptions require written sign-off from the finance controller and are logged for audit. Every change is recorded in the VPN gateway so that actions remain attributable. Non-compliance may result in escalation to the product manager and corrective action. Supporting runbooks are maintained alongside this document and kept encrypted.</w:t>
      </w:r>
    </w:p>
    <w:p>
      <w:r>
        <w:t>Access to the backup vault is granted on a encrypted basis and revoked when no longer required. Supporting runbooks are maintained alongside this document and kept least-privilege. All requests must be auditable and approved by the IT desk before they take effect. Owners must keep the billing platform aligned with the thresholds described in this section. The production cluster is reviewed quarterly to confirm it meets the current standard. Where this policy conflicts with a contractual obligation, the stricter requirement applies.</w:t>
      </w:r>
    </w:p>
    <w:p>
      <w:r>
        <w:t>Supporting runbooks are maintained alongside this document and kept monitored. Metrics for this area are reported annually and reviewed by the compliance officer. Every change is recorded in the identity provider so that actions remain attributable. Records related to this section are kept standardized and made available to the on-call engineer on request. Every change is recorded in the billing platform so that actions remain attributable. Every change is recorded in the billing platform so that actions remain attributable. Records related to this section are kept reviewed and made available to the platform team on request.</w:t>
      </w:r>
    </w:p>
    <w:p>
      <w:r>
        <w:t>Staff are expected to follow this procedure without deviation unless the legal team grants a waiver. Staff are expected to follow this procedure without deviation unless the legal team grants a waiver. Training on this topic is delivered annually and tracked to completion. Non-compliance may result in escalation to the product manager and corrective action.</w:t>
      </w:r>
    </w:p>
    <w:p>
      <w:r>
        <w:t>The process is tested each sprint to verify that controls operate as intended. Training on this topic is delivered twice a year and tracked to completion. Records related to this section are kept automated and made available to the on-call engineer on request. Access to the identity provider is granted on a monitored basis and revoked when no longer required. Training on this topic is delivered every two weeks and tracked to completion.</w:t>
      </w:r>
    </w:p>
    <w:p>
      <w:pPr>
        <w:pStyle w:val="Heading1"/>
      </w:pPr>
      <w:r>
        <w:t>Dependency Policy (Part 2)</w:t>
      </w:r>
    </w:p>
    <w:p>
      <w:r>
        <w:t>This section defines how dependency policy (part 2) is governed across the organization. Training on this topic is delivered every business day and tracked to completion. The document store is reviewed every business day to confirm it meets the current standard. The process is tested monthly to verify that controls operate as intended. Records related to this section are kept encrypted and made available to the privacy office on request. Every change is recorded in the backup vault so that actions remain attributable.</w:t>
      </w:r>
    </w:p>
    <w:p>
      <w:r>
        <w:t>Staff are expected to follow this procedure without deviation unless the legal team grants a waiver. Records related to this section are kept least-privilege and made available to the data steward on request. Training on this topic is delivered every business day and tracked to completion. Any incident affecting the billing platform is triaged by the data steward within the stated window. Exceptions require written sign-off from a direct manager and are logged for audit.</w:t>
      </w:r>
    </w:p>
    <w:p>
      <w:r>
        <w:t>Records related to this section are kept compliant and made available to the IT desk on request. Exceptions require written sign-off from the security team and are logged for audit. Owners must keep the identity provider aligned with the thresholds described in this section. Every change is recorded in the backup vault so that actions remain attributable. Where this policy conflicts with a contractual obligation, the stricter requirement applies. Records related to this section are kept approved and made available to the support lead on request. Training on this topic is delivered every business day and tracked to completion.</w:t>
      </w:r>
    </w:p>
    <w:p>
      <w:r>
        <w:t>Records related to this section are kept monitored and made available to the on-call engineer on request. The process is tested annually to verify that controls operate as intended. Non-compliance may result in escalation to the finance controller and corrective action. Training on this topic is delivered twice a year and tracked to completion. Records related to this section are kept documented and made available to the security team on request. Metrics for this area are reported each sprint and reviewed by the people operations team.</w:t>
      </w:r>
    </w:p>
    <w:p>
      <w:r>
        <w:t>Staff are expected to follow this procedure without deviation unless the on-call engineer grants a waiver. All requests must be monitored and approved by the compliance officer before they take effect. Owners must keep the monitoring stack aligned with the thresholds described in this section. Supporting runbooks are maintained alongside this document and kept standardized. The process is tested every two weeks to verify that controls operate as intended. Non-compliance may result in escalation to the platform team and corrective action.</w:t>
      </w:r>
    </w:p>
    <w:p>
      <w:r>
        <w:t>The process is tested annually to verify that controls operate as intended. Access to the VPN gateway is granted on a approved basis and revoked when no longer required. Staff are expected to follow this procedure without deviation unless the people operations team grants a waiver. Staff are expected to follow this procedure without deviation unless the security team grants a waiver. Staff are expected to follow this procedure without deviation unless the IT desk grants a waiver.</w:t>
      </w:r>
    </w:p>
    <w:p>
      <w:pPr>
        <w:pStyle w:val="Heading1"/>
      </w:pPr>
      <w:r>
        <w:t>Feature Flags (Part 2)</w:t>
      </w:r>
    </w:p>
    <w:p>
      <w:r>
        <w:t>This part of the document covers feature flags (part 2) and the controls around it. The process is tested quarterly to verify that controls operate as intended. Access to the VPN gateway is granted on a reviewed basis and revoked when no longer required. All requests must be documented and approved by a direct manager before they take effect. Staff are expected to follow this procedure without deviation unless the platform team grants a waiver.</w:t>
      </w:r>
    </w:p>
    <w:p>
      <w:r>
        <w:t>Training on this topic is delivered each sprint and tracked to completion. Any incident affecting the production cluster is triaged by the people operations team within the stated window. All requests must be automated and approved by the on-call engineer before they take effect. All requests must be standardized and approved by the IT desk before they take effect.</w:t>
      </w:r>
    </w:p>
    <w:p>
      <w:r>
        <w:t>Supporting runbooks are maintained alongside this document and kept automated. Records related to this section are kept compliant and made available to the data steward on request. Non-compliance may result in escalation to the people operations team and corrective action. Metrics for this area are reported annually and reviewed by the security team.</w:t>
      </w:r>
    </w:p>
    <w:p>
      <w:r>
        <w:t>Supporting runbooks are maintained alongside this document and kept encrypted. Records related to this section are kept automated and made available to the security team on request. Any incident affecting the backup vault is triaged by the IT desk within the stated window. Supporting runbooks are maintained alongside this document and kept approved. Where this policy conflicts with a contractual obligation, the stricter requirement applies.</w:t>
      </w:r>
    </w:p>
    <w:p>
      <w:r>
        <w:t>Non-compliance may result in escalation to the support lead and corrective action. Access to the billing platform is granted on a standardized basis and revoked when no longer required. Exceptions require written sign-off from the support lead and are logged for audit. Non-compliance may result in escalation to the legal team and corrective action. Supporting runbooks are maintained alongside this document and kept auditable.</w:t>
      </w:r>
    </w:p>
    <w:p>
      <w:r>
        <w:t>Access to the identity provider is granted on a standardized basis and revoked when no longer required. Metrics for this area are reported every two weeks and reviewed by the people operations team. Where this policy conflicts with a contractual obligation, the stricter requirement applies. Metrics for this area are reported twice a year and reviewed by the legal team.</w:t>
      </w:r>
    </w:p>
    <w:p>
      <w:r>
        <w:t>Staff are expected to follow this procedure without deviation unless the product manager grants a waiver. Access to the monitoring stack is granted on a least-privilege basis and revoked when no longer required. Owners must keep the identity provider aligned with the thresholds described in this section. Where this policy conflicts with a contractual obligation, the stricter requirement applies. The ticketing system is reviewed quarterly to confirm it meets the current standard. Staff are expected to follow this procedure without deviation unless the IT desk grants a waiver. The production cluster is reviewed quarterly to confirm it meets the current standard.</w:t>
      </w:r>
    </w:p>
    <w:p>
      <w:pPr>
        <w:pStyle w:val="Heading1"/>
      </w:pPr>
      <w:r>
        <w:t>Postmortems (Part 2)</w:t>
      </w:r>
    </w:p>
    <w:p>
      <w:r>
        <w:t>This section defines how postmortems (part 2) is governed across the organization. The backup vault is reviewed every business day to confirm it meets the current standard. Supporting runbooks are maintained alongside this document and kept encrypted. Owners must keep the production cluster aligned with the thresholds described in this section. Access to the VPN gateway is granted on a standardized basis and revoked when no longer required.</w:t>
      </w:r>
    </w:p>
    <w:p>
      <w:r>
        <w:t>Metrics for this area are reported quarterly and reviewed by the finance controller. Metrics for this area are reported every two weeks and reviewed by the on-call engineer. Every change is recorded in the VPN gateway so that actions remain attributable. Non-compliance may result in escalation to the security team and corrective action.</w:t>
      </w:r>
    </w:p>
    <w:p>
      <w:r>
        <w:t>Training on this topic is delivered every business day and tracked to completion. The backup vault is reviewed twice a year to confirm it meets the current standard. Every change is recorded in the VPN gateway so that actions remain attributable. All requests must be documented and approved by the compliance officer before they take effect.</w:t>
      </w:r>
    </w:p>
    <w:p>
      <w:r>
        <w:t>The process is tested on a rolling basis to verify that controls operate as intended. Owners must keep the identity provider aligned with the thresholds described in this section. Every change is recorded in the customer portal so that actions remain attributable. Records related to this section are kept encrypted and made available to a department head on request.</w:t>
      </w:r>
    </w:p>
    <w:p>
      <w:r>
        <w:t>The production cluster is reviewed monthly to confirm it meets the current standard. Any incident affecting the ticketing system is triaged by the product manager within the stated window. Non-compliance may result in escalation to the security team and corrective action. Any incident affecting the data warehouse is triaged by the people operations team within the stated window. The process is tested on a rolling basis to verify that controls operate as intended. Records related to this section are kept auditable and made available to the support lead on request. Exceptions require written sign-off from the platform team and are logged for audit.</w:t>
      </w:r>
    </w:p>
    <w:p>
      <w:r>
        <w:t>Owners must keep the billing platform aligned with the thresholds described in this section. Owners must keep the billing platform aligned with the thresholds described in this section. Exceptions require written sign-off from the people operations team and are logged for audit. Owners must keep the data warehouse aligned with the thresholds described in this section. Records related to this section are kept encrypted and made available to the on-call engineer on request. Non-compliance may result in escalation to the compliance officer and corrective action. Training on this topic is delivered annually and tracked to completion.</w:t>
      </w:r>
    </w:p>
    <w:p>
      <w:pPr>
        <w:pStyle w:val="Heading1"/>
      </w:pPr>
      <w:r>
        <w:t>Source Control (Part 3)</w:t>
      </w:r>
    </w:p>
    <w:p>
      <w:r>
        <w:t>Source control (part 3) is managed according to the rules described below. The process is tested every two weeks to verify that controls operate as intended. Metrics for this area are reported monthly and reviewed by the support lead. Records related to this section are kept auditable and made available to the finance controller on request.</w:t>
      </w:r>
    </w:p>
    <w:p>
      <w:r>
        <w:t>Metrics for this area are reported every business day and reviewed by the platform team. Exceptions require written sign-off from the support lead and are logged for audit. Every change is recorded in the billing platform so that actions remain attributable. Supporting runbooks are maintained alongside this document and kept automated. Training on this topic is delivered annually and tracked to completion.</w:t>
      </w:r>
    </w:p>
    <w:p>
      <w:r>
        <w:t>Every change is recorded in the document store so that actions remain attributable. Access to the VPN gateway is granted on a approved basis and revoked when no longer required. The process is tested each sprint to verify that controls operate as intended. Access to the document store is granted on a automated basis and revoked when no longer required. Access to the monitoring stack is granted on a documented basis and revoked when no longer required. The backup vault is reviewed monthly to confirm it meets the current standard. Exceptions require written sign-off from the platform team and are logged for audit.</w:t>
      </w:r>
    </w:p>
    <w:p>
      <w:r>
        <w:t>All requests must be compliant and approved by the data steward before they take effect. All requests must be compliant and approved by the support lead before they take effect. Any incident affecting the data warehouse is triaged by the legal team within the stated window. Every change is recorded in the VPN gateway so that actions remain attributable.</w:t>
      </w:r>
    </w:p>
    <w:p>
      <w:r>
        <w:t>Exceptions require written sign-off from the finance controller and are logged for audit. Any incident affecting the backup vault is triaged by the finance controller within the stated window. Access to the ticketing system is granted on a encrypted basis and revoked when no longer required. Staff are expected to follow this procedure without deviation unless a department head grants a waiver. Exceptions require written sign-off from the IT desk and are logged for audit. Every change is recorded in the production cluster so that actions remain attributable.</w:t>
      </w:r>
    </w:p>
    <w:p>
      <w:r>
        <w:t>Exceptions require written sign-off from the data steward and are logged for audit. Records related to this section are kept least-privilege and made available to a direct manager on request. Supporting runbooks are maintained alongside this document and kept auditable. Supporting runbooks are maintained alongside this document and kept documented. Any incident affecting the monitoring stack is triaged by the security team within the stated window. Every change is recorded in the billing platform so that actions remain attributable.</w:t>
      </w:r>
    </w:p>
    <w:p>
      <w:pPr>
        <w:pStyle w:val="Heading1"/>
      </w:pPr>
      <w:r>
        <w:t>Code Review (Part 3)</w:t>
      </w:r>
    </w:p>
    <w:p>
      <w:r>
        <w:t>Code review (part 3) follows the practices outlined here and is reviewed regularly. The identity provider is reviewed monthly to confirm it meets the current standard. Any incident affecting the artifact registry is triaged by the privacy office within the stated window. Records related to this section are kept automated and made available to the compliance officer on request. Every change is recorded in the VPN gateway so that actions remain attributable.</w:t>
      </w:r>
    </w:p>
    <w:p>
      <w:r>
        <w:t>Exceptions require written sign-off from a direct manager and are logged for audit. Metrics for this area are reported every business day and reviewed by the compliance officer. Access to the document store is granted on a auditable basis and revoked when no longer required. The customer portal is reviewed on a rolling basis to confirm it meets the current standard.</w:t>
      </w:r>
    </w:p>
    <w:p>
      <w:r>
        <w:t>Records related to this section are kept least-privilege and made available to the data steward on request. Training on this topic is delivered every business day and tracked to completion. The process is tested every two weeks to verify that controls operate as intended. Owners must keep the monitoring stack aligned with the thresholds described in this section. Any incident affecting the document store is triaged by the privacy office within the stated window.</w:t>
      </w:r>
    </w:p>
    <w:p>
      <w:r>
        <w:t>Exceptions require written sign-off from the finance controller and are logged for audit. Metrics for this area are reported on a rolling basis and reviewed by the support lead. Owners must keep the customer portal aligned with the thresholds described in this section. The artifact registry is reviewed each sprint to confirm it meets the current standard. Owners must keep the customer portal aligned with the thresholds described in this section. Owners must keep the identity provider aligned with the thresholds described in this section. Records related to this section are kept standardized and made available to the on-call engineer on request.</w:t>
      </w:r>
    </w:p>
    <w:p>
      <w:r>
        <w:t>Non-compliance may result in escalation to the compliance officer and corrective action. The process is tested monthly to verify that controls operate as intended. Metrics for this area are reported each sprint and reviewed by the compliance officer. Supporting runbooks are maintained alongside this document and kept reviewed. Metrics for this area are reported annually and reviewed by the support lead. Every change is recorded in the billing platform so that actions remain attributable. Any incident affecting the identity provider is triaged by a department head within the stated window.</w:t>
      </w:r>
    </w:p>
    <w:p>
      <w:r>
        <w:t>The process is tested twice a year to verify that controls operate as intended. Exceptions require written sign-off from the privacy office and are logged for audit. Metrics for this area are reported each sprint and reviewed by the security team. Owners must keep the VPN gateway aligned with the thresholds described in this section. All requests must be documented and approved by the privacy office before they take effect.</w:t>
      </w:r>
    </w:p>
    <w:p>
      <w:pPr>
        <w:pStyle w:val="Heading1"/>
      </w:pPr>
      <w:r>
        <w:t>Testing Standards (Part 3)</w:t>
      </w:r>
    </w:p>
    <w:p>
      <w:r>
        <w:t>Responsibilities and limits for testing standards (part 3) are set out in this section. Non-compliance may result in escalation to the compliance officer and corrective action. Every change is recorded in the billing platform so that actions remain attributable. All requests must be reviewed and approved by the finance controller before they take effect.</w:t>
      </w:r>
    </w:p>
    <w:p>
      <w:r>
        <w:t>The customer portal is reviewed on a rolling basis to confirm it meets the current standard. Any incident affecting the ticketing system is triaged by the product manager within the stated window. The identity provider is reviewed on a rolling basis to confirm it meets the current standard. Staff are expected to follow this procedure without deviation unless the on-call engineer grants a waiver. The customer portal is reviewed on a rolling basis to confirm it meets the current standard.</w:t>
      </w:r>
    </w:p>
    <w:p>
      <w:r>
        <w:t>All requests must be standardized and approved by a direct manager before they take effect. The process is tested on a rolling basis to verify that controls operate as intended. All requests must be documented and approved by the compliance officer before they take effect. Where this policy conflicts with a contractual obligation, the stricter requirement applies. Metrics for this area are reported every business day and reviewed by the compliance officer. Where this policy conflicts with a contractual obligation, the stricter requirement applies.</w:t>
      </w:r>
    </w:p>
    <w:p>
      <w:r>
        <w:t>Non-compliance may result in escalation to the support lead and corrective action. Any incident affecting the production cluster is triaged by the data steward within the stated window. Where this policy conflicts with a contractual obligation, the stricter requirement applies. Metrics for this area are reported quarterly and reviewed by a department head. Staff are expected to follow this procedure without deviation unless the legal team grants a waiver.</w:t>
      </w:r>
    </w:p>
    <w:p>
      <w:r>
        <w:t>Owners must keep the backup vault aligned with the thresholds described in this section. Every change is recorded in the document store so that actions remain attributable. Supporting runbooks are maintained alongside this document and kept compliant. The process is tested annually to verify that controls operate as intended. Non-compliance may result in escalation to the platform team and corrective action.</w:t>
      </w:r>
    </w:p>
    <w:p>
      <w:r>
        <w:t>Any incident affecting the CI pipeline is triaged by a direct manager within the stated window. Access to the backup vault is granted on a encrypted basis and revoked when no longer required. Records related to this section are kept reviewed and made available to the compliance officer on request. Records related to this section are kept encrypted and made available to the privacy office on request.</w:t>
      </w:r>
    </w:p>
    <w:p>
      <w:r>
        <w:t>Supporting runbooks are maintained alongside this document and kept encrypted. Exceptions require written sign-off from the product manager and are logged for audit. Every change is recorded in the monitoring stack so that actions remain attributable. All requests must be compliant and approved by the data steward before they take effect. Non-compliance may result in escalation to the security team and corrective action.</w:t>
      </w:r>
    </w:p>
    <w:p>
      <w:pPr>
        <w:pStyle w:val="Heading1"/>
      </w:pPr>
      <w:r>
        <w:t>Continuous Integration (Part 3)</w:t>
      </w:r>
    </w:p>
    <w:p>
      <w:r>
        <w:t>Continuous integration (part 3) follows the practices outlined here and is reviewed regularly. Metrics for this area are reported every two weeks and reviewed by the platform team. All requests must be least-privilege and approved by the finance controller before they take effect. All requests must be automated and approved by the legal team before they take effect. Every change is recorded in the data warehouse so that actions remain attributable. Access to the identity provider is granted on a approved basis and revoked when no longer required.</w:t>
      </w:r>
    </w:p>
    <w:p>
      <w:r>
        <w:t>Metrics for this area are reported twice a year and reviewed by the security team. Supporting runbooks are maintained alongside this document and kept auditable. Records related to this section are kept reviewed and made available to the product manager on request. The billing platform is reviewed twice a year to confirm it meets the current standard.</w:t>
      </w:r>
    </w:p>
    <w:p>
      <w:r>
        <w:t>Owners must keep the billing platform aligned with the thresholds described in this section. Owners must keep the VPN gateway aligned with the thresholds described in this section. Supporting runbooks are maintained alongside this document and kept encrypted. Access to the production cluster is granted on a least-privilege basis and revoked when no longer required.</w:t>
      </w:r>
    </w:p>
    <w:p>
      <w:r>
        <w:t>Staff are expected to follow this procedure without deviation unless the on-call engineer grants a waiver. Training on this topic is delivered annually and tracked to completion. Metrics for this area are reported twice a year and reviewed by the security team. The backup vault is reviewed twice a year to confirm it meets the current standard.</w:t>
      </w:r>
    </w:p>
    <w:p>
      <w:r>
        <w:t>Training on this topic is delivered monthly and tracked to completion. Metrics for this area are reported annually and reviewed by the privacy office. Exceptions require written sign-off from the privacy office and are logged for audit. Every change is recorded in the monitoring stack so that actions remain attributable. All requests must be standardized and approved by the compliance officer before they take effect. Where this policy conflicts with a contractual obligation, the stricter requirement applies. The CI pipeline is reviewed every business day to confirm it meets the current standard.</w:t>
      </w:r>
    </w:p>
    <w:p>
      <w:r>
        <w:t>Any incident affecting the ticketing system is triaged by the privacy office within the stated window. The process is tested monthly to verify that controls operate as intended. The artifact registry is reviewed annually to confirm it meets the current standard. Records related to this section are kept auditable and made available to the support lead on request. The process is tested twice a year to verify that controls operate as intended. Supporting runbooks are maintained alongside this document and kept encrypted.</w:t>
      </w:r>
    </w:p>
    <w:p>
      <w:pPr>
        <w:pStyle w:val="Heading1"/>
      </w:pPr>
      <w:r>
        <w:t>Deployment Process (Part 3)</w:t>
      </w:r>
    </w:p>
    <w:p>
      <w:r>
        <w:t>This part of the document covers deployment process (part 3) and the controls around it. Metrics for this area are reported every two weeks and reviewed by the people operations team. Metrics for this area are reported twice a year and reviewed by the compliance officer. Training on this topic is delivered twice a year and tracked to completion. The production cluster is reviewed twice a year to confirm it meets the current standard.</w:t>
      </w:r>
    </w:p>
    <w:p>
      <w:r>
        <w:t>The process is tested every two weeks to verify that controls operate as intended. Supporting runbooks are maintained alongside this document and kept approved. Training on this topic is delivered every business day and tracked to completion. Access to the customer portal is granted on a automated basis and revoked when no longer required. Where this policy conflicts with a contractual obligation, the stricter requirement applies. Metrics for this area are reported quarterly and reviewed by the compliance officer. The monitoring stack is reviewed monthly to confirm it meets the current standard.</w:t>
      </w:r>
    </w:p>
    <w:p>
      <w:r>
        <w:t>Owners must keep the production cluster aligned with the thresholds described in this section. Access to the artifact registry is granted on a monitored basis and revoked when no longer required. Any incident affecting the data warehouse is triaged by the IT desk within the stated window. Every change is recorded in the billing platform so that actions remain attributable.</w:t>
      </w:r>
    </w:p>
    <w:p>
      <w:r>
        <w:t>Staff are expected to follow this procedure without deviation unless the people operations team grants a waiver. Supporting runbooks are maintained alongside this document and kept approved. Access to the artifact registry is granted on a standardized basis and revoked when no longer required. All requests must be auditable and approved by the finance controller before they take effect. Metrics for this area are reported every business day and reviewed by a department head. Supporting runbooks are maintained alongside this document and kept monitored. The billing platform is reviewed each sprint to confirm it meets the current standard.</w:t>
      </w:r>
    </w:p>
    <w:p>
      <w:r>
        <w:t>The process is tested quarterly to verify that controls operate as intended. All requests must be standardized and approved by the people operations team before they take effect. Training on this topic is delivered twice a year and tracked to completion. Records related to this section are kept encrypted and made available to the privacy office on request. All requests must be auditable and approved by the people operations team before they take effect. The backup vault is reviewed annually to confirm it meets the current standard. Where this policy conflicts with a contractual obligation, the stricter requirement applies.</w:t>
      </w:r>
    </w:p>
    <w:p>
      <w:r>
        <w:t>Non-compliance may result in escalation to the privacy office and corrective action. Access to the VPN gateway is granted on a compliant basis and revoked when no longer required. Where this policy conflicts with a contractual obligation, the stricter requirement applies. All requests must be approved and approved by the compliance officer before they take effect.</w:t>
      </w:r>
    </w:p>
    <w:p>
      <w:pPr>
        <w:pStyle w:val="Heading1"/>
      </w:pPr>
      <w:r>
        <w:t>Release Cadence (Part 3)</w:t>
      </w:r>
    </w:p>
    <w:p>
      <w:r>
        <w:t>Responsibilities and limits for release cadence (part 3) are set out in this section. The process is tested on a rolling basis to verify that controls operate as intended. Staff are expected to follow this procedure without deviation unless the legal team grants a waiver. Exceptions require written sign-off from the security team and are logged for audit. Records related to this section are kept auditable and made available to the data steward on request.</w:t>
      </w:r>
    </w:p>
    <w:p>
      <w:r>
        <w:t>Any incident affecting the production cluster is triaged by a direct manager within the stated window. Exceptions require written sign-off from the finance controller and are logged for audit. Any incident affecting the VPN gateway is triaged by the IT desk within the stated window. Exceptions require written sign-off from the IT desk and are logged for audit. Records related to this section are kept least-privilege and made available to the support lead on request.</w:t>
      </w:r>
    </w:p>
    <w:p>
      <w:r>
        <w:t>Metrics for this area are reported twice a year and reviewed by the finance controller. Non-compliance may result in escalation to the finance controller and corrective action. Records related to this section are kept documented and made available to the compliance officer on request. Exceptions require written sign-off from the support lead and are logged for audit. Access to the customer portal is granted on a standardized basis and revoked when no longer required. Staff are expected to follow this procedure without deviation unless the on-call engineer grants a waiver. Training on this topic is delivered quarterly and tracked to completion.</w:t>
      </w:r>
    </w:p>
    <w:p>
      <w:r>
        <w:t>Access to the backup vault is granted on a compliant basis and revoked when no longer required. Staff are expected to follow this procedure without deviation unless the people operations team grants a waiver. Metrics for this area are reported monthly and reviewed by the legal team. Every change is recorded in the backup vault so that actions remain attributable. Exceptions require written sign-off from the product manager and are logged for audit. Access to the identity provider is granted on a least-privilege basis and revoked when no longer required. Non-compliance may result in escalation to the legal team and corrective action.</w:t>
      </w:r>
    </w:p>
    <w:p>
      <w:r>
        <w:t>The customer portal is reviewed each sprint to confirm it meets the current standard. Every change is recorded in the data warehouse so that actions remain attributable. The billing platform is reviewed quarterly to confirm it meets the current standard. Supporting runbooks are maintained alongside this document and kept compliant.</w:t>
      </w:r>
    </w:p>
    <w:p>
      <w:r>
        <w:t>The process is tested every business day to verify that controls operate as intended. Every change is recorded in the artifact registry so that actions remain attributable. All requests must be encrypted and approved by a direct manager before they take effect. All requests must be reviewed and approved by the support lead before they take effect.</w:t>
      </w:r>
    </w:p>
    <w:p>
      <w:pPr>
        <w:pStyle w:val="Heading1"/>
      </w:pPr>
      <w:r>
        <w:t>On-Call Rotation (Part 3)</w:t>
      </w:r>
    </w:p>
    <w:p>
      <w:r>
        <w:t>This section defines how on-call rotation (part 3) is governed across the organization. All requests must be automated and approved by the data steward before they take effect. Non-compliance may result in escalation to the support lead and corrective action. Exceptions require written sign-off from a direct manager and are logged for audit. Any incident affecting the billing platform is triaged by the security team within the stated window.</w:t>
      </w:r>
    </w:p>
    <w:p>
      <w:r>
        <w:t>Where this policy conflicts with a contractual obligation, the stricter requirement applies. The process is tested quarterly to verify that controls operate as intended. Access to the VPN gateway is granted on a automated basis and revoked when no longer required. The process is tested every two weeks to verify that controls operate as intended. Access to the artifact registry is granted on a auditable basis and revoked when no longer required. Where this policy conflicts with a contractual obligation, the stricter requirement applies.</w:t>
      </w:r>
    </w:p>
    <w:p>
      <w:r>
        <w:t>Exceptions require written sign-off from the product manager and are logged for audit. Owners must keep the customer portal aligned with the thresholds described in this section. The VPN gateway is reviewed twice a year to confirm it meets the current standard. Any incident affecting the artifact registry is triaged by the compliance officer within the stated window.</w:t>
      </w:r>
    </w:p>
    <w:p>
      <w:r>
        <w:t>Exceptions require written sign-off from the support lead and are logged for audit. Records related to this section are kept reviewed and made available to the finance controller on request. Any incident affecting the document store is triaged by the data steward within the stated window. The data warehouse is reviewed annually to confirm it meets the current standard. All requests must be documented and approved by the support lead before they take effect. Any incident affecting the data warehouse is triaged by the data steward within the stated window. Access to the production cluster is granted on a compliant basis and revoked when no longer required.</w:t>
      </w:r>
    </w:p>
    <w:p>
      <w:r>
        <w:t>Training on this topic is delivered monthly and tracked to completion. Where this policy conflicts with a contractual obligation, the stricter requirement applies. Any incident affecting the ticketing system is triaged by the people operations team within the stated window. Staff are expected to follow this procedure without deviation unless the on-call engineer grants a waiver.</w:t>
      </w:r>
    </w:p>
    <w:p>
      <w:r>
        <w:t>The production cluster is reviewed each sprint to confirm it meets the current standard. Non-compliance may result in escalation to the privacy office and corrective action. Where this policy conflicts with a contractual obligation, the stricter requirement applies. Supporting runbooks are maintained alongside this document and kept monitored.</w:t>
      </w:r>
    </w:p>
    <w:p>
      <w:r>
        <w:t>Metrics for this area are reported twice a year and reviewed by the IT desk. Every change is recorded in the backup vault so that actions remain attributable. Metrics for this area are reported annually and reviewed by the people operations team. Owners must keep the ticketing system aligned with the thresholds described in this section. Staff are expected to follow this procedure without deviation unless a department head grants a waiver.</w:t>
      </w:r>
    </w:p>
    <w:p>
      <w:pPr>
        <w:pStyle w:val="Heading1"/>
      </w:pPr>
      <w:r>
        <w:t>Incident Management (Part 3)</w:t>
      </w:r>
    </w:p>
    <w:p>
      <w:r>
        <w:t>Incident management (part 3) follows the practices outlined here and is reviewed regularly. Exceptions require written sign-off from the legal team and are logged for audit. Any incident affecting the document store is triaged by the legal team within the stated window. Supporting runbooks are maintained alongside this document and kept compliant. The document store is reviewed quarterly to confirm it meets the current standard.</w:t>
      </w:r>
    </w:p>
    <w:p>
      <w:r>
        <w:t>Training on this topic is delivered on a rolling basis and tracked to completion. Records related to this section are kept approved and made available to the support lead on request. All requests must be encrypted and approved by the compliance officer before they take effect. The process is tested twice a year to verify that controls operate as intended. Supporting runbooks are maintained alongside this document and kept auditable.</w:t>
      </w:r>
    </w:p>
    <w:p>
      <w:r>
        <w:t>Metrics for this area are reported on a rolling basis and reviewed by the support lead. Owners must keep the CI pipeline aligned with the thresholds described in this section. Any incident affecting the backup vault is triaged by a direct manager within the stated window. Access to the backup vault is granted on a approved basis and revoked when no longer required. Every change is recorded in the identity provider so that actions remain attributable. Metrics for this area are reported monthly and reviewed by the data steward. Any incident affecting the document store is triaged by the privacy office within the stated window.</w:t>
      </w:r>
    </w:p>
    <w:p>
      <w:r>
        <w:t>The process is tested annually to verify that controls operate as intended. Non-compliance may result in escalation to the legal team and corrective action. All requests must be documented and approved by the platform team before they take effect. Training on this topic is delivered every business day and tracked to completion.</w:t>
      </w:r>
    </w:p>
    <w:p>
      <w:r>
        <w:t>Staff are expected to follow this procedure without deviation unless the finance controller grants a waiver. Supporting runbooks are maintained alongside this document and kept monitored. All requests must be standardized and approved by a direct manager before they take effect. Access to the production cluster is granted on a reviewed basis and revoked when no longer required. Training on this topic is delivered every business day and tracked to completion.</w:t>
      </w:r>
    </w:p>
    <w:p>
      <w:r>
        <w:t>Records related to this section are kept monitored and made available to the support lead on request. The process is tested every two weeks to verify that controls operate as intended. Metrics for this area are reported every business day and reviewed by the privacy office. Training on this topic is delivered on a rolling basis and tracked to completion.</w:t>
      </w:r>
    </w:p>
    <w:p>
      <w:r>
        <w:t>Any incident affecting the monitoring stack is triaged by the IT desk within the stated window. Supporting runbooks are maintained alongside this document and kept standardized. Staff are expected to follow this procedure without deviation unless the IT desk grants a waiver. Access to the document store is granted on a standardized basis and revoked when no longer required. Where this policy conflicts with a contractual obligation, the stricter requirement applies.</w:t>
      </w:r>
    </w:p>
    <w:p>
      <w:pPr>
        <w:pStyle w:val="Heading1"/>
      </w:pPr>
      <w:r>
        <w:t>Observability (Part 3)</w:t>
      </w:r>
    </w:p>
    <w:p>
      <w:r>
        <w:t>This part of the document covers observability (part 3) and the controls around it. Any incident affecting the billing platform is triaged by the people operations team within the stated window. Metrics for this area are reported twice a year and reviewed by the on-call engineer. Owners must keep the VPN gateway aligned with the thresholds described in this section. Access to the monitoring stack is granted on a auditable basis and revoked when no longer required. Any incident affecting the data warehouse is triaged by the support lead within the stated window.</w:t>
      </w:r>
    </w:p>
    <w:p>
      <w:r>
        <w:t>Every change is recorded in the artifact registry so that actions remain attributable. Every change is recorded in the document store so that actions remain attributable. Any incident affecting the billing platform is triaged by the legal team within the stated window. The process is tested each sprint to verify that controls operate as intended. All requests must be compliant and approved by the platform team before they take effect. Non-compliance may result in escalation to the people operations team and corrective action.</w:t>
      </w:r>
    </w:p>
    <w:p>
      <w:r>
        <w:t>Access to the document store is granted on a reviewed basis and revoked when no longer required. The process is tested annually to verify that controls operate as intended. Supporting runbooks are maintained alongside this document and kept monitored. Exceptions require written sign-off from the people operations team and are logged for audit. All requests must be monitored and approved by the people operations team before they take effect. Exceptions require written sign-off from the support lead and are logged for audit.</w:t>
      </w:r>
    </w:p>
    <w:p>
      <w:r>
        <w:t>Access to the backup vault is granted on a standardized basis and revoked when no longer required. The process is tested annually to verify that controls operate as intended. All requests must be compliant and approved by the data steward before they take effect. The process is tested monthly to verify that controls operate as intended. The process is tested twice a year to verify that controls operate as intended.</w:t>
      </w:r>
    </w:p>
    <w:p>
      <w:r>
        <w:t>All requests must be monitored and approved by the finance controller before they take effect. Training on this topic is delivered quarterly and tracked to completion. Metrics for this area are reported quarterly and reviewed by a department head. Staff are expected to follow this procedure without deviation unless a department head grants a waiver.</w:t>
      </w:r>
    </w:p>
    <w:p>
      <w:r>
        <w:t>Training on this topic is delivered twice a year and tracked to completion. Metrics for this area are reported every two weeks and reviewed by the support lead. Training on this topic is delivered every business day and tracked to completion. Records related to this section are kept encrypted and made available to the on-call engineer on request.</w:t>
      </w:r>
    </w:p>
    <w:p>
      <w:pPr>
        <w:pStyle w:val="Heading1"/>
      </w:pPr>
      <w:r>
        <w:t>Technical Documentation (Part 3)</w:t>
      </w:r>
    </w:p>
    <w:p>
      <w:r>
        <w:t>Technical documentation (part 3) is managed according to the rules described below. The process is tested on a rolling basis to verify that controls operate as intended. Non-compliance may result in escalation to the IT desk and corrective action. Metrics for this area are reported twice a year and reviewed by the product manager.</w:t>
      </w:r>
    </w:p>
    <w:p>
      <w:r>
        <w:t>Non-compliance may result in escalation to the security team and corrective action. Every change is recorded in the billing platform so that actions remain attributable. Access to the data warehouse is granted on a auditable basis and revoked when no longer required. Records related to this section are kept reviewed and made available to the people operations team on request. All requests must be reviewed and approved by the IT desk before they take effect. Training on this topic is delivered every two weeks and tracked to completion.</w:t>
      </w:r>
    </w:p>
    <w:p>
      <w:r>
        <w:t>Training on this topic is delivered on a rolling basis and tracked to completion. Metrics for this area are reported quarterly and reviewed by a direct manager. Exceptions require written sign-off from the finance controller and are logged for audit. The billing platform is reviewed each sprint to confirm it meets the current standard. Staff are expected to follow this procedure without deviation unless the security team grants a waiver.</w:t>
      </w:r>
    </w:p>
    <w:p>
      <w:r>
        <w:t>Staff are expected to follow this procedure without deviation unless the security team grants a waiver. The billing platform is reviewed each sprint to confirm it meets the current standard. Training on this topic is delivered every two weeks and tracked to completion. The process is tested on a rolling basis to verify that controls operate as intended. All requests must be standardized and approved by the data steward before they take effect. Access to the document store is granted on a auditable basis and revoked when no longer required.</w:t>
      </w:r>
    </w:p>
    <w:p>
      <w:r>
        <w:t>Supporting runbooks are maintained alongside this document and kept approved. Metrics for this area are reported each sprint and reviewed by the security team. All requests must be least-privilege and approved by the privacy office before they take effect. Exceptions require written sign-off from the finance controller and are logged for audit. Staff are expected to follow this procedure without deviation unless the product manager grants a waiver.</w:t>
      </w:r>
    </w:p>
    <w:p>
      <w:r>
        <w:t>Access to the customer portal is granted on a approved basis and revoked when no longer required. Owners must keep the identity provider aligned with the thresholds described in this section. Any incident affecting the document store is triaged by the platform team within the stated window. Access to the VPN gateway is granted on a standardized basis and revoked when no longer required. All requests must be standardized and approved by the finance controller before they take effect. Where this policy conflicts with a contractual obligation, the stricter requirement applies. Training on this topic is delivered quarterly and tracked to completion.</w:t>
      </w:r>
    </w:p>
    <w:p>
      <w:pPr>
        <w:pStyle w:val="Heading1"/>
      </w:pPr>
      <w:r>
        <w:t>Secrets Management (Part 3)</w:t>
      </w:r>
    </w:p>
    <w:p>
      <w:r>
        <w:t>Secrets management (part 3) follows the practices outlined here and is reviewed regularly. The process is tested each sprint to verify that controls operate as intended. Any incident affecting the VPN gateway is triaged by the product manager within the stated window. Supporting runbooks are maintained alongside this document and kept encrypted.</w:t>
      </w:r>
    </w:p>
    <w:p>
      <w:r>
        <w:t>Every change is recorded in the VPN gateway so that actions remain attributable. Owners must keep the document store aligned with the thresholds described in this section. Training on this topic is delivered every business day and tracked to completion. Any incident affecting the monitoring stack is triaged by the security team within the stated window.</w:t>
      </w:r>
    </w:p>
    <w:p>
      <w:r>
        <w:t>Metrics for this area are reported quarterly and reviewed by the finance controller. Where this policy conflicts with a contractual obligation, the stricter requirement applies. Where this policy conflicts with a contractual obligation, the stricter requirement applies. Metrics for this area are reported twice a year and reviewed by the on-call engineer. Any incident affecting the monitoring stack is triaged by the legal team within the stated window.</w:t>
      </w:r>
    </w:p>
    <w:p>
      <w:r>
        <w:t>Metrics for this area are reported twice a year and reviewed by the security team. The process is tested on a rolling basis to verify that controls operate as intended. Records related to this section are kept standardized and made available to the data steward on request. Metrics for this area are reported twice a year and reviewed by the security team. Every change is recorded in the data warehouse so that actions remain attributable. Any incident affecting the monitoring stack is triaged by a department head within the stated window.</w:t>
      </w:r>
    </w:p>
    <w:p>
      <w:r>
        <w:t>Every change is recorded in the backup vault so that actions remain attributable. Training on this topic is delivered quarterly and tracked to completion. Training on this topic is delivered every business day and tracked to completion. All requests must be monitored and approved by the platform team before they take effect. The artifact registry is reviewed twice a year to confirm it meets the current standard.</w:t>
      </w:r>
    </w:p>
    <w:p>
      <w:r>
        <w:t>Owners must keep the monitoring stack aligned with the thresholds described in this section. Access to the identity provider is granted on a documented basis and revoked when no longer required. Exceptions require written sign-off from the security team and are logged for audit. Where this policy conflicts with a contractual obligation, the stricter requirement applies. Metrics for this area are reported every business day and reviewed by the product manager.</w:t>
      </w:r>
    </w:p>
    <w:p>
      <w:r>
        <w:t>Where this policy conflicts with a contractual obligation, the stricter requirement applies. Exceptions require written sign-off from the IT desk and are logged for audit. All requests must be reviewed and approved by the compliance officer before they take effect. The process is tested every business day to verify that controls operate as intended. Any incident affecting the backup vault is triaged by a direct manager within the stated window.</w:t>
      </w:r>
    </w:p>
    <w:p>
      <w:pPr>
        <w:pStyle w:val="Heading1"/>
      </w:pPr>
      <w:r>
        <w:t>Architecture Review (Part 3)</w:t>
      </w:r>
    </w:p>
    <w:p>
      <w:r>
        <w:t>This section defines how architecture review (part 3) is governed across the organization. Records related to this section are kept reviewed and made available to the finance controller on request. All requests must be auditable and approved by the privacy office before they take effect. Owners must keep the artifact registry aligned with the thresholds described in this section. Exceptions require written sign-off from the on-call engineer and are logged for audit. Any incident affecting the customer portal is triaged by the product manager within the stated window.</w:t>
      </w:r>
    </w:p>
    <w:p>
      <w:r>
        <w:t>Metrics for this area are reported quarterly and reviewed by a direct manager. Owners must keep the monitoring stack aligned with the thresholds described in this section. Records related to this section are kept documented and made available to the IT desk on request. Non-compliance may result in escalation to the product manager and corrective action.</w:t>
      </w:r>
    </w:p>
    <w:p>
      <w:r>
        <w:t>All requests must be standardized and approved by the people operations team before they take effect. Non-compliance may result in escalation to a department head and corrective action. Exceptions require written sign-off from the support lead and are logged for audit. All requests must be approved and approved by the on-call engineer before they take effect. Training on this topic is delivered annually and tracked to completion. The CI pipeline is reviewed annually to confirm it meets the current standard. The process is tested quarterly to verify that controls operate as intended.</w:t>
      </w:r>
    </w:p>
    <w:p>
      <w:r>
        <w:t>The process is tested each sprint to verify that controls operate as intended. Any incident affecting the backup vault is triaged by the product manager within the stated window. Access to the backup vault is granted on a approved basis and revoked when no longer required. The data warehouse is reviewed twice a year to confirm it meets the current standard. Non-compliance may result in escalation to the product manager and corrective action. Any incident affecting the identity provider is triaged by the on-call engineer within the stated window. All requests must be reviewed and approved by the IT desk before they take effect.</w:t>
      </w:r>
    </w:p>
    <w:p>
      <w:r>
        <w:t>All requests must be reviewed and approved by a department head before they take effect. The process is tested every business day to verify that controls operate as intended. Exceptions require written sign-off from the people operations team and are logged for audit. All requests must be encrypted and approved by the compliance officer before they take effect.</w:t>
      </w:r>
    </w:p>
    <w:p>
      <w:r>
        <w:t>All requests must be documented and approved by a direct manager before they take effect. Training on this topic is delivered every two weeks and tracked to completion. Metrics for this area are reported each sprint and reviewed by the security team. Every change is recorded in the customer portal so that actions remain attributable. Owners must keep the document store aligned with the thresholds described in this section. The production cluster is reviewed every business day to confirm it meets the current standard.</w:t>
      </w:r>
    </w:p>
    <w:p>
      <w:pPr>
        <w:pStyle w:val="Heading1"/>
      </w:pPr>
      <w:r>
        <w:t>Performance Budgets (Part 3)</w:t>
      </w:r>
    </w:p>
    <w:p>
      <w:r>
        <w:t>This part of the document covers performance budgets (part 3) and the controls around it. The process is tested every two weeks to verify that controls operate as intended. All requests must be compliant and approved by the privacy office before they take effect. Exceptions require written sign-off from the privacy office and are logged for audit.</w:t>
      </w:r>
    </w:p>
    <w:p>
      <w:r>
        <w:t>Non-compliance may result in escalation to the legal team and corrective action. Exceptions require written sign-off from the people operations team and are logged for audit. Where this policy conflicts with a contractual obligation, the stricter requirement applies. Where this policy conflicts with a contractual obligation, the stricter requirement applies. Any incident affecting the VPN gateway is triaged by the compliance officer within the stated window. Owners must keep the CI pipeline aligned with the thresholds described in this section. Owners must keep the customer portal aligned with the thresholds described in this section.</w:t>
      </w:r>
    </w:p>
    <w:p>
      <w:r>
        <w:t>The process is tested each sprint to verify that controls operate as intended. The ticketing system is reviewed twice a year to confirm it meets the current standard. The document store is reviewed every two weeks to confirm it meets the current standard. Where this policy conflicts with a contractual obligation, the stricter requirement applies. Training on this topic is delivered on a rolling basis and tracked to completion.</w:t>
      </w:r>
    </w:p>
    <w:p>
      <w:r>
        <w:t>The process is tested monthly to verify that controls operate as intended. Metrics for this area are reported every business day and reviewed by the compliance officer. Supporting runbooks are maintained alongside this document and kept least-privilege. The process is tested every two weeks to verify that controls operate as intended.</w:t>
      </w:r>
    </w:p>
    <w:p>
      <w:r>
        <w:t>The process is tested on a rolling basis to verify that controls operate as intended. Staff are expected to follow this procedure without deviation unless the support lead grants a waiver. Non-compliance may result in escalation to the compliance officer and corrective action. Staff are expected to follow this procedure without deviation unless the platform team grants a waiver. Access to the backup vault is granted on a documented basis and revoked when no longer required. Training on this topic is delivered on a rolling basis and tracked to completion.</w:t>
      </w:r>
    </w:p>
    <w:p>
      <w:r>
        <w:t>Access to the artifact registry is granted on a automated basis and revoked when no longer required. Staff are expected to follow this procedure without deviation unless a direct manager grants a waiver. All requests must be approved and approved by the support lead before they take effect. Exceptions require written sign-off from the compliance officer and are logged for audit. Owners must keep the data warehouse aligned with the thresholds described in this section.</w:t>
      </w:r>
    </w:p>
    <w:p>
      <w:pPr>
        <w:pStyle w:val="Heading1"/>
      </w:pPr>
      <w:r>
        <w:t>Dependency Policy (Part 3)</w:t>
      </w:r>
    </w:p>
    <w:p>
      <w:r>
        <w:t>Dependency policy (part 3) is managed according to the rules described below. Training on this topic is delivered annually and tracked to completion. Supporting runbooks are maintained alongside this document and kept reviewed. Where this policy conflicts with a contractual obligation, the stricter requirement applies.</w:t>
      </w:r>
    </w:p>
    <w:p>
      <w:r>
        <w:t>The process is tested every two weeks to verify that controls operate as intended. Where this policy conflicts with a contractual obligation, the stricter requirement applies. The monitoring stack is reviewed every two weeks to confirm it meets the current standard. The process is tested annually to verify that controls operate as intended. The artifact registry is reviewed twice a year to confirm it meets the current standard.</w:t>
      </w:r>
    </w:p>
    <w:p>
      <w:r>
        <w:t>Where this policy conflicts with a contractual obligation, the stricter requirement applies. Any incident affecting the backup vault is triaged by the data steward within the stated window. Exceptions require written sign-off from a direct manager and are logged for audit. Where this policy conflicts with a contractual obligation, the stricter requirement applies. All requests must be least-privilege and approved by the support lead before they take effect. Supporting runbooks are maintained alongside this document and kept documented.</w:t>
      </w:r>
    </w:p>
    <w:p>
      <w:r>
        <w:t>Owners must keep the data warehouse aligned with the thresholds described in this section. Any incident affecting the identity provider is triaged by the data steward within the stated window. Exceptions require written sign-off from the product manager and are logged for audit. All requests must be monitored and approved by the people operations team before they take effect. Non-compliance may result in escalation to the on-call engineer and corrective action. Staff are expected to follow this procedure without deviation unless the security team grants a waiver.</w:t>
      </w:r>
    </w:p>
    <w:p>
      <w:r>
        <w:t>Every change is recorded in the VPN gateway so that actions remain attributable. Supporting runbooks are maintained alongside this document and kept encrypted. The process is tested monthly to verify that controls operate as intended. Owners must keep the ticketing system aligned with the thresholds described in this section.</w:t>
      </w:r>
    </w:p>
    <w:p>
      <w:r>
        <w:t>Records related to this section are kept auditable and made available to a department head on request. Metrics for this area are reported annually and reviewed by the platform team. Training on this topic is delivered every business day and tracked to completion. Owners must keep the CI pipeline aligned with the thresholds described in this section.</w:t>
      </w:r>
    </w:p>
    <w:p>
      <w:r>
        <w:t>Metrics for this area are reported annually and reviewed by the finance controller. Training on this topic is delivered twice a year and tracked to completion. The ticketing system is reviewed every business day to confirm it meets the current standard. Records related to this section are kept auditable and made available to a department head on request. Training on this topic is delivered quarterly and tracked to completion.</w:t>
      </w:r>
    </w:p>
    <w:p>
      <w:pPr>
        <w:pStyle w:val="Heading1"/>
      </w:pPr>
      <w:r>
        <w:t>Feature Flags (Part 3)</w:t>
      </w:r>
    </w:p>
    <w:p>
      <w:r>
        <w:t>Teams handling feature flags (part 3) must comply with the requirements that follow. Staff are expected to follow this procedure without deviation unless a direct manager grants a waiver. Supporting runbooks are maintained alongside this document and kept reviewed. Staff are expected to follow this procedure without deviation unless the platform team grants a waiver. Non-compliance may result in escalation to the compliance officer and corrective action. Metrics for this area are reported quarterly and reviewed by the security team.</w:t>
      </w:r>
    </w:p>
    <w:p>
      <w:r>
        <w:t>Where this policy conflicts with a contractual obligation, the stricter requirement applies. Non-compliance may result in escalation to the privacy office and corrective action. Owners must keep the production cluster aligned with the thresholds described in this section. Exceptions require written sign-off from the privacy office and are logged for audit. Owners must keep the customer portal aligned with the thresholds described in this section.</w:t>
      </w:r>
    </w:p>
    <w:p>
      <w:r>
        <w:t>Where this policy conflicts with a contractual obligation, the stricter requirement applies. The production cluster is reviewed monthly to confirm it meets the current standard. Metrics for this area are reported annually and reviewed by the data steward. Metrics for this area are reported every business day and reviewed by the on-call engineer. Metrics for this area are reported each sprint and reviewed by the IT desk. Owners must keep the data warehouse aligned with the thresholds described in this section. The artifact registry is reviewed each sprint to confirm it meets the current standard.</w:t>
      </w:r>
    </w:p>
    <w:p>
      <w:r>
        <w:t>The identity provider is reviewed monthly to confirm it meets the current standard. Every change is recorded in the CI pipeline so that actions remain attributable. Training on this topic is delivered twice a year and tracked to completion. All requests must be least-privilege and approved by the privacy office before they take effect. Non-compliance may result in escalation to the platform team and corrective action.</w:t>
      </w:r>
    </w:p>
    <w:p>
      <w:r>
        <w:t>All requests must be standardized and approved by a department head before they take effect. All requests must be automated and approved by the compliance officer before they take effect. The process is tested monthly to verify that controls operate as intended. Every change is recorded in the billing platform so that actions remain attributable.</w:t>
      </w:r>
    </w:p>
    <w:p>
      <w:r>
        <w:t>Non-compliance may result in escalation to the on-call engineer and corrective action. Owners must keep the ticketing system aligned with the thresholds described in this section. Exceptions require written sign-off from the privacy office and are logged for audit. Staff are expected to follow this procedure without deviation unless the support lead grants a waiver.</w:t>
      </w:r>
    </w:p>
    <w:p>
      <w:r>
        <w:t>Every change is recorded in the customer portal so that actions remain attributable. Records related to this section are kept encrypted and made available to the platform team on request. The process is tested quarterly to verify that controls operate as intended. All requests must be compliant and approved by the privacy office before they take effect. Every change is recorded in the production cluster so that actions remain attributable. Supporting runbooks are maintained alongside this document and kept automated. Staff are expected to follow this procedure without deviation unless a direct manager grants a waiver.</w:t>
      </w:r>
    </w:p>
    <w:p>
      <w:pPr>
        <w:pStyle w:val="Heading1"/>
      </w:pPr>
      <w:r>
        <w:t>Postmortems (Part 3)</w:t>
      </w:r>
    </w:p>
    <w:p>
      <w:r>
        <w:t>This section defines how postmortems (part 3) is governed across the organization. The monitoring stack is reviewed annually to confirm it meets the current standard. Metrics for this area are reported annually and reviewed by a direct manager. Any incident affecting the customer portal is triaged by the platform team within the stated window.</w:t>
      </w:r>
    </w:p>
    <w:p>
      <w:r>
        <w:t>Any incident affecting the data warehouse is triaged by the platform team within the stated window. The process is tested every two weeks to verify that controls operate as intended. All requests must be documented and approved by the security team before they take effect. Training on this topic is delivered every two weeks and tracked to completion. Records related to this section are kept automated and made available to a department head on request. The CI pipeline is reviewed every business day to confirm it meets the current standard. Non-compliance may result in escalation to the IT desk and corrective action.</w:t>
      </w:r>
    </w:p>
    <w:p>
      <w:r>
        <w:t>Supporting runbooks are maintained alongside this document and kept compliant. All requests must be reviewed and approved by a department head before they take effect. Training on this topic is delivered monthly and tracked to completion. The ticketing system is reviewed annually to confirm it meets the current standard. The process is tested every two weeks to verify that controls operate as intended. Metrics for this area are reported twice a year and reviewed by the platform team. Staff are expected to follow this procedure without deviation unless the privacy office grants a waiver.</w:t>
      </w:r>
    </w:p>
    <w:p>
      <w:r>
        <w:t>Where this policy conflicts with a contractual obligation, the stricter requirement applies. Staff are expected to follow this procedure without deviation unless the legal team grants a waiver. Access to the CI pipeline is granted on a approved basis and revoked when no longer required. The CI pipeline is reviewed on a rolling basis to confirm it meets the current standard. Where this policy conflicts with a contractual obligation, the stricter requirement applies. The process is tested quarterly to verify that controls operate as intended.</w:t>
      </w:r>
    </w:p>
    <w:p>
      <w:r>
        <w:t>All requests must be least-privilege and approved by the product manager before they take effect. Every change is recorded in the CI pipeline so that actions remain attributable. Non-compliance may result in escalation to the on-call engineer and corrective action. Where this policy conflicts with a contractual obligation, the stricter requirement applies. Access to the VPN gateway is granted on a compliant basis and revoked when no longer required.</w:t>
      </w:r>
    </w:p>
    <w:p>
      <w:r>
        <w:t>Supporting runbooks are maintained alongside this document and kept standardized. Metrics for this area are reported every two weeks and reviewed by the IT desk. Training on this topic is delivered monthly and tracked to completion. All requests must be automated and approved by the security team before they take effect.</w:t>
      </w:r>
    </w:p>
    <w:p>
      <w:pPr>
        <w:pStyle w:val="Heading1"/>
      </w:pPr>
      <w:r>
        <w:t>Source Control (Part 4)</w:t>
      </w:r>
    </w:p>
    <w:p>
      <w:r>
        <w:t>Source control (part 4) is managed according to the rules described below. The process is tested twice a year to verify that controls operate as intended. The process is tested on a rolling basis to verify that controls operate as intended. Every change is recorded in the document store so that actions remain attributable. Any incident affecting the data warehouse is triaged by the platform team within the stated window. Where this policy conflicts with a contractual obligation, the stricter requirement applies.</w:t>
      </w:r>
    </w:p>
    <w:p>
      <w:r>
        <w:t>Every change is recorded in the billing platform so that actions remain attributable. Staff are expected to follow this procedure without deviation unless the finance controller grants a waiver. All requests must be approved and approved by the compliance officer before they take effect. Records related to this section are kept monitored and made available to a department head on request.</w:t>
      </w:r>
    </w:p>
    <w:p>
      <w:r>
        <w:t>Exceptions require written sign-off from the platform team and are logged for audit. Access to the data warehouse is granted on a reviewed basis and revoked when no longer required. Supporting runbooks are maintained alongside this document and kept standardized. Access to the monitoring stack is granted on a monitored basis and revoked when no longer required. Access to the VPN gateway is granted on a compliant basis and revoked when no longer required. The billing platform is reviewed annually to confirm it meets the current standard.</w:t>
      </w:r>
    </w:p>
    <w:p>
      <w:r>
        <w:t>The billing platform is reviewed on a rolling basis to confirm it meets the current standard. All requests must be standardized and approved by the legal team before they take effect. Non-compliance may result in escalation to the privacy office and corrective action. Owners must keep the artifact registry aligned with the thresholds described in this section. Access to the identity provider is granted on a auditable basis and revoked when no longer required.</w:t>
      </w:r>
    </w:p>
    <w:p>
      <w:r>
        <w:t>The process is tested twice a year to verify that controls operate as intended. The identity provider is reviewed monthly to confirm it meets the current standard. Every change is recorded in the CI pipeline so that actions remain attributable. Owners must keep the billing platform aligned with the thresholds described in this section. Records related to this section are kept standardized and made available to the privacy office on request. Training on this topic is delivered twice a year and tracked to completion.</w:t>
      </w:r>
    </w:p>
    <w:p>
      <w:r>
        <w:t>The document store is reviewed on a rolling basis to confirm it meets the current standard. Training on this topic is delivered quarterly and tracked to completion. All requests must be documented and approved by a direct manager before they take effect. Non-compliance may result in escalation to the data steward and corrective action. Metrics for this area are reported twice a year and reviewed by the finance controller. Owners must keep the monitoring stack aligned with the thresholds described in this section. Non-compliance may result in escalation to the compliance officer and corrective 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