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InsightStream: Navigate the News Landscape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150673</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InsightStream:Navigate the News Landscape</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12">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3">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4">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1100675490" name="image2.jpg"/>
            <a:graphic>
              <a:graphicData uri="http://schemas.openxmlformats.org/drawingml/2006/picture">
                <pic:pic>
                  <pic:nvPicPr>
                    <pic:cNvPr descr="Diagram&#10;&#10;Description automatically generated" id="0" name="image2.jpg"/>
                    <pic:cNvPicPr preferRelativeResize="0"/>
                  </pic:nvPicPr>
                  <pic:blipFill>
                    <a:blip r:embed="rId7"/>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sz w:val="24"/>
          <w:szCs w:val="24"/>
          <w:rtl w:val="0"/>
        </w:rPr>
        <w:t xml:space="preserve">Reference: </w:t>
      </w:r>
      <w:hyperlink r:id="rId8">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17">
      <w:pPr>
        <w:jc w:val="both"/>
        <w:rPr>
          <w:b w:val="1"/>
          <w:color w:val="2a2a2a"/>
          <w:sz w:val="24"/>
          <w:szCs w:val="24"/>
        </w:rPr>
      </w:pPr>
      <w:r w:rsidDel="00000000" w:rsidR="00000000" w:rsidRPr="00000000">
        <w:rPr>
          <w:rtl w:val="0"/>
        </w:rPr>
      </w:r>
    </w:p>
    <w:p w:rsidR="00000000" w:rsidDel="00000000" w:rsidP="00000000" w:rsidRDefault="00000000" w:rsidRPr="00000000" w14:paraId="00000018">
      <w:pPr>
        <w:jc w:val="both"/>
        <w:rPr>
          <w:b w:val="1"/>
          <w:color w:val="2a2a2a"/>
          <w:sz w:val="24"/>
          <w:szCs w:val="24"/>
        </w:rPr>
      </w:pPr>
      <w:r w:rsidDel="00000000" w:rsidR="00000000" w:rsidRPr="00000000">
        <w:rPr>
          <w:rtl w:val="0"/>
        </w:rPr>
      </w:r>
    </w:p>
    <w:p w:rsidR="00000000" w:rsidDel="00000000" w:rsidP="00000000" w:rsidRDefault="00000000" w:rsidRPr="00000000" w14:paraId="00000019">
      <w:pPr>
        <w:jc w:val="both"/>
        <w:rPr>
          <w:b w:val="1"/>
          <w:color w:val="2a2a2a"/>
          <w:sz w:val="24"/>
          <w:szCs w:val="24"/>
        </w:rPr>
      </w:pPr>
      <w:r w:rsidDel="00000000" w:rsidR="00000000" w:rsidRPr="00000000">
        <w:rPr>
          <w:b w:val="1"/>
          <w:color w:val="2a2a2a"/>
          <w:sz w:val="24"/>
          <w:szCs w:val="24"/>
        </w:rPr>
        <w:drawing>
          <wp:inline distB="0" distT="0" distL="0" distR="0">
            <wp:extent cx="5731510" cy="5878830"/>
            <wp:effectExtent b="0" l="0" r="0" t="0"/>
            <wp:docPr id="110067549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510" cy="587883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Default" w:customStyle="1">
    <w:name w:val="Default"/>
    <w:rsid w:val="00B84A22"/>
    <w:pPr>
      <w:autoSpaceDE w:val="0"/>
      <w:autoSpaceDN w:val="0"/>
      <w:adjustRightInd w:val="0"/>
      <w:spacing w:after="0" w:line="240" w:lineRule="auto"/>
    </w:pPr>
    <w:rPr>
      <w:rFonts w:ascii="IBM Plex Sans" w:cs="IBM Plex Sans" w:hAnsi="IBM Plex Sans"/>
      <w:color w:val="000000"/>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aZn1y/UMIXZq9cgNtDsyBcnRcg==">CgMxLjA4AHIhMXF3TmE3aDJvLUJva2YtNFBGSXhHZ0N0SnRNMUVkazdX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2025-03-05T19:37:00Z</dcterms:created>
  <dc:creator>Amarender Katkam</dc:creator>
</cp:coreProperties>
</file>