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95F6A" w14:textId="02DE303F" w:rsidR="008B0802" w:rsidRDefault="004D1AD3" w:rsidP="004D1AD3">
      <w:pPr>
        <w:pStyle w:val="Heading1"/>
        <w:jc w:val="center"/>
        <w:rPr>
          <w:b/>
          <w:color w:val="auto"/>
          <w:u w:val="single"/>
        </w:rPr>
      </w:pPr>
      <w:r w:rsidRPr="004D1AD3">
        <w:rPr>
          <w:b/>
          <w:color w:val="auto"/>
          <w:u w:val="single"/>
        </w:rPr>
        <w:t xml:space="preserve">Tomcat service Upgradation on Linux </w:t>
      </w:r>
      <w:r w:rsidRPr="004D1AD3">
        <w:rPr>
          <w:b/>
          <w:color w:val="auto"/>
          <w:u w:val="single"/>
        </w:rPr>
        <w:t>server.</w:t>
      </w:r>
    </w:p>
    <w:p w14:paraId="55954321" w14:textId="77777777" w:rsidR="004D1AD3" w:rsidRDefault="004D1AD3" w:rsidP="004D1AD3"/>
    <w:p w14:paraId="492B7C38" w14:textId="77777777" w:rsidR="004D1AD3" w:rsidRPr="007C6690" w:rsidRDefault="004D1AD3" w:rsidP="004D1AD3">
      <w:pPr>
        <w:pStyle w:val="Numbered1"/>
        <w:numPr>
          <w:ilvl w:val="0"/>
          <w:numId w:val="0"/>
        </w:numPr>
        <w:rPr>
          <w:b/>
          <w:u w:val="single"/>
        </w:rPr>
      </w:pPr>
      <w:r w:rsidRPr="007C6690">
        <w:rPr>
          <w:rFonts w:cs="Arial"/>
          <w:b/>
          <w:color w:val="000000"/>
          <w:u w:val="single"/>
        </w:rPr>
        <w:t>Assumptions</w:t>
      </w:r>
    </w:p>
    <w:p w14:paraId="24495679" w14:textId="77777777" w:rsidR="004D1AD3" w:rsidRPr="00934B53" w:rsidRDefault="004D1AD3" w:rsidP="004D1AD3">
      <w:pPr>
        <w:pStyle w:val="Numbered1"/>
        <w:numPr>
          <w:ilvl w:val="0"/>
          <w:numId w:val="0"/>
        </w:numPr>
        <w:rPr>
          <w:rFonts w:asciiTheme="minorHAnsi" w:hAnsiTheme="minorHAnsi"/>
          <w:sz w:val="22"/>
          <w:szCs w:val="22"/>
          <w:lang w:bidi="ar-SA"/>
        </w:rPr>
      </w:pPr>
      <w:r w:rsidRPr="005635B0">
        <w:rPr>
          <w:rFonts w:asciiTheme="minorHAnsi" w:hAnsiTheme="minorHAnsi"/>
          <w:sz w:val="22"/>
          <w:szCs w:val="22"/>
          <w:lang w:bidi="ar-SA"/>
        </w:rPr>
        <w:t xml:space="preserve">This article assumes you have an existing server (real or virtual) with </w:t>
      </w:r>
      <w:r>
        <w:rPr>
          <w:rFonts w:asciiTheme="minorHAnsi" w:hAnsiTheme="minorHAnsi"/>
          <w:sz w:val="22"/>
          <w:szCs w:val="22"/>
          <w:lang w:bidi="ar-SA"/>
        </w:rPr>
        <w:t>Tomcat installed on it.</w:t>
      </w:r>
    </w:p>
    <w:p w14:paraId="2C87298A" w14:textId="77777777" w:rsidR="004D1AD3" w:rsidRDefault="004D1AD3" w:rsidP="004D1AD3">
      <w:pPr>
        <w:pStyle w:val="Numbered1"/>
        <w:numPr>
          <w:ilvl w:val="0"/>
          <w:numId w:val="0"/>
        </w:numPr>
        <w:rPr>
          <w:b/>
          <w:u w:val="single"/>
        </w:rPr>
      </w:pPr>
    </w:p>
    <w:p w14:paraId="585154D8" w14:textId="77777777" w:rsidR="004D1AD3" w:rsidRPr="00B269A6" w:rsidRDefault="004D1AD3" w:rsidP="004D1AD3">
      <w:pPr>
        <w:spacing w:after="200" w:line="276" w:lineRule="auto"/>
      </w:pPr>
      <w:r w:rsidRPr="00B269A6">
        <w:t xml:space="preserve">Here are the steps to </w:t>
      </w:r>
      <w:r>
        <w:t>upgrade Tomcat Services</w:t>
      </w:r>
      <w:r w:rsidRPr="00B269A6">
        <w:t xml:space="preserve">: </w:t>
      </w:r>
    </w:p>
    <w:p w14:paraId="4330C7C6" w14:textId="77777777" w:rsidR="004D1AD3" w:rsidRPr="009008FE" w:rsidRDefault="004D1AD3" w:rsidP="004D1AD3">
      <w:pPr>
        <w:numPr>
          <w:ilvl w:val="0"/>
          <w:numId w:val="2"/>
        </w:numPr>
        <w:spacing w:after="200" w:line="276" w:lineRule="auto"/>
        <w:contextualSpacing/>
        <w:rPr>
          <w:rStyle w:val="normaltextrun"/>
        </w:rPr>
      </w:pPr>
      <w:r>
        <w:rPr>
          <w:rStyle w:val="normaltextrun"/>
          <w:rFonts w:cs="Calibri"/>
          <w:color w:val="000000"/>
          <w:shd w:val="clear" w:color="auto" w:fill="FFFFFF"/>
        </w:rPr>
        <w:t xml:space="preserve">Download Tomcat latest version from </w:t>
      </w:r>
      <w:hyperlink r:id="rId5" w:history="1">
        <w:r w:rsidRPr="00C903B6">
          <w:rPr>
            <w:rStyle w:val="Hyperlink"/>
            <w:rFonts w:cs="Calibri"/>
            <w:shd w:val="clear" w:color="auto" w:fill="FFFFFF"/>
          </w:rPr>
          <w:t>https://tomcat.apache.org/download-90.cgi</w:t>
        </w:r>
      </w:hyperlink>
      <w:r>
        <w:rPr>
          <w:rStyle w:val="normaltextrun"/>
          <w:rFonts w:cs="Calibri"/>
          <w:color w:val="000000"/>
          <w:shd w:val="clear" w:color="auto" w:fill="FFFFFF"/>
        </w:rPr>
        <w:t>.</w:t>
      </w:r>
    </w:p>
    <w:p w14:paraId="416CC096" w14:textId="77777777" w:rsidR="004D1AD3" w:rsidRPr="00225146" w:rsidRDefault="004D1AD3" w:rsidP="004D1AD3">
      <w:pPr>
        <w:spacing w:after="200" w:line="276" w:lineRule="auto"/>
        <w:ind w:left="720"/>
        <w:contextualSpacing/>
        <w:rPr>
          <w:rStyle w:val="normaltextrun"/>
        </w:rPr>
      </w:pPr>
    </w:p>
    <w:p w14:paraId="0425032D" w14:textId="77777777" w:rsidR="004D1AD3" w:rsidRDefault="004D1AD3" w:rsidP="004D1AD3">
      <w:pPr>
        <w:spacing w:after="200" w:line="276" w:lineRule="auto"/>
        <w:ind w:left="720"/>
        <w:contextualSpacing/>
      </w:pPr>
      <w:r>
        <w:rPr>
          <w:noProof/>
        </w:rPr>
        <w:drawing>
          <wp:inline distT="0" distB="0" distL="0" distR="0" wp14:anchorId="30BA472C" wp14:editId="75493806">
            <wp:extent cx="4275438" cy="14104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2085" cy="141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4AD4" w14:textId="77777777" w:rsidR="004D1AD3" w:rsidRPr="004D1AD3" w:rsidRDefault="004D1AD3" w:rsidP="004D1AD3">
      <w:pPr>
        <w:spacing w:after="200" w:line="276" w:lineRule="auto"/>
      </w:pPr>
    </w:p>
    <w:p w14:paraId="2D077398" w14:textId="77777777" w:rsidR="004D1AD3" w:rsidRPr="009008FE" w:rsidRDefault="004D1AD3" w:rsidP="004D1AD3">
      <w:pPr>
        <w:pStyle w:val="ListParagraph"/>
        <w:numPr>
          <w:ilvl w:val="0"/>
          <w:numId w:val="2"/>
        </w:numPr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>
        <w:rPr>
          <w:rFonts w:asciiTheme="minorHAnsi" w:hAnsiTheme="minorHAnsi"/>
          <w:sz w:val="22"/>
          <w:szCs w:val="22"/>
          <w:lang w:bidi="ar-SA"/>
        </w:rPr>
        <w:t>Grep the tomcat service and check the path where the tomcat is installed.</w:t>
      </w:r>
    </w:p>
    <w:p w14:paraId="63F7B62D" w14:textId="04499D27" w:rsidR="004D1AD3" w:rsidRDefault="004D1AD3" w:rsidP="004D1AD3">
      <w:pPr>
        <w:pStyle w:val="ListParagraph"/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 w:rsidRPr="00225146">
        <w:rPr>
          <w:rFonts w:asciiTheme="minorHAnsi" w:hAnsiTheme="minorHAnsi"/>
          <w:noProof/>
          <w:sz w:val="22"/>
          <w:szCs w:val="22"/>
          <w:lang w:bidi="ar-SA"/>
        </w:rPr>
        <w:drawing>
          <wp:inline distT="0" distB="0" distL="0" distR="0" wp14:anchorId="14F7449B" wp14:editId="6D0F9CB0">
            <wp:extent cx="5455301" cy="1047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3712" cy="10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91D" w14:textId="77777777" w:rsidR="004D1AD3" w:rsidRPr="009008FE" w:rsidRDefault="004D1AD3" w:rsidP="004D1AD3">
      <w:pPr>
        <w:pStyle w:val="ListParagraph"/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</w:p>
    <w:p w14:paraId="3114D150" w14:textId="77777777" w:rsidR="004D1AD3" w:rsidRDefault="004D1AD3" w:rsidP="004D1AD3">
      <w:pPr>
        <w:pStyle w:val="ListParagraph"/>
        <w:numPr>
          <w:ilvl w:val="0"/>
          <w:numId w:val="2"/>
        </w:numPr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>
        <w:rPr>
          <w:rFonts w:asciiTheme="minorHAnsi" w:hAnsiTheme="minorHAnsi"/>
          <w:sz w:val="22"/>
          <w:szCs w:val="22"/>
          <w:lang w:bidi="ar-SA"/>
        </w:rPr>
        <w:t>Route the path.</w:t>
      </w:r>
    </w:p>
    <w:p w14:paraId="06AEB24C" w14:textId="77777777" w:rsidR="004D1AD3" w:rsidRDefault="004D1AD3" w:rsidP="004D1AD3">
      <w:pPr>
        <w:pStyle w:val="ListParagraph"/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</w:p>
    <w:p w14:paraId="76FAC4FA" w14:textId="77777777" w:rsidR="004D1AD3" w:rsidRDefault="004D1AD3" w:rsidP="004D1AD3">
      <w:pPr>
        <w:pStyle w:val="ListParagraph"/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 w:rsidRPr="00F66609">
        <w:rPr>
          <w:rFonts w:asciiTheme="minorHAnsi" w:hAnsiTheme="minorHAnsi"/>
          <w:noProof/>
          <w:sz w:val="22"/>
          <w:szCs w:val="22"/>
          <w:lang w:bidi="ar-SA"/>
        </w:rPr>
        <w:drawing>
          <wp:inline distT="0" distB="0" distL="0" distR="0" wp14:anchorId="0AFAF67D" wp14:editId="58CED846">
            <wp:extent cx="5402164" cy="119798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5907" cy="124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B3F1" w14:textId="77777777" w:rsidR="004D1AD3" w:rsidRDefault="004D1AD3" w:rsidP="004D1AD3">
      <w:pPr>
        <w:pStyle w:val="ListParagraph"/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</w:p>
    <w:p w14:paraId="68943B50" w14:textId="35DD2118" w:rsidR="004D1AD3" w:rsidRPr="004D1AD3" w:rsidRDefault="004D1AD3" w:rsidP="004D1AD3">
      <w:pPr>
        <w:pStyle w:val="ListParagraph"/>
        <w:numPr>
          <w:ilvl w:val="0"/>
          <w:numId w:val="2"/>
        </w:numPr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>
        <w:rPr>
          <w:rFonts w:asciiTheme="minorHAnsi" w:hAnsiTheme="minorHAnsi"/>
          <w:sz w:val="22"/>
          <w:szCs w:val="22"/>
          <w:lang w:bidi="ar-SA"/>
        </w:rPr>
        <w:t>Backup the running tomcat file and copy the latest tomcat to this folder.</w:t>
      </w:r>
    </w:p>
    <w:p w14:paraId="19B45EA1" w14:textId="77777777" w:rsidR="004D1AD3" w:rsidRPr="009008FE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rStyle w:val="normaltextrun"/>
          <w:rFonts w:cs="Calibri"/>
          <w:sz w:val="22"/>
          <w:szCs w:val="22"/>
        </w:rPr>
      </w:pPr>
      <w:proofErr w:type="spellStart"/>
      <w:r>
        <w:rPr>
          <w:rStyle w:val="normaltextrun"/>
          <w:rFonts w:cs="Calibri"/>
          <w:sz w:val="22"/>
          <w:szCs w:val="22"/>
        </w:rPr>
        <w:t>Untar</w:t>
      </w:r>
      <w:proofErr w:type="spellEnd"/>
      <w:r>
        <w:rPr>
          <w:rStyle w:val="normaltextrun"/>
          <w:rFonts w:cs="Calibri"/>
          <w:sz w:val="22"/>
          <w:szCs w:val="22"/>
        </w:rPr>
        <w:t xml:space="preserve"> the tomcat.tar file and create a soft link for the </w:t>
      </w:r>
      <w:proofErr w:type="spellStart"/>
      <w:r>
        <w:rPr>
          <w:rStyle w:val="normaltextrun"/>
          <w:rFonts w:cs="Calibri"/>
          <w:sz w:val="22"/>
          <w:szCs w:val="22"/>
        </w:rPr>
        <w:t>untared</w:t>
      </w:r>
      <w:proofErr w:type="spellEnd"/>
      <w:r>
        <w:rPr>
          <w:rStyle w:val="normaltextrun"/>
          <w:rFonts w:cs="Calibri"/>
          <w:sz w:val="22"/>
          <w:szCs w:val="22"/>
        </w:rPr>
        <w:t xml:space="preserve"> folder.</w:t>
      </w:r>
    </w:p>
    <w:p w14:paraId="379F15EA" w14:textId="77777777" w:rsidR="004D1AD3" w:rsidRDefault="004D1AD3" w:rsidP="004D1AD3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normaltextrun"/>
          <w:rFonts w:cs="Calibri"/>
          <w:sz w:val="22"/>
          <w:szCs w:val="22"/>
        </w:rPr>
      </w:pPr>
      <w:r w:rsidRPr="00F66609">
        <w:rPr>
          <w:rStyle w:val="normaltextrun"/>
          <w:rFonts w:cs="Calibri"/>
          <w:noProof/>
          <w:sz w:val="22"/>
          <w:szCs w:val="22"/>
        </w:rPr>
        <w:drawing>
          <wp:inline distT="0" distB="0" distL="0" distR="0" wp14:anchorId="124BDE7B" wp14:editId="6B6097CE">
            <wp:extent cx="5435736" cy="8269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06" cy="84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7A29" w14:textId="77777777" w:rsidR="004D1AD3" w:rsidRDefault="004D1AD3" w:rsidP="004D1AD3">
      <w:pPr>
        <w:pStyle w:val="paragraph"/>
        <w:spacing w:before="0" w:beforeAutospacing="0" w:after="0" w:afterAutospacing="0" w:line="360" w:lineRule="auto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418724B1" w14:textId="2DF0509C" w:rsidR="004D1AD3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lastRenderedPageBreak/>
        <w:t xml:space="preserve">Backup the new conf, webapps and work folder and copy these files from old tomcat folder to new. Also copy </w:t>
      </w:r>
      <w:proofErr w:type="spellStart"/>
      <w:r>
        <w:rPr>
          <w:rStyle w:val="normaltextrun"/>
          <w:rFonts w:cs="Calibri"/>
          <w:sz w:val="22"/>
          <w:szCs w:val="22"/>
        </w:rPr>
        <w:t>ssl</w:t>
      </w:r>
      <w:proofErr w:type="spellEnd"/>
      <w:r>
        <w:rPr>
          <w:rStyle w:val="normaltextrun"/>
          <w:rFonts w:cs="Calibri"/>
          <w:sz w:val="22"/>
          <w:szCs w:val="22"/>
        </w:rPr>
        <w:t xml:space="preserve"> folder from old to new.</w:t>
      </w:r>
    </w:p>
    <w:p w14:paraId="04C6D3B7" w14:textId="77777777" w:rsidR="004D1AD3" w:rsidRP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0856F136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  <w:r w:rsidRPr="00F66609">
        <w:rPr>
          <w:rStyle w:val="normaltextrun"/>
          <w:rFonts w:cs="Calibri"/>
          <w:noProof/>
          <w:sz w:val="22"/>
          <w:szCs w:val="22"/>
        </w:rPr>
        <w:drawing>
          <wp:inline distT="0" distB="0" distL="0" distR="0" wp14:anchorId="1AB132DB" wp14:editId="0A532BD9">
            <wp:extent cx="5009321" cy="2416531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389" cy="24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4EBB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1189128F" w14:textId="77777777" w:rsidR="004D1AD3" w:rsidRPr="00665AA0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 xml:space="preserve">Enable java by executing these </w:t>
      </w:r>
      <w:proofErr w:type="spellStart"/>
      <w:r>
        <w:rPr>
          <w:rStyle w:val="normaltextrun"/>
          <w:rFonts w:cs="Calibri"/>
          <w:sz w:val="22"/>
          <w:szCs w:val="22"/>
        </w:rPr>
        <w:t>sudo</w:t>
      </w:r>
      <w:proofErr w:type="spellEnd"/>
      <w:r>
        <w:rPr>
          <w:rStyle w:val="normaltextrun"/>
          <w:rFonts w:cs="Calibri"/>
          <w:sz w:val="22"/>
          <w:szCs w:val="22"/>
        </w:rPr>
        <w:t xml:space="preserve"> codes.</w:t>
      </w:r>
    </w:p>
    <w:p w14:paraId="5299BB62" w14:textId="77777777" w:rsidR="004D1AD3" w:rsidRPr="00665AA0" w:rsidRDefault="004D1AD3" w:rsidP="004D1AD3">
      <w:pPr>
        <w:pStyle w:val="paragraph"/>
        <w:spacing w:before="0" w:after="0"/>
        <w:ind w:left="720"/>
        <w:textAlignment w:val="baseline"/>
        <w:rPr>
          <w:rStyle w:val="normaltextrun"/>
          <w:rFonts w:cs="Calibri"/>
          <w:sz w:val="20"/>
          <w:szCs w:val="20"/>
          <w:highlight w:val="yellow"/>
        </w:rPr>
      </w:pPr>
      <w:r w:rsidRPr="00665AA0">
        <w:rPr>
          <w:rStyle w:val="normaltextrun"/>
          <w:rFonts w:cs="Calibri"/>
          <w:sz w:val="20"/>
          <w:szCs w:val="20"/>
          <w:highlight w:val="yellow"/>
        </w:rPr>
        <w:t>echo 'export JAVA_HOME=/user/</w:t>
      </w:r>
      <w:proofErr w:type="spellStart"/>
      <w:r w:rsidRPr="00665AA0">
        <w:rPr>
          <w:rStyle w:val="normaltextrun"/>
          <w:rFonts w:cs="Calibri"/>
          <w:sz w:val="20"/>
          <w:szCs w:val="20"/>
          <w:highlight w:val="yellow"/>
        </w:rPr>
        <w:t>ecs</w:t>
      </w:r>
      <w:proofErr w:type="spellEnd"/>
      <w:r w:rsidRPr="00665AA0">
        <w:rPr>
          <w:rStyle w:val="normaltextrun"/>
          <w:rFonts w:cs="Calibri"/>
          <w:sz w:val="20"/>
          <w:szCs w:val="20"/>
          <w:highlight w:val="yellow"/>
        </w:rPr>
        <w:t>/apps/tomcat/java/latest/' &gt;&gt; ~</w:t>
      </w:r>
      <w:proofErr w:type="gramStart"/>
      <w:r w:rsidRPr="00665AA0">
        <w:rPr>
          <w:rStyle w:val="normaltextrun"/>
          <w:rFonts w:cs="Calibri"/>
          <w:sz w:val="20"/>
          <w:szCs w:val="20"/>
          <w:highlight w:val="yellow"/>
        </w:rPr>
        <w:t>/.</w:t>
      </w:r>
      <w:proofErr w:type="spellStart"/>
      <w:r w:rsidRPr="00665AA0">
        <w:rPr>
          <w:rStyle w:val="normaltextrun"/>
          <w:rFonts w:cs="Calibri"/>
          <w:sz w:val="20"/>
          <w:szCs w:val="20"/>
          <w:highlight w:val="yellow"/>
        </w:rPr>
        <w:t>bashrc</w:t>
      </w:r>
      <w:proofErr w:type="spellEnd"/>
      <w:proofErr w:type="gramEnd"/>
    </w:p>
    <w:p w14:paraId="6EB68AB8" w14:textId="77777777" w:rsidR="004D1AD3" w:rsidRPr="00665AA0" w:rsidRDefault="004D1AD3" w:rsidP="004D1AD3">
      <w:pPr>
        <w:pStyle w:val="paragraph"/>
        <w:spacing w:before="0" w:after="0"/>
        <w:ind w:left="720"/>
        <w:textAlignment w:val="baseline"/>
        <w:rPr>
          <w:rStyle w:val="normaltextrun"/>
          <w:rFonts w:cs="Calibri"/>
          <w:sz w:val="20"/>
          <w:szCs w:val="20"/>
          <w:highlight w:val="yellow"/>
        </w:rPr>
      </w:pPr>
      <w:r w:rsidRPr="00665AA0">
        <w:rPr>
          <w:rStyle w:val="normaltextrun"/>
          <w:rFonts w:cs="Calibri"/>
          <w:sz w:val="20"/>
          <w:szCs w:val="20"/>
          <w:highlight w:val="yellow"/>
        </w:rPr>
        <w:t>echo 'export JRE_HOME=$JAVA_HOME' &gt;&gt; ~</w:t>
      </w:r>
      <w:proofErr w:type="gramStart"/>
      <w:r w:rsidRPr="00665AA0">
        <w:rPr>
          <w:rStyle w:val="normaltextrun"/>
          <w:rFonts w:cs="Calibri"/>
          <w:sz w:val="20"/>
          <w:szCs w:val="20"/>
          <w:highlight w:val="yellow"/>
        </w:rPr>
        <w:t>/.</w:t>
      </w:r>
      <w:proofErr w:type="spellStart"/>
      <w:r w:rsidRPr="00665AA0">
        <w:rPr>
          <w:rStyle w:val="normaltextrun"/>
          <w:rFonts w:cs="Calibri"/>
          <w:sz w:val="20"/>
          <w:szCs w:val="20"/>
          <w:highlight w:val="yellow"/>
        </w:rPr>
        <w:t>bashrc</w:t>
      </w:r>
      <w:proofErr w:type="spellEnd"/>
      <w:proofErr w:type="gramEnd"/>
    </w:p>
    <w:p w14:paraId="6BF4B92A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0"/>
          <w:szCs w:val="20"/>
        </w:rPr>
      </w:pPr>
      <w:r w:rsidRPr="00665AA0">
        <w:rPr>
          <w:rStyle w:val="normaltextrun"/>
          <w:rFonts w:cs="Calibri"/>
          <w:sz w:val="20"/>
          <w:szCs w:val="20"/>
          <w:highlight w:val="yellow"/>
        </w:rPr>
        <w:t>source ~</w:t>
      </w:r>
      <w:proofErr w:type="gramStart"/>
      <w:r w:rsidRPr="00665AA0">
        <w:rPr>
          <w:rStyle w:val="normaltextrun"/>
          <w:rFonts w:cs="Calibri"/>
          <w:sz w:val="20"/>
          <w:szCs w:val="20"/>
          <w:highlight w:val="yellow"/>
        </w:rPr>
        <w:t>/.</w:t>
      </w:r>
      <w:proofErr w:type="spellStart"/>
      <w:r w:rsidRPr="00665AA0">
        <w:rPr>
          <w:rStyle w:val="normaltextrun"/>
          <w:rFonts w:cs="Calibri"/>
          <w:sz w:val="20"/>
          <w:szCs w:val="20"/>
          <w:highlight w:val="yellow"/>
        </w:rPr>
        <w:t>bashrc</w:t>
      </w:r>
      <w:proofErr w:type="spellEnd"/>
      <w:proofErr w:type="gramEnd"/>
    </w:p>
    <w:p w14:paraId="3C8ABFFC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31F3FBF7" w14:textId="77777777" w:rsidR="004D1AD3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 xml:space="preserve">Navigate to bin path and execute </w:t>
      </w:r>
      <w:r w:rsidRPr="00F66609">
        <w:rPr>
          <w:rStyle w:val="normaltextrun"/>
          <w:rFonts w:cs="Calibri"/>
          <w:sz w:val="22"/>
          <w:szCs w:val="22"/>
        </w:rPr>
        <w:t>shutdown.sh</w:t>
      </w:r>
      <w:r>
        <w:rPr>
          <w:rStyle w:val="normaltextrun"/>
          <w:rFonts w:cs="Calibri"/>
          <w:sz w:val="22"/>
          <w:szCs w:val="22"/>
        </w:rPr>
        <w:t>.</w:t>
      </w:r>
    </w:p>
    <w:p w14:paraId="78160F44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  <w:r w:rsidRPr="00F66609">
        <w:rPr>
          <w:rStyle w:val="normaltextrun"/>
          <w:rFonts w:cs="Calibri"/>
          <w:noProof/>
          <w:sz w:val="22"/>
          <w:szCs w:val="22"/>
        </w:rPr>
        <w:drawing>
          <wp:inline distT="0" distB="0" distL="0" distR="0" wp14:anchorId="554810EF" wp14:editId="77409FA0">
            <wp:extent cx="4985467" cy="3097913"/>
            <wp:effectExtent l="0" t="0" r="571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825" cy="31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8A0F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234119B9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6B5CC180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00B838D5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70E4C2FC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46802D3E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4C4B7415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1384917F" w14:textId="77777777" w:rsidR="004D1AD3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lastRenderedPageBreak/>
        <w:t>Now start the tomcat services by executing startup.sh.</w:t>
      </w:r>
    </w:p>
    <w:p w14:paraId="79FD897E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0EF0155C" w14:textId="1B047FA1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  <w:r w:rsidRPr="00D86B45">
        <w:rPr>
          <w:rStyle w:val="normaltextrun"/>
          <w:rFonts w:cs="Calibri"/>
          <w:noProof/>
          <w:sz w:val="22"/>
          <w:szCs w:val="22"/>
        </w:rPr>
        <w:drawing>
          <wp:inline distT="0" distB="0" distL="0" distR="0" wp14:anchorId="51EFB556" wp14:editId="0DA200C7">
            <wp:extent cx="5072932" cy="32612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067" cy="33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14FC" w14:textId="77777777" w:rsidR="004D1AD3" w:rsidRPr="00D86B45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05E1C19F" w14:textId="77777777" w:rsidR="004D1AD3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>Now check the port number from server.xml</w:t>
      </w:r>
    </w:p>
    <w:p w14:paraId="1BE98154" w14:textId="16A0F2D9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  <w:r w:rsidRPr="00D86B45">
        <w:rPr>
          <w:rStyle w:val="normaltextrun"/>
          <w:rFonts w:cs="Calibri"/>
          <w:noProof/>
          <w:sz w:val="22"/>
          <w:szCs w:val="22"/>
        </w:rPr>
        <w:drawing>
          <wp:inline distT="0" distB="0" distL="0" distR="0" wp14:anchorId="22418FC8" wp14:editId="4835A606">
            <wp:extent cx="5096300" cy="10173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027" cy="10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3992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44948FDF" w14:textId="77777777" w:rsidR="004D1AD3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 xml:space="preserve">Hit the </w:t>
      </w:r>
      <w:proofErr w:type="spellStart"/>
      <w:r>
        <w:rPr>
          <w:rStyle w:val="normaltextrun"/>
          <w:rFonts w:cs="Calibri"/>
          <w:sz w:val="22"/>
          <w:szCs w:val="22"/>
        </w:rPr>
        <w:t>url</w:t>
      </w:r>
      <w:proofErr w:type="spellEnd"/>
      <w:r>
        <w:rPr>
          <w:rStyle w:val="normaltextrun"/>
          <w:rFonts w:cs="Calibri"/>
          <w:sz w:val="22"/>
          <w:szCs w:val="22"/>
        </w:rPr>
        <w:t xml:space="preserve"> and check whether it is reflected or not.</w:t>
      </w:r>
    </w:p>
    <w:p w14:paraId="12604531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  <w:r w:rsidRPr="00E01366">
        <w:rPr>
          <w:rStyle w:val="normaltextrun"/>
          <w:rFonts w:cs="Calibri"/>
          <w:noProof/>
          <w:sz w:val="22"/>
          <w:szCs w:val="22"/>
        </w:rPr>
        <w:drawing>
          <wp:inline distT="0" distB="0" distL="0" distR="0" wp14:anchorId="4D2F2120" wp14:editId="2416A683">
            <wp:extent cx="4803494" cy="26872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0732" cy="27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20DA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6737F993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696E66F3" w14:textId="77777777" w:rsidR="004D1AD3" w:rsidRDefault="004D1AD3" w:rsidP="004D1AD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>Now the tomcat is upgraded.</w:t>
      </w:r>
    </w:p>
    <w:p w14:paraId="4B705D5B" w14:textId="77777777" w:rsidR="004D1AD3" w:rsidRDefault="004D1AD3" w:rsidP="004D1A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cs="Calibri"/>
          <w:sz w:val="22"/>
          <w:szCs w:val="22"/>
        </w:rPr>
      </w:pPr>
    </w:p>
    <w:p w14:paraId="7A30E55C" w14:textId="77777777" w:rsidR="004D1AD3" w:rsidRPr="004D1AD3" w:rsidRDefault="004D1AD3" w:rsidP="004D1AD3"/>
    <w:sectPr w:rsidR="004D1AD3" w:rsidRPr="004D1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C5B"/>
    <w:multiLevelType w:val="hybridMultilevel"/>
    <w:tmpl w:val="7660C472"/>
    <w:lvl w:ilvl="0" w:tplc="3FB8FEC0">
      <w:start w:val="1"/>
      <w:numFmt w:val="decimal"/>
      <w:pStyle w:val="Numbered1"/>
      <w:lvlText w:val="%1."/>
      <w:lvlJc w:val="left"/>
      <w:pPr>
        <w:ind w:left="720" w:hanging="360"/>
      </w:pPr>
    </w:lvl>
    <w:lvl w:ilvl="1" w:tplc="7C7ABB80">
      <w:start w:val="1"/>
      <w:numFmt w:val="lowerLetter"/>
      <w:pStyle w:val="Numbered2"/>
      <w:lvlText w:val="%2."/>
      <w:lvlJc w:val="left"/>
      <w:pPr>
        <w:ind w:left="1440" w:hanging="360"/>
      </w:pPr>
    </w:lvl>
    <w:lvl w:ilvl="2" w:tplc="7764AA54">
      <w:start w:val="1"/>
      <w:numFmt w:val="lowerRoman"/>
      <w:pStyle w:val="Numbered3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1417C"/>
    <w:multiLevelType w:val="hybridMultilevel"/>
    <w:tmpl w:val="5944DC3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875993866">
    <w:abstractNumId w:val="0"/>
  </w:num>
  <w:num w:numId="2" w16cid:durableId="692145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D3"/>
    <w:rsid w:val="004D1AD3"/>
    <w:rsid w:val="00542A14"/>
    <w:rsid w:val="008B0802"/>
    <w:rsid w:val="00C12761"/>
    <w:rsid w:val="00C2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CFC76"/>
  <w15:chartTrackingRefBased/>
  <w15:docId w15:val="{D5DED402-5FA6-4811-8C30-753F24BDC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1A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Numbered1">
    <w:name w:val="Numbered 1"/>
    <w:basedOn w:val="Normal"/>
    <w:qFormat/>
    <w:rsid w:val="004D1AD3"/>
    <w:pPr>
      <w:numPr>
        <w:numId w:val="1"/>
      </w:numPr>
      <w:spacing w:before="60" w:after="120" w:line="240" w:lineRule="auto"/>
    </w:pPr>
    <w:rPr>
      <w:rFonts w:ascii="Calibri" w:eastAsia="Times New Roman" w:hAnsi="Calibri" w:cs="Times New Roman"/>
      <w:kern w:val="0"/>
      <w:sz w:val="20"/>
      <w:szCs w:val="20"/>
      <w:lang w:val="en-US" w:bidi="en-US"/>
      <w14:ligatures w14:val="none"/>
    </w:rPr>
  </w:style>
  <w:style w:type="paragraph" w:customStyle="1" w:styleId="Numbered2">
    <w:name w:val="Numbered 2"/>
    <w:basedOn w:val="Numbered1"/>
    <w:qFormat/>
    <w:rsid w:val="004D1AD3"/>
    <w:pPr>
      <w:numPr>
        <w:ilvl w:val="1"/>
      </w:numPr>
    </w:pPr>
  </w:style>
  <w:style w:type="paragraph" w:customStyle="1" w:styleId="Numbered3">
    <w:name w:val="Numbered 3"/>
    <w:basedOn w:val="Normal"/>
    <w:qFormat/>
    <w:rsid w:val="004D1AD3"/>
    <w:pPr>
      <w:numPr>
        <w:ilvl w:val="2"/>
        <w:numId w:val="1"/>
      </w:numPr>
      <w:spacing w:before="60" w:after="120" w:line="240" w:lineRule="auto"/>
    </w:pPr>
    <w:rPr>
      <w:rFonts w:ascii="Calibri" w:eastAsia="Times New Roman" w:hAnsi="Calibri" w:cs="Times New Roman"/>
      <w:kern w:val="0"/>
      <w:sz w:val="20"/>
      <w:szCs w:val="20"/>
      <w:lang w:val="en-US" w:bidi="en-US"/>
      <w14:ligatures w14:val="none"/>
    </w:rPr>
  </w:style>
  <w:style w:type="character" w:customStyle="1" w:styleId="normaltextrun">
    <w:name w:val="normaltextrun"/>
    <w:basedOn w:val="DefaultParagraphFont"/>
    <w:rsid w:val="004D1AD3"/>
  </w:style>
  <w:style w:type="paragraph" w:styleId="ListParagraph">
    <w:name w:val="List Paragraph"/>
    <w:basedOn w:val="Normal"/>
    <w:uiPriority w:val="34"/>
    <w:qFormat/>
    <w:rsid w:val="004D1AD3"/>
    <w:pPr>
      <w:spacing w:before="60" w:after="120" w:line="240" w:lineRule="auto"/>
      <w:ind w:left="720"/>
      <w:contextualSpacing/>
    </w:pPr>
    <w:rPr>
      <w:rFonts w:ascii="Calibri" w:eastAsia="Times New Roman" w:hAnsi="Calibri" w:cs="Times New Roman"/>
      <w:kern w:val="0"/>
      <w:sz w:val="20"/>
      <w:szCs w:val="20"/>
      <w:lang w:val="en-US" w:bidi="en-US"/>
      <w14:ligatures w14:val="none"/>
    </w:rPr>
  </w:style>
  <w:style w:type="paragraph" w:customStyle="1" w:styleId="paragraph">
    <w:name w:val="paragraph"/>
    <w:basedOn w:val="Normal"/>
    <w:rsid w:val="004D1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4D1A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Santhoshbabu</dc:creator>
  <cp:keywords/>
  <dc:description/>
  <cp:lastModifiedBy>S Santhoshbabu</cp:lastModifiedBy>
  <cp:revision>3</cp:revision>
  <dcterms:created xsi:type="dcterms:W3CDTF">2024-12-07T15:28:00Z</dcterms:created>
  <dcterms:modified xsi:type="dcterms:W3CDTF">2024-12-07T15:31:00Z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2024-12-07T15:31:30Z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2abd86cc-9f57-43ea-b653-fc6f52197b1b</vt:lpwstr>
  </property>
  <property fmtid="{D5CDD505-2E9C-101B-9397-08002B2CF9AE}" pid="8" name="MSIP_Label_e463cba9-5f6c-478d-9329-7b2295e4e8ed_ContentBits">
    <vt:lpwstr>0</vt:lpwstr>
  </property>
</Properties>
</file>