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919C2" w14:textId="77777777" w:rsidR="00FD3FA7" w:rsidRDefault="00FD3FA7" w:rsidP="00CF230D">
      <w:pPr>
        <w:rPr>
          <w:noProof/>
          <w:lang w:bidi="hi-IN"/>
        </w:rPr>
      </w:pPr>
    </w:p>
    <w:p w14:paraId="0C302A03" w14:textId="77777777" w:rsidR="007B0836" w:rsidRDefault="007B0836" w:rsidP="00CF230D">
      <w:pPr>
        <w:rPr>
          <w:noProof/>
          <w:lang w:bidi="hi-IN"/>
        </w:rPr>
      </w:pPr>
    </w:p>
    <w:p w14:paraId="43759CD1" w14:textId="77777777" w:rsidR="00FD3FA7" w:rsidRDefault="00FD3FA7" w:rsidP="00CF230D">
      <w:pPr>
        <w:rPr>
          <w:noProof/>
          <w:lang w:bidi="hi-IN"/>
        </w:rPr>
      </w:pPr>
    </w:p>
    <w:p w14:paraId="368E9DB9" w14:textId="77777777" w:rsidR="00FD3FA7" w:rsidRDefault="00FD3FA7" w:rsidP="00CF230D">
      <w:pPr>
        <w:rPr>
          <w:noProof/>
          <w:lang w:bidi="hi-IN"/>
        </w:rPr>
      </w:pPr>
    </w:p>
    <w:p w14:paraId="406C5672" w14:textId="77777777" w:rsidR="00FD3FA7" w:rsidRDefault="00FD3FA7" w:rsidP="00CF230D">
      <w:pPr>
        <w:rPr>
          <w:noProof/>
          <w:lang w:bidi="hi-IN"/>
        </w:rPr>
      </w:pPr>
    </w:p>
    <w:p w14:paraId="22B8945F" w14:textId="77777777" w:rsidR="00FD3FA7" w:rsidRDefault="00FD3FA7" w:rsidP="00635D21">
      <w:pPr>
        <w:jc w:val="right"/>
        <w:rPr>
          <w:noProof/>
          <w:lang w:bidi="hi-IN"/>
        </w:rPr>
      </w:pPr>
    </w:p>
    <w:p w14:paraId="6A352518" w14:textId="77777777" w:rsidR="00FD3FA7" w:rsidRPr="00DC5FD1" w:rsidRDefault="00FD3FA7" w:rsidP="00CF230D">
      <w:pPr>
        <w:rPr>
          <w:lang w:bidi="hi-IN"/>
        </w:rPr>
      </w:pPr>
    </w:p>
    <w:p w14:paraId="19BD95BE" w14:textId="77777777" w:rsidR="000D6AC1" w:rsidRPr="00DC5FD1" w:rsidRDefault="000D6AC1" w:rsidP="00CF230D">
      <w:pPr>
        <w:rPr>
          <w:lang w:bidi="hi-IN"/>
        </w:rPr>
      </w:pPr>
    </w:p>
    <w:p w14:paraId="40059C08" w14:textId="77777777" w:rsidR="00E83A77" w:rsidRPr="00766B43" w:rsidRDefault="00E83A77" w:rsidP="00E83A77">
      <w:pPr>
        <w:rPr>
          <w:sz w:val="22"/>
          <w:szCs w:val="22"/>
          <w:lang w:bidi="hi-IN"/>
        </w:rPr>
      </w:pPr>
      <w:r w:rsidRPr="00766B43">
        <w:rPr>
          <w:rFonts w:ascii="Kokila" w:hAnsi="Kokila" w:cs="Kokila" w:hint="cs"/>
          <w:sz w:val="22"/>
          <w:szCs w:val="22"/>
          <w:cs/>
          <w:lang w:bidi="hi-IN"/>
        </w:rPr>
        <w:t>संदर्भ</w:t>
      </w:r>
      <w:r w:rsidRPr="00766B43">
        <w:rPr>
          <w:sz w:val="22"/>
          <w:szCs w:val="22"/>
          <w:lang w:bidi="hi-IN"/>
        </w:rPr>
        <w:t>/Ref</w:t>
      </w:r>
      <w:r w:rsidRPr="00766B43">
        <w:rPr>
          <w:sz w:val="22"/>
          <w:szCs w:val="22"/>
          <w:cs/>
          <w:lang w:bidi="hi-IN"/>
        </w:rPr>
        <w:t xml:space="preserve"> </w:t>
      </w:r>
      <w:r w:rsidRPr="00766B43">
        <w:rPr>
          <w:sz w:val="22"/>
          <w:szCs w:val="22"/>
          <w:lang w:bidi="hi-IN"/>
        </w:rPr>
        <w:t xml:space="preserve">: </w:t>
      </w:r>
      <w:r w:rsidRPr="00766B43">
        <w:rPr>
          <w:rFonts w:ascii="Kokila" w:hAnsi="Kokila" w:cs="Kokila" w:hint="cs"/>
          <w:sz w:val="22"/>
          <w:szCs w:val="22"/>
          <w:cs/>
          <w:lang w:bidi="hi-IN"/>
        </w:rPr>
        <w:t>एसआरएलडीसी</w:t>
      </w:r>
      <w:r w:rsidRPr="00766B43">
        <w:rPr>
          <w:sz w:val="22"/>
          <w:szCs w:val="22"/>
          <w:cs/>
          <w:lang w:bidi="hi-IN"/>
        </w:rPr>
        <w:t>/S</w:t>
      </w:r>
      <w:r w:rsidRPr="00766B43">
        <w:rPr>
          <w:sz w:val="22"/>
          <w:szCs w:val="22"/>
          <w:lang w:bidi="hi-IN"/>
        </w:rPr>
        <w:t>L-1</w:t>
      </w:r>
      <w:r w:rsidRPr="00766B43">
        <w:rPr>
          <w:sz w:val="22"/>
          <w:szCs w:val="22"/>
          <w:cs/>
          <w:lang w:bidi="hi-IN"/>
        </w:rPr>
        <w:t>/</w:t>
      </w:r>
      <w:r w:rsidRPr="00766B43">
        <w:rPr>
          <w:sz w:val="22"/>
          <w:szCs w:val="22"/>
          <w:lang w:bidi="hi-IN"/>
        </w:rPr>
        <w:t>{{</w:t>
      </w:r>
      <w:proofErr w:type="spellStart"/>
      <w:r w:rsidRPr="00766B43">
        <w:rPr>
          <w:sz w:val="22"/>
          <w:szCs w:val="22"/>
          <w:lang w:bidi="hi-IN"/>
        </w:rPr>
        <w:t>sl_no</w:t>
      </w:r>
      <w:proofErr w:type="spellEnd"/>
      <w:r w:rsidRPr="00766B43">
        <w:rPr>
          <w:sz w:val="22"/>
          <w:szCs w:val="22"/>
          <w:lang w:bidi="hi-IN"/>
        </w:rPr>
        <w:t>}}</w:t>
      </w:r>
      <w:r w:rsidRPr="00766B43">
        <w:rPr>
          <w:sz w:val="22"/>
          <w:szCs w:val="22"/>
          <w:lang w:bidi="hi-IN"/>
        </w:rPr>
        <w:tab/>
        <w:t xml:space="preserve">                              </w:t>
      </w:r>
      <w:r w:rsidRPr="00766B43">
        <w:rPr>
          <w:rFonts w:ascii="Kokila" w:hAnsi="Kokila" w:cs="Kokila" w:hint="cs"/>
          <w:sz w:val="22"/>
          <w:szCs w:val="22"/>
          <w:cs/>
          <w:lang w:bidi="hi-IN"/>
        </w:rPr>
        <w:t>दिनांक</w:t>
      </w:r>
      <w:r w:rsidRPr="00766B43">
        <w:rPr>
          <w:sz w:val="22"/>
          <w:szCs w:val="22"/>
          <w:cs/>
          <w:lang w:bidi="hi-IN"/>
        </w:rPr>
        <w:t xml:space="preserve"> /</w:t>
      </w:r>
      <w:r w:rsidRPr="00766B43">
        <w:rPr>
          <w:sz w:val="22"/>
          <w:szCs w:val="22"/>
          <w:lang w:bidi="hi-IN"/>
        </w:rPr>
        <w:t>Date:</w:t>
      </w:r>
      <w:r w:rsidRPr="00766B43">
        <w:rPr>
          <w:sz w:val="22"/>
          <w:szCs w:val="22"/>
        </w:rPr>
        <w:t xml:space="preserve"> {{date}}</w:t>
      </w:r>
    </w:p>
    <w:p w14:paraId="590474F6" w14:textId="77777777" w:rsidR="00A0651E" w:rsidRPr="00DC5FD1" w:rsidRDefault="00A0651E" w:rsidP="00223623"/>
    <w:p w14:paraId="66E5E1AA" w14:textId="77777777" w:rsidR="00E83A77" w:rsidRPr="00766B43" w:rsidRDefault="00C340FF" w:rsidP="00E83A77">
      <w:pPr>
        <w:rPr>
          <w:sz w:val="22"/>
          <w:szCs w:val="22"/>
        </w:rPr>
      </w:pPr>
      <w:r>
        <w:t>To:</w:t>
      </w:r>
      <w:r w:rsidR="00FD13C9">
        <w:rPr>
          <w:rFonts w:ascii="Roboto" w:hAnsi="Roboto"/>
          <w:color w:val="000000"/>
          <w:sz w:val="21"/>
          <w:szCs w:val="21"/>
        </w:rPr>
        <w:br/>
      </w:r>
      <w:r w:rsidR="00E83A77" w:rsidRPr="00766B43">
        <w:rPr>
          <w:sz w:val="22"/>
          <w:szCs w:val="22"/>
        </w:rPr>
        <w:t>{{</w:t>
      </w:r>
      <w:proofErr w:type="spellStart"/>
      <w:r w:rsidR="00E83A77" w:rsidRPr="00766B43">
        <w:rPr>
          <w:sz w:val="22"/>
          <w:szCs w:val="22"/>
        </w:rPr>
        <w:t>usr_address</w:t>
      </w:r>
      <w:proofErr w:type="spellEnd"/>
      <w:r w:rsidR="00E83A77" w:rsidRPr="00766B43">
        <w:rPr>
          <w:sz w:val="22"/>
          <w:szCs w:val="22"/>
        </w:rPr>
        <w:t>}}</w:t>
      </w:r>
    </w:p>
    <w:p w14:paraId="0A0F8E99" w14:textId="1C0F2820" w:rsidR="00851FC5" w:rsidRPr="0021008B" w:rsidRDefault="00851FC5" w:rsidP="00E83A77">
      <w:pPr>
        <w:rPr>
          <w:sz w:val="32"/>
          <w:szCs w:val="32"/>
          <w:lang w:bidi="hi-IN"/>
        </w:rPr>
      </w:pPr>
    </w:p>
    <w:p w14:paraId="7DB9CC67" w14:textId="55F1A9CF" w:rsidR="003072D2" w:rsidRDefault="003072D2" w:rsidP="00463D17">
      <w:pPr>
        <w:jc w:val="both"/>
        <w:rPr>
          <w:rFonts w:ascii="Kokila" w:hAnsi="Kokila" w:cs="Kokila"/>
          <w:b/>
          <w:bCs/>
          <w:u w:val="thick"/>
          <w:lang w:bidi="hi-IN"/>
        </w:rPr>
      </w:pPr>
      <w:r w:rsidRPr="00DC5FD1">
        <w:rPr>
          <w:rFonts w:ascii="Kokila" w:hAnsi="Kokila" w:cs="Kokila"/>
          <w:b/>
          <w:bCs/>
          <w:u w:val="thick"/>
          <w:cs/>
          <w:lang w:bidi="hi-IN"/>
        </w:rPr>
        <w:t>विषय</w:t>
      </w:r>
      <w:r w:rsidRPr="00DC5FD1">
        <w:rPr>
          <w:b/>
          <w:bCs/>
          <w:u w:val="thick"/>
          <w:lang w:bidi="hi-IN"/>
        </w:rPr>
        <w:t>/</w:t>
      </w:r>
      <w:r w:rsidR="0579A5BA" w:rsidRPr="00DC5FD1">
        <w:rPr>
          <w:b/>
          <w:bCs/>
          <w:u w:val="thick"/>
          <w:lang w:bidi="hi-IN"/>
        </w:rPr>
        <w:t>Sub:</w:t>
      </w:r>
      <w:r w:rsidRPr="00DC5FD1">
        <w:rPr>
          <w:u w:val="thick"/>
          <w:cs/>
          <w:lang w:bidi="hi-IN"/>
        </w:rPr>
        <w:t xml:space="preserve"> </w:t>
      </w:r>
      <w:r w:rsidR="00841CAD" w:rsidRPr="00841CAD">
        <w:rPr>
          <w:b/>
          <w:bCs/>
          <w:sz w:val="22"/>
          <w:szCs w:val="22"/>
          <w:u w:val="thick"/>
          <w:lang w:bidi="hi-IN"/>
        </w:rPr>
        <w:t>{{</w:t>
      </w:r>
      <w:proofErr w:type="spellStart"/>
      <w:r w:rsidR="00841CAD">
        <w:rPr>
          <w:b/>
          <w:bCs/>
          <w:sz w:val="22"/>
          <w:szCs w:val="22"/>
          <w:u w:val="thick"/>
          <w:lang w:bidi="hi-IN"/>
        </w:rPr>
        <w:t>hindi_date</w:t>
      </w:r>
      <w:proofErr w:type="spellEnd"/>
      <w:r w:rsidR="00841CAD" w:rsidRPr="00841CAD">
        <w:rPr>
          <w:b/>
          <w:bCs/>
          <w:sz w:val="22"/>
          <w:szCs w:val="22"/>
          <w:u w:val="thick"/>
          <w:lang w:bidi="hi-IN"/>
        </w:rPr>
        <w:t>}}</w:t>
      </w:r>
      <w:r w:rsidR="00841CAD">
        <w:rPr>
          <w:b/>
          <w:bCs/>
          <w:u w:val="thick"/>
          <w:lang w:bidi="hi-IN"/>
        </w:rPr>
        <w:t xml:space="preserve"> </w:t>
      </w:r>
      <w:proofErr w:type="spellStart"/>
      <w:r w:rsidR="347AF473" w:rsidRPr="400D23FB">
        <w:rPr>
          <w:rFonts w:ascii="Kokila" w:eastAsia="Kokila" w:hAnsi="Kokila" w:cs="Kokila"/>
          <w:b/>
          <w:bCs/>
          <w:color w:val="000000" w:themeColor="text1"/>
          <w:u w:val="single"/>
          <w:lang w:bidi="hi-IN"/>
        </w:rPr>
        <w:t>के</w:t>
      </w:r>
      <w:proofErr w:type="spellEnd"/>
      <w:r w:rsidR="347AF473" w:rsidRPr="400D23FB">
        <w:rPr>
          <w:b/>
          <w:bCs/>
          <w:color w:val="000000" w:themeColor="text1"/>
          <w:u w:val="single"/>
        </w:rPr>
        <w:t xml:space="preserve"> </w:t>
      </w:r>
      <w:proofErr w:type="spellStart"/>
      <w:r w:rsidR="347AF473" w:rsidRPr="400D23FB">
        <w:rPr>
          <w:rFonts w:ascii="Kokila" w:eastAsia="Kokila" w:hAnsi="Kokila" w:cs="Kokila"/>
          <w:b/>
          <w:bCs/>
          <w:color w:val="000000" w:themeColor="text1"/>
          <w:u w:val="single"/>
          <w:lang w:bidi="hi-IN"/>
        </w:rPr>
        <w:t>लिए</w:t>
      </w:r>
      <w:proofErr w:type="spellEnd"/>
      <w:r w:rsidR="347AF473" w:rsidRPr="400D23FB">
        <w:rPr>
          <w:b/>
          <w:bCs/>
          <w:color w:val="000000" w:themeColor="text1"/>
          <w:u w:val="single"/>
        </w:rPr>
        <w:t xml:space="preserve"> </w:t>
      </w:r>
      <w:proofErr w:type="spellStart"/>
      <w:r w:rsidR="347AF473" w:rsidRPr="400D23FB">
        <w:rPr>
          <w:rFonts w:ascii="Kokila" w:eastAsia="Kokila" w:hAnsi="Kokila" w:cs="Kokila"/>
          <w:b/>
          <w:bCs/>
          <w:u w:val="single"/>
        </w:rPr>
        <w:t>एनालॉग</w:t>
      </w:r>
      <w:proofErr w:type="spellEnd"/>
      <w:r w:rsidR="347AF473" w:rsidRPr="400D23FB">
        <w:rPr>
          <w:rFonts w:ascii="Kokila" w:eastAsia="Kokila" w:hAnsi="Kokila" w:cs="Kokila"/>
          <w:b/>
          <w:bCs/>
          <w:u w:val="single"/>
        </w:rPr>
        <w:t xml:space="preserve"> </w:t>
      </w:r>
      <w:proofErr w:type="spellStart"/>
      <w:r w:rsidR="347AF473" w:rsidRPr="400D23FB">
        <w:rPr>
          <w:rFonts w:ascii="Kokila" w:eastAsia="Kokila" w:hAnsi="Kokila" w:cs="Kokila"/>
          <w:b/>
          <w:bCs/>
          <w:u w:val="single"/>
        </w:rPr>
        <w:t>डेटा</w:t>
      </w:r>
      <w:proofErr w:type="spellEnd"/>
      <w:r w:rsidR="347AF473" w:rsidRPr="400D23FB">
        <w:rPr>
          <w:rFonts w:ascii="Kokila" w:eastAsia="Kokila" w:hAnsi="Kokila" w:cs="Kokila"/>
          <w:b/>
          <w:bCs/>
          <w:u w:val="single"/>
        </w:rPr>
        <w:t xml:space="preserve"> </w:t>
      </w:r>
      <w:proofErr w:type="spellStart"/>
      <w:r w:rsidR="347AF473" w:rsidRPr="400D23FB">
        <w:rPr>
          <w:rFonts w:ascii="Kokila" w:eastAsia="Kokila" w:hAnsi="Kokila" w:cs="Kokila"/>
          <w:b/>
          <w:bCs/>
          <w:u w:val="single"/>
        </w:rPr>
        <w:t>की</w:t>
      </w:r>
      <w:proofErr w:type="spellEnd"/>
      <w:r w:rsidR="347AF473" w:rsidRPr="400D23FB">
        <w:rPr>
          <w:rFonts w:ascii="Kokila" w:eastAsia="Kokila" w:hAnsi="Kokila" w:cs="Kokila"/>
          <w:b/>
          <w:bCs/>
          <w:u w:val="single"/>
        </w:rPr>
        <w:t xml:space="preserve"> </w:t>
      </w:r>
      <w:proofErr w:type="spellStart"/>
      <w:r w:rsidR="347AF473" w:rsidRPr="400D23FB">
        <w:rPr>
          <w:rFonts w:ascii="Kokila" w:eastAsia="Kokila" w:hAnsi="Kokila" w:cs="Kokila"/>
          <w:b/>
          <w:bCs/>
          <w:u w:val="single"/>
        </w:rPr>
        <w:t>आंशिक</w:t>
      </w:r>
      <w:proofErr w:type="spellEnd"/>
      <w:r w:rsidR="347AF473" w:rsidRPr="400D23FB">
        <w:rPr>
          <w:rFonts w:ascii="Kokila" w:eastAsia="Kokila" w:hAnsi="Kokila" w:cs="Kokila"/>
          <w:b/>
          <w:bCs/>
          <w:u w:val="single"/>
        </w:rPr>
        <w:t xml:space="preserve"> </w:t>
      </w:r>
      <w:proofErr w:type="spellStart"/>
      <w:r w:rsidR="347AF473" w:rsidRPr="400D23FB">
        <w:rPr>
          <w:rFonts w:ascii="Kokila" w:eastAsia="Kokila" w:hAnsi="Kokila" w:cs="Kokila"/>
          <w:b/>
          <w:bCs/>
          <w:u w:val="single"/>
        </w:rPr>
        <w:t>रिपोर्टिंग</w:t>
      </w:r>
      <w:proofErr w:type="spellEnd"/>
      <w:r w:rsidR="00A758D0">
        <w:rPr>
          <w:rFonts w:ascii="Kokila" w:eastAsia="Kokila" w:hAnsi="Kokila" w:cs="Kokila"/>
          <w:b/>
          <w:bCs/>
          <w:u w:val="single"/>
        </w:rPr>
        <w:t xml:space="preserve"> </w:t>
      </w:r>
      <w:r w:rsidR="00A758D0" w:rsidRPr="00A758D0">
        <w:rPr>
          <w:rFonts w:cs="Kokila"/>
          <w:u w:val="single"/>
          <w:cs/>
        </w:rPr>
        <w:t xml:space="preserve">और </w:t>
      </w:r>
      <w:r w:rsidR="00A758D0">
        <w:rPr>
          <w:rFonts w:cs="Kokila"/>
          <w:u w:val="single"/>
        </w:rPr>
        <w:t>BCC</w:t>
      </w:r>
      <w:r w:rsidR="00A758D0" w:rsidRPr="00A758D0">
        <w:rPr>
          <w:rFonts w:cs="Kokila"/>
          <w:u w:val="single"/>
          <w:cs/>
        </w:rPr>
        <w:t xml:space="preserve"> हेतु दोहरी चैनल व्यवस्था</w:t>
      </w:r>
      <w:r w:rsidR="00A758D0" w:rsidRPr="400D23FB">
        <w:rPr>
          <w:rFonts w:ascii="Kokila" w:eastAsia="Kokila" w:hAnsi="Kokila" w:cs="Kokila"/>
          <w:b/>
          <w:bCs/>
          <w:u w:val="single"/>
        </w:rPr>
        <w:t xml:space="preserve"> </w:t>
      </w:r>
      <w:r w:rsidR="347AF473" w:rsidRPr="400D23FB">
        <w:rPr>
          <w:rFonts w:ascii="Kokila" w:eastAsia="Kokila" w:hAnsi="Kokila" w:cs="Kokila"/>
          <w:b/>
          <w:bCs/>
          <w:u w:val="single"/>
        </w:rPr>
        <w:t xml:space="preserve">– </w:t>
      </w:r>
      <w:r w:rsidR="00E83A77" w:rsidRPr="00766B43">
        <w:rPr>
          <w:b/>
          <w:bCs/>
          <w:u w:val="thick"/>
        </w:rPr>
        <w:t xml:space="preserve">{{state}} </w:t>
      </w:r>
      <w:r w:rsidR="347AF473" w:rsidRPr="400D23FB">
        <w:rPr>
          <w:rFonts w:ascii="Kokila" w:eastAsia="Kokila" w:hAnsi="Kokila" w:cs="Kokila"/>
          <w:b/>
          <w:bCs/>
          <w:u w:val="single"/>
        </w:rPr>
        <w:t xml:space="preserve"> </w:t>
      </w:r>
      <w:proofErr w:type="spellStart"/>
      <w:r w:rsidR="347AF473" w:rsidRPr="400D23FB">
        <w:rPr>
          <w:rFonts w:ascii="Kokila" w:eastAsia="Kokila" w:hAnsi="Kokila" w:cs="Kokila"/>
          <w:b/>
          <w:bCs/>
          <w:u w:val="single"/>
        </w:rPr>
        <w:t>स्टेशनो</w:t>
      </w:r>
      <w:proofErr w:type="spellEnd"/>
      <w:r w:rsidR="347AF473" w:rsidRPr="400D23FB">
        <w:rPr>
          <w:b/>
          <w:bCs/>
          <w:color w:val="000000" w:themeColor="text1"/>
          <w:u w:val="single"/>
        </w:rPr>
        <w:t xml:space="preserve">/Partial reporting of analog data for </w:t>
      </w:r>
      <w:r w:rsidR="00E83A77" w:rsidRPr="00766B43">
        <w:rPr>
          <w:b/>
          <w:bCs/>
          <w:u w:val="thick"/>
          <w:lang w:bidi="hi-IN"/>
        </w:rPr>
        <w:t>{{</w:t>
      </w:r>
      <w:proofErr w:type="spellStart"/>
      <w:r w:rsidR="00E83A77" w:rsidRPr="00766B43">
        <w:rPr>
          <w:b/>
          <w:bCs/>
          <w:u w:val="thick"/>
          <w:lang w:bidi="hi-IN"/>
        </w:rPr>
        <w:t>month_year</w:t>
      </w:r>
      <w:proofErr w:type="spellEnd"/>
      <w:r w:rsidR="00E83A77" w:rsidRPr="00766B43">
        <w:rPr>
          <w:b/>
          <w:bCs/>
          <w:u w:val="thick"/>
          <w:lang w:bidi="hi-IN"/>
        </w:rPr>
        <w:t>}}</w:t>
      </w:r>
      <w:r w:rsidR="00E83A77">
        <w:rPr>
          <w:b/>
          <w:bCs/>
          <w:u w:val="thick"/>
          <w:lang w:bidi="hi-IN"/>
        </w:rPr>
        <w:t xml:space="preserve"> </w:t>
      </w:r>
      <w:r w:rsidR="00B83E0B">
        <w:rPr>
          <w:b/>
          <w:bCs/>
          <w:color w:val="000000" w:themeColor="text1"/>
          <w:u w:val="single"/>
        </w:rPr>
        <w:t xml:space="preserve">and dual channel </w:t>
      </w:r>
      <w:r w:rsidR="008C69E9">
        <w:rPr>
          <w:b/>
          <w:bCs/>
          <w:color w:val="000000" w:themeColor="text1"/>
          <w:u w:val="single"/>
        </w:rPr>
        <w:t>to BCC</w:t>
      </w:r>
      <w:r w:rsidR="347AF473" w:rsidRPr="400D23FB">
        <w:rPr>
          <w:b/>
          <w:bCs/>
          <w:color w:val="000000" w:themeColor="text1"/>
          <w:u w:val="single"/>
        </w:rPr>
        <w:t xml:space="preserve">– </w:t>
      </w:r>
      <w:r w:rsidR="00DE237C" w:rsidRPr="00766B43">
        <w:rPr>
          <w:b/>
          <w:bCs/>
          <w:u w:val="thick"/>
        </w:rPr>
        <w:t xml:space="preserve">{{state}} </w:t>
      </w:r>
      <w:r w:rsidR="347AF473" w:rsidRPr="400D23FB">
        <w:rPr>
          <w:b/>
          <w:bCs/>
          <w:color w:val="000000" w:themeColor="text1"/>
          <w:u w:val="single"/>
        </w:rPr>
        <w:t xml:space="preserve"> stations</w:t>
      </w:r>
    </w:p>
    <w:p w14:paraId="3E7A6524" w14:textId="7886E26D" w:rsidR="005237C2" w:rsidRDefault="005237C2" w:rsidP="00463D17">
      <w:pPr>
        <w:jc w:val="both"/>
        <w:rPr>
          <w:rFonts w:ascii="Kokila" w:hAnsi="Kokila" w:cs="Kokila"/>
          <w:b/>
          <w:bCs/>
          <w:u w:val="thick"/>
          <w:lang w:bidi="hi-IN"/>
        </w:rPr>
      </w:pPr>
    </w:p>
    <w:p w14:paraId="75B74D90" w14:textId="34C906A9" w:rsidR="005237C2" w:rsidRPr="005237C2" w:rsidRDefault="005237C2" w:rsidP="400D23FB">
      <w:pPr>
        <w:jc w:val="both"/>
        <w:rPr>
          <w:lang w:bidi="hi-IN"/>
        </w:rPr>
      </w:pPr>
      <w:r w:rsidRPr="00860A8C">
        <w:rPr>
          <w:rFonts w:ascii="Kokila" w:hAnsi="Kokila" w:cs="Kokila"/>
          <w:sz w:val="21"/>
          <w:szCs w:val="21"/>
          <w:cs/>
          <w:lang w:val="en-IN" w:bidi="hi-IN"/>
        </w:rPr>
        <w:t>संदर्भ</w:t>
      </w:r>
      <w:r w:rsidRPr="00860A8C">
        <w:rPr>
          <w:sz w:val="21"/>
          <w:szCs w:val="21"/>
          <w:lang w:bidi="hi-IN"/>
        </w:rPr>
        <w:t>/</w:t>
      </w:r>
      <w:r w:rsidR="4157238A" w:rsidRPr="0D8DB902">
        <w:rPr>
          <w:rFonts w:ascii="Kokila" w:hAnsi="Kokila" w:cs="Kokila"/>
          <w:lang w:bidi="hi-IN"/>
        </w:rPr>
        <w:t>Ref (</w:t>
      </w:r>
      <w:r>
        <w:rPr>
          <w:rFonts w:ascii="Kokila" w:hAnsi="Kokila" w:cs="Kokila"/>
          <w:lang w:bidi="hi-IN"/>
        </w:rPr>
        <w:t>1</w:t>
      </w:r>
      <w:r w:rsidRPr="0D8DB902">
        <w:rPr>
          <w:rFonts w:ascii="Kokila" w:hAnsi="Kokila" w:cs="Kokila"/>
          <w:lang w:bidi="hi-IN"/>
        </w:rPr>
        <w:t xml:space="preserve">): </w:t>
      </w:r>
      <w:r w:rsidR="17A5F472" w:rsidRPr="400D23FB">
        <w:rPr>
          <w:lang w:bidi="hi-IN"/>
        </w:rPr>
        <w:t>GM, SRLDC</w:t>
      </w:r>
      <w:r w:rsidR="17A5F472" w:rsidRPr="0D8DB902">
        <w:rPr>
          <w:rFonts w:ascii="Kokila" w:hAnsi="Kokila" w:cs="Kokila"/>
          <w:lang w:bidi="hi-IN"/>
        </w:rPr>
        <w:t xml:space="preserve"> </w:t>
      </w:r>
      <w:proofErr w:type="spellStart"/>
      <w:r w:rsidRPr="0D8DB902">
        <w:rPr>
          <w:rFonts w:ascii="Kokila" w:hAnsi="Kokila" w:cs="Kokila"/>
          <w:lang w:bidi="hi-IN"/>
        </w:rPr>
        <w:t>एसआरएलडीसी</w:t>
      </w:r>
      <w:proofErr w:type="spellEnd"/>
      <w:r w:rsidRPr="0D8DB902">
        <w:rPr>
          <w:lang w:bidi="hi-IN"/>
        </w:rPr>
        <w:t>/SL-1/</w:t>
      </w:r>
      <w:r w:rsidR="00DE237C">
        <w:rPr>
          <w:lang w:bidi="hi-IN"/>
        </w:rPr>
        <w:t>{{</w:t>
      </w:r>
      <w:proofErr w:type="spellStart"/>
      <w:r w:rsidR="00DE237C">
        <w:rPr>
          <w:lang w:bidi="hi-IN"/>
        </w:rPr>
        <w:t>month_year</w:t>
      </w:r>
      <w:proofErr w:type="spellEnd"/>
      <w:r w:rsidR="00DE237C">
        <w:rPr>
          <w:lang w:bidi="hi-IN"/>
        </w:rPr>
        <w:t>}}</w:t>
      </w:r>
      <w:r w:rsidRPr="0D8DB902">
        <w:rPr>
          <w:lang w:bidi="hi-IN"/>
        </w:rPr>
        <w:t>/REMC-</w:t>
      </w:r>
      <w:r>
        <w:rPr>
          <w:lang w:bidi="hi-IN"/>
        </w:rPr>
        <w:t>7</w:t>
      </w:r>
      <w:r w:rsidRPr="0D8DB902">
        <w:rPr>
          <w:lang w:bidi="hi-IN"/>
        </w:rPr>
        <w:t xml:space="preserve"> letter dated </w:t>
      </w:r>
      <w:r w:rsidR="00DE237C">
        <w:rPr>
          <w:lang w:bidi="hi-IN"/>
        </w:rPr>
        <w:t xml:space="preserve">{{date}} </w:t>
      </w:r>
      <w:r w:rsidR="21EF884D" w:rsidRPr="0D8DB902">
        <w:rPr>
          <w:lang w:bidi="hi-IN"/>
        </w:rPr>
        <w:t xml:space="preserve">regarding SCADA data discrepancy for </w:t>
      </w:r>
      <w:r w:rsidR="00DE237C" w:rsidRPr="00766B43">
        <w:rPr>
          <w:sz w:val="21"/>
          <w:szCs w:val="21"/>
          <w:lang w:val="en-IN" w:bidi="hi-IN"/>
        </w:rPr>
        <w:t>{{</w:t>
      </w:r>
      <w:proofErr w:type="spellStart"/>
      <w:r w:rsidR="00DE237C" w:rsidRPr="00766B43">
        <w:rPr>
          <w:sz w:val="21"/>
          <w:szCs w:val="21"/>
          <w:lang w:val="en-IN" w:bidi="hi-IN"/>
        </w:rPr>
        <w:t>prev_month_year</w:t>
      </w:r>
      <w:proofErr w:type="spellEnd"/>
      <w:r w:rsidR="00DE237C" w:rsidRPr="00766B43">
        <w:rPr>
          <w:sz w:val="21"/>
          <w:szCs w:val="21"/>
          <w:lang w:val="en-IN" w:bidi="hi-IN"/>
        </w:rPr>
        <w:t xml:space="preserve">}} </w:t>
      </w:r>
      <w:r w:rsidR="1D510F17" w:rsidRPr="0D8DB902">
        <w:rPr>
          <w:lang w:bidi="hi-IN"/>
        </w:rPr>
        <w:t xml:space="preserve">for </w:t>
      </w:r>
      <w:r w:rsidR="00841CAD">
        <w:rPr>
          <w:lang w:bidi="hi-IN"/>
        </w:rPr>
        <w:t xml:space="preserve">{{state}} </w:t>
      </w:r>
      <w:r w:rsidR="1D510F17" w:rsidRPr="0D8DB902">
        <w:rPr>
          <w:lang w:bidi="hi-IN"/>
        </w:rPr>
        <w:t>Stations</w:t>
      </w:r>
    </w:p>
    <w:p w14:paraId="2BD6A1E8" w14:textId="77777777" w:rsidR="00040CB4" w:rsidRPr="00DC5FD1" w:rsidRDefault="00040CB4" w:rsidP="00463D17">
      <w:pPr>
        <w:jc w:val="both"/>
        <w:rPr>
          <w:b/>
          <w:bCs/>
          <w:u w:val="thick"/>
          <w:lang w:bidi="hi-IN"/>
        </w:rPr>
      </w:pPr>
    </w:p>
    <w:p w14:paraId="172F169C" w14:textId="6E49FF91" w:rsidR="00EC38BF" w:rsidRPr="00DC5FD1" w:rsidRDefault="00E168EE" w:rsidP="00AA6A14">
      <w:pPr>
        <w:pStyle w:val="NoSpacing"/>
      </w:pPr>
      <w:r w:rsidRPr="00DC5FD1">
        <w:rPr>
          <w:rFonts w:ascii="Kokila" w:hAnsi="Kokila" w:cs="Kokila" w:hint="cs"/>
          <w:cs/>
        </w:rPr>
        <w:t>महोदय</w:t>
      </w:r>
      <w:r w:rsidRPr="00DC5FD1">
        <w:rPr>
          <w:cs/>
        </w:rPr>
        <w:t>/</w:t>
      </w:r>
      <w:r w:rsidRPr="00DC5FD1">
        <w:rPr>
          <w:rFonts w:ascii="Kokila" w:hAnsi="Kokila" w:cs="Kokila" w:hint="cs"/>
          <w:cs/>
        </w:rPr>
        <w:t>महोदया</w:t>
      </w:r>
      <w:r w:rsidRPr="00DC5FD1">
        <w:t>,</w:t>
      </w:r>
    </w:p>
    <w:p w14:paraId="37474058" w14:textId="1F11625B" w:rsidR="00EC38BF" w:rsidRPr="00904E95" w:rsidRDefault="002F1B7B" w:rsidP="00AA6A14">
      <w:pPr>
        <w:pStyle w:val="NoSpacing"/>
        <w:rPr>
          <w:sz w:val="22"/>
          <w:szCs w:val="22"/>
          <w:lang w:val="en-IN" w:eastAsia="en-IN"/>
        </w:rPr>
      </w:pPr>
      <w:r w:rsidRPr="00904E95">
        <w:rPr>
          <w:sz w:val="22"/>
          <w:szCs w:val="22"/>
          <w:lang w:val="en-IN" w:eastAsia="en-IN"/>
        </w:rPr>
        <w:t>Sir</w:t>
      </w:r>
      <w:r w:rsidR="007B561F" w:rsidRPr="00904E95">
        <w:rPr>
          <w:sz w:val="22"/>
          <w:szCs w:val="22"/>
          <w:lang w:val="en-IN" w:eastAsia="en-IN"/>
        </w:rPr>
        <w:t>/Madam</w:t>
      </w:r>
      <w:r w:rsidRPr="00904E95">
        <w:rPr>
          <w:sz w:val="22"/>
          <w:szCs w:val="22"/>
          <w:lang w:val="en-IN" w:eastAsia="en-IN"/>
        </w:rPr>
        <w:t>,</w:t>
      </w:r>
    </w:p>
    <w:p w14:paraId="5DDBF52E" w14:textId="267594C1" w:rsidR="005237C2" w:rsidRPr="00851FC5" w:rsidRDefault="18D4B903" w:rsidP="1B3E4048">
      <w:pPr>
        <w:spacing w:beforeAutospacing="1" w:afterAutospacing="1" w:line="276" w:lineRule="auto"/>
        <w:jc w:val="both"/>
        <w:rPr>
          <w:rFonts w:eastAsia="Kokila"/>
          <w:color w:val="000000" w:themeColor="text1"/>
          <w:lang w:val="en-IN"/>
        </w:rPr>
      </w:pPr>
      <w:bookmarkStart w:id="0" w:name="_Hlk208582176"/>
      <w:r w:rsidRPr="00851FC5">
        <w:rPr>
          <w:sz w:val="22"/>
          <w:szCs w:val="22"/>
          <w:lang w:bidi="hi-IN"/>
        </w:rPr>
        <w:t xml:space="preserve"> </w:t>
      </w:r>
      <w:r w:rsidR="36B30FA1" w:rsidRPr="00851FC5">
        <w:rPr>
          <w:lang w:val="en-IN" w:eastAsia="en-IN"/>
        </w:rPr>
        <w:t xml:space="preserve">            </w:t>
      </w:r>
      <w:r w:rsidR="36B30FA1" w:rsidRPr="00851FC5">
        <w:rPr>
          <w:rFonts w:eastAsia="Kokila"/>
          <w:color w:val="000000" w:themeColor="text1"/>
          <w:lang w:val="en-IN"/>
        </w:rPr>
        <w:t xml:space="preserve"> </w:t>
      </w:r>
      <w:r w:rsidR="00DE237C" w:rsidRPr="00DE237C">
        <w:rPr>
          <w:rFonts w:eastAsia="Kokila"/>
          <w:b/>
          <w:bCs/>
          <w:color w:val="000000" w:themeColor="text1"/>
        </w:rPr>
        <w:t>{{state}}</w:t>
      </w:r>
      <w:r w:rsidR="00DE237C">
        <w:rPr>
          <w:rFonts w:eastAsia="Kokila"/>
          <w:color w:val="000000" w:themeColor="text1"/>
        </w:rPr>
        <w:t xml:space="preserve"> </w:t>
      </w:r>
      <w:proofErr w:type="spellStart"/>
      <w:r w:rsidR="63B9A2C1" w:rsidRPr="00851FC5">
        <w:rPr>
          <w:rFonts w:ascii="Kokila" w:eastAsia="Kokila" w:hAnsi="Kokila" w:cs="Kokila"/>
          <w:color w:val="000000" w:themeColor="text1"/>
        </w:rPr>
        <w:t>स्टेशन</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से</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वास्तविक</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समय</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टेलीमेट्री</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डेटा</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आंशिक</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रूप</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से</w:t>
      </w:r>
      <w:proofErr w:type="spellEnd"/>
      <w:r w:rsidR="63B9A2C1" w:rsidRPr="00851FC5">
        <w:rPr>
          <w:rFonts w:eastAsia="Kokila"/>
          <w:color w:val="000000" w:themeColor="text1"/>
        </w:rPr>
        <w:t xml:space="preserve"> SRLDC </w:t>
      </w:r>
      <w:proofErr w:type="spellStart"/>
      <w:r w:rsidR="63B9A2C1" w:rsidRPr="00851FC5">
        <w:rPr>
          <w:rFonts w:ascii="Kokila" w:eastAsia="Kokila" w:hAnsi="Kokila" w:cs="Kokila"/>
          <w:color w:val="000000" w:themeColor="text1"/>
        </w:rPr>
        <w:t>पर</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रिपोर्ट</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किया</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जा</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रहा</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था</w:t>
      </w:r>
      <w:proofErr w:type="spellEnd"/>
      <w:r w:rsidR="63B9A2C1" w:rsidRPr="00851FC5">
        <w:rPr>
          <w:rFonts w:ascii="Kokila" w:eastAsia="Kokila" w:hAnsi="Kokila" w:cs="Kokila"/>
          <w:color w:val="000000" w:themeColor="text1"/>
        </w:rPr>
        <w:t>।</w:t>
      </w:r>
      <w:r w:rsidR="63B9A2C1" w:rsidRPr="00851FC5">
        <w:rPr>
          <w:rFonts w:eastAsia="Kokila"/>
          <w:color w:val="000000" w:themeColor="text1"/>
        </w:rPr>
        <w:t xml:space="preserve"> </w:t>
      </w:r>
      <w:r w:rsidR="00DE237C" w:rsidRPr="00DE237C">
        <w:rPr>
          <w:rFonts w:ascii="Kokila" w:eastAsia="Kokila" w:hAnsi="Kokila" w:cs="Kokila"/>
          <w:color w:val="000000" w:themeColor="text1"/>
        </w:rPr>
        <w:t>/</w:t>
      </w:r>
      <w:r w:rsidR="00DE237C">
        <w:rPr>
          <w:rFonts w:ascii="Kokila" w:eastAsia="Kokila" w:hAnsi="Kokila" w:cs="Kokila"/>
          <w:color w:val="000000" w:themeColor="text1"/>
        </w:rPr>
        <w:t xml:space="preserve">/ </w:t>
      </w:r>
      <w:r w:rsidR="00DE237C" w:rsidRPr="00DE237C">
        <w:rPr>
          <w:rFonts w:ascii="Kokila" w:eastAsia="Kokila" w:hAnsi="Kokila" w:cs="Kokila"/>
          <w:color w:val="000000" w:themeColor="text1"/>
        </w:rPr>
        <w:t>{{</w:t>
      </w:r>
      <w:proofErr w:type="spellStart"/>
      <w:r w:rsidR="00DE237C" w:rsidRPr="00DE237C">
        <w:rPr>
          <w:rFonts w:ascii="Kokila" w:eastAsia="Kokila" w:hAnsi="Kokila" w:cs="Kokila"/>
          <w:color w:val="000000" w:themeColor="text1"/>
        </w:rPr>
        <w:t>month_year</w:t>
      </w:r>
      <w:proofErr w:type="spellEnd"/>
      <w:r w:rsidR="00DE237C" w:rsidRPr="00DE237C">
        <w:rPr>
          <w:rFonts w:ascii="Kokila" w:eastAsia="Kokila" w:hAnsi="Kokila" w:cs="Kokila"/>
          <w:color w:val="000000" w:themeColor="text1"/>
        </w:rPr>
        <w:t>}}</w:t>
      </w:r>
      <w:r w:rsidR="00DE237C">
        <w:rPr>
          <w:rFonts w:ascii="Kokila" w:eastAsia="Kokila" w:hAnsi="Kokila" w:cs="Kokila"/>
          <w:color w:val="000000" w:themeColor="text1"/>
        </w:rPr>
        <w:t xml:space="preserve"> </w:t>
      </w:r>
      <w:proofErr w:type="gramStart"/>
      <w:r w:rsidR="00DE237C" w:rsidRPr="00DE237C">
        <w:rPr>
          <w:rFonts w:ascii="Kokila" w:eastAsia="Kokila" w:hAnsi="Kokila" w:cs="Kokila"/>
          <w:color w:val="000000" w:themeColor="text1"/>
        </w:rPr>
        <w:t>/</w:t>
      </w:r>
      <w:r w:rsidR="00DE237C">
        <w:rPr>
          <w:rFonts w:ascii="Kokila" w:eastAsia="Kokila" w:hAnsi="Kokila" w:cs="Kokila"/>
          <w:color w:val="000000" w:themeColor="text1"/>
        </w:rPr>
        <w:t xml:space="preserve"> </w:t>
      </w:r>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के</w:t>
      </w:r>
      <w:proofErr w:type="spellEnd"/>
      <w:proofErr w:type="gram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लिए</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टेलीमेट्री</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विफलताओं</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और</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आंतरायिक</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डेटा</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की</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सारांश</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सूची</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अनुलग्नक</w:t>
      </w:r>
      <w:proofErr w:type="spellEnd"/>
      <w:r w:rsidR="63B9A2C1" w:rsidRPr="00851FC5">
        <w:rPr>
          <w:rFonts w:eastAsia="Kokila"/>
          <w:color w:val="000000" w:themeColor="text1"/>
        </w:rPr>
        <w:t xml:space="preserve">-I' </w:t>
      </w:r>
      <w:proofErr w:type="spellStart"/>
      <w:r w:rsidR="63B9A2C1" w:rsidRPr="00851FC5">
        <w:rPr>
          <w:rFonts w:ascii="Kokila" w:eastAsia="Kokila" w:hAnsi="Kokila" w:cs="Kokila"/>
          <w:color w:val="000000" w:themeColor="text1"/>
        </w:rPr>
        <w:t>के</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रूप</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में</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संलग्न</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की</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गई</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है</w:t>
      </w:r>
      <w:proofErr w:type="spellEnd"/>
      <w:r w:rsidR="63B9A2C1" w:rsidRPr="00851FC5">
        <w:rPr>
          <w:rFonts w:ascii="Kokila" w:eastAsia="Kokila" w:hAnsi="Kokila" w:cs="Kokila"/>
          <w:color w:val="000000" w:themeColor="text1"/>
        </w:rPr>
        <w:t>।</w:t>
      </w:r>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समेकित</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विवरण</w:t>
      </w:r>
      <w:proofErr w:type="spellEnd"/>
      <w:r w:rsidR="63B9A2C1" w:rsidRPr="00851FC5">
        <w:rPr>
          <w:rFonts w:eastAsia="Kokila"/>
          <w:color w:val="000000" w:themeColor="text1"/>
        </w:rPr>
        <w:t xml:space="preserve"> </w:t>
      </w:r>
      <w:r w:rsidR="63B9A2C1" w:rsidRPr="00851FC5">
        <w:rPr>
          <w:rFonts w:ascii="Kokila" w:eastAsia="Kokila" w:hAnsi="Kokila" w:cs="Kokila"/>
          <w:color w:val="000000" w:themeColor="text1"/>
        </w:rPr>
        <w:t>ई</w:t>
      </w:r>
      <w:r w:rsidR="63B9A2C1" w:rsidRPr="00851FC5">
        <w:rPr>
          <w:rFonts w:eastAsia="Kokila"/>
          <w:color w:val="000000" w:themeColor="text1"/>
        </w:rPr>
        <w:t>-</w:t>
      </w:r>
      <w:proofErr w:type="spellStart"/>
      <w:r w:rsidR="63B9A2C1" w:rsidRPr="00851FC5">
        <w:rPr>
          <w:rFonts w:ascii="Kokila" w:eastAsia="Kokila" w:hAnsi="Kokila" w:cs="Kokila"/>
          <w:color w:val="000000" w:themeColor="text1"/>
        </w:rPr>
        <w:t>मेल</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के</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माध्यम</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से</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भेजा</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गया</w:t>
      </w:r>
      <w:proofErr w:type="spellEnd"/>
      <w:r w:rsidR="63B9A2C1" w:rsidRPr="00851FC5">
        <w:rPr>
          <w:rFonts w:eastAsia="Kokila"/>
          <w:color w:val="000000" w:themeColor="text1"/>
        </w:rPr>
        <w:t xml:space="preserve"> </w:t>
      </w:r>
      <w:proofErr w:type="spellStart"/>
      <w:r w:rsidR="63B9A2C1" w:rsidRPr="00851FC5">
        <w:rPr>
          <w:rFonts w:ascii="Kokila" w:eastAsia="Kokila" w:hAnsi="Kokila" w:cs="Kokila"/>
          <w:color w:val="000000" w:themeColor="text1"/>
        </w:rPr>
        <w:t>है</w:t>
      </w:r>
      <w:proofErr w:type="spellEnd"/>
      <w:r w:rsidR="63B9A2C1" w:rsidRPr="00851FC5">
        <w:rPr>
          <w:rFonts w:ascii="Kokila" w:eastAsia="Kokila" w:hAnsi="Kokila" w:cs="Kokila"/>
          <w:color w:val="000000" w:themeColor="text1"/>
        </w:rPr>
        <w:t>।</w:t>
      </w:r>
      <w:bookmarkEnd w:id="0"/>
    </w:p>
    <w:p w14:paraId="24F444F4" w14:textId="5E817D62" w:rsidR="00E519A1" w:rsidRDefault="00E519A1" w:rsidP="00E519A1">
      <w:pPr>
        <w:spacing w:line="360" w:lineRule="auto"/>
        <w:ind w:firstLine="720"/>
        <w:jc w:val="both"/>
        <w:rPr>
          <w:sz w:val="22"/>
          <w:szCs w:val="22"/>
        </w:rPr>
      </w:pPr>
      <w:r w:rsidRPr="400D23FB">
        <w:rPr>
          <w:sz w:val="22"/>
          <w:szCs w:val="22"/>
        </w:rPr>
        <w:t xml:space="preserve">The real-time data telemetry from </w:t>
      </w:r>
      <w:r w:rsidR="00DE237C">
        <w:rPr>
          <w:b/>
          <w:bCs/>
          <w:sz w:val="22"/>
          <w:szCs w:val="22"/>
        </w:rPr>
        <w:t xml:space="preserve">{{state}} </w:t>
      </w:r>
      <w:r w:rsidRPr="400D23FB">
        <w:rPr>
          <w:sz w:val="22"/>
          <w:szCs w:val="22"/>
        </w:rPr>
        <w:t xml:space="preserve">was partially reporting at SRLDC and the </w:t>
      </w:r>
      <w:r w:rsidR="001B5690" w:rsidRPr="400D23FB">
        <w:rPr>
          <w:sz w:val="22"/>
          <w:szCs w:val="22"/>
        </w:rPr>
        <w:t>summary</w:t>
      </w:r>
      <w:r w:rsidRPr="400D23FB">
        <w:rPr>
          <w:sz w:val="22"/>
          <w:szCs w:val="22"/>
        </w:rPr>
        <w:t xml:space="preserve"> list (</w:t>
      </w:r>
      <w:r w:rsidR="00FC6797" w:rsidRPr="400D23FB">
        <w:rPr>
          <w:sz w:val="22"/>
          <w:szCs w:val="22"/>
        </w:rPr>
        <w:t>Telemetry Failure</w:t>
      </w:r>
      <w:r w:rsidRPr="400D23FB">
        <w:rPr>
          <w:sz w:val="22"/>
          <w:szCs w:val="22"/>
        </w:rPr>
        <w:t xml:space="preserve"> &amp; Intermittent Data) for the month of </w:t>
      </w:r>
      <w:r w:rsidR="00DE237C" w:rsidRPr="00766B43">
        <w:rPr>
          <w:sz w:val="21"/>
          <w:szCs w:val="21"/>
          <w:lang w:val="en-IN" w:bidi="hi-IN"/>
        </w:rPr>
        <w:t>{{</w:t>
      </w:r>
      <w:proofErr w:type="spellStart"/>
      <w:r w:rsidR="00DE237C" w:rsidRPr="00766B43">
        <w:rPr>
          <w:sz w:val="21"/>
          <w:szCs w:val="21"/>
          <w:lang w:val="en-IN" w:bidi="hi-IN"/>
        </w:rPr>
        <w:t>month_year</w:t>
      </w:r>
      <w:proofErr w:type="spellEnd"/>
      <w:r w:rsidR="00DE237C" w:rsidRPr="00766B43">
        <w:rPr>
          <w:sz w:val="21"/>
          <w:szCs w:val="21"/>
          <w:lang w:val="en-IN" w:bidi="hi-IN"/>
        </w:rPr>
        <w:t>}}</w:t>
      </w:r>
      <w:r w:rsidR="00DE237C">
        <w:rPr>
          <w:sz w:val="21"/>
          <w:szCs w:val="21"/>
          <w:lang w:val="en-IN" w:bidi="hi-IN"/>
        </w:rPr>
        <w:t xml:space="preserve"> </w:t>
      </w:r>
      <w:r w:rsidRPr="400D23FB">
        <w:rPr>
          <w:sz w:val="22"/>
          <w:szCs w:val="22"/>
        </w:rPr>
        <w:t xml:space="preserve">is enclosed as </w:t>
      </w:r>
      <w:r w:rsidRPr="400D23FB">
        <w:rPr>
          <w:b/>
          <w:bCs/>
          <w:sz w:val="22"/>
          <w:szCs w:val="22"/>
        </w:rPr>
        <w:t>Annexure I</w:t>
      </w:r>
      <w:r w:rsidR="001B5690" w:rsidRPr="400D23FB">
        <w:rPr>
          <w:sz w:val="22"/>
          <w:szCs w:val="22"/>
        </w:rPr>
        <w:t>, consolidated details are sent through E-Mail</w:t>
      </w:r>
      <w:r w:rsidRPr="400D23FB">
        <w:rPr>
          <w:sz w:val="22"/>
          <w:szCs w:val="22"/>
        </w:rPr>
        <w:t>.  The Details are given the table below</w:t>
      </w:r>
    </w:p>
    <w:p w14:paraId="28B401E1" w14:textId="7F7187DC" w:rsidR="00DE237C" w:rsidRPr="00904E95" w:rsidRDefault="00DE237C" w:rsidP="00E519A1">
      <w:pPr>
        <w:spacing w:line="360" w:lineRule="auto"/>
        <w:ind w:firstLine="720"/>
        <w:jc w:val="both"/>
        <w:rPr>
          <w:sz w:val="22"/>
          <w:szCs w:val="22"/>
        </w:rPr>
      </w:pPr>
      <w:r w:rsidRPr="00766B43">
        <w:rPr>
          <w:b/>
          <w:bCs/>
          <w:color w:val="000000"/>
          <w:sz w:val="22"/>
          <w:szCs w:val="22"/>
        </w:rPr>
        <w:t xml:space="preserve">{%for </w:t>
      </w:r>
      <w:proofErr w:type="spellStart"/>
      <w:r w:rsidR="000437F9">
        <w:rPr>
          <w:b/>
          <w:bCs/>
          <w:color w:val="000000"/>
          <w:sz w:val="22"/>
          <w:szCs w:val="22"/>
        </w:rPr>
        <w:t>ts</w:t>
      </w:r>
      <w:proofErr w:type="spellEnd"/>
      <w:r w:rsidRPr="00766B43">
        <w:rPr>
          <w:b/>
          <w:bCs/>
          <w:color w:val="000000"/>
          <w:sz w:val="22"/>
          <w:szCs w:val="22"/>
        </w:rPr>
        <w:t xml:space="preserve"> in</w:t>
      </w:r>
      <w:r w:rsidR="000437F9" w:rsidRPr="000437F9">
        <w:rPr>
          <w:b/>
          <w:bCs/>
          <w:color w:val="000000"/>
          <w:sz w:val="22"/>
          <w:szCs w:val="22"/>
        </w:rPr>
        <w:t xml:space="preserve"> </w:t>
      </w:r>
      <w:proofErr w:type="spellStart"/>
      <w:r w:rsidR="000437F9" w:rsidRPr="00766B43">
        <w:rPr>
          <w:b/>
          <w:bCs/>
          <w:color w:val="000000"/>
          <w:sz w:val="22"/>
          <w:szCs w:val="22"/>
        </w:rPr>
        <w:t>telemetry_summary</w:t>
      </w:r>
      <w:proofErr w:type="spellEnd"/>
      <w:r w:rsidR="000437F9" w:rsidRPr="00766B43">
        <w:rPr>
          <w:b/>
          <w:bCs/>
          <w:color w:val="000000"/>
          <w:sz w:val="22"/>
          <w:szCs w:val="22"/>
        </w:rPr>
        <w:t xml:space="preserve"> </w:t>
      </w:r>
      <w:r w:rsidRPr="00766B43">
        <w:rPr>
          <w:b/>
          <w:bCs/>
          <w:color w:val="000000"/>
          <w:sz w:val="22"/>
          <w:szCs w:val="22"/>
        </w:rPr>
        <w:t>%}</w:t>
      </w:r>
    </w:p>
    <w:tbl>
      <w:tblPr>
        <w:tblW w:w="9710" w:type="dxa"/>
        <w:tblInd w:w="-5" w:type="dxa"/>
        <w:tblLook w:val="04A0" w:firstRow="1" w:lastRow="0" w:firstColumn="1" w:lastColumn="0" w:noHBand="0" w:noVBand="1"/>
      </w:tblPr>
      <w:tblGrid>
        <w:gridCol w:w="1871"/>
        <w:gridCol w:w="2572"/>
        <w:gridCol w:w="2338"/>
        <w:gridCol w:w="2929"/>
      </w:tblGrid>
      <w:tr w:rsidR="004705CE" w:rsidRPr="004637D8" w14:paraId="030498C1" w14:textId="77777777" w:rsidTr="00E56637">
        <w:trPr>
          <w:trHeight w:val="255"/>
        </w:trPr>
        <w:tc>
          <w:tcPr>
            <w:tcW w:w="18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7DD4CF" w14:textId="56DBEEA0" w:rsidR="004705CE" w:rsidRPr="004637D8" w:rsidRDefault="00DE237C" w:rsidP="00B167BC">
            <w:pPr>
              <w:jc w:val="center"/>
              <w:rPr>
                <w:b/>
                <w:bCs/>
                <w:color w:val="000000"/>
                <w:sz w:val="20"/>
                <w:szCs w:val="20"/>
                <w:lang w:val="en-IN" w:eastAsia="en-IN" w:bidi="hi-IN"/>
              </w:rPr>
            </w:pPr>
            <w:bookmarkStart w:id="1" w:name="_Hlk208578352"/>
            <w:r>
              <w:rPr>
                <w:b/>
                <w:bCs/>
                <w:color w:val="000000"/>
                <w:sz w:val="20"/>
                <w:szCs w:val="20"/>
              </w:rPr>
              <w:t>{{</w:t>
            </w:r>
            <w:proofErr w:type="spellStart"/>
            <w:proofErr w:type="gramStart"/>
            <w:r w:rsidR="000437F9">
              <w:rPr>
                <w:b/>
                <w:bCs/>
                <w:color w:val="000000"/>
                <w:sz w:val="20"/>
                <w:szCs w:val="20"/>
              </w:rPr>
              <w:t>ts.station</w:t>
            </w:r>
            <w:proofErr w:type="gramEnd"/>
            <w:r w:rsidR="000437F9">
              <w:rPr>
                <w:b/>
                <w:bCs/>
                <w:color w:val="000000"/>
                <w:sz w:val="20"/>
                <w:szCs w:val="20"/>
              </w:rPr>
              <w:t>_name</w:t>
            </w:r>
            <w:proofErr w:type="spellEnd"/>
            <w:r>
              <w:rPr>
                <w:b/>
                <w:bCs/>
                <w:color w:val="000000"/>
                <w:sz w:val="20"/>
                <w:szCs w:val="20"/>
              </w:rPr>
              <w:t>}}</w:t>
            </w:r>
          </w:p>
        </w:tc>
        <w:tc>
          <w:tcPr>
            <w:tcW w:w="2572" w:type="dxa"/>
            <w:tcBorders>
              <w:top w:val="single" w:sz="4" w:space="0" w:color="auto"/>
              <w:left w:val="nil"/>
              <w:bottom w:val="single" w:sz="4" w:space="0" w:color="auto"/>
              <w:right w:val="single" w:sz="4" w:space="0" w:color="auto"/>
            </w:tcBorders>
            <w:shd w:val="clear" w:color="auto" w:fill="auto"/>
            <w:noWrap/>
            <w:vAlign w:val="bottom"/>
            <w:hideMark/>
          </w:tcPr>
          <w:p w14:paraId="6659DC5E" w14:textId="0B2E2961" w:rsidR="004705CE" w:rsidRPr="004637D8" w:rsidRDefault="004705CE" w:rsidP="00025657">
            <w:pPr>
              <w:jc w:val="center"/>
              <w:rPr>
                <w:b/>
                <w:bCs/>
                <w:color w:val="000000"/>
                <w:sz w:val="22"/>
                <w:szCs w:val="22"/>
              </w:rPr>
            </w:pPr>
            <w:r w:rsidRPr="004637D8">
              <w:rPr>
                <w:b/>
                <w:bCs/>
                <w:color w:val="000000"/>
                <w:sz w:val="22"/>
                <w:szCs w:val="22"/>
              </w:rPr>
              <w:t>Total No of An</w:t>
            </w:r>
            <w:r w:rsidR="0091652A" w:rsidRPr="004637D8">
              <w:rPr>
                <w:b/>
                <w:bCs/>
                <w:color w:val="000000"/>
                <w:sz w:val="22"/>
                <w:szCs w:val="22"/>
              </w:rPr>
              <w:t>alo</w:t>
            </w:r>
            <w:r w:rsidRPr="004637D8">
              <w:rPr>
                <w:b/>
                <w:bCs/>
                <w:color w:val="000000"/>
                <w:sz w:val="22"/>
                <w:szCs w:val="22"/>
              </w:rPr>
              <w:t>g points</w:t>
            </w:r>
          </w:p>
        </w:tc>
        <w:tc>
          <w:tcPr>
            <w:tcW w:w="2338" w:type="dxa"/>
            <w:tcBorders>
              <w:top w:val="single" w:sz="4" w:space="0" w:color="auto"/>
              <w:left w:val="nil"/>
              <w:bottom w:val="single" w:sz="4" w:space="0" w:color="auto"/>
              <w:right w:val="single" w:sz="4" w:space="0" w:color="auto"/>
            </w:tcBorders>
            <w:shd w:val="clear" w:color="auto" w:fill="auto"/>
            <w:noWrap/>
            <w:vAlign w:val="center"/>
            <w:hideMark/>
          </w:tcPr>
          <w:p w14:paraId="2067F3D1" w14:textId="789984F5" w:rsidR="004705CE" w:rsidRPr="004637D8" w:rsidRDefault="006B53B9" w:rsidP="00381757">
            <w:pPr>
              <w:jc w:val="center"/>
              <w:rPr>
                <w:b/>
                <w:bCs/>
                <w:color w:val="000000"/>
                <w:sz w:val="22"/>
                <w:szCs w:val="22"/>
              </w:rPr>
            </w:pPr>
            <w:r w:rsidRPr="004637D8">
              <w:rPr>
                <w:b/>
                <w:bCs/>
                <w:color w:val="000000"/>
                <w:sz w:val="22"/>
                <w:szCs w:val="22"/>
              </w:rPr>
              <w:t>Telemetry Failure</w:t>
            </w:r>
          </w:p>
        </w:tc>
        <w:tc>
          <w:tcPr>
            <w:tcW w:w="2929" w:type="dxa"/>
            <w:tcBorders>
              <w:top w:val="single" w:sz="4" w:space="0" w:color="auto"/>
              <w:left w:val="nil"/>
              <w:bottom w:val="single" w:sz="4" w:space="0" w:color="auto"/>
              <w:right w:val="single" w:sz="4" w:space="0" w:color="auto"/>
            </w:tcBorders>
            <w:shd w:val="clear" w:color="auto" w:fill="auto"/>
            <w:noWrap/>
            <w:vAlign w:val="center"/>
            <w:hideMark/>
          </w:tcPr>
          <w:p w14:paraId="4F016175" w14:textId="6D19521F" w:rsidR="004705CE" w:rsidRPr="004637D8" w:rsidRDefault="0091652A" w:rsidP="00381757">
            <w:pPr>
              <w:jc w:val="center"/>
              <w:rPr>
                <w:b/>
                <w:bCs/>
                <w:color w:val="000000"/>
                <w:sz w:val="22"/>
                <w:szCs w:val="22"/>
              </w:rPr>
            </w:pPr>
            <w:r w:rsidRPr="004637D8">
              <w:rPr>
                <w:b/>
                <w:bCs/>
                <w:color w:val="000000"/>
                <w:sz w:val="22"/>
                <w:szCs w:val="22"/>
              </w:rPr>
              <w:t xml:space="preserve">Telemetry </w:t>
            </w:r>
            <w:r w:rsidR="004705CE" w:rsidRPr="004637D8">
              <w:rPr>
                <w:b/>
                <w:bCs/>
                <w:color w:val="000000"/>
                <w:sz w:val="22"/>
                <w:szCs w:val="22"/>
              </w:rPr>
              <w:t>Intermittent data</w:t>
            </w:r>
          </w:p>
        </w:tc>
      </w:tr>
      <w:tr w:rsidR="003417ED" w:rsidRPr="004637D8" w14:paraId="0EC21625" w14:textId="77777777" w:rsidTr="00E56637">
        <w:trPr>
          <w:trHeight w:val="255"/>
        </w:trPr>
        <w:tc>
          <w:tcPr>
            <w:tcW w:w="1871" w:type="dxa"/>
            <w:tcBorders>
              <w:top w:val="nil"/>
              <w:left w:val="single" w:sz="4" w:space="0" w:color="auto"/>
              <w:bottom w:val="single" w:sz="4" w:space="0" w:color="auto"/>
              <w:right w:val="single" w:sz="4" w:space="0" w:color="auto"/>
            </w:tcBorders>
            <w:shd w:val="clear" w:color="auto" w:fill="auto"/>
            <w:noWrap/>
            <w:vAlign w:val="center"/>
            <w:hideMark/>
          </w:tcPr>
          <w:p w14:paraId="6264D005" w14:textId="77777777" w:rsidR="003417ED" w:rsidRPr="004637D8" w:rsidRDefault="003417ED" w:rsidP="00B167BC">
            <w:pPr>
              <w:jc w:val="center"/>
              <w:rPr>
                <w:b/>
                <w:bCs/>
                <w:color w:val="000000"/>
                <w:sz w:val="20"/>
                <w:szCs w:val="20"/>
              </w:rPr>
            </w:pPr>
            <w:r w:rsidRPr="004637D8">
              <w:rPr>
                <w:b/>
                <w:bCs/>
                <w:color w:val="000000"/>
                <w:sz w:val="20"/>
                <w:szCs w:val="20"/>
              </w:rPr>
              <w:t>Pooling Station</w:t>
            </w:r>
          </w:p>
        </w:tc>
        <w:tc>
          <w:tcPr>
            <w:tcW w:w="2572" w:type="dxa"/>
            <w:tcBorders>
              <w:top w:val="nil"/>
              <w:left w:val="nil"/>
              <w:bottom w:val="single" w:sz="4" w:space="0" w:color="auto"/>
              <w:right w:val="single" w:sz="4" w:space="0" w:color="auto"/>
            </w:tcBorders>
            <w:shd w:val="clear" w:color="auto" w:fill="auto"/>
            <w:noWrap/>
            <w:vAlign w:val="bottom"/>
            <w:hideMark/>
          </w:tcPr>
          <w:p w14:paraId="27A91BC3" w14:textId="120E9857" w:rsidR="0F3C04D8" w:rsidRPr="004637D8" w:rsidRDefault="000437F9" w:rsidP="0F3C04D8">
            <w:pPr>
              <w:jc w:val="center"/>
              <w:rPr>
                <w:color w:val="000000" w:themeColor="text1"/>
                <w:sz w:val="20"/>
                <w:szCs w:val="20"/>
              </w:rPr>
            </w:pPr>
            <w:r>
              <w:rPr>
                <w:color w:val="000000" w:themeColor="text1"/>
                <w:sz w:val="20"/>
                <w:szCs w:val="20"/>
              </w:rPr>
              <w:t>{{</w:t>
            </w:r>
            <w:proofErr w:type="spellStart"/>
            <w:proofErr w:type="gramStart"/>
            <w:r>
              <w:rPr>
                <w:color w:val="000000" w:themeColor="text1"/>
                <w:sz w:val="20"/>
                <w:szCs w:val="20"/>
              </w:rPr>
              <w:t>ts.total</w:t>
            </w:r>
            <w:proofErr w:type="gramEnd"/>
            <w:r>
              <w:rPr>
                <w:color w:val="000000" w:themeColor="text1"/>
                <w:sz w:val="20"/>
                <w:szCs w:val="20"/>
              </w:rPr>
              <w:t>_analog</w:t>
            </w:r>
            <w:r w:rsidR="00E56637">
              <w:rPr>
                <w:color w:val="000000" w:themeColor="text1"/>
                <w:sz w:val="20"/>
                <w:szCs w:val="20"/>
              </w:rPr>
              <w:t>_p</w:t>
            </w:r>
            <w:proofErr w:type="spellEnd"/>
            <w:r>
              <w:rPr>
                <w:color w:val="000000" w:themeColor="text1"/>
                <w:sz w:val="20"/>
                <w:szCs w:val="20"/>
              </w:rPr>
              <w:t>}}</w:t>
            </w:r>
          </w:p>
        </w:tc>
        <w:tc>
          <w:tcPr>
            <w:tcW w:w="2338" w:type="dxa"/>
            <w:tcBorders>
              <w:top w:val="nil"/>
              <w:left w:val="nil"/>
              <w:bottom w:val="single" w:sz="4" w:space="0" w:color="auto"/>
              <w:right w:val="single" w:sz="4" w:space="0" w:color="auto"/>
            </w:tcBorders>
            <w:shd w:val="clear" w:color="auto" w:fill="auto"/>
            <w:noWrap/>
            <w:vAlign w:val="bottom"/>
            <w:hideMark/>
          </w:tcPr>
          <w:p w14:paraId="550D9D7A" w14:textId="2449D417" w:rsidR="003417ED" w:rsidRPr="004637D8" w:rsidRDefault="000437F9" w:rsidP="003417ED">
            <w:pPr>
              <w:jc w:val="center"/>
              <w:rPr>
                <w:color w:val="000000"/>
                <w:sz w:val="20"/>
                <w:szCs w:val="20"/>
              </w:rPr>
            </w:pPr>
            <w:r>
              <w:rPr>
                <w:color w:val="000000"/>
                <w:sz w:val="20"/>
                <w:szCs w:val="20"/>
              </w:rPr>
              <w:t>{{</w:t>
            </w:r>
            <w:proofErr w:type="spellStart"/>
            <w:r>
              <w:rPr>
                <w:color w:val="000000"/>
                <w:sz w:val="20"/>
                <w:szCs w:val="20"/>
              </w:rPr>
              <w:t>ts</w:t>
            </w:r>
            <w:r w:rsidR="00E56637">
              <w:rPr>
                <w:color w:val="000000"/>
                <w:sz w:val="20"/>
                <w:szCs w:val="20"/>
              </w:rPr>
              <w:t>.tel_failure_p</w:t>
            </w:r>
            <w:proofErr w:type="spellEnd"/>
            <w:r>
              <w:rPr>
                <w:color w:val="000000"/>
                <w:sz w:val="20"/>
                <w:szCs w:val="20"/>
              </w:rPr>
              <w:t>}}</w:t>
            </w:r>
          </w:p>
        </w:tc>
        <w:tc>
          <w:tcPr>
            <w:tcW w:w="2929" w:type="dxa"/>
            <w:tcBorders>
              <w:top w:val="nil"/>
              <w:left w:val="nil"/>
              <w:bottom w:val="single" w:sz="4" w:space="0" w:color="auto"/>
              <w:right w:val="single" w:sz="4" w:space="0" w:color="auto"/>
            </w:tcBorders>
            <w:shd w:val="clear" w:color="auto" w:fill="auto"/>
            <w:noWrap/>
            <w:vAlign w:val="bottom"/>
            <w:hideMark/>
          </w:tcPr>
          <w:p w14:paraId="065F3D5F" w14:textId="5652D943" w:rsidR="003417ED" w:rsidRPr="004637D8" w:rsidRDefault="00E56637" w:rsidP="003417ED">
            <w:pPr>
              <w:jc w:val="center"/>
              <w:rPr>
                <w:color w:val="000000"/>
                <w:sz w:val="20"/>
                <w:szCs w:val="20"/>
              </w:rPr>
            </w:pPr>
            <w:r>
              <w:rPr>
                <w:color w:val="000000"/>
                <w:sz w:val="20"/>
                <w:szCs w:val="20"/>
              </w:rPr>
              <w:t>{{</w:t>
            </w:r>
            <w:proofErr w:type="spellStart"/>
            <w:proofErr w:type="gramStart"/>
            <w:r>
              <w:rPr>
                <w:color w:val="000000"/>
                <w:sz w:val="20"/>
                <w:szCs w:val="20"/>
              </w:rPr>
              <w:t>ts.intermittent</w:t>
            </w:r>
            <w:proofErr w:type="gramEnd"/>
            <w:r>
              <w:rPr>
                <w:color w:val="000000"/>
                <w:sz w:val="20"/>
                <w:szCs w:val="20"/>
              </w:rPr>
              <w:t>_p</w:t>
            </w:r>
            <w:proofErr w:type="spellEnd"/>
            <w:r>
              <w:rPr>
                <w:color w:val="000000"/>
                <w:sz w:val="20"/>
                <w:szCs w:val="20"/>
              </w:rPr>
              <w:t>}}</w:t>
            </w:r>
          </w:p>
        </w:tc>
      </w:tr>
      <w:tr w:rsidR="00E56637" w:rsidRPr="004637D8" w14:paraId="0B34B487" w14:textId="77777777" w:rsidTr="00E56637">
        <w:trPr>
          <w:trHeight w:val="255"/>
        </w:trPr>
        <w:tc>
          <w:tcPr>
            <w:tcW w:w="1871" w:type="dxa"/>
            <w:tcBorders>
              <w:top w:val="nil"/>
              <w:left w:val="single" w:sz="4" w:space="0" w:color="auto"/>
              <w:bottom w:val="single" w:sz="4" w:space="0" w:color="auto"/>
              <w:right w:val="single" w:sz="4" w:space="0" w:color="auto"/>
            </w:tcBorders>
            <w:shd w:val="clear" w:color="auto" w:fill="auto"/>
            <w:noWrap/>
            <w:vAlign w:val="center"/>
            <w:hideMark/>
          </w:tcPr>
          <w:p w14:paraId="46D8387F" w14:textId="77777777" w:rsidR="00E56637" w:rsidRPr="004637D8" w:rsidRDefault="00E56637" w:rsidP="00E56637">
            <w:pPr>
              <w:jc w:val="center"/>
              <w:rPr>
                <w:b/>
                <w:bCs/>
                <w:color w:val="000000"/>
                <w:sz w:val="20"/>
                <w:szCs w:val="20"/>
              </w:rPr>
            </w:pPr>
            <w:r w:rsidRPr="004637D8">
              <w:rPr>
                <w:b/>
                <w:bCs/>
                <w:color w:val="000000"/>
                <w:sz w:val="20"/>
                <w:szCs w:val="20"/>
              </w:rPr>
              <w:t>Weather</w:t>
            </w:r>
          </w:p>
        </w:tc>
        <w:tc>
          <w:tcPr>
            <w:tcW w:w="2572" w:type="dxa"/>
            <w:tcBorders>
              <w:top w:val="nil"/>
              <w:left w:val="nil"/>
              <w:bottom w:val="single" w:sz="4" w:space="0" w:color="auto"/>
              <w:right w:val="single" w:sz="4" w:space="0" w:color="auto"/>
            </w:tcBorders>
            <w:shd w:val="clear" w:color="auto" w:fill="auto"/>
            <w:noWrap/>
            <w:vAlign w:val="bottom"/>
            <w:hideMark/>
          </w:tcPr>
          <w:p w14:paraId="210273D3" w14:textId="213240A0" w:rsidR="00E56637" w:rsidRPr="004637D8" w:rsidRDefault="00E56637" w:rsidP="00E56637">
            <w:pPr>
              <w:jc w:val="center"/>
              <w:rPr>
                <w:color w:val="000000" w:themeColor="text1"/>
                <w:sz w:val="20"/>
                <w:szCs w:val="20"/>
              </w:rPr>
            </w:pPr>
            <w:r>
              <w:rPr>
                <w:color w:val="000000" w:themeColor="text1"/>
                <w:sz w:val="20"/>
                <w:szCs w:val="20"/>
              </w:rPr>
              <w:t>{{</w:t>
            </w:r>
            <w:proofErr w:type="spellStart"/>
            <w:proofErr w:type="gramStart"/>
            <w:r>
              <w:rPr>
                <w:color w:val="000000" w:themeColor="text1"/>
                <w:sz w:val="20"/>
                <w:szCs w:val="20"/>
              </w:rPr>
              <w:t>ts.total</w:t>
            </w:r>
            <w:proofErr w:type="gramEnd"/>
            <w:r>
              <w:rPr>
                <w:color w:val="000000" w:themeColor="text1"/>
                <w:sz w:val="20"/>
                <w:szCs w:val="20"/>
              </w:rPr>
              <w:t>_analog_w</w:t>
            </w:r>
            <w:proofErr w:type="spellEnd"/>
            <w:r>
              <w:rPr>
                <w:color w:val="000000" w:themeColor="text1"/>
                <w:sz w:val="20"/>
                <w:szCs w:val="20"/>
              </w:rPr>
              <w:t>}}</w:t>
            </w:r>
          </w:p>
        </w:tc>
        <w:tc>
          <w:tcPr>
            <w:tcW w:w="2338" w:type="dxa"/>
            <w:tcBorders>
              <w:top w:val="nil"/>
              <w:left w:val="nil"/>
              <w:bottom w:val="single" w:sz="4" w:space="0" w:color="auto"/>
              <w:right w:val="single" w:sz="4" w:space="0" w:color="auto"/>
            </w:tcBorders>
            <w:shd w:val="clear" w:color="auto" w:fill="auto"/>
            <w:noWrap/>
            <w:vAlign w:val="bottom"/>
            <w:hideMark/>
          </w:tcPr>
          <w:p w14:paraId="3AB078D6" w14:textId="5476EBFE" w:rsidR="00E56637" w:rsidRPr="004637D8" w:rsidRDefault="00E56637" w:rsidP="00E56637">
            <w:pPr>
              <w:jc w:val="center"/>
              <w:rPr>
                <w:color w:val="000000"/>
                <w:sz w:val="20"/>
                <w:szCs w:val="20"/>
              </w:rPr>
            </w:pPr>
            <w:r>
              <w:rPr>
                <w:color w:val="000000"/>
                <w:sz w:val="20"/>
                <w:szCs w:val="20"/>
              </w:rPr>
              <w:t>{{</w:t>
            </w:r>
            <w:proofErr w:type="spellStart"/>
            <w:r>
              <w:rPr>
                <w:color w:val="000000"/>
                <w:sz w:val="20"/>
                <w:szCs w:val="20"/>
              </w:rPr>
              <w:t>ts.tel_failure_w</w:t>
            </w:r>
            <w:proofErr w:type="spellEnd"/>
            <w:r>
              <w:rPr>
                <w:color w:val="000000"/>
                <w:sz w:val="20"/>
                <w:szCs w:val="20"/>
              </w:rPr>
              <w:t>}}</w:t>
            </w:r>
          </w:p>
        </w:tc>
        <w:tc>
          <w:tcPr>
            <w:tcW w:w="2929" w:type="dxa"/>
            <w:tcBorders>
              <w:top w:val="nil"/>
              <w:left w:val="nil"/>
              <w:bottom w:val="single" w:sz="4" w:space="0" w:color="auto"/>
              <w:right w:val="single" w:sz="4" w:space="0" w:color="auto"/>
            </w:tcBorders>
            <w:shd w:val="clear" w:color="auto" w:fill="auto"/>
            <w:noWrap/>
            <w:vAlign w:val="bottom"/>
            <w:hideMark/>
          </w:tcPr>
          <w:p w14:paraId="1F188861" w14:textId="00264CCF" w:rsidR="00E56637" w:rsidRPr="004637D8" w:rsidRDefault="00E56637" w:rsidP="00E56637">
            <w:pPr>
              <w:jc w:val="center"/>
              <w:rPr>
                <w:color w:val="000000"/>
                <w:sz w:val="20"/>
                <w:szCs w:val="20"/>
              </w:rPr>
            </w:pPr>
            <w:r>
              <w:rPr>
                <w:color w:val="000000"/>
                <w:sz w:val="20"/>
                <w:szCs w:val="20"/>
              </w:rPr>
              <w:t>{{</w:t>
            </w:r>
            <w:proofErr w:type="spellStart"/>
            <w:proofErr w:type="gramStart"/>
            <w:r>
              <w:rPr>
                <w:color w:val="000000"/>
                <w:sz w:val="20"/>
                <w:szCs w:val="20"/>
              </w:rPr>
              <w:t>ts.intermittent</w:t>
            </w:r>
            <w:proofErr w:type="gramEnd"/>
            <w:r>
              <w:rPr>
                <w:color w:val="000000"/>
                <w:sz w:val="20"/>
                <w:szCs w:val="20"/>
              </w:rPr>
              <w:t>_w</w:t>
            </w:r>
            <w:proofErr w:type="spellEnd"/>
            <w:r>
              <w:rPr>
                <w:color w:val="000000"/>
                <w:sz w:val="20"/>
                <w:szCs w:val="20"/>
              </w:rPr>
              <w:t>}}</w:t>
            </w:r>
          </w:p>
        </w:tc>
      </w:tr>
      <w:tr w:rsidR="00E56637" w:rsidRPr="004637D8" w14:paraId="7DB9FBAE" w14:textId="77777777" w:rsidTr="00E56637">
        <w:trPr>
          <w:trHeight w:val="255"/>
        </w:trPr>
        <w:tc>
          <w:tcPr>
            <w:tcW w:w="1871" w:type="dxa"/>
            <w:tcBorders>
              <w:top w:val="nil"/>
              <w:left w:val="single" w:sz="4" w:space="0" w:color="auto"/>
              <w:bottom w:val="single" w:sz="4" w:space="0" w:color="auto"/>
              <w:right w:val="single" w:sz="4" w:space="0" w:color="auto"/>
            </w:tcBorders>
            <w:shd w:val="clear" w:color="auto" w:fill="auto"/>
            <w:noWrap/>
            <w:vAlign w:val="center"/>
            <w:hideMark/>
          </w:tcPr>
          <w:p w14:paraId="7FFE56DC" w14:textId="77777777" w:rsidR="00E56637" w:rsidRPr="004637D8" w:rsidRDefault="00E56637" w:rsidP="00E56637">
            <w:pPr>
              <w:jc w:val="center"/>
              <w:rPr>
                <w:b/>
                <w:bCs/>
                <w:color w:val="000000"/>
                <w:sz w:val="20"/>
                <w:szCs w:val="20"/>
              </w:rPr>
            </w:pPr>
            <w:r w:rsidRPr="004637D8">
              <w:rPr>
                <w:b/>
                <w:bCs/>
                <w:color w:val="000000"/>
                <w:sz w:val="20"/>
                <w:szCs w:val="20"/>
              </w:rPr>
              <w:t>INV/WTG</w:t>
            </w:r>
          </w:p>
        </w:tc>
        <w:tc>
          <w:tcPr>
            <w:tcW w:w="2572" w:type="dxa"/>
            <w:tcBorders>
              <w:top w:val="nil"/>
              <w:left w:val="nil"/>
              <w:bottom w:val="single" w:sz="4" w:space="0" w:color="auto"/>
              <w:right w:val="single" w:sz="4" w:space="0" w:color="auto"/>
            </w:tcBorders>
            <w:shd w:val="clear" w:color="auto" w:fill="auto"/>
            <w:noWrap/>
            <w:vAlign w:val="bottom"/>
            <w:hideMark/>
          </w:tcPr>
          <w:p w14:paraId="3CF80FE7" w14:textId="1E73F444" w:rsidR="00E56637" w:rsidRPr="004637D8" w:rsidRDefault="00E56637" w:rsidP="00E56637">
            <w:pPr>
              <w:jc w:val="center"/>
              <w:rPr>
                <w:color w:val="000000" w:themeColor="text1"/>
                <w:sz w:val="20"/>
                <w:szCs w:val="20"/>
              </w:rPr>
            </w:pPr>
            <w:r>
              <w:rPr>
                <w:color w:val="000000" w:themeColor="text1"/>
                <w:sz w:val="20"/>
                <w:szCs w:val="20"/>
              </w:rPr>
              <w:t>{{</w:t>
            </w:r>
            <w:proofErr w:type="spellStart"/>
            <w:proofErr w:type="gramStart"/>
            <w:r>
              <w:rPr>
                <w:color w:val="000000" w:themeColor="text1"/>
                <w:sz w:val="20"/>
                <w:szCs w:val="20"/>
              </w:rPr>
              <w:t>ts.total</w:t>
            </w:r>
            <w:proofErr w:type="gramEnd"/>
            <w:r>
              <w:rPr>
                <w:color w:val="000000" w:themeColor="text1"/>
                <w:sz w:val="20"/>
                <w:szCs w:val="20"/>
              </w:rPr>
              <w:t>_analog_i</w:t>
            </w:r>
            <w:proofErr w:type="spellEnd"/>
            <w:r>
              <w:rPr>
                <w:color w:val="000000" w:themeColor="text1"/>
                <w:sz w:val="20"/>
                <w:szCs w:val="20"/>
              </w:rPr>
              <w:t>}}</w:t>
            </w:r>
          </w:p>
        </w:tc>
        <w:tc>
          <w:tcPr>
            <w:tcW w:w="2338" w:type="dxa"/>
            <w:tcBorders>
              <w:top w:val="nil"/>
              <w:left w:val="nil"/>
              <w:bottom w:val="single" w:sz="4" w:space="0" w:color="auto"/>
              <w:right w:val="single" w:sz="4" w:space="0" w:color="auto"/>
            </w:tcBorders>
            <w:shd w:val="clear" w:color="auto" w:fill="auto"/>
            <w:noWrap/>
            <w:vAlign w:val="bottom"/>
            <w:hideMark/>
          </w:tcPr>
          <w:p w14:paraId="3D9E85F5" w14:textId="1E185D23" w:rsidR="00E56637" w:rsidRPr="004637D8" w:rsidRDefault="00E56637" w:rsidP="00E56637">
            <w:pPr>
              <w:jc w:val="center"/>
              <w:rPr>
                <w:color w:val="000000"/>
                <w:sz w:val="20"/>
                <w:szCs w:val="20"/>
              </w:rPr>
            </w:pPr>
            <w:r>
              <w:rPr>
                <w:color w:val="000000"/>
                <w:sz w:val="20"/>
                <w:szCs w:val="20"/>
              </w:rPr>
              <w:t>{{</w:t>
            </w:r>
            <w:proofErr w:type="spellStart"/>
            <w:r>
              <w:rPr>
                <w:color w:val="000000"/>
                <w:sz w:val="20"/>
                <w:szCs w:val="20"/>
              </w:rPr>
              <w:t>ts.tel_failure_i</w:t>
            </w:r>
            <w:proofErr w:type="spellEnd"/>
            <w:r>
              <w:rPr>
                <w:color w:val="000000"/>
                <w:sz w:val="20"/>
                <w:szCs w:val="20"/>
              </w:rPr>
              <w:t>}}</w:t>
            </w:r>
          </w:p>
        </w:tc>
        <w:tc>
          <w:tcPr>
            <w:tcW w:w="2929" w:type="dxa"/>
            <w:tcBorders>
              <w:top w:val="nil"/>
              <w:left w:val="nil"/>
              <w:bottom w:val="single" w:sz="4" w:space="0" w:color="auto"/>
              <w:right w:val="single" w:sz="4" w:space="0" w:color="auto"/>
            </w:tcBorders>
            <w:shd w:val="clear" w:color="auto" w:fill="auto"/>
            <w:noWrap/>
            <w:vAlign w:val="bottom"/>
            <w:hideMark/>
          </w:tcPr>
          <w:p w14:paraId="0585EBF6" w14:textId="11E7A71B" w:rsidR="00E56637" w:rsidRPr="004637D8" w:rsidRDefault="00E56637" w:rsidP="00E56637">
            <w:pPr>
              <w:jc w:val="center"/>
              <w:rPr>
                <w:color w:val="000000"/>
                <w:sz w:val="20"/>
                <w:szCs w:val="20"/>
              </w:rPr>
            </w:pPr>
            <w:r>
              <w:rPr>
                <w:color w:val="000000"/>
                <w:sz w:val="20"/>
                <w:szCs w:val="20"/>
              </w:rPr>
              <w:t>{{</w:t>
            </w:r>
            <w:proofErr w:type="spellStart"/>
            <w:proofErr w:type="gramStart"/>
            <w:r>
              <w:rPr>
                <w:color w:val="000000"/>
                <w:sz w:val="20"/>
                <w:szCs w:val="20"/>
              </w:rPr>
              <w:t>ts.intermittent</w:t>
            </w:r>
            <w:proofErr w:type="gramEnd"/>
            <w:r>
              <w:rPr>
                <w:color w:val="000000"/>
                <w:sz w:val="20"/>
                <w:szCs w:val="20"/>
              </w:rPr>
              <w:t>_i</w:t>
            </w:r>
            <w:proofErr w:type="spellEnd"/>
            <w:r>
              <w:rPr>
                <w:color w:val="000000"/>
                <w:sz w:val="20"/>
                <w:szCs w:val="20"/>
              </w:rPr>
              <w:t>}}</w:t>
            </w:r>
          </w:p>
        </w:tc>
      </w:tr>
    </w:tbl>
    <w:bookmarkEnd w:id="1"/>
    <w:p w14:paraId="76FD9FA4" w14:textId="0CC0B563" w:rsidR="000437F9" w:rsidRDefault="000437F9" w:rsidP="000437F9">
      <w:pPr>
        <w:spacing w:line="276" w:lineRule="auto"/>
        <w:ind w:left="720" w:firstLine="720"/>
        <w:jc w:val="both"/>
        <w:rPr>
          <w:b/>
          <w:bCs/>
          <w:color w:val="000000"/>
          <w:sz w:val="22"/>
          <w:szCs w:val="22"/>
        </w:rPr>
      </w:pPr>
      <w:r w:rsidRPr="00766B43">
        <w:rPr>
          <w:b/>
          <w:bCs/>
          <w:color w:val="000000"/>
          <w:sz w:val="22"/>
          <w:szCs w:val="22"/>
        </w:rPr>
        <w:t>{%</w:t>
      </w:r>
      <w:r w:rsidR="007D5D34">
        <w:rPr>
          <w:b/>
          <w:bCs/>
          <w:color w:val="000000"/>
          <w:sz w:val="22"/>
          <w:szCs w:val="22"/>
        </w:rPr>
        <w:t xml:space="preserve"> </w:t>
      </w:r>
      <w:proofErr w:type="spellStart"/>
      <w:r w:rsidRPr="00766B43">
        <w:rPr>
          <w:b/>
          <w:bCs/>
          <w:color w:val="000000"/>
          <w:sz w:val="22"/>
          <w:szCs w:val="22"/>
        </w:rPr>
        <w:t>endfor</w:t>
      </w:r>
      <w:proofErr w:type="spellEnd"/>
      <w:r w:rsidRPr="00766B43">
        <w:rPr>
          <w:b/>
          <w:bCs/>
          <w:color w:val="000000"/>
          <w:sz w:val="22"/>
          <w:szCs w:val="22"/>
        </w:rPr>
        <w:t xml:space="preserve"> %}</w:t>
      </w:r>
    </w:p>
    <w:p w14:paraId="61E038B0" w14:textId="01C17DA4" w:rsidR="00DB2F11" w:rsidRPr="00DC5FD1" w:rsidRDefault="01A678FE" w:rsidP="1B3E4048">
      <w:pPr>
        <w:spacing w:line="276" w:lineRule="auto"/>
        <w:jc w:val="both"/>
        <w:rPr>
          <w:rFonts w:eastAsia="Calibri"/>
          <w:b/>
          <w:bCs/>
          <w:color w:val="000000" w:themeColor="text1"/>
          <w:sz w:val="20"/>
          <w:szCs w:val="20"/>
          <w:lang w:val="en-IN"/>
        </w:rPr>
      </w:pPr>
      <w:r w:rsidRPr="1B3E4048">
        <w:rPr>
          <w:rFonts w:eastAsia="Calibri"/>
          <w:b/>
          <w:bCs/>
          <w:sz w:val="16"/>
          <w:szCs w:val="16"/>
          <w:lang w:val="en-IN"/>
        </w:rPr>
        <w:t>Note:</w:t>
      </w:r>
      <w:r w:rsidR="1F8CA518" w:rsidRPr="1B3E4048">
        <w:rPr>
          <w:rFonts w:eastAsia="Calibri"/>
          <w:b/>
          <w:bCs/>
          <w:sz w:val="20"/>
          <w:szCs w:val="20"/>
          <w:lang w:val="en-IN"/>
        </w:rPr>
        <w:t xml:space="preserve"> </w:t>
      </w:r>
      <w:r w:rsidR="00DB2F11">
        <w:tab/>
      </w:r>
      <w:proofErr w:type="spellStart"/>
      <w:r w:rsidR="481D3650" w:rsidRPr="1B3E4048">
        <w:rPr>
          <w:rFonts w:eastAsia="Calibri"/>
          <w:b/>
          <w:bCs/>
          <w:color w:val="000000" w:themeColor="text1"/>
          <w:sz w:val="20"/>
          <w:szCs w:val="20"/>
          <w:lang w:val="en-IN"/>
        </w:rPr>
        <w:t>टेलीमेट्री</w:t>
      </w:r>
      <w:proofErr w:type="spellEnd"/>
      <w:r w:rsidR="481D3650" w:rsidRPr="1B3E4048">
        <w:rPr>
          <w:rFonts w:eastAsia="Calibri"/>
          <w:b/>
          <w:bCs/>
          <w:color w:val="000000" w:themeColor="text1"/>
          <w:sz w:val="20"/>
          <w:szCs w:val="20"/>
          <w:lang w:val="en-IN"/>
        </w:rPr>
        <w:t xml:space="preserve"> </w:t>
      </w:r>
      <w:proofErr w:type="spellStart"/>
      <w:r w:rsidR="481D3650" w:rsidRPr="1B3E4048">
        <w:rPr>
          <w:rFonts w:eastAsia="Calibri"/>
          <w:b/>
          <w:bCs/>
          <w:color w:val="000000" w:themeColor="text1"/>
          <w:sz w:val="20"/>
          <w:szCs w:val="20"/>
          <w:lang w:val="en-IN"/>
        </w:rPr>
        <w:t>नियंत्रण</w:t>
      </w:r>
      <w:proofErr w:type="spellEnd"/>
      <w:r w:rsidR="481D3650" w:rsidRPr="1B3E4048">
        <w:rPr>
          <w:rFonts w:eastAsia="Calibri"/>
          <w:b/>
          <w:bCs/>
          <w:color w:val="000000" w:themeColor="text1"/>
          <w:sz w:val="20"/>
          <w:szCs w:val="20"/>
          <w:lang w:val="en-IN"/>
        </w:rPr>
        <w:t xml:space="preserve"> </w:t>
      </w:r>
      <w:proofErr w:type="spellStart"/>
      <w:r w:rsidR="481D3650" w:rsidRPr="1B3E4048">
        <w:rPr>
          <w:rFonts w:eastAsia="Calibri"/>
          <w:b/>
          <w:bCs/>
          <w:color w:val="000000" w:themeColor="text1"/>
          <w:sz w:val="20"/>
          <w:szCs w:val="20"/>
          <w:lang w:val="en-IN"/>
        </w:rPr>
        <w:t>केंद्र</w:t>
      </w:r>
      <w:proofErr w:type="spellEnd"/>
      <w:r w:rsidR="481D3650" w:rsidRPr="1B3E4048">
        <w:rPr>
          <w:rFonts w:eastAsia="Calibri"/>
          <w:b/>
          <w:bCs/>
          <w:color w:val="000000" w:themeColor="text1"/>
          <w:sz w:val="20"/>
          <w:szCs w:val="20"/>
          <w:lang w:val="en-IN"/>
        </w:rPr>
        <w:t xml:space="preserve"> </w:t>
      </w:r>
      <w:proofErr w:type="spellStart"/>
      <w:r w:rsidR="481D3650" w:rsidRPr="1B3E4048">
        <w:rPr>
          <w:rFonts w:eastAsia="Calibri"/>
          <w:b/>
          <w:bCs/>
          <w:color w:val="000000" w:themeColor="text1"/>
          <w:sz w:val="20"/>
          <w:szCs w:val="20"/>
          <w:lang w:val="en-IN"/>
        </w:rPr>
        <w:t>पर</w:t>
      </w:r>
      <w:proofErr w:type="spellEnd"/>
      <w:r w:rsidR="481D3650" w:rsidRPr="1B3E4048">
        <w:rPr>
          <w:rFonts w:eastAsia="Calibri"/>
          <w:b/>
          <w:bCs/>
          <w:color w:val="000000" w:themeColor="text1"/>
          <w:sz w:val="20"/>
          <w:szCs w:val="20"/>
          <w:lang w:val="en-IN"/>
        </w:rPr>
        <w:t xml:space="preserve"> </w:t>
      </w:r>
      <w:proofErr w:type="spellStart"/>
      <w:r w:rsidR="481D3650" w:rsidRPr="1B3E4048">
        <w:rPr>
          <w:rFonts w:eastAsia="Calibri"/>
          <w:b/>
          <w:bCs/>
          <w:color w:val="000000" w:themeColor="text1"/>
          <w:sz w:val="20"/>
          <w:szCs w:val="20"/>
          <w:lang w:val="en-IN"/>
        </w:rPr>
        <w:t>एनालॉग</w:t>
      </w:r>
      <w:proofErr w:type="spellEnd"/>
      <w:r w:rsidR="481D3650" w:rsidRPr="1B3E4048">
        <w:rPr>
          <w:rFonts w:eastAsia="Calibri"/>
          <w:b/>
          <w:bCs/>
          <w:color w:val="000000" w:themeColor="text1"/>
          <w:sz w:val="20"/>
          <w:szCs w:val="20"/>
          <w:lang w:val="en-IN"/>
        </w:rPr>
        <w:t xml:space="preserve"> </w:t>
      </w:r>
      <w:proofErr w:type="spellStart"/>
      <w:r w:rsidR="481D3650" w:rsidRPr="1B3E4048">
        <w:rPr>
          <w:rFonts w:eastAsia="Calibri"/>
          <w:b/>
          <w:bCs/>
          <w:color w:val="000000" w:themeColor="text1"/>
          <w:sz w:val="20"/>
          <w:szCs w:val="20"/>
          <w:lang w:val="en-IN"/>
        </w:rPr>
        <w:t>डाटा</w:t>
      </w:r>
      <w:proofErr w:type="spellEnd"/>
      <w:r w:rsidR="481D3650" w:rsidRPr="1B3E4048">
        <w:rPr>
          <w:rFonts w:eastAsia="Calibri"/>
          <w:b/>
          <w:bCs/>
          <w:color w:val="000000" w:themeColor="text1"/>
          <w:sz w:val="20"/>
          <w:szCs w:val="20"/>
          <w:lang w:val="en-IN"/>
        </w:rPr>
        <w:t xml:space="preserve"> </w:t>
      </w:r>
      <w:proofErr w:type="spellStart"/>
      <w:r w:rsidR="481D3650" w:rsidRPr="1B3E4048">
        <w:rPr>
          <w:rFonts w:eastAsia="Calibri"/>
          <w:b/>
          <w:bCs/>
          <w:color w:val="000000" w:themeColor="text1"/>
          <w:sz w:val="20"/>
          <w:szCs w:val="20"/>
          <w:lang w:val="en-IN"/>
        </w:rPr>
        <w:t>की</w:t>
      </w:r>
      <w:proofErr w:type="spellEnd"/>
      <w:r w:rsidR="481D3650" w:rsidRPr="1B3E4048">
        <w:rPr>
          <w:rFonts w:eastAsia="Calibri"/>
          <w:b/>
          <w:bCs/>
          <w:color w:val="000000" w:themeColor="text1"/>
          <w:sz w:val="20"/>
          <w:szCs w:val="20"/>
          <w:lang w:val="en-IN"/>
        </w:rPr>
        <w:t xml:space="preserve"> </w:t>
      </w:r>
      <w:proofErr w:type="spellStart"/>
      <w:r w:rsidR="481D3650" w:rsidRPr="1B3E4048">
        <w:rPr>
          <w:rFonts w:eastAsia="Calibri"/>
          <w:b/>
          <w:bCs/>
          <w:color w:val="000000" w:themeColor="text1"/>
          <w:sz w:val="20"/>
          <w:szCs w:val="20"/>
          <w:lang w:val="en-IN"/>
        </w:rPr>
        <w:t>उपलब्धता</w:t>
      </w:r>
      <w:proofErr w:type="spellEnd"/>
      <w:r w:rsidR="481D3650" w:rsidRPr="1B3E4048">
        <w:rPr>
          <w:rFonts w:eastAsia="Calibri"/>
          <w:b/>
          <w:bCs/>
          <w:color w:val="000000" w:themeColor="text1"/>
          <w:sz w:val="20"/>
          <w:szCs w:val="20"/>
          <w:lang w:val="en-IN"/>
        </w:rPr>
        <w:t xml:space="preserve"> </w:t>
      </w:r>
      <w:proofErr w:type="spellStart"/>
      <w:r w:rsidR="481D3650" w:rsidRPr="1B3E4048">
        <w:rPr>
          <w:rFonts w:eastAsia="Calibri"/>
          <w:b/>
          <w:bCs/>
          <w:color w:val="000000" w:themeColor="text1"/>
          <w:sz w:val="20"/>
          <w:szCs w:val="20"/>
          <w:lang w:val="en-IN"/>
        </w:rPr>
        <w:t>को</w:t>
      </w:r>
      <w:proofErr w:type="spellEnd"/>
      <w:r w:rsidR="481D3650" w:rsidRPr="1B3E4048">
        <w:rPr>
          <w:rFonts w:eastAsia="Calibri"/>
          <w:b/>
          <w:bCs/>
          <w:color w:val="000000" w:themeColor="text1"/>
          <w:sz w:val="20"/>
          <w:szCs w:val="20"/>
          <w:lang w:val="en-IN"/>
        </w:rPr>
        <w:t xml:space="preserve"> </w:t>
      </w:r>
      <w:proofErr w:type="spellStart"/>
      <w:r w:rsidR="481D3650" w:rsidRPr="1B3E4048">
        <w:rPr>
          <w:rFonts w:eastAsia="Calibri"/>
          <w:b/>
          <w:bCs/>
          <w:color w:val="000000" w:themeColor="text1"/>
          <w:sz w:val="20"/>
          <w:szCs w:val="20"/>
          <w:lang w:val="en-IN"/>
        </w:rPr>
        <w:t>दर्शाती</w:t>
      </w:r>
      <w:proofErr w:type="spellEnd"/>
      <w:r w:rsidR="481D3650" w:rsidRPr="1B3E4048">
        <w:rPr>
          <w:rFonts w:eastAsia="Calibri"/>
          <w:b/>
          <w:bCs/>
          <w:color w:val="000000" w:themeColor="text1"/>
          <w:sz w:val="20"/>
          <w:szCs w:val="20"/>
          <w:lang w:val="en-IN"/>
        </w:rPr>
        <w:t xml:space="preserve"> </w:t>
      </w:r>
      <w:proofErr w:type="spellStart"/>
      <w:r w:rsidR="481D3650" w:rsidRPr="1B3E4048">
        <w:rPr>
          <w:rFonts w:eastAsia="Calibri"/>
          <w:b/>
          <w:bCs/>
          <w:color w:val="000000" w:themeColor="text1"/>
          <w:sz w:val="20"/>
          <w:szCs w:val="20"/>
          <w:lang w:val="en-IN"/>
        </w:rPr>
        <w:t>है</w:t>
      </w:r>
      <w:proofErr w:type="spellEnd"/>
      <w:r w:rsidR="481D3650" w:rsidRPr="1B3E4048">
        <w:rPr>
          <w:rFonts w:eastAsia="Calibri"/>
          <w:b/>
          <w:bCs/>
          <w:color w:val="000000" w:themeColor="text1"/>
          <w:sz w:val="20"/>
          <w:szCs w:val="20"/>
          <w:lang w:val="en-IN"/>
        </w:rPr>
        <w:t xml:space="preserve">। </w:t>
      </w:r>
    </w:p>
    <w:p w14:paraId="679BE77B" w14:textId="06EF34DB" w:rsidR="00DB2F11" w:rsidRPr="00DC5FD1" w:rsidRDefault="481D3650" w:rsidP="1B3E4048">
      <w:pPr>
        <w:spacing w:line="276" w:lineRule="auto"/>
        <w:ind w:firstLine="720"/>
        <w:jc w:val="both"/>
        <w:rPr>
          <w:rFonts w:eastAsia="Calibri"/>
          <w:b/>
          <w:bCs/>
          <w:color w:val="000000" w:themeColor="text1"/>
          <w:sz w:val="20"/>
          <w:szCs w:val="20"/>
        </w:rPr>
      </w:pPr>
      <w:r w:rsidRPr="1B3E4048">
        <w:rPr>
          <w:rFonts w:eastAsia="Calibri"/>
          <w:b/>
          <w:bCs/>
          <w:color w:val="000000" w:themeColor="text1"/>
          <w:sz w:val="20"/>
          <w:szCs w:val="20"/>
          <w:lang w:val="en-IN"/>
        </w:rPr>
        <w:t>Telemetry indicates the availability of Analog Data at the Control Centre.</w:t>
      </w:r>
    </w:p>
    <w:p w14:paraId="48E5F16D" w14:textId="59BEEF5E" w:rsidR="00DB2F11" w:rsidRPr="00DC5FD1" w:rsidRDefault="481D3650" w:rsidP="1B3E4048">
      <w:pPr>
        <w:numPr>
          <w:ilvl w:val="0"/>
          <w:numId w:val="1"/>
        </w:numPr>
        <w:spacing w:line="276" w:lineRule="auto"/>
        <w:jc w:val="both"/>
        <w:rPr>
          <w:rFonts w:eastAsia="Calibri"/>
          <w:b/>
          <w:bCs/>
          <w:color w:val="000000" w:themeColor="text1"/>
          <w:sz w:val="20"/>
          <w:szCs w:val="20"/>
        </w:rPr>
      </w:pPr>
      <w:proofErr w:type="spellStart"/>
      <w:r w:rsidRPr="1B3E4048">
        <w:rPr>
          <w:rFonts w:eastAsia="Calibri"/>
          <w:b/>
          <w:bCs/>
          <w:color w:val="000000" w:themeColor="text1"/>
          <w:sz w:val="20"/>
          <w:szCs w:val="20"/>
        </w:rPr>
        <w:t>टेलीमेट्री</w:t>
      </w:r>
      <w:proofErr w:type="spellEnd"/>
      <w:r w:rsidRPr="1B3E4048">
        <w:rPr>
          <w:rFonts w:eastAsia="Calibri"/>
          <w:b/>
          <w:bCs/>
          <w:color w:val="000000" w:themeColor="text1"/>
          <w:sz w:val="20"/>
          <w:szCs w:val="20"/>
          <w:lang w:val="en-IN"/>
        </w:rPr>
        <w:t xml:space="preserve"> </w:t>
      </w:r>
      <w:proofErr w:type="spellStart"/>
      <w:r w:rsidRPr="1B3E4048">
        <w:rPr>
          <w:rFonts w:eastAsia="Calibri"/>
          <w:b/>
          <w:bCs/>
          <w:color w:val="000000" w:themeColor="text1"/>
          <w:sz w:val="20"/>
          <w:szCs w:val="20"/>
        </w:rPr>
        <w:t>विफलता</w:t>
      </w:r>
      <w:proofErr w:type="spellEnd"/>
      <w:r w:rsidRPr="1B3E4048">
        <w:rPr>
          <w:rFonts w:eastAsia="Calibri"/>
          <w:b/>
          <w:bCs/>
          <w:color w:val="000000" w:themeColor="text1"/>
          <w:sz w:val="20"/>
          <w:szCs w:val="20"/>
          <w:lang w:val="en-IN"/>
        </w:rPr>
        <w:t xml:space="preserve"> – </w:t>
      </w:r>
      <w:proofErr w:type="spellStart"/>
      <w:proofErr w:type="gramStart"/>
      <w:r w:rsidRPr="1B3E4048">
        <w:rPr>
          <w:rFonts w:eastAsia="Calibri"/>
          <w:b/>
          <w:bCs/>
          <w:color w:val="000000" w:themeColor="text1"/>
          <w:sz w:val="20"/>
          <w:szCs w:val="20"/>
          <w:lang w:bidi="hi-IN"/>
        </w:rPr>
        <w:t>महीने</w:t>
      </w:r>
      <w:proofErr w:type="spellEnd"/>
      <w:r w:rsidRPr="1B3E4048">
        <w:rPr>
          <w:rFonts w:eastAsia="Calibri"/>
          <w:b/>
          <w:bCs/>
          <w:color w:val="000000" w:themeColor="text1"/>
          <w:sz w:val="20"/>
          <w:szCs w:val="20"/>
          <w:lang w:val="en-IN"/>
        </w:rPr>
        <w:t xml:space="preserve">  </w:t>
      </w:r>
      <w:proofErr w:type="spellStart"/>
      <w:r w:rsidRPr="1B3E4048">
        <w:rPr>
          <w:rFonts w:eastAsia="Calibri"/>
          <w:b/>
          <w:bCs/>
          <w:color w:val="000000" w:themeColor="text1"/>
          <w:sz w:val="20"/>
          <w:szCs w:val="20"/>
        </w:rPr>
        <w:t>में</w:t>
      </w:r>
      <w:proofErr w:type="spellEnd"/>
      <w:proofErr w:type="gramEnd"/>
      <w:r w:rsidRPr="1B3E4048">
        <w:rPr>
          <w:rFonts w:eastAsia="Calibri"/>
          <w:b/>
          <w:bCs/>
          <w:color w:val="000000" w:themeColor="text1"/>
          <w:sz w:val="20"/>
          <w:szCs w:val="20"/>
          <w:lang w:val="en-IN"/>
        </w:rPr>
        <w:t xml:space="preserve"> ≥ 98% </w:t>
      </w:r>
      <w:proofErr w:type="spellStart"/>
      <w:r w:rsidRPr="1B3E4048">
        <w:rPr>
          <w:rFonts w:eastAsia="Calibri"/>
          <w:b/>
          <w:bCs/>
          <w:color w:val="000000" w:themeColor="text1"/>
          <w:sz w:val="20"/>
          <w:szCs w:val="20"/>
        </w:rPr>
        <w:t>समय</w:t>
      </w:r>
      <w:proofErr w:type="spellEnd"/>
      <w:r w:rsidRPr="1B3E4048">
        <w:rPr>
          <w:rFonts w:eastAsia="Calibri"/>
          <w:b/>
          <w:bCs/>
          <w:color w:val="000000" w:themeColor="text1"/>
          <w:sz w:val="20"/>
          <w:szCs w:val="20"/>
          <w:lang w:val="en-IN"/>
        </w:rPr>
        <w:t xml:space="preserve"> </w:t>
      </w:r>
      <w:proofErr w:type="spellStart"/>
      <w:r w:rsidRPr="1B3E4048">
        <w:rPr>
          <w:rFonts w:eastAsia="Calibri"/>
          <w:b/>
          <w:bCs/>
          <w:color w:val="000000" w:themeColor="text1"/>
          <w:sz w:val="20"/>
          <w:szCs w:val="20"/>
        </w:rPr>
        <w:t>तक</w:t>
      </w:r>
      <w:proofErr w:type="spellEnd"/>
      <w:r w:rsidRPr="1B3E4048">
        <w:rPr>
          <w:rFonts w:eastAsia="Calibri"/>
          <w:b/>
          <w:bCs/>
          <w:color w:val="000000" w:themeColor="text1"/>
          <w:sz w:val="20"/>
          <w:szCs w:val="20"/>
          <w:lang w:val="en-IN"/>
        </w:rPr>
        <w:t xml:space="preserve"> </w:t>
      </w:r>
      <w:proofErr w:type="spellStart"/>
      <w:r w:rsidRPr="1B3E4048">
        <w:rPr>
          <w:rFonts w:eastAsia="Calibri"/>
          <w:b/>
          <w:bCs/>
          <w:color w:val="000000" w:themeColor="text1"/>
          <w:sz w:val="20"/>
          <w:szCs w:val="20"/>
        </w:rPr>
        <w:t>एनालॉग</w:t>
      </w:r>
      <w:proofErr w:type="spellEnd"/>
      <w:r w:rsidRPr="1B3E4048">
        <w:rPr>
          <w:rFonts w:eastAsia="Calibri"/>
          <w:b/>
          <w:bCs/>
          <w:color w:val="000000" w:themeColor="text1"/>
          <w:sz w:val="20"/>
          <w:szCs w:val="20"/>
          <w:lang w:val="en-IN"/>
        </w:rPr>
        <w:t xml:space="preserve"> </w:t>
      </w:r>
      <w:proofErr w:type="spellStart"/>
      <w:r w:rsidRPr="1B3E4048">
        <w:rPr>
          <w:rFonts w:eastAsia="Calibri"/>
          <w:b/>
          <w:bCs/>
          <w:color w:val="000000" w:themeColor="text1"/>
          <w:sz w:val="20"/>
          <w:szCs w:val="20"/>
        </w:rPr>
        <w:t>डाटा</w:t>
      </w:r>
      <w:proofErr w:type="spellEnd"/>
      <w:r w:rsidRPr="1B3E4048">
        <w:rPr>
          <w:rFonts w:eastAsia="Calibri"/>
          <w:b/>
          <w:bCs/>
          <w:color w:val="000000" w:themeColor="text1"/>
          <w:sz w:val="20"/>
          <w:szCs w:val="20"/>
          <w:lang w:val="en-IN"/>
        </w:rPr>
        <w:t xml:space="preserve"> </w:t>
      </w:r>
      <w:proofErr w:type="spellStart"/>
      <w:r w:rsidRPr="1B3E4048">
        <w:rPr>
          <w:rFonts w:eastAsia="Calibri"/>
          <w:b/>
          <w:bCs/>
          <w:color w:val="000000" w:themeColor="text1"/>
          <w:sz w:val="20"/>
          <w:szCs w:val="20"/>
        </w:rPr>
        <w:t>का</w:t>
      </w:r>
      <w:proofErr w:type="spellEnd"/>
      <w:r w:rsidRPr="1B3E4048">
        <w:rPr>
          <w:rFonts w:eastAsia="Calibri"/>
          <w:b/>
          <w:bCs/>
          <w:color w:val="000000" w:themeColor="text1"/>
          <w:sz w:val="20"/>
          <w:szCs w:val="20"/>
          <w:lang w:val="en-IN"/>
        </w:rPr>
        <w:t xml:space="preserve"> </w:t>
      </w:r>
      <w:proofErr w:type="spellStart"/>
      <w:r w:rsidRPr="1B3E4048">
        <w:rPr>
          <w:rFonts w:eastAsia="Calibri"/>
          <w:b/>
          <w:bCs/>
          <w:i/>
          <w:iCs/>
          <w:color w:val="000000" w:themeColor="text1"/>
          <w:sz w:val="20"/>
          <w:szCs w:val="20"/>
          <w:lang w:bidi="hi-IN"/>
        </w:rPr>
        <w:t>रिपोर्ट</w:t>
      </w:r>
      <w:proofErr w:type="spellEnd"/>
      <w:r w:rsidRPr="1B3E4048">
        <w:rPr>
          <w:rFonts w:eastAsia="Calibri"/>
          <w:b/>
          <w:bCs/>
          <w:i/>
          <w:iCs/>
          <w:color w:val="000000" w:themeColor="text1"/>
          <w:sz w:val="20"/>
          <w:szCs w:val="20"/>
          <w:lang w:val="en-IN"/>
        </w:rPr>
        <w:t xml:space="preserve"> </w:t>
      </w:r>
      <w:proofErr w:type="spellStart"/>
      <w:r w:rsidRPr="1B3E4048">
        <w:rPr>
          <w:rFonts w:eastAsia="Calibri"/>
          <w:b/>
          <w:bCs/>
          <w:i/>
          <w:iCs/>
          <w:color w:val="000000" w:themeColor="text1"/>
          <w:sz w:val="20"/>
          <w:szCs w:val="20"/>
          <w:lang w:bidi="hi-IN"/>
        </w:rPr>
        <w:t>नहीं</w:t>
      </w:r>
      <w:proofErr w:type="spellEnd"/>
      <w:r w:rsidRPr="1B3E4048">
        <w:rPr>
          <w:rFonts w:eastAsia="Calibri"/>
          <w:b/>
          <w:bCs/>
          <w:i/>
          <w:iCs/>
          <w:color w:val="000000" w:themeColor="text1"/>
          <w:sz w:val="20"/>
          <w:szCs w:val="20"/>
          <w:lang w:val="en-IN"/>
        </w:rPr>
        <w:t xml:space="preserve"> </w:t>
      </w:r>
      <w:proofErr w:type="spellStart"/>
      <w:r w:rsidRPr="1B3E4048">
        <w:rPr>
          <w:rFonts w:eastAsia="Calibri"/>
          <w:b/>
          <w:bCs/>
          <w:i/>
          <w:iCs/>
          <w:color w:val="000000" w:themeColor="text1"/>
          <w:sz w:val="20"/>
          <w:szCs w:val="20"/>
          <w:lang w:bidi="hi-IN"/>
        </w:rPr>
        <w:t>होना</w:t>
      </w:r>
      <w:proofErr w:type="spellEnd"/>
      <w:r w:rsidRPr="1B3E4048">
        <w:rPr>
          <w:rFonts w:eastAsia="Calibri"/>
          <w:b/>
          <w:bCs/>
          <w:i/>
          <w:iCs/>
          <w:color w:val="000000" w:themeColor="text1"/>
          <w:sz w:val="20"/>
          <w:szCs w:val="20"/>
          <w:lang w:bidi="hi-IN"/>
        </w:rPr>
        <w:t>।</w:t>
      </w:r>
    </w:p>
    <w:p w14:paraId="01A0C1D1" w14:textId="2EA481C8" w:rsidR="00DB2F11" w:rsidRPr="00DC5FD1" w:rsidRDefault="481D3650" w:rsidP="1B3E4048">
      <w:pPr>
        <w:spacing w:line="276" w:lineRule="auto"/>
        <w:ind w:firstLine="720"/>
        <w:jc w:val="both"/>
        <w:rPr>
          <w:rFonts w:eastAsia="Calibri"/>
          <w:b/>
          <w:bCs/>
          <w:color w:val="000000" w:themeColor="text1"/>
          <w:sz w:val="20"/>
          <w:szCs w:val="20"/>
        </w:rPr>
      </w:pPr>
      <w:r w:rsidRPr="1B3E4048">
        <w:rPr>
          <w:rFonts w:eastAsia="Calibri"/>
          <w:b/>
          <w:bCs/>
          <w:color w:val="000000" w:themeColor="text1"/>
          <w:sz w:val="20"/>
          <w:szCs w:val="20"/>
          <w:lang w:val="en-IN"/>
        </w:rPr>
        <w:t>Telemetry Failure – Non-Reporting Analog data for ≥ 98% of the time in a month.</w:t>
      </w:r>
    </w:p>
    <w:p w14:paraId="15DB9856" w14:textId="29120A9B" w:rsidR="00DB2F11" w:rsidRPr="00DC5FD1" w:rsidRDefault="481D3650" w:rsidP="1B3E4048">
      <w:pPr>
        <w:numPr>
          <w:ilvl w:val="0"/>
          <w:numId w:val="1"/>
        </w:numPr>
        <w:spacing w:line="276" w:lineRule="auto"/>
        <w:jc w:val="both"/>
        <w:rPr>
          <w:rFonts w:eastAsia="Calibri"/>
          <w:b/>
          <w:bCs/>
          <w:color w:val="000000" w:themeColor="text1"/>
          <w:sz w:val="20"/>
          <w:szCs w:val="20"/>
        </w:rPr>
      </w:pPr>
      <w:proofErr w:type="spellStart"/>
      <w:r w:rsidRPr="1B3E4048">
        <w:rPr>
          <w:rFonts w:eastAsia="Calibri"/>
          <w:b/>
          <w:bCs/>
          <w:color w:val="000000" w:themeColor="text1"/>
          <w:sz w:val="20"/>
          <w:szCs w:val="20"/>
        </w:rPr>
        <w:t>टेलीमेट्री</w:t>
      </w:r>
      <w:proofErr w:type="spellEnd"/>
      <w:r w:rsidRPr="1B3E4048">
        <w:rPr>
          <w:rFonts w:eastAsia="Calibri"/>
          <w:b/>
          <w:bCs/>
          <w:color w:val="000000" w:themeColor="text1"/>
          <w:sz w:val="20"/>
          <w:szCs w:val="20"/>
        </w:rPr>
        <w:t xml:space="preserve"> </w:t>
      </w:r>
      <w:proofErr w:type="spellStart"/>
      <w:r w:rsidRPr="1B3E4048">
        <w:rPr>
          <w:rFonts w:eastAsia="Calibri"/>
          <w:b/>
          <w:bCs/>
          <w:color w:val="000000" w:themeColor="text1"/>
          <w:sz w:val="20"/>
          <w:szCs w:val="20"/>
        </w:rPr>
        <w:t>आंतरायिक</w:t>
      </w:r>
      <w:proofErr w:type="spellEnd"/>
      <w:r w:rsidRPr="1B3E4048">
        <w:rPr>
          <w:rFonts w:eastAsia="Calibri"/>
          <w:b/>
          <w:bCs/>
          <w:color w:val="000000" w:themeColor="text1"/>
          <w:sz w:val="20"/>
          <w:szCs w:val="20"/>
        </w:rPr>
        <w:t xml:space="preserve"> – </w:t>
      </w:r>
      <w:proofErr w:type="spellStart"/>
      <w:r w:rsidRPr="1B3E4048">
        <w:rPr>
          <w:rFonts w:eastAsia="Calibri"/>
          <w:b/>
          <w:bCs/>
          <w:color w:val="000000" w:themeColor="text1"/>
          <w:sz w:val="20"/>
          <w:szCs w:val="20"/>
          <w:lang w:bidi="hi-IN"/>
        </w:rPr>
        <w:t>महीने</w:t>
      </w:r>
      <w:proofErr w:type="spellEnd"/>
      <w:r w:rsidRPr="1B3E4048">
        <w:rPr>
          <w:rFonts w:eastAsia="Calibri"/>
          <w:b/>
          <w:bCs/>
          <w:color w:val="000000" w:themeColor="text1"/>
          <w:sz w:val="20"/>
          <w:szCs w:val="20"/>
        </w:rPr>
        <w:t xml:space="preserve"> </w:t>
      </w:r>
      <w:proofErr w:type="spellStart"/>
      <w:r w:rsidRPr="1B3E4048">
        <w:rPr>
          <w:rFonts w:eastAsia="Calibri"/>
          <w:b/>
          <w:bCs/>
          <w:color w:val="000000" w:themeColor="text1"/>
          <w:sz w:val="20"/>
          <w:szCs w:val="20"/>
        </w:rPr>
        <w:t>में</w:t>
      </w:r>
      <w:proofErr w:type="spellEnd"/>
      <w:r w:rsidRPr="1B3E4048">
        <w:rPr>
          <w:rFonts w:eastAsia="Calibri"/>
          <w:b/>
          <w:bCs/>
          <w:color w:val="000000" w:themeColor="text1"/>
          <w:sz w:val="20"/>
          <w:szCs w:val="20"/>
        </w:rPr>
        <w:t xml:space="preserve"> 5% </w:t>
      </w:r>
      <w:proofErr w:type="spellStart"/>
      <w:r w:rsidRPr="1B3E4048">
        <w:rPr>
          <w:rFonts w:eastAsia="Calibri"/>
          <w:b/>
          <w:bCs/>
          <w:color w:val="000000" w:themeColor="text1"/>
          <w:sz w:val="20"/>
          <w:szCs w:val="20"/>
        </w:rPr>
        <w:t>से</w:t>
      </w:r>
      <w:proofErr w:type="spellEnd"/>
      <w:r w:rsidRPr="1B3E4048">
        <w:rPr>
          <w:rFonts w:eastAsia="Calibri"/>
          <w:b/>
          <w:bCs/>
          <w:color w:val="000000" w:themeColor="text1"/>
          <w:sz w:val="20"/>
          <w:szCs w:val="20"/>
        </w:rPr>
        <w:t xml:space="preserve"> 90% </w:t>
      </w:r>
      <w:proofErr w:type="spellStart"/>
      <w:r w:rsidRPr="1B3E4048">
        <w:rPr>
          <w:rFonts w:eastAsia="Calibri"/>
          <w:b/>
          <w:bCs/>
          <w:color w:val="000000" w:themeColor="text1"/>
          <w:sz w:val="20"/>
          <w:szCs w:val="20"/>
        </w:rPr>
        <w:t>समय</w:t>
      </w:r>
      <w:proofErr w:type="spellEnd"/>
      <w:r w:rsidRPr="1B3E4048">
        <w:rPr>
          <w:rFonts w:eastAsia="Calibri"/>
          <w:b/>
          <w:bCs/>
          <w:color w:val="000000" w:themeColor="text1"/>
          <w:sz w:val="20"/>
          <w:szCs w:val="20"/>
        </w:rPr>
        <w:t xml:space="preserve"> </w:t>
      </w:r>
      <w:proofErr w:type="spellStart"/>
      <w:r w:rsidRPr="1B3E4048">
        <w:rPr>
          <w:rFonts w:eastAsia="Calibri"/>
          <w:b/>
          <w:bCs/>
          <w:color w:val="000000" w:themeColor="text1"/>
          <w:sz w:val="20"/>
          <w:szCs w:val="20"/>
        </w:rPr>
        <w:t>तक</w:t>
      </w:r>
      <w:proofErr w:type="spellEnd"/>
      <w:r w:rsidRPr="1B3E4048">
        <w:rPr>
          <w:rFonts w:eastAsia="Calibri"/>
          <w:b/>
          <w:bCs/>
          <w:color w:val="000000" w:themeColor="text1"/>
          <w:sz w:val="20"/>
          <w:szCs w:val="20"/>
        </w:rPr>
        <w:t xml:space="preserve"> </w:t>
      </w:r>
      <w:proofErr w:type="spellStart"/>
      <w:r w:rsidRPr="1B3E4048">
        <w:rPr>
          <w:rFonts w:eastAsia="Calibri"/>
          <w:b/>
          <w:bCs/>
          <w:color w:val="000000" w:themeColor="text1"/>
          <w:sz w:val="20"/>
          <w:szCs w:val="20"/>
        </w:rPr>
        <w:t>एनालॉग</w:t>
      </w:r>
      <w:proofErr w:type="spellEnd"/>
      <w:r w:rsidRPr="1B3E4048">
        <w:rPr>
          <w:rFonts w:eastAsia="Calibri"/>
          <w:b/>
          <w:bCs/>
          <w:color w:val="000000" w:themeColor="text1"/>
          <w:sz w:val="20"/>
          <w:szCs w:val="20"/>
        </w:rPr>
        <w:t xml:space="preserve"> </w:t>
      </w:r>
      <w:proofErr w:type="spellStart"/>
      <w:r w:rsidRPr="1B3E4048">
        <w:rPr>
          <w:rFonts w:eastAsia="Calibri"/>
          <w:b/>
          <w:bCs/>
          <w:color w:val="000000" w:themeColor="text1"/>
          <w:sz w:val="20"/>
          <w:szCs w:val="20"/>
        </w:rPr>
        <w:t>डाटा</w:t>
      </w:r>
      <w:proofErr w:type="spellEnd"/>
      <w:r w:rsidRPr="1B3E4048">
        <w:rPr>
          <w:rFonts w:eastAsia="Calibri"/>
          <w:b/>
          <w:bCs/>
          <w:color w:val="000000" w:themeColor="text1"/>
          <w:sz w:val="20"/>
          <w:szCs w:val="20"/>
        </w:rPr>
        <w:t xml:space="preserve"> </w:t>
      </w:r>
      <w:proofErr w:type="spellStart"/>
      <w:r w:rsidRPr="1B3E4048">
        <w:rPr>
          <w:rFonts w:eastAsia="Calibri"/>
          <w:b/>
          <w:bCs/>
          <w:color w:val="000000" w:themeColor="text1"/>
          <w:sz w:val="20"/>
          <w:szCs w:val="20"/>
        </w:rPr>
        <w:t>का</w:t>
      </w:r>
      <w:proofErr w:type="spellEnd"/>
      <w:r w:rsidRPr="1B3E4048">
        <w:rPr>
          <w:rFonts w:eastAsia="Calibri"/>
          <w:b/>
          <w:bCs/>
          <w:color w:val="000000" w:themeColor="text1"/>
          <w:sz w:val="20"/>
          <w:szCs w:val="20"/>
        </w:rPr>
        <w:t xml:space="preserve"> </w:t>
      </w:r>
      <w:proofErr w:type="spellStart"/>
      <w:r w:rsidRPr="1B3E4048">
        <w:rPr>
          <w:rFonts w:eastAsia="Calibri"/>
          <w:b/>
          <w:bCs/>
          <w:i/>
          <w:iCs/>
          <w:color w:val="000000" w:themeColor="text1"/>
          <w:sz w:val="20"/>
          <w:szCs w:val="20"/>
          <w:lang w:bidi="hi-IN"/>
        </w:rPr>
        <w:t>रिपोर्ट</w:t>
      </w:r>
      <w:proofErr w:type="spellEnd"/>
      <w:r w:rsidRPr="1B3E4048">
        <w:rPr>
          <w:rFonts w:eastAsia="Calibri"/>
          <w:b/>
          <w:bCs/>
          <w:i/>
          <w:iCs/>
          <w:color w:val="000000" w:themeColor="text1"/>
          <w:sz w:val="20"/>
          <w:szCs w:val="20"/>
          <w:lang w:val="en-IN"/>
        </w:rPr>
        <w:t xml:space="preserve"> </w:t>
      </w:r>
      <w:proofErr w:type="spellStart"/>
      <w:r w:rsidRPr="1B3E4048">
        <w:rPr>
          <w:rFonts w:eastAsia="Calibri"/>
          <w:b/>
          <w:bCs/>
          <w:i/>
          <w:iCs/>
          <w:color w:val="000000" w:themeColor="text1"/>
          <w:sz w:val="20"/>
          <w:szCs w:val="20"/>
          <w:lang w:bidi="hi-IN"/>
        </w:rPr>
        <w:t>नहीं</w:t>
      </w:r>
      <w:proofErr w:type="spellEnd"/>
      <w:r w:rsidRPr="1B3E4048">
        <w:rPr>
          <w:rFonts w:eastAsia="Calibri"/>
          <w:b/>
          <w:bCs/>
          <w:i/>
          <w:iCs/>
          <w:color w:val="000000" w:themeColor="text1"/>
          <w:sz w:val="20"/>
          <w:szCs w:val="20"/>
          <w:lang w:val="en-IN"/>
        </w:rPr>
        <w:t xml:space="preserve"> </w:t>
      </w:r>
      <w:proofErr w:type="spellStart"/>
      <w:r w:rsidRPr="1B3E4048">
        <w:rPr>
          <w:rFonts w:eastAsia="Calibri"/>
          <w:b/>
          <w:bCs/>
          <w:i/>
          <w:iCs/>
          <w:color w:val="000000" w:themeColor="text1"/>
          <w:sz w:val="20"/>
          <w:szCs w:val="20"/>
          <w:lang w:bidi="hi-IN"/>
        </w:rPr>
        <w:t>होना</w:t>
      </w:r>
      <w:proofErr w:type="spellEnd"/>
      <w:r w:rsidRPr="1B3E4048">
        <w:rPr>
          <w:rFonts w:eastAsia="Calibri"/>
          <w:b/>
          <w:bCs/>
          <w:i/>
          <w:iCs/>
          <w:color w:val="000000" w:themeColor="text1"/>
          <w:sz w:val="20"/>
          <w:szCs w:val="20"/>
          <w:lang w:bidi="hi-IN"/>
        </w:rPr>
        <w:t>।</w:t>
      </w:r>
    </w:p>
    <w:p w14:paraId="0356709F" w14:textId="0D046EC8" w:rsidR="00DB2F11" w:rsidRPr="00DC5FD1" w:rsidRDefault="481D3650" w:rsidP="1B3E4048">
      <w:pPr>
        <w:spacing w:line="276" w:lineRule="auto"/>
        <w:ind w:firstLine="720"/>
        <w:jc w:val="both"/>
        <w:rPr>
          <w:rFonts w:eastAsia="Calibri"/>
          <w:b/>
          <w:bCs/>
          <w:color w:val="000000" w:themeColor="text1"/>
          <w:sz w:val="20"/>
          <w:szCs w:val="20"/>
        </w:rPr>
      </w:pPr>
      <w:r w:rsidRPr="1B3E4048">
        <w:rPr>
          <w:rFonts w:eastAsia="Calibri"/>
          <w:b/>
          <w:bCs/>
          <w:color w:val="000000" w:themeColor="text1"/>
          <w:sz w:val="20"/>
          <w:szCs w:val="20"/>
          <w:lang w:val="en-IN"/>
        </w:rPr>
        <w:t>Telemetry Intermittent – Non-Reporting of Analog data for 5% to 90% of the time in a month</w:t>
      </w:r>
    </w:p>
    <w:p w14:paraId="7E35F1B5" w14:textId="77777777" w:rsidR="00841CAD" w:rsidRDefault="1F8CA518" w:rsidP="1B3E4048">
      <w:pPr>
        <w:spacing w:line="276" w:lineRule="auto"/>
        <w:jc w:val="both"/>
        <w:rPr>
          <w:rFonts w:eastAsia="Calibri"/>
          <w:sz w:val="16"/>
          <w:szCs w:val="16"/>
          <w:lang w:val="en-IN"/>
        </w:rPr>
      </w:pPr>
      <w:r w:rsidRPr="1B3E4048">
        <w:rPr>
          <w:rFonts w:eastAsia="Calibri"/>
          <w:sz w:val="16"/>
          <w:szCs w:val="16"/>
          <w:lang w:val="en-IN"/>
        </w:rPr>
        <w:t>.</w:t>
      </w:r>
    </w:p>
    <w:p w14:paraId="222D9A31" w14:textId="77777777" w:rsidR="00841CAD" w:rsidRDefault="00841CAD" w:rsidP="00841CAD">
      <w:pPr>
        <w:spacing w:line="276" w:lineRule="auto"/>
        <w:jc w:val="both"/>
        <w:rPr>
          <w:rFonts w:eastAsia="Calibri"/>
          <w:sz w:val="16"/>
          <w:szCs w:val="16"/>
          <w:lang w:val="en-IN"/>
        </w:rPr>
      </w:pPr>
    </w:p>
    <w:p w14:paraId="1F96D62E" w14:textId="4652B401" w:rsidR="001720A2" w:rsidRPr="00841CAD" w:rsidRDefault="00841CAD" w:rsidP="00841CAD">
      <w:pPr>
        <w:spacing w:line="276" w:lineRule="auto"/>
        <w:jc w:val="both"/>
        <w:rPr>
          <w:rFonts w:eastAsia="Calibri"/>
          <w:sz w:val="16"/>
          <w:szCs w:val="16"/>
          <w:lang w:val="en-IN"/>
        </w:rPr>
      </w:pPr>
      <w:r>
        <w:rPr>
          <w:rFonts w:eastAsia="Calibri"/>
          <w:sz w:val="16"/>
          <w:szCs w:val="16"/>
          <w:lang w:val="en-IN"/>
        </w:rPr>
        <w:t xml:space="preserve">        </w:t>
      </w:r>
      <w:proofErr w:type="spellStart"/>
      <w:r w:rsidR="10D0324A" w:rsidRPr="1B3E4048">
        <w:rPr>
          <w:rFonts w:ascii="Kokila" w:eastAsia="Kokila" w:hAnsi="Kokila" w:cs="Kokila"/>
          <w:color w:val="000000" w:themeColor="text1"/>
        </w:rPr>
        <w:t>संदर्भ</w:t>
      </w:r>
      <w:proofErr w:type="spellEnd"/>
      <w:r w:rsidR="10D0324A" w:rsidRPr="1B3E4048">
        <w:rPr>
          <w:rFonts w:ascii="Kokila" w:eastAsia="Kokila" w:hAnsi="Kokila" w:cs="Kokila"/>
          <w:color w:val="000000" w:themeColor="text1"/>
        </w:rPr>
        <w:t xml:space="preserve"> </w:t>
      </w:r>
      <w:r w:rsidR="0EE18849" w:rsidRPr="1B3E4048">
        <w:rPr>
          <w:rFonts w:ascii="Kokila" w:eastAsia="Kokila" w:hAnsi="Kokila" w:cs="Kokila"/>
          <w:color w:val="000000" w:themeColor="text1"/>
        </w:rPr>
        <w:t>(1</w:t>
      </w:r>
      <w:r w:rsidR="0EE18849" w:rsidRPr="1B3E4048">
        <w:rPr>
          <w:rFonts w:ascii="Kokila" w:eastAsia="Kokila" w:hAnsi="Kokila" w:cs="Kokila"/>
          <w:color w:val="000000" w:themeColor="text1"/>
          <w:lang w:val="en-IN"/>
        </w:rPr>
        <w:t xml:space="preserve">) </w:t>
      </w:r>
      <w:proofErr w:type="spellStart"/>
      <w:r w:rsidR="0EE18849" w:rsidRPr="1B3E4048">
        <w:rPr>
          <w:rFonts w:ascii="Kokila" w:eastAsia="Kokila" w:hAnsi="Kokila" w:cs="Kokila"/>
          <w:color w:val="000000" w:themeColor="text1"/>
        </w:rPr>
        <w:t>के</w:t>
      </w:r>
      <w:proofErr w:type="spellEnd"/>
      <w:r w:rsidR="0EE18849" w:rsidRPr="1B3E4048">
        <w:rPr>
          <w:rFonts w:ascii="Kokila" w:eastAsia="Kokila" w:hAnsi="Kokila" w:cs="Kokila"/>
          <w:color w:val="000000" w:themeColor="text1"/>
        </w:rPr>
        <w:t xml:space="preserve"> </w:t>
      </w:r>
      <w:proofErr w:type="spellStart"/>
      <w:r w:rsidR="0EE18849" w:rsidRPr="1B3E4048">
        <w:rPr>
          <w:rFonts w:ascii="Kokila" w:eastAsia="Kokila" w:hAnsi="Kokila" w:cs="Kokila"/>
          <w:color w:val="000000" w:themeColor="text1"/>
        </w:rPr>
        <w:t>द्वारा</w:t>
      </w:r>
      <w:proofErr w:type="spellEnd"/>
      <w:proofErr w:type="gramStart"/>
      <w:r w:rsidR="327F7918" w:rsidRPr="1B3E4048">
        <w:rPr>
          <w:rFonts w:ascii="Kokila" w:eastAsia="Kokila" w:hAnsi="Kokila" w:cs="Kokila"/>
          <w:color w:val="000000" w:themeColor="text1"/>
        </w:rPr>
        <w:t xml:space="preserve">, </w:t>
      </w:r>
      <w:r w:rsidR="10D0324A" w:rsidRPr="1B3E4048">
        <w:rPr>
          <w:rFonts w:ascii="Kokila" w:eastAsia="Kokila" w:hAnsi="Kokila" w:cs="Kokila"/>
          <w:color w:val="000000" w:themeColor="text1"/>
          <w:lang w:val="en-IN"/>
        </w:rPr>
        <w:t>,</w:t>
      </w:r>
      <w:proofErr w:type="gramEnd"/>
      <w:r w:rsidR="10D0324A" w:rsidRPr="1B3E4048">
        <w:rPr>
          <w:rFonts w:ascii="Kokila" w:eastAsia="Kokila" w:hAnsi="Kokila" w:cs="Kokila"/>
          <w:color w:val="000000" w:themeColor="text1"/>
          <w:lang w:val="en-IN"/>
        </w:rPr>
        <w:t xml:space="preserve"> </w:t>
      </w:r>
      <w:proofErr w:type="spellStart"/>
      <w:r w:rsidR="10D0324A" w:rsidRPr="1B3E4048">
        <w:rPr>
          <w:rFonts w:ascii="Kokila" w:eastAsia="Kokila" w:hAnsi="Kokila" w:cs="Kokila"/>
          <w:color w:val="000000" w:themeColor="text1"/>
        </w:rPr>
        <w:t>एसआरएलडीसी</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ने</w:t>
      </w:r>
      <w:proofErr w:type="spellEnd"/>
      <w:r w:rsidR="47B0848A" w:rsidRPr="1B3E4048">
        <w:rPr>
          <w:rFonts w:ascii="Kokila" w:eastAsia="Kokila" w:hAnsi="Kokila" w:cs="Kokila"/>
          <w:color w:val="000000" w:themeColor="text1"/>
        </w:rPr>
        <w:t xml:space="preserve"> Renew</w:t>
      </w:r>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के</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स्वामित्व</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वाले</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स्टेशनों</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को</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डेटा</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विसंगतियों</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के</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बारे</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में</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सूचित</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कर</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दिया</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है</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हालाँकि</w:t>
      </w:r>
      <w:proofErr w:type="spellEnd"/>
      <w:r w:rsidR="10D0324A" w:rsidRPr="1B3E4048">
        <w:rPr>
          <w:rFonts w:ascii="Kokila" w:eastAsia="Kokila" w:hAnsi="Kokila" w:cs="Kokila"/>
          <w:color w:val="000000" w:themeColor="text1"/>
          <w:lang w:val="en-IN"/>
        </w:rPr>
        <w:t xml:space="preserve">, </w:t>
      </w:r>
      <w:proofErr w:type="spellStart"/>
      <w:r w:rsidR="10D0324A" w:rsidRPr="1B3E4048">
        <w:rPr>
          <w:rFonts w:ascii="Kokila" w:eastAsia="Kokila" w:hAnsi="Kokila" w:cs="Kokila"/>
          <w:color w:val="000000" w:themeColor="text1"/>
        </w:rPr>
        <w:t>सुधार</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योजना</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या</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प्रस्तावित</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समय-सीमा</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के</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संबंध</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में</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संबंधित</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साइटों</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से</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कोई</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प्रतिक्रिया</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प्राप्त</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नहीं</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हुई</w:t>
      </w:r>
      <w:proofErr w:type="spellEnd"/>
      <w:r w:rsidR="10D0324A" w:rsidRPr="1B3E4048">
        <w:rPr>
          <w:rFonts w:ascii="Kokila" w:eastAsia="Kokila" w:hAnsi="Kokila" w:cs="Kokila"/>
          <w:color w:val="000000" w:themeColor="text1"/>
        </w:rPr>
        <w:t xml:space="preserve"> </w:t>
      </w:r>
      <w:proofErr w:type="spellStart"/>
      <w:r w:rsidR="10D0324A" w:rsidRPr="1B3E4048">
        <w:rPr>
          <w:rFonts w:ascii="Kokila" w:eastAsia="Kokila" w:hAnsi="Kokila" w:cs="Kokila"/>
          <w:color w:val="000000" w:themeColor="text1"/>
        </w:rPr>
        <w:t>है</w:t>
      </w:r>
      <w:proofErr w:type="spellEnd"/>
      <w:r w:rsidR="10D0324A" w:rsidRPr="1B3E4048">
        <w:rPr>
          <w:rFonts w:ascii="Kokila" w:eastAsia="Kokila" w:hAnsi="Kokila" w:cs="Kokila"/>
          <w:color w:val="000000" w:themeColor="text1"/>
        </w:rPr>
        <w:t>।</w:t>
      </w:r>
    </w:p>
    <w:p w14:paraId="36E1CA48" w14:textId="77777777" w:rsidR="000D27AC" w:rsidRDefault="000D27AC" w:rsidP="000D27AC">
      <w:pPr>
        <w:spacing w:line="276" w:lineRule="auto"/>
        <w:jc w:val="both"/>
        <w:rPr>
          <w:sz w:val="22"/>
          <w:szCs w:val="22"/>
        </w:rPr>
      </w:pPr>
    </w:p>
    <w:p w14:paraId="70E30168" w14:textId="20A6B7B1" w:rsidR="000D27AC" w:rsidRPr="00766B43" w:rsidRDefault="000D27AC" w:rsidP="000D27AC">
      <w:pPr>
        <w:spacing w:line="276" w:lineRule="auto"/>
        <w:jc w:val="both"/>
        <w:rPr>
          <w:sz w:val="22"/>
          <w:szCs w:val="22"/>
        </w:rPr>
      </w:pPr>
      <w:r w:rsidRPr="00766B43">
        <w:rPr>
          <w:sz w:val="22"/>
          <w:szCs w:val="22"/>
        </w:rPr>
        <w:lastRenderedPageBreak/>
        <w:t>{% if complete_220_notreporting %}</w:t>
      </w:r>
    </w:p>
    <w:p w14:paraId="4FB9EBEE" w14:textId="7A80FF5F" w:rsidR="000D27AC" w:rsidRPr="00766B43" w:rsidRDefault="000D27AC" w:rsidP="000D27AC">
      <w:pPr>
        <w:spacing w:line="276" w:lineRule="auto"/>
        <w:jc w:val="both"/>
        <w:rPr>
          <w:sz w:val="22"/>
          <w:szCs w:val="22"/>
        </w:rPr>
      </w:pPr>
      <w:r w:rsidRPr="00766B43">
        <w:rPr>
          <w:b/>
          <w:bCs/>
          <w:sz w:val="22"/>
          <w:szCs w:val="22"/>
        </w:rPr>
        <w:t xml:space="preserve">The data from the </w:t>
      </w:r>
      <w:proofErr w:type="gramStart"/>
      <w:r w:rsidRPr="00766B43">
        <w:rPr>
          <w:b/>
          <w:bCs/>
          <w:sz w:val="22"/>
          <w:szCs w:val="22"/>
        </w:rPr>
        <w:t>following  stations</w:t>
      </w:r>
      <w:proofErr w:type="gramEnd"/>
      <w:r w:rsidRPr="00766B43">
        <w:rPr>
          <w:b/>
          <w:bCs/>
          <w:sz w:val="22"/>
          <w:szCs w:val="22"/>
        </w:rPr>
        <w:t xml:space="preserve"> are completely not reporting</w:t>
      </w:r>
      <w:r w:rsidRPr="00766B43">
        <w:rPr>
          <w:sz w:val="22"/>
          <w:szCs w:val="22"/>
        </w:rPr>
        <w:t>:</w:t>
      </w:r>
    </w:p>
    <w:p w14:paraId="2A9CEF71" w14:textId="77777777" w:rsidR="000D27AC" w:rsidRPr="00766B43" w:rsidRDefault="000D27AC" w:rsidP="000D27AC">
      <w:pPr>
        <w:spacing w:line="276" w:lineRule="auto"/>
        <w:jc w:val="both"/>
        <w:rPr>
          <w:sz w:val="22"/>
          <w:szCs w:val="22"/>
        </w:rPr>
      </w:pPr>
      <w:r w:rsidRPr="00766B43">
        <w:rPr>
          <w:sz w:val="22"/>
          <w:szCs w:val="22"/>
        </w:rPr>
        <w:t xml:space="preserve">{% for </w:t>
      </w:r>
      <w:proofErr w:type="spellStart"/>
      <w:r w:rsidRPr="00766B43">
        <w:rPr>
          <w:sz w:val="22"/>
          <w:szCs w:val="22"/>
        </w:rPr>
        <w:t>nonre</w:t>
      </w:r>
      <w:proofErr w:type="spellEnd"/>
      <w:r w:rsidRPr="00766B43">
        <w:rPr>
          <w:sz w:val="22"/>
          <w:szCs w:val="22"/>
        </w:rPr>
        <w:t xml:space="preserve"> in complete_220_notreporting %}</w:t>
      </w:r>
    </w:p>
    <w:p w14:paraId="619A7DB1" w14:textId="77777777" w:rsidR="000D27AC" w:rsidRPr="00766B43" w:rsidRDefault="000D27AC" w:rsidP="000D27AC">
      <w:pPr>
        <w:pStyle w:val="ListParagraph"/>
        <w:numPr>
          <w:ilvl w:val="0"/>
          <w:numId w:val="19"/>
        </w:numPr>
        <w:spacing w:line="276" w:lineRule="auto"/>
        <w:jc w:val="both"/>
        <w:rPr>
          <w:rFonts w:ascii="Times New Roman" w:hAnsi="Times New Roman" w:cs="Times New Roman"/>
        </w:rPr>
      </w:pPr>
      <w:proofErr w:type="gramStart"/>
      <w:r w:rsidRPr="00766B43">
        <w:rPr>
          <w:rFonts w:ascii="Times New Roman" w:hAnsi="Times New Roman" w:cs="Times New Roman"/>
        </w:rPr>
        <w:t xml:space="preserve">{{ </w:t>
      </w:r>
      <w:proofErr w:type="spellStart"/>
      <w:r w:rsidRPr="00766B43">
        <w:rPr>
          <w:rFonts w:ascii="Times New Roman" w:hAnsi="Times New Roman" w:cs="Times New Roman"/>
        </w:rPr>
        <w:t>nonre</w:t>
      </w:r>
      <w:proofErr w:type="spellEnd"/>
      <w:proofErr w:type="gramEnd"/>
      <w:r w:rsidRPr="00766B43">
        <w:rPr>
          <w:rFonts w:ascii="Times New Roman" w:hAnsi="Times New Roman" w:cs="Times New Roman"/>
        </w:rPr>
        <w:t xml:space="preserve"> }}  {% </w:t>
      </w:r>
      <w:proofErr w:type="spellStart"/>
      <w:r w:rsidRPr="00766B43">
        <w:rPr>
          <w:rFonts w:ascii="Times New Roman" w:hAnsi="Times New Roman" w:cs="Times New Roman"/>
        </w:rPr>
        <w:t>endfor</w:t>
      </w:r>
      <w:proofErr w:type="spellEnd"/>
      <w:r w:rsidRPr="00766B43">
        <w:rPr>
          <w:rFonts w:ascii="Times New Roman" w:hAnsi="Times New Roman" w:cs="Times New Roman"/>
        </w:rPr>
        <w:t xml:space="preserve"> %}  </w:t>
      </w:r>
    </w:p>
    <w:p w14:paraId="07981825" w14:textId="71661AEA" w:rsidR="000D27AC" w:rsidRDefault="000D27AC" w:rsidP="1B3E4048">
      <w:pPr>
        <w:spacing w:line="276" w:lineRule="auto"/>
        <w:jc w:val="both"/>
        <w:rPr>
          <w:sz w:val="22"/>
          <w:szCs w:val="22"/>
        </w:rPr>
      </w:pPr>
      <w:r w:rsidRPr="00766B43">
        <w:rPr>
          <w:sz w:val="22"/>
          <w:szCs w:val="22"/>
        </w:rPr>
        <w:t>{% endif %}</w:t>
      </w:r>
    </w:p>
    <w:p w14:paraId="752372CC" w14:textId="77777777" w:rsidR="000D27AC" w:rsidRDefault="000D27AC" w:rsidP="1B3E4048">
      <w:pPr>
        <w:spacing w:line="276" w:lineRule="auto"/>
        <w:jc w:val="both"/>
        <w:rPr>
          <w:sz w:val="22"/>
          <w:szCs w:val="22"/>
        </w:rPr>
      </w:pPr>
    </w:p>
    <w:p w14:paraId="29F8E9D3" w14:textId="77777777" w:rsidR="000D27AC" w:rsidRPr="009C069E" w:rsidRDefault="000D27AC" w:rsidP="000D27AC">
      <w:pPr>
        <w:spacing w:line="276" w:lineRule="auto"/>
        <w:jc w:val="both"/>
      </w:pPr>
      <w:proofErr w:type="spellStart"/>
      <w:r w:rsidRPr="009C069E">
        <w:rPr>
          <w:rFonts w:ascii="Kokila" w:hAnsi="Kokila" w:cs="Kokila"/>
        </w:rPr>
        <w:t>टेलीमेट्री</w:t>
      </w:r>
      <w:proofErr w:type="spellEnd"/>
      <w:r w:rsidRPr="009C069E">
        <w:t xml:space="preserve"> </w:t>
      </w:r>
      <w:proofErr w:type="spellStart"/>
      <w:r w:rsidRPr="009C069E">
        <w:rPr>
          <w:rFonts w:ascii="Kokila" w:hAnsi="Kokila" w:cs="Kokila"/>
        </w:rPr>
        <w:t>विफलता</w:t>
      </w:r>
      <w:proofErr w:type="spellEnd"/>
      <w:r w:rsidRPr="009C069E">
        <w:t xml:space="preserve"> (OLTC </w:t>
      </w:r>
      <w:proofErr w:type="spellStart"/>
      <w:r w:rsidRPr="009C069E">
        <w:rPr>
          <w:rFonts w:ascii="Kokila" w:hAnsi="Kokila" w:cs="Kokila"/>
        </w:rPr>
        <w:t>को</w:t>
      </w:r>
      <w:proofErr w:type="spellEnd"/>
      <w:r w:rsidRPr="009C069E">
        <w:t xml:space="preserve"> </w:t>
      </w:r>
      <w:proofErr w:type="spellStart"/>
      <w:r w:rsidRPr="009C069E">
        <w:rPr>
          <w:rFonts w:ascii="Kokila" w:hAnsi="Kokila" w:cs="Kokila"/>
        </w:rPr>
        <w:t>छोड़कर</w:t>
      </w:r>
      <w:proofErr w:type="spellEnd"/>
      <w:r w:rsidRPr="009C069E">
        <w:t xml:space="preserve">) </w:t>
      </w:r>
      <w:r w:rsidRPr="009C069E">
        <w:rPr>
          <w:rFonts w:ascii="Kokila" w:eastAsia="Calibri" w:hAnsi="Kokila" w:cs="Kokila" w:hint="cs"/>
          <w:b/>
          <w:bCs/>
          <w:sz w:val="16"/>
          <w:szCs w:val="16"/>
          <w:cs/>
          <w:lang w:bidi="hi-IN"/>
        </w:rPr>
        <w:t>पॉइंट</w:t>
      </w:r>
      <w:r w:rsidRPr="009C069E">
        <w:t xml:space="preserve"> </w:t>
      </w:r>
      <w:proofErr w:type="spellStart"/>
      <w:r w:rsidRPr="009C069E">
        <w:rPr>
          <w:rFonts w:ascii="Kokila" w:hAnsi="Kokila" w:cs="Kokila"/>
        </w:rPr>
        <w:t>के</w:t>
      </w:r>
      <w:proofErr w:type="spellEnd"/>
      <w:r w:rsidRPr="009C069E">
        <w:t xml:space="preserve"> </w:t>
      </w:r>
      <w:r w:rsidRPr="009C069E">
        <w:rPr>
          <w:rFonts w:ascii="Kokila" w:hAnsi="Kokila" w:cs="Kokila" w:hint="cs"/>
          <w:cs/>
          <w:lang w:bidi="hi-IN"/>
        </w:rPr>
        <w:t>संकल्प</w:t>
      </w:r>
      <w:r w:rsidRPr="009C069E">
        <w:t xml:space="preserve"> </w:t>
      </w:r>
      <w:proofErr w:type="spellStart"/>
      <w:r w:rsidRPr="009C069E">
        <w:rPr>
          <w:rFonts w:ascii="Kokila" w:hAnsi="Kokila" w:cs="Kokila"/>
        </w:rPr>
        <w:t>की</w:t>
      </w:r>
      <w:proofErr w:type="spellEnd"/>
      <w:r w:rsidRPr="009C069E">
        <w:t xml:space="preserve"> </w:t>
      </w:r>
      <w:proofErr w:type="spellStart"/>
      <w:r w:rsidRPr="009C069E">
        <w:rPr>
          <w:rFonts w:ascii="Kokila" w:hAnsi="Kokila" w:cs="Kokila"/>
        </w:rPr>
        <w:t>प्रगति</w:t>
      </w:r>
      <w:proofErr w:type="spellEnd"/>
      <w:r w:rsidRPr="009C069E">
        <w:t xml:space="preserve"> </w:t>
      </w:r>
      <w:proofErr w:type="spellStart"/>
      <w:r w:rsidRPr="009C069E">
        <w:rPr>
          <w:rFonts w:ascii="Kokila" w:hAnsi="Kokila" w:cs="Kokila"/>
        </w:rPr>
        <w:t>नीचे</w:t>
      </w:r>
      <w:proofErr w:type="spellEnd"/>
      <w:r w:rsidRPr="009C069E">
        <w:t xml:space="preserve"> </w:t>
      </w:r>
      <w:proofErr w:type="spellStart"/>
      <w:r w:rsidRPr="009C069E">
        <w:rPr>
          <w:rFonts w:ascii="Kokila" w:hAnsi="Kokila" w:cs="Kokila"/>
        </w:rPr>
        <w:t>दी</w:t>
      </w:r>
      <w:proofErr w:type="spellEnd"/>
      <w:r w:rsidRPr="009C069E">
        <w:t xml:space="preserve"> </w:t>
      </w:r>
      <w:proofErr w:type="spellStart"/>
      <w:r w:rsidRPr="009C069E">
        <w:rPr>
          <w:rFonts w:ascii="Kokila" w:hAnsi="Kokila" w:cs="Kokila"/>
        </w:rPr>
        <w:t>गई</w:t>
      </w:r>
      <w:proofErr w:type="spellEnd"/>
      <w:r w:rsidRPr="009C069E">
        <w:t xml:space="preserve"> </w:t>
      </w:r>
      <w:proofErr w:type="spellStart"/>
      <w:r w:rsidRPr="009C069E">
        <w:rPr>
          <w:rFonts w:ascii="Kokila" w:hAnsi="Kokila" w:cs="Kokila"/>
        </w:rPr>
        <w:t>है</w:t>
      </w:r>
      <w:proofErr w:type="spellEnd"/>
      <w:r w:rsidRPr="009C069E">
        <w:rPr>
          <w:rFonts w:ascii="Kokila" w:hAnsi="Kokila" w:cs="Kokila"/>
        </w:rPr>
        <w:t>।</w:t>
      </w:r>
      <w:r w:rsidRPr="009C069E">
        <w:t xml:space="preserve"> </w:t>
      </w:r>
    </w:p>
    <w:p w14:paraId="4D2F104E" w14:textId="77777777" w:rsidR="000D27AC" w:rsidRPr="00766B43" w:rsidRDefault="000D27AC" w:rsidP="000D27AC">
      <w:pPr>
        <w:spacing w:line="276" w:lineRule="auto"/>
        <w:jc w:val="both"/>
        <w:rPr>
          <w:sz w:val="22"/>
          <w:szCs w:val="22"/>
        </w:rPr>
      </w:pPr>
      <w:r w:rsidRPr="00766B43">
        <w:rPr>
          <w:sz w:val="22"/>
          <w:szCs w:val="22"/>
        </w:rPr>
        <w:t>The Progress of resolution of the Telemetry Failure (Excluding OLTC) points is given below</w:t>
      </w:r>
    </w:p>
    <w:p w14:paraId="21915335" w14:textId="77777777" w:rsidR="000D27AC" w:rsidRPr="00766B43" w:rsidRDefault="000D27AC" w:rsidP="000D27AC">
      <w:pPr>
        <w:spacing w:line="276" w:lineRule="auto"/>
        <w:jc w:val="both"/>
        <w:rPr>
          <w:sz w:val="22"/>
          <w:szCs w:val="22"/>
        </w:rPr>
      </w:pPr>
    </w:p>
    <w:tbl>
      <w:tblPr>
        <w:tblW w:w="9016" w:type="dxa"/>
        <w:tblInd w:w="-5" w:type="dxa"/>
        <w:tblLook w:val="04A0" w:firstRow="1" w:lastRow="0" w:firstColumn="1" w:lastColumn="0" w:noHBand="0" w:noVBand="1"/>
      </w:tblPr>
      <w:tblGrid>
        <w:gridCol w:w="1505"/>
        <w:gridCol w:w="5583"/>
        <w:gridCol w:w="1928"/>
      </w:tblGrid>
      <w:tr w:rsidR="000D27AC" w:rsidRPr="00766B43" w14:paraId="19952E5E" w14:textId="77777777" w:rsidTr="002347ED">
        <w:trPr>
          <w:trHeight w:val="58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31EE0C" w14:textId="77777777" w:rsidR="000D27AC" w:rsidRPr="00C80AD6" w:rsidRDefault="000D27AC" w:rsidP="002347ED">
            <w:pPr>
              <w:jc w:val="center"/>
              <w:rPr>
                <w:b/>
                <w:bCs/>
                <w:color w:val="000000"/>
                <w:sz w:val="20"/>
                <w:szCs w:val="20"/>
              </w:rPr>
            </w:pPr>
          </w:p>
          <w:p w14:paraId="19861B60" w14:textId="77777777" w:rsidR="000D27AC" w:rsidRPr="00C80AD6" w:rsidRDefault="000D27AC" w:rsidP="002347ED">
            <w:pPr>
              <w:jc w:val="center"/>
              <w:rPr>
                <w:b/>
                <w:bCs/>
                <w:color w:val="000000"/>
                <w:sz w:val="20"/>
                <w:szCs w:val="20"/>
                <w:lang w:val="en-IN" w:eastAsia="en-IN" w:bidi="hi-IN"/>
              </w:rPr>
            </w:pPr>
            <w:proofErr w:type="spellStart"/>
            <w:proofErr w:type="gramStart"/>
            <w:r w:rsidRPr="00C80AD6">
              <w:rPr>
                <w:b/>
                <w:bCs/>
                <w:color w:val="000000"/>
                <w:sz w:val="20"/>
                <w:szCs w:val="20"/>
              </w:rPr>
              <w:t>S.N</w:t>
            </w:r>
            <w:r>
              <w:rPr>
                <w:b/>
                <w:bCs/>
                <w:color w:val="000000"/>
                <w:sz w:val="20"/>
                <w:szCs w:val="20"/>
              </w:rPr>
              <w:t>o</w:t>
            </w:r>
            <w:proofErr w:type="spellEnd"/>
            <w:proofErr w:type="gramEnd"/>
            <w:r w:rsidRPr="00C80AD6">
              <w:rPr>
                <w:b/>
                <w:bCs/>
                <w:color w:val="000000"/>
              </w:rPr>
              <w:t>/</w:t>
            </w:r>
            <w:r w:rsidRPr="00C80AD6">
              <w:rPr>
                <w:rFonts w:cs="Kokila"/>
                <w:b/>
                <w:bCs/>
                <w:cs/>
              </w:rPr>
              <w:t>क्र</w:t>
            </w:r>
            <w:r w:rsidRPr="00C80AD6">
              <w:rPr>
                <w:rFonts w:cs="Kokila"/>
                <w:b/>
                <w:bCs/>
              </w:rPr>
              <w:t>.</w:t>
            </w:r>
            <w:r w:rsidRPr="00C80AD6">
              <w:rPr>
                <w:rFonts w:cs="Kokila"/>
                <w:b/>
                <w:bCs/>
                <w:cs/>
              </w:rPr>
              <w:t xml:space="preserve"> सं</w:t>
            </w:r>
          </w:p>
        </w:tc>
        <w:tc>
          <w:tcPr>
            <w:tcW w:w="5583" w:type="dxa"/>
            <w:tcBorders>
              <w:top w:val="single" w:sz="4" w:space="0" w:color="auto"/>
              <w:left w:val="nil"/>
              <w:bottom w:val="single" w:sz="4" w:space="0" w:color="auto"/>
              <w:right w:val="single" w:sz="4" w:space="0" w:color="auto"/>
            </w:tcBorders>
            <w:shd w:val="clear" w:color="auto" w:fill="auto"/>
            <w:noWrap/>
            <w:vAlign w:val="center"/>
            <w:hideMark/>
          </w:tcPr>
          <w:p w14:paraId="48D5039F" w14:textId="77777777" w:rsidR="000D27AC" w:rsidRPr="00C80AD6" w:rsidRDefault="000D27AC" w:rsidP="002347ED">
            <w:pPr>
              <w:jc w:val="center"/>
              <w:rPr>
                <w:b/>
                <w:bCs/>
                <w:color w:val="000000"/>
                <w:sz w:val="20"/>
                <w:szCs w:val="20"/>
              </w:rPr>
            </w:pPr>
            <w:r w:rsidRPr="00C80AD6">
              <w:rPr>
                <w:b/>
                <w:bCs/>
                <w:color w:val="000000"/>
                <w:sz w:val="20"/>
                <w:szCs w:val="20"/>
              </w:rPr>
              <w:t>Category/</w:t>
            </w:r>
            <w:r w:rsidRPr="00C80AD6">
              <w:rPr>
                <w:rStyle w:val="Strong"/>
                <w:rFonts w:cs="Kokila"/>
                <w:cs/>
              </w:rPr>
              <w:t>श्रेणी</w:t>
            </w:r>
          </w:p>
        </w:tc>
        <w:tc>
          <w:tcPr>
            <w:tcW w:w="1928" w:type="dxa"/>
            <w:tcBorders>
              <w:top w:val="single" w:sz="4" w:space="0" w:color="auto"/>
              <w:left w:val="nil"/>
              <w:bottom w:val="single" w:sz="4" w:space="0" w:color="auto"/>
              <w:right w:val="single" w:sz="4" w:space="0" w:color="auto"/>
            </w:tcBorders>
            <w:shd w:val="clear" w:color="auto" w:fill="auto"/>
            <w:noWrap/>
            <w:vAlign w:val="center"/>
            <w:hideMark/>
          </w:tcPr>
          <w:p w14:paraId="2EF8CB1F" w14:textId="77777777" w:rsidR="000D27AC" w:rsidRPr="00C80AD6" w:rsidRDefault="000D27AC" w:rsidP="002347ED">
            <w:pPr>
              <w:jc w:val="center"/>
              <w:rPr>
                <w:b/>
                <w:bCs/>
                <w:color w:val="000000"/>
                <w:sz w:val="20"/>
                <w:szCs w:val="20"/>
              </w:rPr>
            </w:pPr>
            <w:r w:rsidRPr="00C80AD6">
              <w:rPr>
                <w:b/>
                <w:bCs/>
                <w:color w:val="000000"/>
                <w:sz w:val="20"/>
                <w:szCs w:val="20"/>
              </w:rPr>
              <w:t>Number of Points/</w:t>
            </w:r>
            <w:r w:rsidRPr="00C80AD6">
              <w:rPr>
                <w:rFonts w:cs="Kokila"/>
                <w:b/>
                <w:bCs/>
                <w:cs/>
              </w:rPr>
              <w:t>बिंदुओं की संख्या</w:t>
            </w:r>
          </w:p>
        </w:tc>
      </w:tr>
      <w:tr w:rsidR="000D27AC" w:rsidRPr="00766B43" w14:paraId="7C7EA43F" w14:textId="77777777" w:rsidTr="002347ED">
        <w:trPr>
          <w:trHeight w:val="197"/>
        </w:trPr>
        <w:tc>
          <w:tcPr>
            <w:tcW w:w="9016" w:type="dxa"/>
            <w:gridSpan w:val="3"/>
            <w:tcBorders>
              <w:top w:val="nil"/>
              <w:left w:val="single" w:sz="4" w:space="0" w:color="auto"/>
              <w:bottom w:val="single" w:sz="4" w:space="0" w:color="auto"/>
              <w:right w:val="single" w:sz="4" w:space="0" w:color="auto"/>
            </w:tcBorders>
            <w:shd w:val="clear" w:color="auto" w:fill="auto"/>
            <w:noWrap/>
            <w:vAlign w:val="center"/>
          </w:tcPr>
          <w:p w14:paraId="0B209847" w14:textId="77777777" w:rsidR="000D27AC" w:rsidRPr="00766B43" w:rsidRDefault="000D27AC" w:rsidP="002347ED">
            <w:pPr>
              <w:rPr>
                <w:color w:val="000000"/>
                <w:sz w:val="22"/>
                <w:szCs w:val="22"/>
              </w:rPr>
            </w:pPr>
            <w:r w:rsidRPr="00766B43">
              <w:rPr>
                <w:b/>
                <w:bCs/>
                <w:color w:val="000000"/>
                <w:sz w:val="22"/>
                <w:szCs w:val="22"/>
              </w:rPr>
              <w:t xml:space="preserve">                                 {%tr for </w:t>
            </w:r>
            <w:proofErr w:type="spellStart"/>
            <w:r w:rsidRPr="00766B43">
              <w:rPr>
                <w:b/>
                <w:bCs/>
                <w:color w:val="000000"/>
                <w:sz w:val="22"/>
                <w:szCs w:val="22"/>
              </w:rPr>
              <w:t>olt</w:t>
            </w:r>
            <w:proofErr w:type="spellEnd"/>
            <w:r w:rsidRPr="00766B43">
              <w:rPr>
                <w:b/>
                <w:bCs/>
                <w:color w:val="000000"/>
                <w:sz w:val="22"/>
                <w:szCs w:val="22"/>
              </w:rPr>
              <w:t xml:space="preserve"> in </w:t>
            </w:r>
            <w:proofErr w:type="spellStart"/>
            <w:r w:rsidRPr="00766B43">
              <w:rPr>
                <w:b/>
                <w:bCs/>
                <w:color w:val="000000"/>
                <w:sz w:val="22"/>
                <w:szCs w:val="22"/>
              </w:rPr>
              <w:t>telemetry_ex_oltc</w:t>
            </w:r>
            <w:proofErr w:type="spellEnd"/>
            <w:r w:rsidRPr="00766B43">
              <w:rPr>
                <w:b/>
                <w:bCs/>
                <w:color w:val="000000"/>
                <w:sz w:val="22"/>
                <w:szCs w:val="22"/>
              </w:rPr>
              <w:t>%}</w:t>
            </w:r>
          </w:p>
        </w:tc>
      </w:tr>
      <w:tr w:rsidR="000D27AC" w:rsidRPr="00766B43" w14:paraId="4EE46C21" w14:textId="77777777" w:rsidTr="002347ED">
        <w:trPr>
          <w:trHeight w:val="197"/>
        </w:trPr>
        <w:tc>
          <w:tcPr>
            <w:tcW w:w="1505" w:type="dxa"/>
            <w:tcBorders>
              <w:top w:val="nil"/>
              <w:left w:val="single" w:sz="4" w:space="0" w:color="auto"/>
              <w:bottom w:val="single" w:sz="4" w:space="0" w:color="auto"/>
              <w:right w:val="single" w:sz="4" w:space="0" w:color="auto"/>
            </w:tcBorders>
            <w:shd w:val="clear" w:color="auto" w:fill="auto"/>
            <w:noWrap/>
            <w:vAlign w:val="center"/>
            <w:hideMark/>
          </w:tcPr>
          <w:p w14:paraId="216FF787" w14:textId="77777777" w:rsidR="000D27AC" w:rsidRPr="00766B43" w:rsidRDefault="000D27AC" w:rsidP="002347ED">
            <w:pPr>
              <w:jc w:val="center"/>
              <w:rPr>
                <w:color w:val="000000"/>
                <w:sz w:val="22"/>
                <w:szCs w:val="22"/>
              </w:rPr>
            </w:pPr>
            <w:r w:rsidRPr="00766B43">
              <w:rPr>
                <w:color w:val="000000"/>
                <w:sz w:val="22"/>
                <w:szCs w:val="22"/>
              </w:rPr>
              <w:t>{{</w:t>
            </w:r>
            <w:proofErr w:type="spellStart"/>
            <w:proofErr w:type="gramStart"/>
            <w:r w:rsidRPr="00766B43">
              <w:rPr>
                <w:color w:val="000000"/>
                <w:sz w:val="22"/>
                <w:szCs w:val="22"/>
              </w:rPr>
              <w:t>olt.slno</w:t>
            </w:r>
            <w:proofErr w:type="spellEnd"/>
            <w:proofErr w:type="gramEnd"/>
            <w:r w:rsidRPr="00766B43">
              <w:rPr>
                <w:color w:val="000000"/>
                <w:sz w:val="22"/>
                <w:szCs w:val="22"/>
              </w:rPr>
              <w:t>}}</w:t>
            </w:r>
          </w:p>
        </w:tc>
        <w:tc>
          <w:tcPr>
            <w:tcW w:w="5583" w:type="dxa"/>
            <w:tcBorders>
              <w:top w:val="nil"/>
              <w:left w:val="nil"/>
              <w:bottom w:val="single" w:sz="4" w:space="0" w:color="auto"/>
              <w:right w:val="single" w:sz="4" w:space="0" w:color="auto"/>
            </w:tcBorders>
            <w:shd w:val="clear" w:color="auto" w:fill="auto"/>
            <w:noWrap/>
            <w:vAlign w:val="center"/>
            <w:hideMark/>
          </w:tcPr>
          <w:p w14:paraId="5F77CC95" w14:textId="77777777" w:rsidR="000D27AC" w:rsidRPr="00766B43" w:rsidRDefault="000D27AC" w:rsidP="002347ED">
            <w:pPr>
              <w:rPr>
                <w:color w:val="000000"/>
                <w:sz w:val="22"/>
                <w:szCs w:val="22"/>
              </w:rPr>
            </w:pPr>
            <w:r w:rsidRPr="00766B43">
              <w:rPr>
                <w:color w:val="000000" w:themeColor="text1"/>
                <w:sz w:val="22"/>
                <w:szCs w:val="22"/>
              </w:rPr>
              <w:t xml:space="preserve"> {{</w:t>
            </w:r>
            <w:proofErr w:type="spellStart"/>
            <w:r w:rsidRPr="00766B43">
              <w:rPr>
                <w:color w:val="000000" w:themeColor="text1"/>
                <w:sz w:val="22"/>
                <w:szCs w:val="22"/>
              </w:rPr>
              <w:t>olt.text</w:t>
            </w:r>
            <w:proofErr w:type="spellEnd"/>
            <w:r w:rsidRPr="00766B43">
              <w:rPr>
                <w:color w:val="000000" w:themeColor="text1"/>
                <w:sz w:val="22"/>
                <w:szCs w:val="22"/>
              </w:rPr>
              <w:t>}}</w:t>
            </w:r>
          </w:p>
        </w:tc>
        <w:tc>
          <w:tcPr>
            <w:tcW w:w="1928" w:type="dxa"/>
            <w:tcBorders>
              <w:top w:val="nil"/>
              <w:left w:val="nil"/>
              <w:bottom w:val="single" w:sz="4" w:space="0" w:color="auto"/>
              <w:right w:val="single" w:sz="4" w:space="0" w:color="auto"/>
            </w:tcBorders>
            <w:shd w:val="clear" w:color="auto" w:fill="auto"/>
            <w:noWrap/>
            <w:vAlign w:val="bottom"/>
          </w:tcPr>
          <w:p w14:paraId="11F06878" w14:textId="77777777" w:rsidR="000D27AC" w:rsidRPr="00766B43" w:rsidRDefault="000D27AC" w:rsidP="002347ED">
            <w:pPr>
              <w:jc w:val="right"/>
              <w:rPr>
                <w:color w:val="000000"/>
                <w:sz w:val="22"/>
                <w:szCs w:val="22"/>
              </w:rPr>
            </w:pPr>
            <w:r w:rsidRPr="00766B43">
              <w:rPr>
                <w:color w:val="000000"/>
                <w:sz w:val="22"/>
                <w:szCs w:val="22"/>
              </w:rPr>
              <w:t>{{</w:t>
            </w:r>
            <w:proofErr w:type="spellStart"/>
            <w:proofErr w:type="gramStart"/>
            <w:r w:rsidRPr="00766B43">
              <w:rPr>
                <w:color w:val="000000"/>
                <w:sz w:val="22"/>
                <w:szCs w:val="22"/>
              </w:rPr>
              <w:t>olt.points</w:t>
            </w:r>
            <w:proofErr w:type="spellEnd"/>
            <w:proofErr w:type="gramEnd"/>
            <w:r w:rsidRPr="00766B43">
              <w:rPr>
                <w:color w:val="000000"/>
                <w:sz w:val="22"/>
                <w:szCs w:val="22"/>
              </w:rPr>
              <w:t>}}</w:t>
            </w:r>
          </w:p>
        </w:tc>
      </w:tr>
      <w:tr w:rsidR="000D27AC" w:rsidRPr="00766B43" w14:paraId="3F63EFF8" w14:textId="77777777" w:rsidTr="002347ED">
        <w:trPr>
          <w:trHeight w:val="197"/>
        </w:trPr>
        <w:tc>
          <w:tcPr>
            <w:tcW w:w="9016" w:type="dxa"/>
            <w:gridSpan w:val="3"/>
            <w:tcBorders>
              <w:top w:val="nil"/>
              <w:left w:val="single" w:sz="4" w:space="0" w:color="auto"/>
              <w:bottom w:val="single" w:sz="4" w:space="0" w:color="auto"/>
              <w:right w:val="single" w:sz="4" w:space="0" w:color="auto"/>
            </w:tcBorders>
            <w:shd w:val="clear" w:color="auto" w:fill="auto"/>
            <w:noWrap/>
            <w:vAlign w:val="center"/>
          </w:tcPr>
          <w:p w14:paraId="2C151218" w14:textId="77777777" w:rsidR="000D27AC" w:rsidRPr="00766B43" w:rsidRDefault="000D27AC" w:rsidP="002347ED">
            <w:pPr>
              <w:rPr>
                <w:color w:val="000000"/>
                <w:sz w:val="22"/>
                <w:szCs w:val="22"/>
              </w:rPr>
            </w:pPr>
            <w:r w:rsidRPr="00766B43">
              <w:rPr>
                <w:b/>
                <w:bCs/>
                <w:color w:val="000000"/>
                <w:sz w:val="22"/>
                <w:szCs w:val="22"/>
              </w:rPr>
              <w:t xml:space="preserve">                                  {%tr </w:t>
            </w:r>
            <w:proofErr w:type="spellStart"/>
            <w:r w:rsidRPr="00766B43">
              <w:rPr>
                <w:b/>
                <w:bCs/>
                <w:color w:val="000000"/>
                <w:sz w:val="22"/>
                <w:szCs w:val="22"/>
              </w:rPr>
              <w:t>endfor</w:t>
            </w:r>
            <w:proofErr w:type="spellEnd"/>
            <w:r w:rsidRPr="00766B43">
              <w:rPr>
                <w:b/>
                <w:bCs/>
                <w:color w:val="000000"/>
                <w:sz w:val="22"/>
                <w:szCs w:val="22"/>
              </w:rPr>
              <w:t xml:space="preserve"> %}</w:t>
            </w:r>
          </w:p>
        </w:tc>
      </w:tr>
    </w:tbl>
    <w:p w14:paraId="77F9E158" w14:textId="77777777" w:rsidR="000D27AC" w:rsidRPr="00766B43" w:rsidRDefault="000D27AC" w:rsidP="000D27AC">
      <w:pPr>
        <w:spacing w:line="276" w:lineRule="auto"/>
        <w:jc w:val="both"/>
        <w:rPr>
          <w:sz w:val="22"/>
          <w:szCs w:val="22"/>
          <w:lang w:val="en-IN"/>
        </w:rPr>
      </w:pPr>
    </w:p>
    <w:p w14:paraId="4846EE85" w14:textId="75B3BD52" w:rsidR="000D27AC" w:rsidRPr="009C069E" w:rsidRDefault="000D27AC" w:rsidP="000D27AC">
      <w:pPr>
        <w:spacing w:line="276" w:lineRule="auto"/>
        <w:jc w:val="both"/>
        <w:rPr>
          <w:lang w:val="en-IN"/>
        </w:rPr>
      </w:pPr>
      <w:r w:rsidRPr="00766B43">
        <w:rPr>
          <w:sz w:val="22"/>
          <w:szCs w:val="22"/>
          <w:lang w:val="en-IN"/>
        </w:rPr>
        <w:t>{{</w:t>
      </w:r>
      <w:proofErr w:type="spellStart"/>
      <w:r w:rsidR="007A3399">
        <w:rPr>
          <w:sz w:val="22"/>
          <w:szCs w:val="22"/>
          <w:lang w:val="en-IN"/>
        </w:rPr>
        <w:t>hindi_date</w:t>
      </w:r>
      <w:proofErr w:type="spellEnd"/>
      <w:r w:rsidRPr="00766B43">
        <w:rPr>
          <w:sz w:val="22"/>
          <w:szCs w:val="22"/>
          <w:lang w:val="en-IN"/>
        </w:rPr>
        <w:t>}}</w:t>
      </w:r>
      <w:r>
        <w:rPr>
          <w:sz w:val="22"/>
          <w:szCs w:val="22"/>
          <w:lang w:val="en-IN"/>
        </w:rPr>
        <w:t xml:space="preserve"> </w:t>
      </w:r>
      <w:proofErr w:type="spellStart"/>
      <w:r w:rsidRPr="009C069E">
        <w:rPr>
          <w:rFonts w:ascii="Kokila" w:hAnsi="Kokila" w:cs="Kokila"/>
          <w:lang w:val="en-IN"/>
        </w:rPr>
        <w:t>तक</w:t>
      </w:r>
      <w:proofErr w:type="spellEnd"/>
      <w:r w:rsidRPr="009C069E">
        <w:rPr>
          <w:lang w:val="en-IN"/>
        </w:rPr>
        <w:t xml:space="preserve"> </w:t>
      </w:r>
      <w:proofErr w:type="spellStart"/>
      <w:r w:rsidRPr="009C069E">
        <w:rPr>
          <w:rFonts w:ascii="Kokila" w:hAnsi="Kokila" w:cs="Kokila"/>
          <w:lang w:val="en-IN"/>
        </w:rPr>
        <w:t>कुल</w:t>
      </w:r>
      <w:proofErr w:type="spellEnd"/>
      <w:r w:rsidRPr="009C069E">
        <w:rPr>
          <w:lang w:val="en-IN"/>
        </w:rPr>
        <w:t xml:space="preserve"> </w:t>
      </w:r>
      <w:r w:rsidRPr="00766B43">
        <w:rPr>
          <w:sz w:val="22"/>
          <w:szCs w:val="22"/>
          <w:lang w:val="en-IN"/>
        </w:rPr>
        <w:t>{{</w:t>
      </w:r>
      <w:proofErr w:type="spellStart"/>
      <w:r w:rsidRPr="00766B43">
        <w:rPr>
          <w:sz w:val="22"/>
          <w:szCs w:val="22"/>
          <w:lang w:val="en-IN"/>
        </w:rPr>
        <w:t>resolved_in_curr_month</w:t>
      </w:r>
      <w:proofErr w:type="spellEnd"/>
      <w:r w:rsidRPr="00766B43">
        <w:rPr>
          <w:sz w:val="22"/>
          <w:szCs w:val="22"/>
          <w:lang w:val="en-IN"/>
        </w:rPr>
        <w:t xml:space="preserve">}} </w:t>
      </w:r>
      <w:r w:rsidRPr="009C069E">
        <w:rPr>
          <w:rFonts w:cs="Kokila"/>
          <w:cs/>
          <w:lang w:val="en-IN" w:bidi="hi-IN"/>
        </w:rPr>
        <w:t>पॉइंट्स</w:t>
      </w:r>
      <w:r w:rsidRPr="009C069E">
        <w:rPr>
          <w:rFonts w:ascii="Kokila" w:eastAsia="Calibri" w:hAnsi="Kokila" w:cs="Kokila"/>
          <w:b/>
          <w:bCs/>
          <w:sz w:val="16"/>
          <w:szCs w:val="16"/>
          <w:cs/>
          <w:lang w:bidi="hi-IN"/>
        </w:rPr>
        <w:t xml:space="preserve"> </w:t>
      </w:r>
      <w:r w:rsidRPr="009C069E">
        <w:rPr>
          <w:rFonts w:ascii="Kokila" w:eastAsia="Calibri" w:hAnsi="Kokila" w:cs="Kokila" w:hint="cs"/>
          <w:b/>
          <w:bCs/>
          <w:sz w:val="16"/>
          <w:szCs w:val="16"/>
          <w:cs/>
          <w:lang w:bidi="hi-IN"/>
        </w:rPr>
        <w:t>को</w:t>
      </w:r>
      <w:r w:rsidRPr="009C069E">
        <w:rPr>
          <w:rFonts w:ascii="Kokila" w:hAnsi="Kokila" w:cs="Kokila"/>
          <w:lang w:val="en-IN"/>
        </w:rPr>
        <w:t xml:space="preserve"> </w:t>
      </w:r>
      <w:proofErr w:type="spellStart"/>
      <w:r w:rsidRPr="009C069E">
        <w:rPr>
          <w:rFonts w:ascii="Kokila" w:hAnsi="Kokila" w:cs="Kokila"/>
          <w:lang w:val="en-IN"/>
        </w:rPr>
        <w:t>ही</w:t>
      </w:r>
      <w:proofErr w:type="spellEnd"/>
      <w:r w:rsidRPr="009C069E">
        <w:rPr>
          <w:lang w:val="en-IN"/>
        </w:rPr>
        <w:t xml:space="preserve"> </w:t>
      </w:r>
      <w:r w:rsidRPr="009C069E">
        <w:rPr>
          <w:rFonts w:ascii="Kokila" w:hAnsi="Kokila" w:cs="Kokila" w:hint="cs"/>
          <w:cs/>
          <w:lang w:val="en-IN" w:bidi="hi-IN"/>
        </w:rPr>
        <w:t>हल</w:t>
      </w:r>
      <w:r w:rsidRPr="009C069E">
        <w:rPr>
          <w:rFonts w:ascii="Kokila" w:hAnsi="Kokila" w:cs="Kokila"/>
          <w:cs/>
          <w:lang w:val="en-IN" w:bidi="hi-IN"/>
        </w:rPr>
        <w:t xml:space="preserve"> </w:t>
      </w:r>
      <w:r w:rsidRPr="009C069E">
        <w:rPr>
          <w:rFonts w:ascii="Kokila" w:hAnsi="Kokila" w:cs="Kokila" w:hint="cs"/>
          <w:cs/>
          <w:lang w:val="en-IN" w:bidi="hi-IN"/>
        </w:rPr>
        <w:t>किया</w:t>
      </w:r>
      <w:r w:rsidRPr="009C069E">
        <w:rPr>
          <w:lang w:val="en-IN"/>
        </w:rPr>
        <w:t xml:space="preserve"> </w:t>
      </w:r>
      <w:proofErr w:type="spellStart"/>
      <w:r w:rsidRPr="009C069E">
        <w:rPr>
          <w:rFonts w:ascii="Kokila" w:hAnsi="Kokila" w:cs="Kokila"/>
          <w:lang w:val="en-IN"/>
        </w:rPr>
        <w:t>किया</w:t>
      </w:r>
      <w:proofErr w:type="spellEnd"/>
      <w:r w:rsidRPr="009C069E">
        <w:rPr>
          <w:lang w:val="en-IN"/>
        </w:rPr>
        <w:t xml:space="preserve"> </w:t>
      </w:r>
      <w:proofErr w:type="spellStart"/>
      <w:r w:rsidRPr="009C069E">
        <w:rPr>
          <w:rFonts w:ascii="Kokila" w:hAnsi="Kokila" w:cs="Kokila"/>
          <w:lang w:val="en-IN"/>
        </w:rPr>
        <w:t>गया</w:t>
      </w:r>
      <w:proofErr w:type="spellEnd"/>
      <w:r w:rsidRPr="009C069E">
        <w:rPr>
          <w:lang w:val="en-IN"/>
        </w:rPr>
        <w:t xml:space="preserve"> </w:t>
      </w:r>
      <w:proofErr w:type="spellStart"/>
      <w:r w:rsidRPr="009C069E">
        <w:rPr>
          <w:rFonts w:ascii="Kokila" w:hAnsi="Kokila" w:cs="Kokila"/>
          <w:lang w:val="en-IN"/>
        </w:rPr>
        <w:t>है</w:t>
      </w:r>
      <w:proofErr w:type="spellEnd"/>
      <w:r w:rsidRPr="009C069E">
        <w:rPr>
          <w:rFonts w:ascii="Kokila" w:hAnsi="Kokila" w:cs="Kokila"/>
          <w:lang w:val="en-IN"/>
        </w:rPr>
        <w:t>।</w:t>
      </w:r>
      <w:r w:rsidRPr="009C069E">
        <w:rPr>
          <w:lang w:val="en-IN"/>
        </w:rPr>
        <w:t xml:space="preserve"> </w:t>
      </w:r>
      <w:proofErr w:type="spellStart"/>
      <w:r w:rsidRPr="009C069E">
        <w:rPr>
          <w:rFonts w:ascii="Kokila" w:hAnsi="Kokila" w:cs="Kokila"/>
          <w:lang w:val="en-IN"/>
        </w:rPr>
        <w:t>तथापि</w:t>
      </w:r>
      <w:proofErr w:type="spellEnd"/>
      <w:r w:rsidRPr="009C069E">
        <w:rPr>
          <w:lang w:val="en-IN"/>
        </w:rPr>
        <w:t xml:space="preserve">, </w:t>
      </w:r>
      <w:r w:rsidRPr="00766B43">
        <w:rPr>
          <w:sz w:val="22"/>
          <w:szCs w:val="22"/>
          <w:lang w:val="en-IN"/>
        </w:rPr>
        <w:t>{{</w:t>
      </w:r>
      <w:proofErr w:type="spellStart"/>
      <w:r w:rsidRPr="00766B43">
        <w:rPr>
          <w:sz w:val="22"/>
          <w:szCs w:val="22"/>
          <w:lang w:val="en-IN"/>
        </w:rPr>
        <w:t>not_resolved_in_two_months</w:t>
      </w:r>
      <w:proofErr w:type="spellEnd"/>
      <w:proofErr w:type="gramStart"/>
      <w:r w:rsidRPr="00766B43">
        <w:rPr>
          <w:sz w:val="22"/>
          <w:szCs w:val="22"/>
          <w:lang w:val="en-IN"/>
        </w:rPr>
        <w:t xml:space="preserve">}} </w:t>
      </w:r>
      <w:r w:rsidRPr="009C069E">
        <w:rPr>
          <w:lang w:val="en-IN"/>
        </w:rPr>
        <w:t xml:space="preserve"> </w:t>
      </w:r>
      <w:proofErr w:type="spellStart"/>
      <w:r w:rsidRPr="009C069E">
        <w:rPr>
          <w:rFonts w:ascii="Kokila" w:hAnsi="Kokila" w:cs="Kokila"/>
          <w:lang w:val="en-IN"/>
        </w:rPr>
        <w:t>एनालॉग</w:t>
      </w:r>
      <w:proofErr w:type="spellEnd"/>
      <w:proofErr w:type="gramEnd"/>
      <w:r w:rsidRPr="009C069E">
        <w:rPr>
          <w:lang w:val="en-IN"/>
        </w:rPr>
        <w:t xml:space="preserve"> </w:t>
      </w:r>
      <w:r w:rsidRPr="009C069E">
        <w:rPr>
          <w:rFonts w:ascii="Kokila" w:eastAsia="Calibri" w:hAnsi="Kokila" w:cs="Kokila" w:hint="cs"/>
          <w:b/>
          <w:bCs/>
          <w:sz w:val="16"/>
          <w:szCs w:val="16"/>
          <w:cs/>
          <w:lang w:bidi="hi-IN"/>
        </w:rPr>
        <w:t>पॉइंट्स</w:t>
      </w:r>
      <w:r w:rsidRPr="009C069E">
        <w:rPr>
          <w:rFonts w:ascii="Kokila" w:eastAsia="Calibri" w:hAnsi="Kokila" w:cs="Kokila"/>
          <w:b/>
          <w:bCs/>
          <w:sz w:val="16"/>
          <w:szCs w:val="16"/>
          <w:cs/>
          <w:lang w:bidi="hi-IN"/>
        </w:rPr>
        <w:t xml:space="preserve"> </w:t>
      </w:r>
      <w:r w:rsidRPr="009C069E">
        <w:rPr>
          <w:lang w:val="en-IN"/>
        </w:rPr>
        <w:t xml:space="preserve"> </w:t>
      </w:r>
      <w:proofErr w:type="spellStart"/>
      <w:r w:rsidRPr="009C069E">
        <w:rPr>
          <w:rFonts w:ascii="Kokila" w:hAnsi="Kokila" w:cs="Kokila"/>
          <w:lang w:val="en-IN"/>
        </w:rPr>
        <w:t>अभी</w:t>
      </w:r>
      <w:proofErr w:type="spellEnd"/>
      <w:r w:rsidRPr="009C069E">
        <w:rPr>
          <w:lang w:val="en-IN"/>
        </w:rPr>
        <w:t xml:space="preserve"> </w:t>
      </w:r>
      <w:proofErr w:type="spellStart"/>
      <w:r w:rsidRPr="009C069E">
        <w:rPr>
          <w:rFonts w:ascii="Kokila" w:hAnsi="Kokila" w:cs="Kokila"/>
          <w:lang w:val="en-IN"/>
        </w:rPr>
        <w:t>भी</w:t>
      </w:r>
      <w:proofErr w:type="spellEnd"/>
      <w:r w:rsidRPr="009C069E">
        <w:rPr>
          <w:lang w:val="en-IN"/>
        </w:rPr>
        <w:t xml:space="preserve"> </w:t>
      </w:r>
      <w:proofErr w:type="spellStart"/>
      <w:r w:rsidRPr="009C069E">
        <w:rPr>
          <w:rFonts w:ascii="Kokila" w:hAnsi="Kokila" w:cs="Kokila"/>
          <w:lang w:val="en-IN"/>
        </w:rPr>
        <w:t>रिपोर्ट</w:t>
      </w:r>
      <w:proofErr w:type="spellEnd"/>
      <w:r w:rsidRPr="009C069E">
        <w:rPr>
          <w:lang w:val="en-IN"/>
        </w:rPr>
        <w:t xml:space="preserve"> </w:t>
      </w:r>
      <w:proofErr w:type="spellStart"/>
      <w:r w:rsidRPr="009C069E">
        <w:rPr>
          <w:rFonts w:ascii="Kokila" w:hAnsi="Kokila" w:cs="Kokila"/>
          <w:lang w:val="en-IN"/>
        </w:rPr>
        <w:t>नहीं</w:t>
      </w:r>
      <w:proofErr w:type="spellEnd"/>
      <w:r w:rsidRPr="009C069E">
        <w:rPr>
          <w:lang w:val="en-IN"/>
        </w:rPr>
        <w:t xml:space="preserve"> </w:t>
      </w:r>
      <w:proofErr w:type="spellStart"/>
      <w:r w:rsidRPr="009C069E">
        <w:rPr>
          <w:rFonts w:ascii="Kokila" w:hAnsi="Kokila" w:cs="Kokila"/>
          <w:lang w:val="en-IN"/>
        </w:rPr>
        <w:t>कर</w:t>
      </w:r>
      <w:proofErr w:type="spellEnd"/>
      <w:r w:rsidRPr="009C069E">
        <w:rPr>
          <w:lang w:val="en-IN"/>
        </w:rPr>
        <w:t xml:space="preserve"> </w:t>
      </w:r>
      <w:proofErr w:type="spellStart"/>
      <w:r w:rsidRPr="009C069E">
        <w:rPr>
          <w:rFonts w:ascii="Kokila" w:hAnsi="Kokila" w:cs="Kokila"/>
          <w:lang w:val="en-IN"/>
        </w:rPr>
        <w:t>रहे</w:t>
      </w:r>
      <w:proofErr w:type="spellEnd"/>
      <w:r w:rsidRPr="009C069E">
        <w:rPr>
          <w:lang w:val="en-IN"/>
        </w:rPr>
        <w:t xml:space="preserve"> </w:t>
      </w:r>
      <w:proofErr w:type="spellStart"/>
      <w:r w:rsidRPr="009C069E">
        <w:rPr>
          <w:rFonts w:ascii="Kokila" w:hAnsi="Kokila" w:cs="Kokila"/>
          <w:lang w:val="en-IN"/>
        </w:rPr>
        <w:t>हैं</w:t>
      </w:r>
      <w:proofErr w:type="spellEnd"/>
      <w:r w:rsidRPr="009C069E">
        <w:rPr>
          <w:lang w:val="en-IN"/>
        </w:rPr>
        <w:t xml:space="preserve">, </w:t>
      </w:r>
      <w:proofErr w:type="spellStart"/>
      <w:r w:rsidRPr="009C069E">
        <w:rPr>
          <w:rFonts w:ascii="Kokila" w:hAnsi="Kokila" w:cs="Kokila"/>
          <w:lang w:val="en-IN"/>
        </w:rPr>
        <w:t>जिनमें</w:t>
      </w:r>
      <w:proofErr w:type="spellEnd"/>
      <w:r w:rsidRPr="009C069E">
        <w:rPr>
          <w:lang w:val="en-IN"/>
        </w:rPr>
        <w:t xml:space="preserve"> </w:t>
      </w:r>
      <w:proofErr w:type="spellStart"/>
      <w:r w:rsidRPr="009C069E">
        <w:rPr>
          <w:rFonts w:ascii="Kokila" w:hAnsi="Kokila" w:cs="Kokila"/>
          <w:lang w:val="en-IN"/>
        </w:rPr>
        <w:t>से</w:t>
      </w:r>
      <w:proofErr w:type="spellEnd"/>
      <w:r w:rsidRPr="009C069E">
        <w:rPr>
          <w:lang w:val="en-IN"/>
        </w:rPr>
        <w:t xml:space="preserve"> </w:t>
      </w:r>
      <w:r w:rsidRPr="00766B43">
        <w:rPr>
          <w:sz w:val="22"/>
          <w:szCs w:val="22"/>
          <w:lang w:val="en-IN"/>
        </w:rPr>
        <w:t>{{</w:t>
      </w:r>
      <w:proofErr w:type="spellStart"/>
      <w:r w:rsidRPr="00766B43">
        <w:rPr>
          <w:sz w:val="22"/>
          <w:szCs w:val="22"/>
          <w:lang w:val="en-IN"/>
        </w:rPr>
        <w:t>not_reporting_points</w:t>
      </w:r>
      <w:proofErr w:type="spellEnd"/>
      <w:r w:rsidRPr="00766B43">
        <w:rPr>
          <w:sz w:val="22"/>
          <w:szCs w:val="22"/>
          <w:lang w:val="en-IN"/>
        </w:rPr>
        <w:t xml:space="preserve">}} </w:t>
      </w:r>
      <w:r w:rsidRPr="009C069E">
        <w:rPr>
          <w:rFonts w:cs="Kokila" w:hint="cs"/>
          <w:cs/>
          <w:lang w:bidi="hi-IN"/>
        </w:rPr>
        <w:t xml:space="preserve"> </w:t>
      </w:r>
      <w:r w:rsidRPr="009C069E">
        <w:rPr>
          <w:rFonts w:cs="Kokila" w:hint="cs"/>
          <w:cs/>
          <w:lang w:val="en-IN" w:bidi="hi-IN"/>
        </w:rPr>
        <w:t>पॉइंट्स</w:t>
      </w:r>
      <w:r w:rsidRPr="009C069E">
        <w:rPr>
          <w:rFonts w:cs="Kokila"/>
          <w:cs/>
          <w:lang w:val="en-IN" w:bidi="hi-IN"/>
        </w:rPr>
        <w:t xml:space="preserve"> </w:t>
      </w:r>
      <w:r w:rsidRPr="00766B43">
        <w:rPr>
          <w:sz w:val="22"/>
          <w:szCs w:val="22"/>
          <w:lang w:val="en-IN"/>
        </w:rPr>
        <w:t>{{</w:t>
      </w:r>
      <w:r w:rsidRPr="00766B43">
        <w:rPr>
          <w:sz w:val="22"/>
          <w:szCs w:val="22"/>
          <w:lang w:val="en-IN" w:bidi="hi-IN"/>
        </w:rPr>
        <w:t xml:space="preserve"> </w:t>
      </w:r>
      <w:proofErr w:type="spellStart"/>
      <w:r w:rsidRPr="00766B43">
        <w:rPr>
          <w:sz w:val="22"/>
          <w:szCs w:val="22"/>
          <w:lang w:val="en-IN" w:bidi="hi-IN"/>
        </w:rPr>
        <w:t>prev_month_year</w:t>
      </w:r>
      <w:proofErr w:type="spellEnd"/>
      <w:r w:rsidRPr="00766B43">
        <w:rPr>
          <w:sz w:val="22"/>
          <w:szCs w:val="22"/>
          <w:lang w:val="en-IN"/>
        </w:rPr>
        <w:t xml:space="preserve"> }} </w:t>
      </w:r>
      <w:proofErr w:type="spellStart"/>
      <w:r w:rsidRPr="009C069E">
        <w:rPr>
          <w:rFonts w:ascii="Kokila" w:hAnsi="Kokila" w:cs="Kokila"/>
          <w:i/>
          <w:iCs/>
          <w:lang w:val="en-IN"/>
        </w:rPr>
        <w:t>अथवा</w:t>
      </w:r>
      <w:proofErr w:type="spellEnd"/>
      <w:r w:rsidRPr="009C069E">
        <w:rPr>
          <w:i/>
          <w:iCs/>
          <w:lang w:val="en-IN"/>
        </w:rPr>
        <w:t xml:space="preserve"> </w:t>
      </w:r>
      <w:proofErr w:type="spellStart"/>
      <w:r w:rsidRPr="009C069E">
        <w:rPr>
          <w:rFonts w:ascii="Kokila" w:hAnsi="Kokila" w:cs="Kokila"/>
          <w:i/>
          <w:iCs/>
          <w:lang w:val="en-IN"/>
        </w:rPr>
        <w:t>उससे</w:t>
      </w:r>
      <w:proofErr w:type="spellEnd"/>
      <w:r w:rsidRPr="009C069E">
        <w:rPr>
          <w:i/>
          <w:iCs/>
          <w:lang w:val="en-IN"/>
        </w:rPr>
        <w:t xml:space="preserve"> </w:t>
      </w:r>
      <w:proofErr w:type="spellStart"/>
      <w:r w:rsidRPr="009C069E">
        <w:rPr>
          <w:rFonts w:ascii="Kokila" w:hAnsi="Kokila" w:cs="Kokila"/>
          <w:i/>
          <w:iCs/>
          <w:lang w:val="en-IN"/>
        </w:rPr>
        <w:t>पूर्व</w:t>
      </w:r>
      <w:proofErr w:type="spellEnd"/>
      <w:r w:rsidRPr="009C069E">
        <w:rPr>
          <w:lang w:val="en-IN"/>
        </w:rPr>
        <w:t xml:space="preserve"> </w:t>
      </w:r>
      <w:proofErr w:type="spellStart"/>
      <w:r w:rsidRPr="009C069E">
        <w:rPr>
          <w:rFonts w:ascii="Kokila" w:hAnsi="Kokila" w:cs="Kokila"/>
          <w:lang w:val="en-IN"/>
        </w:rPr>
        <w:t>से</w:t>
      </w:r>
      <w:proofErr w:type="spellEnd"/>
      <w:r w:rsidRPr="009C069E">
        <w:rPr>
          <w:lang w:val="en-IN"/>
        </w:rPr>
        <w:t xml:space="preserve"> </w:t>
      </w:r>
      <w:proofErr w:type="spellStart"/>
      <w:r w:rsidRPr="009C069E">
        <w:rPr>
          <w:rFonts w:ascii="Kokila" w:hAnsi="Kokila" w:cs="Kokila"/>
          <w:lang w:val="en-IN"/>
        </w:rPr>
        <w:t>अब</w:t>
      </w:r>
      <w:proofErr w:type="spellEnd"/>
      <w:r w:rsidRPr="009C069E">
        <w:rPr>
          <w:lang w:val="en-IN"/>
        </w:rPr>
        <w:t xml:space="preserve"> </w:t>
      </w:r>
      <w:proofErr w:type="spellStart"/>
      <w:r w:rsidRPr="009C069E">
        <w:rPr>
          <w:rFonts w:ascii="Kokila" w:hAnsi="Kokila" w:cs="Kokila"/>
          <w:lang w:val="en-IN"/>
        </w:rPr>
        <w:t>तक</w:t>
      </w:r>
      <w:proofErr w:type="spellEnd"/>
      <w:r w:rsidRPr="009C069E">
        <w:rPr>
          <w:lang w:val="en-IN"/>
        </w:rPr>
        <w:t xml:space="preserve"> </w:t>
      </w:r>
      <w:proofErr w:type="spellStart"/>
      <w:r w:rsidRPr="009C069E">
        <w:rPr>
          <w:rFonts w:ascii="Kokila" w:hAnsi="Kokila" w:cs="Kokila"/>
          <w:lang w:val="en-IN"/>
        </w:rPr>
        <w:t>अनसुलझे</w:t>
      </w:r>
      <w:proofErr w:type="spellEnd"/>
      <w:r w:rsidRPr="009C069E">
        <w:rPr>
          <w:lang w:val="en-IN"/>
        </w:rPr>
        <w:t xml:space="preserve"> </w:t>
      </w:r>
      <w:proofErr w:type="spellStart"/>
      <w:r w:rsidRPr="009C069E">
        <w:rPr>
          <w:rFonts w:ascii="Kokila" w:hAnsi="Kokila" w:cs="Kokila"/>
          <w:lang w:val="en-IN"/>
        </w:rPr>
        <w:t>हैं</w:t>
      </w:r>
      <w:proofErr w:type="spellEnd"/>
      <w:r w:rsidRPr="009C069E">
        <w:rPr>
          <w:rFonts w:ascii="Kokila" w:hAnsi="Kokila" w:cs="Kokila"/>
          <w:lang w:val="en-IN"/>
        </w:rPr>
        <w:t>।</w:t>
      </w:r>
      <w:r w:rsidRPr="009C069E">
        <w:rPr>
          <w:lang w:val="en-IN"/>
        </w:rPr>
        <w:t xml:space="preserve"> </w:t>
      </w:r>
      <w:proofErr w:type="spellStart"/>
      <w:r w:rsidRPr="009C069E">
        <w:rPr>
          <w:rFonts w:ascii="Kokila" w:hAnsi="Kokila" w:cs="Kokila"/>
          <w:lang w:val="en-IN"/>
        </w:rPr>
        <w:t>आपसे</w:t>
      </w:r>
      <w:proofErr w:type="spellEnd"/>
      <w:r w:rsidRPr="009C069E">
        <w:rPr>
          <w:lang w:val="en-IN"/>
        </w:rPr>
        <w:t xml:space="preserve"> </w:t>
      </w:r>
      <w:proofErr w:type="spellStart"/>
      <w:r w:rsidRPr="009C069E">
        <w:rPr>
          <w:rFonts w:ascii="Kokila" w:hAnsi="Kokila" w:cs="Kokila"/>
          <w:lang w:val="en-IN"/>
        </w:rPr>
        <w:t>अनुरोध</w:t>
      </w:r>
      <w:proofErr w:type="spellEnd"/>
      <w:r w:rsidRPr="009C069E">
        <w:rPr>
          <w:lang w:val="en-IN"/>
        </w:rPr>
        <w:t xml:space="preserve"> </w:t>
      </w:r>
      <w:proofErr w:type="spellStart"/>
      <w:r w:rsidRPr="009C069E">
        <w:rPr>
          <w:rFonts w:ascii="Kokila" w:hAnsi="Kokila" w:cs="Kokila"/>
          <w:lang w:val="en-IN"/>
        </w:rPr>
        <w:t>है</w:t>
      </w:r>
      <w:proofErr w:type="spellEnd"/>
      <w:r w:rsidRPr="009C069E">
        <w:rPr>
          <w:lang w:val="en-IN"/>
        </w:rPr>
        <w:t xml:space="preserve"> </w:t>
      </w:r>
      <w:proofErr w:type="spellStart"/>
      <w:r w:rsidRPr="009C069E">
        <w:rPr>
          <w:rFonts w:ascii="Kokila" w:hAnsi="Kokila" w:cs="Kokila"/>
          <w:lang w:val="en-IN"/>
        </w:rPr>
        <w:t>कि</w:t>
      </w:r>
      <w:proofErr w:type="spellEnd"/>
      <w:r w:rsidRPr="009C069E">
        <w:rPr>
          <w:lang w:val="en-IN"/>
        </w:rPr>
        <w:t xml:space="preserve"> </w:t>
      </w:r>
      <w:proofErr w:type="spellStart"/>
      <w:r w:rsidRPr="009C069E">
        <w:rPr>
          <w:rFonts w:ascii="Kokila" w:hAnsi="Kokila" w:cs="Kokila"/>
          <w:lang w:val="en-IN"/>
        </w:rPr>
        <w:t>प्रदत्त</w:t>
      </w:r>
      <w:proofErr w:type="spellEnd"/>
      <w:r w:rsidRPr="009C069E">
        <w:rPr>
          <w:lang w:val="en-IN"/>
        </w:rPr>
        <w:t xml:space="preserve"> </w:t>
      </w:r>
      <w:proofErr w:type="spellStart"/>
      <w:r w:rsidRPr="009C069E">
        <w:rPr>
          <w:rFonts w:ascii="Kokila" w:hAnsi="Kokila" w:cs="Kokila"/>
          <w:lang w:val="en-IN"/>
        </w:rPr>
        <w:t>समय</w:t>
      </w:r>
      <w:r w:rsidRPr="009C069E">
        <w:rPr>
          <w:lang w:val="en-IN"/>
        </w:rPr>
        <w:t>-</w:t>
      </w:r>
      <w:r w:rsidRPr="009C069E">
        <w:rPr>
          <w:rFonts w:ascii="Kokila" w:hAnsi="Kokila" w:cs="Kokila"/>
          <w:lang w:val="en-IN"/>
        </w:rPr>
        <w:t>सीमा</w:t>
      </w:r>
      <w:proofErr w:type="spellEnd"/>
      <w:r w:rsidRPr="009C069E">
        <w:rPr>
          <w:lang w:val="en-IN"/>
        </w:rPr>
        <w:t xml:space="preserve"> </w:t>
      </w:r>
      <w:proofErr w:type="spellStart"/>
      <w:r w:rsidRPr="009C069E">
        <w:rPr>
          <w:rFonts w:ascii="Kokila" w:hAnsi="Kokila" w:cs="Kokila"/>
          <w:lang w:val="en-IN"/>
        </w:rPr>
        <w:t>के</w:t>
      </w:r>
      <w:proofErr w:type="spellEnd"/>
      <w:r w:rsidRPr="009C069E">
        <w:rPr>
          <w:lang w:val="en-IN"/>
        </w:rPr>
        <w:t xml:space="preserve"> </w:t>
      </w:r>
      <w:proofErr w:type="spellStart"/>
      <w:r w:rsidRPr="009C069E">
        <w:rPr>
          <w:rFonts w:ascii="Kokila" w:hAnsi="Kokila" w:cs="Kokila"/>
          <w:lang w:val="en-IN"/>
        </w:rPr>
        <w:t>अनुसार</w:t>
      </w:r>
      <w:proofErr w:type="spellEnd"/>
      <w:r w:rsidRPr="009C069E">
        <w:rPr>
          <w:lang w:val="en-IN"/>
        </w:rPr>
        <w:t xml:space="preserve"> </w:t>
      </w:r>
      <w:proofErr w:type="spellStart"/>
      <w:r w:rsidRPr="009C069E">
        <w:rPr>
          <w:rFonts w:ascii="Kokila" w:hAnsi="Kokila" w:cs="Kokila"/>
          <w:lang w:val="en-IN"/>
        </w:rPr>
        <w:t>इन</w:t>
      </w:r>
      <w:proofErr w:type="spellEnd"/>
      <w:r w:rsidRPr="009C069E">
        <w:rPr>
          <w:lang w:val="en-IN"/>
        </w:rPr>
        <w:t xml:space="preserve"> </w:t>
      </w:r>
      <w:r w:rsidRPr="009C069E">
        <w:rPr>
          <w:rFonts w:ascii="Kokila" w:hAnsi="Kokila" w:cs="Kokila" w:hint="cs"/>
          <w:cs/>
          <w:lang w:val="en-IN" w:bidi="hi-IN"/>
        </w:rPr>
        <w:t>पॉइंट्स</w:t>
      </w:r>
      <w:r w:rsidRPr="009C069E">
        <w:rPr>
          <w:rFonts w:ascii="Kokila" w:hAnsi="Kokila" w:cs="Kokila"/>
          <w:cs/>
          <w:lang w:val="en-IN" w:bidi="hi-IN"/>
        </w:rPr>
        <w:t xml:space="preserve"> </w:t>
      </w:r>
      <w:r w:rsidRPr="009C069E">
        <w:rPr>
          <w:lang w:val="en-IN"/>
        </w:rPr>
        <w:t xml:space="preserve"> </w:t>
      </w:r>
      <w:proofErr w:type="spellStart"/>
      <w:r w:rsidRPr="009C069E">
        <w:rPr>
          <w:rFonts w:ascii="Kokila" w:hAnsi="Kokila" w:cs="Kokila"/>
          <w:lang w:val="en-IN"/>
        </w:rPr>
        <w:t>के</w:t>
      </w:r>
      <w:proofErr w:type="spellEnd"/>
      <w:r w:rsidRPr="009C069E">
        <w:rPr>
          <w:lang w:val="en-IN"/>
        </w:rPr>
        <w:t xml:space="preserve"> </w:t>
      </w:r>
      <w:proofErr w:type="spellStart"/>
      <w:r w:rsidRPr="009C069E">
        <w:rPr>
          <w:rFonts w:ascii="Kokila" w:hAnsi="Kokila" w:cs="Kokila"/>
          <w:lang w:val="en-IN"/>
        </w:rPr>
        <w:t>निवारण</w:t>
      </w:r>
      <w:proofErr w:type="spellEnd"/>
      <w:r w:rsidRPr="009C069E">
        <w:rPr>
          <w:lang w:val="en-IN"/>
        </w:rPr>
        <w:t xml:space="preserve"> </w:t>
      </w:r>
      <w:proofErr w:type="spellStart"/>
      <w:r w:rsidRPr="009C069E">
        <w:rPr>
          <w:rFonts w:ascii="Kokila" w:hAnsi="Kokila" w:cs="Kokila"/>
          <w:lang w:val="en-IN"/>
        </w:rPr>
        <w:t>की</w:t>
      </w:r>
      <w:proofErr w:type="spellEnd"/>
      <w:r w:rsidRPr="009C069E">
        <w:rPr>
          <w:lang w:val="en-IN"/>
        </w:rPr>
        <w:t xml:space="preserve"> </w:t>
      </w:r>
      <w:proofErr w:type="spellStart"/>
      <w:r w:rsidRPr="009C069E">
        <w:rPr>
          <w:rFonts w:ascii="Kokila" w:hAnsi="Kokila" w:cs="Kokila"/>
          <w:lang w:val="en-IN"/>
        </w:rPr>
        <w:t>प्रक्रिया</w:t>
      </w:r>
      <w:proofErr w:type="spellEnd"/>
      <w:r w:rsidRPr="009C069E">
        <w:rPr>
          <w:lang w:val="en-IN"/>
        </w:rPr>
        <w:t xml:space="preserve"> </w:t>
      </w:r>
      <w:proofErr w:type="spellStart"/>
      <w:r w:rsidRPr="009C069E">
        <w:rPr>
          <w:rFonts w:ascii="Kokila" w:hAnsi="Kokila" w:cs="Kokila"/>
          <w:lang w:val="en-IN"/>
        </w:rPr>
        <w:t>में</w:t>
      </w:r>
      <w:proofErr w:type="spellEnd"/>
      <w:r w:rsidRPr="009C069E">
        <w:rPr>
          <w:lang w:val="en-IN"/>
        </w:rPr>
        <w:t xml:space="preserve"> </w:t>
      </w:r>
      <w:proofErr w:type="spellStart"/>
      <w:r w:rsidRPr="009C069E">
        <w:rPr>
          <w:rFonts w:ascii="Kokila" w:hAnsi="Kokila" w:cs="Kokila"/>
          <w:lang w:val="en-IN"/>
        </w:rPr>
        <w:t>शीघ्रता</w:t>
      </w:r>
      <w:proofErr w:type="spellEnd"/>
      <w:r w:rsidRPr="009C069E">
        <w:rPr>
          <w:lang w:val="en-IN"/>
        </w:rPr>
        <w:t xml:space="preserve"> </w:t>
      </w:r>
      <w:proofErr w:type="spellStart"/>
      <w:r w:rsidRPr="009C069E">
        <w:rPr>
          <w:rFonts w:ascii="Kokila" w:hAnsi="Kokila" w:cs="Kokila"/>
          <w:lang w:val="en-IN"/>
        </w:rPr>
        <w:t>करें</w:t>
      </w:r>
      <w:proofErr w:type="spellEnd"/>
      <w:r w:rsidRPr="009C069E">
        <w:rPr>
          <w:lang w:val="en-IN"/>
        </w:rPr>
        <w:t xml:space="preserve"> </w:t>
      </w:r>
      <w:proofErr w:type="spellStart"/>
      <w:r w:rsidRPr="009C069E">
        <w:rPr>
          <w:rFonts w:ascii="Kokila" w:hAnsi="Kokila" w:cs="Kokila"/>
          <w:lang w:val="en-IN"/>
        </w:rPr>
        <w:t>तथा</w:t>
      </w:r>
      <w:proofErr w:type="spellEnd"/>
      <w:r w:rsidRPr="009C069E">
        <w:rPr>
          <w:lang w:val="en-IN"/>
        </w:rPr>
        <w:t xml:space="preserve"> </w:t>
      </w:r>
      <w:proofErr w:type="spellStart"/>
      <w:r w:rsidRPr="009C069E">
        <w:rPr>
          <w:rFonts w:ascii="Kokila" w:hAnsi="Kokila" w:cs="Kokila"/>
          <w:lang w:val="en-IN"/>
        </w:rPr>
        <w:t>स्थिति</w:t>
      </w:r>
      <w:proofErr w:type="spellEnd"/>
      <w:r w:rsidRPr="009C069E">
        <w:rPr>
          <w:lang w:val="en-IN"/>
        </w:rPr>
        <w:t xml:space="preserve"> </w:t>
      </w:r>
      <w:proofErr w:type="spellStart"/>
      <w:r w:rsidRPr="009C069E">
        <w:rPr>
          <w:rFonts w:ascii="Kokila" w:hAnsi="Kokila" w:cs="Kokila"/>
          <w:lang w:val="en-IN"/>
        </w:rPr>
        <w:t>की</w:t>
      </w:r>
      <w:proofErr w:type="spellEnd"/>
      <w:r w:rsidRPr="009C069E">
        <w:rPr>
          <w:lang w:val="en-IN"/>
        </w:rPr>
        <w:t xml:space="preserve"> </w:t>
      </w:r>
      <w:proofErr w:type="spellStart"/>
      <w:r w:rsidRPr="009C069E">
        <w:rPr>
          <w:rFonts w:ascii="Kokila" w:hAnsi="Kokila" w:cs="Kokila"/>
          <w:lang w:val="en-IN"/>
        </w:rPr>
        <w:t>अद्यतन</w:t>
      </w:r>
      <w:proofErr w:type="spellEnd"/>
      <w:r w:rsidRPr="009C069E">
        <w:rPr>
          <w:lang w:val="en-IN"/>
        </w:rPr>
        <w:t xml:space="preserve"> </w:t>
      </w:r>
      <w:proofErr w:type="spellStart"/>
      <w:r w:rsidRPr="009C069E">
        <w:rPr>
          <w:rFonts w:ascii="Kokila" w:hAnsi="Kokila" w:cs="Kokila"/>
          <w:lang w:val="en-IN"/>
        </w:rPr>
        <w:t>जानकारी</w:t>
      </w:r>
      <w:proofErr w:type="spellEnd"/>
      <w:r w:rsidRPr="009C069E">
        <w:rPr>
          <w:lang w:val="en-IN"/>
        </w:rPr>
        <w:t xml:space="preserve"> </w:t>
      </w:r>
      <w:proofErr w:type="spellStart"/>
      <w:r w:rsidRPr="009C069E">
        <w:rPr>
          <w:rFonts w:ascii="Kokila" w:hAnsi="Kokila" w:cs="Kokila"/>
          <w:lang w:val="en-IN"/>
        </w:rPr>
        <w:t>हमें</w:t>
      </w:r>
      <w:proofErr w:type="spellEnd"/>
      <w:r w:rsidRPr="009C069E">
        <w:rPr>
          <w:lang w:val="en-IN"/>
        </w:rPr>
        <w:t xml:space="preserve"> </w:t>
      </w:r>
      <w:proofErr w:type="spellStart"/>
      <w:r w:rsidRPr="009C069E">
        <w:rPr>
          <w:rFonts w:ascii="Kokila" w:hAnsi="Kokila" w:cs="Kokila"/>
          <w:lang w:val="en-IN"/>
        </w:rPr>
        <w:t>उपलब्ध</w:t>
      </w:r>
      <w:proofErr w:type="spellEnd"/>
      <w:r w:rsidRPr="009C069E">
        <w:rPr>
          <w:lang w:val="en-IN"/>
        </w:rPr>
        <w:t xml:space="preserve"> </w:t>
      </w:r>
      <w:proofErr w:type="spellStart"/>
      <w:r w:rsidRPr="009C069E">
        <w:rPr>
          <w:rFonts w:ascii="Kokila" w:hAnsi="Kokila" w:cs="Kokila"/>
          <w:lang w:val="en-IN"/>
        </w:rPr>
        <w:t>कराएँ</w:t>
      </w:r>
      <w:proofErr w:type="spellEnd"/>
      <w:r w:rsidRPr="009C069E">
        <w:rPr>
          <w:rFonts w:ascii="Kokila" w:hAnsi="Kokila" w:cs="Kokila"/>
          <w:lang w:val="en-IN"/>
        </w:rPr>
        <w:t>।</w:t>
      </w:r>
    </w:p>
    <w:p w14:paraId="64394067" w14:textId="7B0AFE20" w:rsidR="000D27AC" w:rsidRPr="009C069E" w:rsidRDefault="000D27AC" w:rsidP="000D27AC">
      <w:pPr>
        <w:spacing w:line="276" w:lineRule="auto"/>
        <w:jc w:val="both"/>
        <w:rPr>
          <w:lang w:val="en-IN"/>
        </w:rPr>
      </w:pPr>
      <w:r w:rsidRPr="00766B43">
        <w:rPr>
          <w:sz w:val="22"/>
          <w:szCs w:val="22"/>
        </w:rPr>
        <w:t>{{</w:t>
      </w:r>
      <w:proofErr w:type="spellStart"/>
      <w:r w:rsidR="007A3399">
        <w:rPr>
          <w:sz w:val="22"/>
          <w:szCs w:val="22"/>
        </w:rPr>
        <w:t>hindi_date</w:t>
      </w:r>
      <w:proofErr w:type="spellEnd"/>
      <w:r w:rsidRPr="00766B43">
        <w:rPr>
          <w:sz w:val="22"/>
          <w:szCs w:val="22"/>
        </w:rPr>
        <w:t xml:space="preserve">}} </w:t>
      </w:r>
      <w:proofErr w:type="spellStart"/>
      <w:r w:rsidRPr="009C069E">
        <w:rPr>
          <w:rFonts w:ascii="Kokila" w:hAnsi="Kokila" w:cs="Kokila"/>
          <w:lang w:val="en-IN"/>
        </w:rPr>
        <w:t>तक</w:t>
      </w:r>
      <w:proofErr w:type="spellEnd"/>
      <w:r w:rsidRPr="009C069E">
        <w:rPr>
          <w:lang w:val="en-IN"/>
        </w:rPr>
        <w:t xml:space="preserve"> </w:t>
      </w:r>
      <w:proofErr w:type="spellStart"/>
      <w:r w:rsidRPr="009C069E">
        <w:rPr>
          <w:rFonts w:ascii="Kokila" w:hAnsi="Kokila" w:cs="Kokila"/>
          <w:i/>
          <w:iCs/>
          <w:lang w:val="en-IN"/>
        </w:rPr>
        <w:t>पूर्ण</w:t>
      </w:r>
      <w:proofErr w:type="spellEnd"/>
      <w:r w:rsidRPr="009C069E">
        <w:rPr>
          <w:i/>
          <w:iCs/>
          <w:lang w:val="en-IN"/>
        </w:rPr>
        <w:t xml:space="preserve"> </w:t>
      </w:r>
      <w:proofErr w:type="spellStart"/>
      <w:r w:rsidRPr="009C069E">
        <w:rPr>
          <w:rFonts w:ascii="Kokila" w:hAnsi="Kokila" w:cs="Kokila"/>
          <w:i/>
          <w:iCs/>
          <w:lang w:val="en-IN"/>
        </w:rPr>
        <w:t>रूप</w:t>
      </w:r>
      <w:proofErr w:type="spellEnd"/>
      <w:r w:rsidRPr="009C069E">
        <w:rPr>
          <w:i/>
          <w:iCs/>
          <w:lang w:val="en-IN"/>
        </w:rPr>
        <w:t xml:space="preserve"> </w:t>
      </w:r>
      <w:proofErr w:type="spellStart"/>
      <w:r w:rsidRPr="009C069E">
        <w:rPr>
          <w:rFonts w:ascii="Kokila" w:hAnsi="Kokila" w:cs="Kokila"/>
          <w:i/>
          <w:iCs/>
          <w:lang w:val="en-IN"/>
        </w:rPr>
        <w:t>से</w:t>
      </w:r>
      <w:proofErr w:type="spellEnd"/>
      <w:r w:rsidRPr="009C069E">
        <w:rPr>
          <w:i/>
          <w:iCs/>
          <w:lang w:val="en-IN"/>
        </w:rPr>
        <w:t xml:space="preserve"> </w:t>
      </w:r>
      <w:proofErr w:type="spellStart"/>
      <w:r w:rsidRPr="009C069E">
        <w:rPr>
          <w:rFonts w:ascii="Kokila" w:hAnsi="Kokila" w:cs="Kokila"/>
          <w:i/>
          <w:iCs/>
          <w:lang w:val="en-IN"/>
        </w:rPr>
        <w:t>नॉन</w:t>
      </w:r>
      <w:r w:rsidRPr="009C069E">
        <w:rPr>
          <w:i/>
          <w:iCs/>
          <w:lang w:val="en-IN"/>
        </w:rPr>
        <w:t>-</w:t>
      </w:r>
      <w:r w:rsidRPr="009C069E">
        <w:rPr>
          <w:rFonts w:ascii="Kokila" w:hAnsi="Kokila" w:cs="Kokila"/>
          <w:i/>
          <w:iCs/>
          <w:lang w:val="en-IN"/>
        </w:rPr>
        <w:t>रिपोर्टिंग</w:t>
      </w:r>
      <w:proofErr w:type="spellEnd"/>
      <w:r w:rsidRPr="009C069E">
        <w:rPr>
          <w:lang w:val="en-IN"/>
        </w:rPr>
        <w:t xml:space="preserve"> (</w:t>
      </w:r>
      <w:proofErr w:type="spellStart"/>
      <w:r w:rsidRPr="009C069E">
        <w:rPr>
          <w:rFonts w:ascii="Kokila" w:hAnsi="Kokila" w:cs="Kokila"/>
          <w:lang w:val="en-IN"/>
        </w:rPr>
        <w:t>टेलीमेट्री</w:t>
      </w:r>
      <w:proofErr w:type="spellEnd"/>
      <w:r w:rsidRPr="009C069E">
        <w:rPr>
          <w:lang w:val="en-IN"/>
        </w:rPr>
        <w:t xml:space="preserve"> </w:t>
      </w:r>
      <w:proofErr w:type="spellStart"/>
      <w:r w:rsidRPr="009C069E">
        <w:rPr>
          <w:rFonts w:ascii="Kokila" w:hAnsi="Kokila" w:cs="Kokila"/>
          <w:lang w:val="en-IN"/>
        </w:rPr>
        <w:t>विफलता</w:t>
      </w:r>
      <w:proofErr w:type="spellEnd"/>
      <w:r w:rsidRPr="009C069E">
        <w:rPr>
          <w:lang w:val="en-IN"/>
        </w:rPr>
        <w:t xml:space="preserve">) </w:t>
      </w:r>
      <w:r w:rsidRPr="009C069E">
        <w:rPr>
          <w:rFonts w:ascii="Kokila" w:hAnsi="Kokila" w:cs="Kokila" w:hint="cs"/>
          <w:cs/>
          <w:lang w:val="en-IN" w:bidi="hi-IN"/>
        </w:rPr>
        <w:t>पॉइंट्स</w:t>
      </w:r>
      <w:r w:rsidRPr="009C069E">
        <w:rPr>
          <w:rFonts w:ascii="Kokila" w:hAnsi="Kokila" w:cs="Kokila"/>
          <w:cs/>
          <w:lang w:val="en-IN" w:bidi="hi-IN"/>
        </w:rPr>
        <w:t xml:space="preserve"> </w:t>
      </w:r>
      <w:r w:rsidRPr="00766B43">
        <w:rPr>
          <w:sz w:val="22"/>
          <w:szCs w:val="22"/>
        </w:rPr>
        <w:t>(</w:t>
      </w:r>
      <w:r w:rsidRPr="00766B43">
        <w:rPr>
          <w:color w:val="000000"/>
          <w:sz w:val="22"/>
          <w:szCs w:val="22"/>
        </w:rPr>
        <w:t>{{</w:t>
      </w:r>
      <w:proofErr w:type="spellStart"/>
      <w:r w:rsidRPr="00766B43">
        <w:rPr>
          <w:color w:val="000000"/>
          <w:sz w:val="22"/>
          <w:szCs w:val="22"/>
        </w:rPr>
        <w:t>total_not_reporting_points</w:t>
      </w:r>
      <w:proofErr w:type="spellEnd"/>
      <w:r w:rsidRPr="00766B43">
        <w:rPr>
          <w:color w:val="000000"/>
          <w:sz w:val="22"/>
          <w:szCs w:val="22"/>
        </w:rPr>
        <w:t>}}</w:t>
      </w:r>
      <w:r w:rsidRPr="00766B43">
        <w:rPr>
          <w:sz w:val="22"/>
          <w:szCs w:val="22"/>
        </w:rPr>
        <w:t xml:space="preserve">) </w:t>
      </w:r>
      <w:proofErr w:type="spellStart"/>
      <w:r w:rsidRPr="009C069E">
        <w:rPr>
          <w:rFonts w:ascii="Kokila" w:hAnsi="Kokila" w:cs="Kokila"/>
          <w:lang w:val="en-IN"/>
        </w:rPr>
        <w:t>का</w:t>
      </w:r>
      <w:proofErr w:type="spellEnd"/>
      <w:r w:rsidRPr="009C069E">
        <w:rPr>
          <w:lang w:val="en-IN"/>
        </w:rPr>
        <w:t xml:space="preserve"> </w:t>
      </w:r>
      <w:proofErr w:type="spellStart"/>
      <w:r w:rsidRPr="009C069E">
        <w:rPr>
          <w:rFonts w:ascii="Kokila" w:hAnsi="Kokila" w:cs="Kokila"/>
          <w:lang w:val="en-IN"/>
        </w:rPr>
        <w:t>विवरण</w:t>
      </w:r>
      <w:proofErr w:type="spellEnd"/>
      <w:r w:rsidRPr="009C069E">
        <w:rPr>
          <w:lang w:val="en-IN"/>
        </w:rPr>
        <w:t xml:space="preserve"> </w:t>
      </w:r>
      <w:proofErr w:type="spellStart"/>
      <w:r w:rsidRPr="009C069E">
        <w:rPr>
          <w:rFonts w:ascii="Kokila" w:hAnsi="Kokila" w:cs="Kokila"/>
          <w:lang w:val="en-IN"/>
        </w:rPr>
        <w:t>नीचे</w:t>
      </w:r>
      <w:proofErr w:type="spellEnd"/>
      <w:r w:rsidRPr="009C069E">
        <w:rPr>
          <w:lang w:val="en-IN"/>
        </w:rPr>
        <w:t xml:space="preserve"> </w:t>
      </w:r>
      <w:proofErr w:type="spellStart"/>
      <w:r w:rsidRPr="009C069E">
        <w:rPr>
          <w:rFonts w:ascii="Kokila" w:hAnsi="Kokila" w:cs="Kokila"/>
          <w:lang w:val="en-IN"/>
        </w:rPr>
        <w:t>प्रस्तुत</w:t>
      </w:r>
      <w:proofErr w:type="spellEnd"/>
      <w:r w:rsidRPr="009C069E">
        <w:rPr>
          <w:lang w:val="en-IN"/>
        </w:rPr>
        <w:t xml:space="preserve"> </w:t>
      </w:r>
      <w:proofErr w:type="spellStart"/>
      <w:r w:rsidRPr="009C069E">
        <w:rPr>
          <w:rFonts w:ascii="Kokila" w:hAnsi="Kokila" w:cs="Kokila"/>
          <w:lang w:val="en-IN"/>
        </w:rPr>
        <w:t>है</w:t>
      </w:r>
      <w:proofErr w:type="spellEnd"/>
      <w:r w:rsidRPr="009C069E">
        <w:rPr>
          <w:rFonts w:ascii="Kokila" w:hAnsi="Kokila" w:cs="Kokila"/>
          <w:lang w:val="en-IN"/>
        </w:rPr>
        <w:t>।</w:t>
      </w:r>
      <w:r w:rsidR="007A3399">
        <w:rPr>
          <w:rFonts w:ascii="Kokila" w:hAnsi="Kokila" w:cs="Kokila"/>
          <w:lang w:val="en-IN"/>
        </w:rPr>
        <w:t>.</w:t>
      </w:r>
    </w:p>
    <w:p w14:paraId="03689254" w14:textId="77777777" w:rsidR="000D27AC" w:rsidRPr="00766B43" w:rsidRDefault="000D27AC" w:rsidP="000D27AC">
      <w:pPr>
        <w:spacing w:line="276" w:lineRule="auto"/>
        <w:jc w:val="both"/>
        <w:rPr>
          <w:sz w:val="22"/>
          <w:szCs w:val="22"/>
          <w:lang w:val="en-IN"/>
        </w:rPr>
      </w:pPr>
      <w:r w:rsidRPr="00766B43">
        <w:rPr>
          <w:sz w:val="22"/>
          <w:szCs w:val="22"/>
          <w:lang w:val="en-IN"/>
        </w:rPr>
        <w:t>As of {{</w:t>
      </w:r>
      <w:proofErr w:type="spellStart"/>
      <w:r w:rsidRPr="00766B43">
        <w:rPr>
          <w:sz w:val="22"/>
          <w:szCs w:val="22"/>
          <w:lang w:val="en-IN"/>
        </w:rPr>
        <w:t>month_year</w:t>
      </w:r>
      <w:proofErr w:type="spellEnd"/>
      <w:r w:rsidRPr="00766B43">
        <w:rPr>
          <w:sz w:val="22"/>
          <w:szCs w:val="22"/>
          <w:lang w:val="en-IN"/>
        </w:rPr>
        <w:t>}}, a total of {{</w:t>
      </w:r>
      <w:proofErr w:type="spellStart"/>
      <w:r w:rsidRPr="00766B43">
        <w:rPr>
          <w:sz w:val="22"/>
          <w:szCs w:val="22"/>
          <w:lang w:val="en-IN"/>
        </w:rPr>
        <w:t>resolved_in_curr_month</w:t>
      </w:r>
      <w:proofErr w:type="spellEnd"/>
      <w:r w:rsidRPr="00766B43">
        <w:rPr>
          <w:sz w:val="22"/>
          <w:szCs w:val="22"/>
          <w:lang w:val="en-IN"/>
        </w:rPr>
        <w:t>}} points only have been resolved. However, {{</w:t>
      </w:r>
      <w:proofErr w:type="spellStart"/>
      <w:r w:rsidRPr="00766B43">
        <w:rPr>
          <w:sz w:val="22"/>
          <w:szCs w:val="22"/>
          <w:lang w:val="en-IN"/>
        </w:rPr>
        <w:t>not_resolved_in_two_months</w:t>
      </w:r>
      <w:proofErr w:type="spellEnd"/>
      <w:r w:rsidRPr="00766B43">
        <w:rPr>
          <w:sz w:val="22"/>
          <w:szCs w:val="22"/>
          <w:lang w:val="en-IN"/>
        </w:rPr>
        <w:t>}} Analog points are still not reporting, with {{</w:t>
      </w:r>
      <w:proofErr w:type="spellStart"/>
      <w:r w:rsidRPr="00766B43">
        <w:rPr>
          <w:sz w:val="22"/>
          <w:szCs w:val="22"/>
          <w:lang w:val="en-IN"/>
        </w:rPr>
        <w:t>not_reporting_points</w:t>
      </w:r>
      <w:proofErr w:type="spellEnd"/>
      <w:r w:rsidRPr="00766B43">
        <w:rPr>
          <w:sz w:val="22"/>
          <w:szCs w:val="22"/>
          <w:lang w:val="en-IN"/>
        </w:rPr>
        <w:t xml:space="preserve">}} of them remaining unresolved since </w:t>
      </w:r>
      <w:proofErr w:type="gramStart"/>
      <w:r w:rsidRPr="00766B43">
        <w:rPr>
          <w:sz w:val="22"/>
          <w:szCs w:val="22"/>
          <w:lang w:val="en-IN"/>
        </w:rPr>
        <w:t>{{</w:t>
      </w:r>
      <w:r w:rsidRPr="00766B43">
        <w:rPr>
          <w:sz w:val="22"/>
          <w:szCs w:val="22"/>
          <w:lang w:val="en-IN" w:bidi="hi-IN"/>
        </w:rPr>
        <w:t xml:space="preserve"> </w:t>
      </w:r>
      <w:proofErr w:type="spellStart"/>
      <w:r w:rsidRPr="00766B43">
        <w:rPr>
          <w:sz w:val="22"/>
          <w:szCs w:val="22"/>
          <w:lang w:val="en-IN" w:bidi="hi-IN"/>
        </w:rPr>
        <w:t>prev</w:t>
      </w:r>
      <w:proofErr w:type="gramEnd"/>
      <w:r w:rsidRPr="00766B43">
        <w:rPr>
          <w:sz w:val="22"/>
          <w:szCs w:val="22"/>
          <w:lang w:val="en-IN" w:bidi="hi-IN"/>
        </w:rPr>
        <w:t>_month_year</w:t>
      </w:r>
      <w:proofErr w:type="spellEnd"/>
      <w:r w:rsidRPr="00766B43">
        <w:rPr>
          <w:sz w:val="22"/>
          <w:szCs w:val="22"/>
          <w:lang w:val="en-IN"/>
        </w:rPr>
        <w:t xml:space="preserve"> }} or earlier. We kindly request you to expedite the resolution of these points as per the timeline provided and update us on the status.</w:t>
      </w:r>
    </w:p>
    <w:p w14:paraId="7CC09778" w14:textId="02837124" w:rsidR="001720A2" w:rsidRPr="00DC5FD1" w:rsidRDefault="10D0324A" w:rsidP="1B3E4048">
      <w:pPr>
        <w:spacing w:beforeAutospacing="1" w:afterAutospacing="1" w:line="276" w:lineRule="auto"/>
        <w:jc w:val="both"/>
        <w:rPr>
          <w:color w:val="000000" w:themeColor="text1"/>
        </w:rPr>
      </w:pPr>
      <w:r w:rsidRPr="1FF6B0B1">
        <w:rPr>
          <w:color w:val="000000" w:themeColor="text1"/>
          <w:lang w:val="en-IN"/>
        </w:rPr>
        <w:t>With reference to Ref (1</w:t>
      </w:r>
      <w:r w:rsidR="75B5827E" w:rsidRPr="1FF6B0B1">
        <w:rPr>
          <w:color w:val="000000" w:themeColor="text1"/>
          <w:lang w:val="en-IN"/>
        </w:rPr>
        <w:t>), SRLDC</w:t>
      </w:r>
      <w:r w:rsidRPr="1FF6B0B1">
        <w:rPr>
          <w:color w:val="000000" w:themeColor="text1"/>
          <w:lang w:val="en-IN"/>
        </w:rPr>
        <w:t xml:space="preserve"> has communicated the SCADA data discrepancies to the </w:t>
      </w:r>
      <w:r w:rsidR="0057577F">
        <w:rPr>
          <w:color w:val="000000" w:themeColor="text1"/>
          <w:lang w:val="en-IN"/>
        </w:rPr>
        <w:t>Renew</w:t>
      </w:r>
      <w:r w:rsidRPr="1FF6B0B1">
        <w:rPr>
          <w:color w:val="000000" w:themeColor="text1"/>
          <w:lang w:val="en-IN"/>
        </w:rPr>
        <w:t>-owned stations. However, no response has been received from the respective sites regarding the rectification plan or proposed timelines.</w:t>
      </w:r>
    </w:p>
    <w:p w14:paraId="402E11A5" w14:textId="4034A7AC" w:rsidR="6CCD8B4F" w:rsidRDefault="6CCD8B4F" w:rsidP="1FF6B0B1">
      <w:pPr>
        <w:pStyle w:val="NoSpacing"/>
        <w:rPr>
          <w:b/>
          <w:bCs/>
          <w:color w:val="000000" w:themeColor="text1"/>
          <w:lang w:val="en-IN"/>
        </w:rPr>
      </w:pPr>
      <w:proofErr w:type="spellStart"/>
      <w:r w:rsidRPr="1FF6B0B1">
        <w:rPr>
          <w:rFonts w:ascii="Kokila" w:eastAsia="Kokila" w:hAnsi="Kokila" w:cs="Kokila"/>
          <w:color w:val="000000" w:themeColor="text1"/>
        </w:rPr>
        <w:t>पुनः</w:t>
      </w:r>
      <w:proofErr w:type="spellEnd"/>
      <w:r w:rsidRPr="1FF6B0B1">
        <w:rPr>
          <w:color w:val="000000" w:themeColor="text1"/>
        </w:rPr>
        <w:t xml:space="preserve"> </w:t>
      </w:r>
      <w:proofErr w:type="spellStart"/>
      <w:r w:rsidRPr="1FF6B0B1">
        <w:rPr>
          <w:rFonts w:ascii="Kokila" w:eastAsia="Kokila" w:hAnsi="Kokila" w:cs="Kokila"/>
          <w:color w:val="000000" w:themeColor="text1"/>
        </w:rPr>
        <w:t>यह</w:t>
      </w:r>
      <w:proofErr w:type="spellEnd"/>
      <w:r w:rsidRPr="1FF6B0B1">
        <w:rPr>
          <w:color w:val="000000" w:themeColor="text1"/>
        </w:rPr>
        <w:t xml:space="preserve"> </w:t>
      </w:r>
      <w:proofErr w:type="spellStart"/>
      <w:r w:rsidRPr="1FF6B0B1">
        <w:rPr>
          <w:rFonts w:ascii="Kokila" w:eastAsia="Kokila" w:hAnsi="Kokila" w:cs="Kokila"/>
          <w:color w:val="000000" w:themeColor="text1"/>
        </w:rPr>
        <w:t>दोहराया</w:t>
      </w:r>
      <w:proofErr w:type="spellEnd"/>
      <w:r w:rsidRPr="1FF6B0B1">
        <w:rPr>
          <w:color w:val="000000" w:themeColor="text1"/>
        </w:rPr>
        <w:t xml:space="preserve"> </w:t>
      </w:r>
      <w:proofErr w:type="spellStart"/>
      <w:r w:rsidRPr="1FF6B0B1">
        <w:rPr>
          <w:rFonts w:ascii="Kokila" w:eastAsia="Kokila" w:hAnsi="Kokila" w:cs="Kokila"/>
          <w:color w:val="000000" w:themeColor="text1"/>
        </w:rPr>
        <w:t>जाता</w:t>
      </w:r>
      <w:proofErr w:type="spellEnd"/>
      <w:r w:rsidRPr="1FF6B0B1">
        <w:rPr>
          <w:color w:val="000000" w:themeColor="text1"/>
        </w:rPr>
        <w:t xml:space="preserve"> </w:t>
      </w:r>
      <w:proofErr w:type="spellStart"/>
      <w:r w:rsidRPr="1FF6B0B1">
        <w:rPr>
          <w:rFonts w:ascii="Kokila" w:eastAsia="Kokila" w:hAnsi="Kokila" w:cs="Kokila"/>
          <w:color w:val="000000" w:themeColor="text1"/>
        </w:rPr>
        <w:t>है</w:t>
      </w:r>
      <w:proofErr w:type="spellEnd"/>
      <w:r w:rsidRPr="1FF6B0B1">
        <w:rPr>
          <w:color w:val="000000" w:themeColor="text1"/>
        </w:rPr>
        <w:t xml:space="preserve"> </w:t>
      </w:r>
      <w:proofErr w:type="spellStart"/>
      <w:r w:rsidRPr="1FF6B0B1">
        <w:rPr>
          <w:rFonts w:ascii="Kokila" w:eastAsia="Kokila" w:hAnsi="Kokila" w:cs="Kokila"/>
          <w:color w:val="000000" w:themeColor="text1"/>
        </w:rPr>
        <w:t>कि</w:t>
      </w:r>
      <w:proofErr w:type="spellEnd"/>
      <w:r w:rsidRPr="1FF6B0B1">
        <w:rPr>
          <w:color w:val="000000" w:themeColor="text1"/>
        </w:rPr>
        <w:t xml:space="preserve"> </w:t>
      </w:r>
      <w:proofErr w:type="spellStart"/>
      <w:r w:rsidRPr="1FF6B0B1">
        <w:rPr>
          <w:rFonts w:ascii="Kokila" w:eastAsia="Kokila" w:hAnsi="Kokila" w:cs="Kokila"/>
          <w:color w:val="000000" w:themeColor="text1"/>
        </w:rPr>
        <w:t>प्रत्येक</w:t>
      </w:r>
      <w:proofErr w:type="spellEnd"/>
      <w:r w:rsidRPr="1FF6B0B1">
        <w:rPr>
          <w:color w:val="000000" w:themeColor="text1"/>
        </w:rPr>
        <w:t xml:space="preserve"> </w:t>
      </w:r>
      <w:proofErr w:type="spellStart"/>
      <w:r w:rsidRPr="1FF6B0B1">
        <w:rPr>
          <w:rFonts w:ascii="Kokila" w:eastAsia="Kokila" w:hAnsi="Kokila" w:cs="Kokila"/>
          <w:color w:val="000000" w:themeColor="text1"/>
        </w:rPr>
        <w:t>रिमोट</w:t>
      </w:r>
      <w:proofErr w:type="spellEnd"/>
      <w:r w:rsidRPr="1FF6B0B1">
        <w:rPr>
          <w:color w:val="000000" w:themeColor="text1"/>
        </w:rPr>
        <w:t xml:space="preserve"> </w:t>
      </w:r>
      <w:proofErr w:type="spellStart"/>
      <w:r w:rsidRPr="1FF6B0B1">
        <w:rPr>
          <w:rFonts w:ascii="Kokila" w:eastAsia="Kokila" w:hAnsi="Kokila" w:cs="Kokila"/>
          <w:color w:val="000000" w:themeColor="text1"/>
        </w:rPr>
        <w:t>स्टेशन</w:t>
      </w:r>
      <w:proofErr w:type="spellEnd"/>
      <w:r w:rsidRPr="1FF6B0B1">
        <w:rPr>
          <w:color w:val="000000" w:themeColor="text1"/>
        </w:rPr>
        <w:t xml:space="preserve"> </w:t>
      </w:r>
      <w:proofErr w:type="spellStart"/>
      <w:r w:rsidRPr="1FF6B0B1">
        <w:rPr>
          <w:rFonts w:ascii="Kokila" w:eastAsia="Kokila" w:hAnsi="Kokila" w:cs="Kokila"/>
          <w:color w:val="000000" w:themeColor="text1"/>
        </w:rPr>
        <w:t>को</w:t>
      </w:r>
      <w:proofErr w:type="spellEnd"/>
      <w:r w:rsidRPr="1FF6B0B1">
        <w:rPr>
          <w:color w:val="000000" w:themeColor="text1"/>
        </w:rPr>
        <w:t xml:space="preserve"> </w:t>
      </w:r>
      <w:proofErr w:type="spellStart"/>
      <w:r w:rsidRPr="1FF6B0B1">
        <w:rPr>
          <w:rFonts w:ascii="Kokila" w:eastAsia="Kokila" w:hAnsi="Kokila" w:cs="Kokila"/>
          <w:color w:val="000000" w:themeColor="text1"/>
        </w:rPr>
        <w:t>उपयोगकर्ता</w:t>
      </w:r>
      <w:proofErr w:type="spellEnd"/>
      <w:r w:rsidRPr="1FF6B0B1">
        <w:rPr>
          <w:color w:val="000000" w:themeColor="text1"/>
        </w:rPr>
        <w:t xml:space="preserve"> </w:t>
      </w:r>
      <w:proofErr w:type="spellStart"/>
      <w:r w:rsidRPr="1FF6B0B1">
        <w:rPr>
          <w:rFonts w:ascii="Kokila" w:eastAsia="Kokila" w:hAnsi="Kokila" w:cs="Kokila"/>
          <w:color w:val="000000" w:themeColor="text1"/>
        </w:rPr>
        <w:t>और</w:t>
      </w:r>
      <w:proofErr w:type="spellEnd"/>
      <w:r w:rsidRPr="1FF6B0B1">
        <w:rPr>
          <w:color w:val="000000" w:themeColor="text1"/>
        </w:rPr>
        <w:t xml:space="preserve"> </w:t>
      </w:r>
      <w:proofErr w:type="spellStart"/>
      <w:r w:rsidRPr="1FF6B0B1">
        <w:rPr>
          <w:rFonts w:ascii="Kokila" w:eastAsia="Kokila" w:hAnsi="Kokila" w:cs="Kokila"/>
          <w:color w:val="000000" w:themeColor="text1"/>
        </w:rPr>
        <w:t>नियंत्रण</w:t>
      </w:r>
      <w:proofErr w:type="spellEnd"/>
      <w:r w:rsidRPr="1FF6B0B1">
        <w:rPr>
          <w:color w:val="000000" w:themeColor="text1"/>
        </w:rPr>
        <w:t xml:space="preserve"> </w:t>
      </w:r>
      <w:proofErr w:type="spellStart"/>
      <w:r w:rsidRPr="1FF6B0B1">
        <w:rPr>
          <w:rFonts w:ascii="Kokila" w:eastAsia="Kokila" w:hAnsi="Kokila" w:cs="Kokila"/>
          <w:color w:val="000000" w:themeColor="text1"/>
        </w:rPr>
        <w:t>केंद्रों</w:t>
      </w:r>
      <w:proofErr w:type="spellEnd"/>
      <w:r w:rsidRPr="1FF6B0B1">
        <w:rPr>
          <w:color w:val="000000" w:themeColor="text1"/>
        </w:rPr>
        <w:t xml:space="preserve"> (</w:t>
      </w:r>
      <w:proofErr w:type="spellStart"/>
      <w:r w:rsidRPr="1FF6B0B1">
        <w:rPr>
          <w:rFonts w:ascii="Kokila" w:eastAsia="Kokila" w:hAnsi="Kokila" w:cs="Kokila"/>
          <w:color w:val="000000" w:themeColor="text1"/>
        </w:rPr>
        <w:t>मुख्य</w:t>
      </w:r>
      <w:proofErr w:type="spellEnd"/>
      <w:r w:rsidRPr="1FF6B0B1">
        <w:rPr>
          <w:color w:val="000000" w:themeColor="text1"/>
        </w:rPr>
        <w:t xml:space="preserve"> </w:t>
      </w:r>
      <w:proofErr w:type="spellStart"/>
      <w:r w:rsidRPr="1FF6B0B1">
        <w:rPr>
          <w:rFonts w:ascii="Kokila" w:eastAsia="Kokila" w:hAnsi="Kokila" w:cs="Kokila"/>
          <w:color w:val="000000" w:themeColor="text1"/>
        </w:rPr>
        <w:t>नियंत्रण</w:t>
      </w:r>
      <w:proofErr w:type="spellEnd"/>
      <w:r w:rsidRPr="1FF6B0B1">
        <w:rPr>
          <w:color w:val="000000" w:themeColor="text1"/>
        </w:rPr>
        <w:t xml:space="preserve"> </w:t>
      </w:r>
      <w:proofErr w:type="spellStart"/>
      <w:r w:rsidRPr="1FF6B0B1">
        <w:rPr>
          <w:rFonts w:ascii="Kokila" w:eastAsia="Kokila" w:hAnsi="Kokila" w:cs="Kokila"/>
          <w:color w:val="000000" w:themeColor="text1"/>
        </w:rPr>
        <w:t>केंद्र</w:t>
      </w:r>
      <w:proofErr w:type="spellEnd"/>
      <w:r w:rsidRPr="1FF6B0B1">
        <w:rPr>
          <w:color w:val="000000" w:themeColor="text1"/>
        </w:rPr>
        <w:t xml:space="preserve"> </w:t>
      </w:r>
      <w:proofErr w:type="spellStart"/>
      <w:r w:rsidRPr="1FF6B0B1">
        <w:rPr>
          <w:rFonts w:ascii="Kokila" w:eastAsia="Kokila" w:hAnsi="Kokila" w:cs="Kokila"/>
          <w:color w:val="000000" w:themeColor="text1"/>
        </w:rPr>
        <w:t>और</w:t>
      </w:r>
      <w:proofErr w:type="spellEnd"/>
      <w:r w:rsidRPr="1FF6B0B1">
        <w:rPr>
          <w:color w:val="000000" w:themeColor="text1"/>
        </w:rPr>
        <w:t xml:space="preserve"> </w:t>
      </w:r>
      <w:proofErr w:type="spellStart"/>
      <w:r w:rsidRPr="1FF6B0B1">
        <w:rPr>
          <w:rFonts w:ascii="Kokila" w:eastAsia="Kokila" w:hAnsi="Kokila" w:cs="Kokila"/>
          <w:color w:val="000000" w:themeColor="text1"/>
        </w:rPr>
        <w:t>बैकअप</w:t>
      </w:r>
      <w:proofErr w:type="spellEnd"/>
      <w:r w:rsidRPr="1FF6B0B1">
        <w:rPr>
          <w:color w:val="000000" w:themeColor="text1"/>
        </w:rPr>
        <w:t xml:space="preserve"> </w:t>
      </w:r>
      <w:proofErr w:type="spellStart"/>
      <w:r w:rsidRPr="1FF6B0B1">
        <w:rPr>
          <w:rFonts w:ascii="Kokila" w:eastAsia="Kokila" w:hAnsi="Kokila" w:cs="Kokila"/>
          <w:color w:val="000000" w:themeColor="text1"/>
        </w:rPr>
        <w:t>नियंत्रण</w:t>
      </w:r>
      <w:proofErr w:type="spellEnd"/>
      <w:r w:rsidRPr="1FF6B0B1">
        <w:rPr>
          <w:color w:val="000000" w:themeColor="text1"/>
        </w:rPr>
        <w:t xml:space="preserve"> </w:t>
      </w:r>
      <w:proofErr w:type="spellStart"/>
      <w:r w:rsidRPr="1FF6B0B1">
        <w:rPr>
          <w:rFonts w:ascii="Kokila" w:eastAsia="Kokila" w:hAnsi="Kokila" w:cs="Kokila"/>
          <w:color w:val="000000" w:themeColor="text1"/>
        </w:rPr>
        <w:t>केंद्र</w:t>
      </w:r>
      <w:proofErr w:type="spellEnd"/>
      <w:r w:rsidRPr="1FF6B0B1">
        <w:rPr>
          <w:color w:val="000000" w:themeColor="text1"/>
        </w:rPr>
        <w:t xml:space="preserve">) </w:t>
      </w:r>
      <w:proofErr w:type="spellStart"/>
      <w:r w:rsidRPr="1FF6B0B1">
        <w:rPr>
          <w:rFonts w:ascii="Kokila" w:eastAsia="Kokila" w:hAnsi="Kokila" w:cs="Kokila"/>
          <w:color w:val="000000" w:themeColor="text1"/>
        </w:rPr>
        <w:t>के</w:t>
      </w:r>
      <w:proofErr w:type="spellEnd"/>
      <w:r w:rsidRPr="1FF6B0B1">
        <w:rPr>
          <w:color w:val="000000" w:themeColor="text1"/>
        </w:rPr>
        <w:t xml:space="preserve"> </w:t>
      </w:r>
      <w:proofErr w:type="spellStart"/>
      <w:r w:rsidRPr="1FF6B0B1">
        <w:rPr>
          <w:rFonts w:ascii="Kokila" w:eastAsia="Kokila" w:hAnsi="Kokila" w:cs="Kokila"/>
          <w:color w:val="000000" w:themeColor="text1"/>
        </w:rPr>
        <w:t>बीच</w:t>
      </w:r>
      <w:proofErr w:type="spellEnd"/>
      <w:r w:rsidRPr="1FF6B0B1">
        <w:rPr>
          <w:color w:val="000000" w:themeColor="text1"/>
        </w:rPr>
        <w:t xml:space="preserve"> </w:t>
      </w:r>
      <w:proofErr w:type="spellStart"/>
      <w:r w:rsidRPr="1FF6B0B1">
        <w:rPr>
          <w:rFonts w:ascii="Kokila" w:eastAsia="Kokila" w:hAnsi="Kokila" w:cs="Kokila"/>
          <w:color w:val="000000" w:themeColor="text1"/>
        </w:rPr>
        <w:t>डेटा</w:t>
      </w:r>
      <w:proofErr w:type="spellEnd"/>
      <w:r w:rsidRPr="1FF6B0B1">
        <w:rPr>
          <w:color w:val="000000" w:themeColor="text1"/>
        </w:rPr>
        <w:t xml:space="preserve"> </w:t>
      </w:r>
      <w:proofErr w:type="spellStart"/>
      <w:r w:rsidRPr="1FF6B0B1">
        <w:rPr>
          <w:rFonts w:ascii="Kokila" w:eastAsia="Kokila" w:hAnsi="Kokila" w:cs="Kokila"/>
          <w:color w:val="000000" w:themeColor="text1"/>
        </w:rPr>
        <w:t>संचार</w:t>
      </w:r>
      <w:proofErr w:type="spellEnd"/>
      <w:r w:rsidRPr="1FF6B0B1">
        <w:rPr>
          <w:color w:val="000000" w:themeColor="text1"/>
        </w:rPr>
        <w:t xml:space="preserve"> </w:t>
      </w:r>
      <w:proofErr w:type="spellStart"/>
      <w:r w:rsidRPr="1FF6B0B1">
        <w:rPr>
          <w:rFonts w:ascii="Kokila" w:eastAsia="Kokila" w:hAnsi="Kokila" w:cs="Kokila"/>
          <w:color w:val="000000" w:themeColor="text1"/>
        </w:rPr>
        <w:t>हेतु</w:t>
      </w:r>
      <w:proofErr w:type="spellEnd"/>
      <w:r w:rsidRPr="1FF6B0B1">
        <w:rPr>
          <w:color w:val="000000" w:themeColor="text1"/>
        </w:rPr>
        <w:t xml:space="preserve"> </w:t>
      </w:r>
      <w:proofErr w:type="spellStart"/>
      <w:r w:rsidRPr="1FF6B0B1">
        <w:rPr>
          <w:rFonts w:ascii="Kokila" w:eastAsia="Kokila" w:hAnsi="Kokila" w:cs="Kokila"/>
          <w:color w:val="000000" w:themeColor="text1"/>
        </w:rPr>
        <w:t>समर्पित</w:t>
      </w:r>
      <w:proofErr w:type="spellEnd"/>
      <w:r w:rsidRPr="1FF6B0B1">
        <w:rPr>
          <w:color w:val="000000" w:themeColor="text1"/>
        </w:rPr>
        <w:t xml:space="preserve"> </w:t>
      </w:r>
      <w:proofErr w:type="spellStart"/>
      <w:r w:rsidRPr="1FF6B0B1">
        <w:rPr>
          <w:rFonts w:ascii="Kokila" w:eastAsia="Kokila" w:hAnsi="Kokila" w:cs="Kokila"/>
          <w:color w:val="000000" w:themeColor="text1"/>
        </w:rPr>
        <w:t>और</w:t>
      </w:r>
      <w:proofErr w:type="spellEnd"/>
      <w:r w:rsidRPr="1FF6B0B1">
        <w:rPr>
          <w:color w:val="000000" w:themeColor="text1"/>
        </w:rPr>
        <w:t xml:space="preserve"> </w:t>
      </w:r>
      <w:proofErr w:type="spellStart"/>
      <w:r w:rsidRPr="1FF6B0B1">
        <w:rPr>
          <w:rFonts w:ascii="Kokila" w:eastAsia="Kokila" w:hAnsi="Kokila" w:cs="Kokila"/>
          <w:color w:val="000000" w:themeColor="text1"/>
        </w:rPr>
        <w:t>वैकल्पिक</w:t>
      </w:r>
      <w:proofErr w:type="spellEnd"/>
      <w:r w:rsidRPr="1FF6B0B1">
        <w:rPr>
          <w:color w:val="000000" w:themeColor="text1"/>
        </w:rPr>
        <w:t xml:space="preserve"> </w:t>
      </w:r>
      <w:proofErr w:type="spellStart"/>
      <w:r w:rsidRPr="1FF6B0B1">
        <w:rPr>
          <w:rFonts w:ascii="Kokila" w:eastAsia="Kokila" w:hAnsi="Kokila" w:cs="Kokila"/>
          <w:color w:val="000000" w:themeColor="text1"/>
        </w:rPr>
        <w:t>मार्ग</w:t>
      </w:r>
      <w:proofErr w:type="spellEnd"/>
      <w:r w:rsidRPr="1FF6B0B1">
        <w:rPr>
          <w:color w:val="000000" w:themeColor="text1"/>
        </w:rPr>
        <w:t xml:space="preserve"> </w:t>
      </w:r>
      <w:proofErr w:type="spellStart"/>
      <w:r w:rsidRPr="1FF6B0B1">
        <w:rPr>
          <w:rFonts w:ascii="Kokila" w:eastAsia="Kokila" w:hAnsi="Kokila" w:cs="Kokila"/>
          <w:color w:val="000000" w:themeColor="text1"/>
        </w:rPr>
        <w:t>विविधता</w:t>
      </w:r>
      <w:proofErr w:type="spellEnd"/>
      <w:r w:rsidRPr="1FF6B0B1">
        <w:rPr>
          <w:color w:val="000000" w:themeColor="text1"/>
        </w:rPr>
        <w:t xml:space="preserve"> (route diversity) </w:t>
      </w:r>
      <w:proofErr w:type="spellStart"/>
      <w:r w:rsidRPr="1FF6B0B1">
        <w:rPr>
          <w:rFonts w:ascii="Kokila" w:eastAsia="Kokila" w:hAnsi="Kokila" w:cs="Kokila"/>
          <w:color w:val="000000" w:themeColor="text1"/>
        </w:rPr>
        <w:t>वाले</w:t>
      </w:r>
      <w:proofErr w:type="spellEnd"/>
      <w:r w:rsidRPr="1FF6B0B1">
        <w:rPr>
          <w:color w:val="000000" w:themeColor="text1"/>
        </w:rPr>
        <w:t xml:space="preserve"> </w:t>
      </w:r>
      <w:proofErr w:type="spellStart"/>
      <w:r w:rsidRPr="1FF6B0B1">
        <w:rPr>
          <w:rFonts w:ascii="Kokila" w:eastAsia="Kokila" w:hAnsi="Kokila" w:cs="Kokila"/>
          <w:color w:val="000000" w:themeColor="text1"/>
        </w:rPr>
        <w:t>संचार</w:t>
      </w:r>
      <w:proofErr w:type="spellEnd"/>
      <w:r w:rsidRPr="1FF6B0B1">
        <w:rPr>
          <w:color w:val="000000" w:themeColor="text1"/>
        </w:rPr>
        <w:t xml:space="preserve"> </w:t>
      </w:r>
      <w:proofErr w:type="spellStart"/>
      <w:r w:rsidRPr="1FF6B0B1">
        <w:rPr>
          <w:rFonts w:ascii="Kokila" w:eastAsia="Kokila" w:hAnsi="Kokila" w:cs="Kokila"/>
          <w:color w:val="000000" w:themeColor="text1"/>
        </w:rPr>
        <w:t>चैनल</w:t>
      </w:r>
      <w:proofErr w:type="spellEnd"/>
      <w:r w:rsidRPr="1FF6B0B1">
        <w:rPr>
          <w:color w:val="000000" w:themeColor="text1"/>
        </w:rPr>
        <w:t xml:space="preserve"> </w:t>
      </w:r>
      <w:proofErr w:type="spellStart"/>
      <w:r w:rsidRPr="1FF6B0B1">
        <w:rPr>
          <w:rFonts w:ascii="Kokila" w:eastAsia="Kokila" w:hAnsi="Kokila" w:cs="Kokila"/>
          <w:color w:val="000000" w:themeColor="text1"/>
        </w:rPr>
        <w:t>स्थापित</w:t>
      </w:r>
      <w:proofErr w:type="spellEnd"/>
      <w:r w:rsidRPr="1FF6B0B1">
        <w:rPr>
          <w:color w:val="000000" w:themeColor="text1"/>
        </w:rPr>
        <w:t xml:space="preserve"> </w:t>
      </w:r>
      <w:proofErr w:type="spellStart"/>
      <w:r w:rsidRPr="1FF6B0B1">
        <w:rPr>
          <w:rFonts w:ascii="Kokila" w:eastAsia="Kokila" w:hAnsi="Kokila" w:cs="Kokila"/>
          <w:color w:val="000000" w:themeColor="text1"/>
        </w:rPr>
        <w:t>करने</w:t>
      </w:r>
      <w:proofErr w:type="spellEnd"/>
      <w:r w:rsidRPr="1FF6B0B1">
        <w:rPr>
          <w:color w:val="000000" w:themeColor="text1"/>
        </w:rPr>
        <w:t xml:space="preserve"> </w:t>
      </w:r>
      <w:proofErr w:type="spellStart"/>
      <w:r w:rsidRPr="1FF6B0B1">
        <w:rPr>
          <w:rFonts w:ascii="Kokila" w:eastAsia="Kokila" w:hAnsi="Kokila" w:cs="Kokila"/>
          <w:color w:val="000000" w:themeColor="text1"/>
        </w:rPr>
        <w:t>आवश्यक</w:t>
      </w:r>
      <w:proofErr w:type="spellEnd"/>
      <w:r w:rsidRPr="1FF6B0B1">
        <w:rPr>
          <w:color w:val="000000" w:themeColor="text1"/>
        </w:rPr>
        <w:t xml:space="preserve"> </w:t>
      </w:r>
      <w:proofErr w:type="spellStart"/>
      <w:r w:rsidRPr="1FF6B0B1">
        <w:rPr>
          <w:rFonts w:ascii="Kokila" w:eastAsia="Kokila" w:hAnsi="Kokila" w:cs="Kokila"/>
          <w:color w:val="000000" w:themeColor="text1"/>
        </w:rPr>
        <w:t>हैं</w:t>
      </w:r>
      <w:proofErr w:type="spellEnd"/>
      <w:r w:rsidRPr="1FF6B0B1">
        <w:rPr>
          <w:color w:val="000000" w:themeColor="text1"/>
        </w:rPr>
        <w:t xml:space="preserve">, </w:t>
      </w:r>
      <w:proofErr w:type="spellStart"/>
      <w:r w:rsidRPr="1FF6B0B1">
        <w:rPr>
          <w:rFonts w:ascii="Kokila" w:eastAsia="Kokila" w:hAnsi="Kokila" w:cs="Kokila"/>
          <w:color w:val="000000" w:themeColor="text1"/>
        </w:rPr>
        <w:t>ताकि</w:t>
      </w:r>
      <w:proofErr w:type="spellEnd"/>
      <w:r w:rsidRPr="1FF6B0B1">
        <w:rPr>
          <w:color w:val="000000" w:themeColor="text1"/>
        </w:rPr>
        <w:t xml:space="preserve"> CERC Communication Regulations 2017 </w:t>
      </w:r>
      <w:proofErr w:type="spellStart"/>
      <w:r w:rsidRPr="1FF6B0B1">
        <w:rPr>
          <w:rFonts w:ascii="Kokila" w:eastAsia="Kokila" w:hAnsi="Kokila" w:cs="Kokila"/>
          <w:color w:val="000000" w:themeColor="text1"/>
        </w:rPr>
        <w:t>के</w:t>
      </w:r>
      <w:proofErr w:type="spellEnd"/>
      <w:r w:rsidRPr="1FF6B0B1">
        <w:rPr>
          <w:color w:val="000000" w:themeColor="text1"/>
        </w:rPr>
        <w:t xml:space="preserve"> </w:t>
      </w:r>
      <w:proofErr w:type="spellStart"/>
      <w:r w:rsidRPr="1FF6B0B1">
        <w:rPr>
          <w:rFonts w:ascii="Kokila" w:eastAsia="Kokila" w:hAnsi="Kokila" w:cs="Kokila"/>
          <w:color w:val="000000" w:themeColor="text1"/>
        </w:rPr>
        <w:t>अंतर्गत</w:t>
      </w:r>
      <w:proofErr w:type="spellEnd"/>
      <w:r w:rsidRPr="1FF6B0B1">
        <w:rPr>
          <w:color w:val="000000" w:themeColor="text1"/>
        </w:rPr>
        <w:t xml:space="preserve"> </w:t>
      </w:r>
      <w:proofErr w:type="spellStart"/>
      <w:r w:rsidRPr="1FF6B0B1">
        <w:rPr>
          <w:rFonts w:ascii="Kokila" w:eastAsia="Kokila" w:hAnsi="Kokila" w:cs="Kokila"/>
          <w:color w:val="000000" w:themeColor="text1"/>
        </w:rPr>
        <w:t>इंटरफेसिंग</w:t>
      </w:r>
      <w:proofErr w:type="spellEnd"/>
      <w:r w:rsidRPr="1FF6B0B1">
        <w:rPr>
          <w:color w:val="000000" w:themeColor="text1"/>
        </w:rPr>
        <w:t xml:space="preserve"> </w:t>
      </w:r>
      <w:proofErr w:type="spellStart"/>
      <w:r w:rsidRPr="1FF6B0B1">
        <w:rPr>
          <w:rFonts w:ascii="Kokila" w:eastAsia="Kokila" w:hAnsi="Kokila" w:cs="Kokila"/>
          <w:color w:val="000000" w:themeColor="text1"/>
        </w:rPr>
        <w:t>आवश्यकताओं</w:t>
      </w:r>
      <w:proofErr w:type="spellEnd"/>
      <w:r w:rsidRPr="1FF6B0B1">
        <w:rPr>
          <w:color w:val="000000" w:themeColor="text1"/>
        </w:rPr>
        <w:t xml:space="preserve"> </w:t>
      </w:r>
      <w:proofErr w:type="spellStart"/>
      <w:r w:rsidRPr="1FF6B0B1">
        <w:rPr>
          <w:rFonts w:ascii="Kokila" w:eastAsia="Kokila" w:hAnsi="Kokila" w:cs="Kokila"/>
          <w:color w:val="000000" w:themeColor="text1"/>
        </w:rPr>
        <w:t>के</w:t>
      </w:r>
      <w:proofErr w:type="spellEnd"/>
      <w:r w:rsidRPr="1FF6B0B1">
        <w:rPr>
          <w:color w:val="000000" w:themeColor="text1"/>
        </w:rPr>
        <w:t xml:space="preserve"> </w:t>
      </w:r>
      <w:proofErr w:type="spellStart"/>
      <w:r w:rsidRPr="1FF6B0B1">
        <w:rPr>
          <w:rFonts w:ascii="Kokila" w:eastAsia="Kokila" w:hAnsi="Kokila" w:cs="Kokila"/>
          <w:color w:val="000000" w:themeColor="text1"/>
        </w:rPr>
        <w:t>क्लॉज़</w:t>
      </w:r>
      <w:proofErr w:type="spellEnd"/>
      <w:r w:rsidRPr="1FF6B0B1">
        <w:rPr>
          <w:color w:val="000000" w:themeColor="text1"/>
        </w:rPr>
        <w:t xml:space="preserve"> 4.1 </w:t>
      </w:r>
      <w:proofErr w:type="spellStart"/>
      <w:r w:rsidRPr="1FF6B0B1">
        <w:rPr>
          <w:rFonts w:ascii="Kokila" w:eastAsia="Kokila" w:hAnsi="Kokila" w:cs="Kokila"/>
          <w:color w:val="000000" w:themeColor="text1"/>
        </w:rPr>
        <w:t>का</w:t>
      </w:r>
      <w:proofErr w:type="spellEnd"/>
      <w:r w:rsidRPr="1FF6B0B1">
        <w:rPr>
          <w:color w:val="000000" w:themeColor="text1"/>
        </w:rPr>
        <w:t xml:space="preserve"> </w:t>
      </w:r>
      <w:proofErr w:type="spellStart"/>
      <w:r w:rsidRPr="1FF6B0B1">
        <w:rPr>
          <w:rFonts w:ascii="Kokila" w:eastAsia="Kokila" w:hAnsi="Kokila" w:cs="Kokila"/>
          <w:color w:val="000000" w:themeColor="text1"/>
        </w:rPr>
        <w:t>पालन</w:t>
      </w:r>
      <w:proofErr w:type="spellEnd"/>
      <w:r w:rsidRPr="1FF6B0B1">
        <w:rPr>
          <w:color w:val="000000" w:themeColor="text1"/>
        </w:rPr>
        <w:t xml:space="preserve"> </w:t>
      </w:r>
      <w:proofErr w:type="spellStart"/>
      <w:r w:rsidRPr="1FF6B0B1">
        <w:rPr>
          <w:rFonts w:ascii="Kokila" w:eastAsia="Kokila" w:hAnsi="Kokila" w:cs="Kokila"/>
          <w:color w:val="000000" w:themeColor="text1"/>
        </w:rPr>
        <w:t>सुनिश्चित</w:t>
      </w:r>
      <w:proofErr w:type="spellEnd"/>
      <w:r w:rsidRPr="1FF6B0B1">
        <w:rPr>
          <w:color w:val="000000" w:themeColor="text1"/>
        </w:rPr>
        <w:t xml:space="preserve"> </w:t>
      </w:r>
      <w:proofErr w:type="spellStart"/>
      <w:r w:rsidRPr="1FF6B0B1">
        <w:rPr>
          <w:rFonts w:ascii="Kokila" w:eastAsia="Kokila" w:hAnsi="Kokila" w:cs="Kokila"/>
          <w:color w:val="000000" w:themeColor="text1"/>
        </w:rPr>
        <w:t>किया</w:t>
      </w:r>
      <w:proofErr w:type="spellEnd"/>
      <w:r w:rsidRPr="1FF6B0B1">
        <w:rPr>
          <w:color w:val="000000" w:themeColor="text1"/>
        </w:rPr>
        <w:t xml:space="preserve"> </w:t>
      </w:r>
      <w:proofErr w:type="spellStart"/>
      <w:r w:rsidRPr="1FF6B0B1">
        <w:rPr>
          <w:rFonts w:ascii="Kokila" w:eastAsia="Kokila" w:hAnsi="Kokila" w:cs="Kokila"/>
          <w:color w:val="000000" w:themeColor="text1"/>
        </w:rPr>
        <w:t>जा</w:t>
      </w:r>
      <w:proofErr w:type="spellEnd"/>
      <w:r w:rsidRPr="1FF6B0B1">
        <w:rPr>
          <w:color w:val="000000" w:themeColor="text1"/>
        </w:rPr>
        <w:t xml:space="preserve"> </w:t>
      </w:r>
      <w:proofErr w:type="spellStart"/>
      <w:r w:rsidRPr="1FF6B0B1">
        <w:rPr>
          <w:rFonts w:ascii="Kokila" w:eastAsia="Kokila" w:hAnsi="Kokila" w:cs="Kokila"/>
          <w:color w:val="000000" w:themeColor="text1"/>
        </w:rPr>
        <w:t>सके</w:t>
      </w:r>
      <w:proofErr w:type="spellEnd"/>
      <w:r w:rsidRPr="1FF6B0B1">
        <w:rPr>
          <w:rFonts w:ascii="Kokila" w:eastAsia="Kokila" w:hAnsi="Kokila" w:cs="Kokila"/>
          <w:color w:val="000000" w:themeColor="text1"/>
        </w:rPr>
        <w:t xml:space="preserve">। </w:t>
      </w:r>
      <w:proofErr w:type="spellStart"/>
      <w:r w:rsidRPr="1FF6B0B1">
        <w:rPr>
          <w:rFonts w:ascii="Kokila" w:eastAsia="Kokila" w:hAnsi="Kokila" w:cs="Kokila"/>
          <w:color w:val="000000" w:themeColor="text1"/>
        </w:rPr>
        <w:t>अतः</w:t>
      </w:r>
      <w:proofErr w:type="spellEnd"/>
      <w:r w:rsidRPr="1FF6B0B1">
        <w:rPr>
          <w:color w:val="000000" w:themeColor="text1"/>
        </w:rPr>
        <w:t xml:space="preserve"> </w:t>
      </w:r>
      <w:proofErr w:type="spellStart"/>
      <w:r w:rsidRPr="1FF6B0B1">
        <w:rPr>
          <w:rFonts w:ascii="Kokila" w:eastAsia="Kokila" w:hAnsi="Kokila" w:cs="Kokila"/>
          <w:color w:val="000000" w:themeColor="text1"/>
        </w:rPr>
        <w:t>आपसे</w:t>
      </w:r>
      <w:proofErr w:type="spellEnd"/>
      <w:r w:rsidRPr="1FF6B0B1">
        <w:rPr>
          <w:color w:val="000000" w:themeColor="text1"/>
        </w:rPr>
        <w:t xml:space="preserve"> </w:t>
      </w:r>
      <w:proofErr w:type="spellStart"/>
      <w:r w:rsidRPr="1FF6B0B1">
        <w:rPr>
          <w:rFonts w:ascii="Kokila" w:eastAsia="Kokila" w:hAnsi="Kokila" w:cs="Kokila"/>
          <w:color w:val="000000" w:themeColor="text1"/>
        </w:rPr>
        <w:t>अनुरोध</w:t>
      </w:r>
      <w:proofErr w:type="spellEnd"/>
      <w:r w:rsidRPr="1FF6B0B1">
        <w:rPr>
          <w:color w:val="000000" w:themeColor="text1"/>
        </w:rPr>
        <w:t xml:space="preserve"> </w:t>
      </w:r>
      <w:proofErr w:type="spellStart"/>
      <w:r w:rsidRPr="1FF6B0B1">
        <w:rPr>
          <w:rFonts w:ascii="Kokila" w:eastAsia="Kokila" w:hAnsi="Kokila" w:cs="Kokila"/>
          <w:color w:val="000000" w:themeColor="text1"/>
        </w:rPr>
        <w:t>है</w:t>
      </w:r>
      <w:proofErr w:type="spellEnd"/>
      <w:r w:rsidRPr="1FF6B0B1">
        <w:rPr>
          <w:color w:val="000000" w:themeColor="text1"/>
        </w:rPr>
        <w:t xml:space="preserve"> </w:t>
      </w:r>
      <w:proofErr w:type="spellStart"/>
      <w:r w:rsidRPr="1FF6B0B1">
        <w:rPr>
          <w:rFonts w:ascii="Kokila" w:eastAsia="Kokila" w:hAnsi="Kokila" w:cs="Kokila"/>
          <w:color w:val="000000" w:themeColor="text1"/>
        </w:rPr>
        <w:t>कि</w:t>
      </w:r>
      <w:proofErr w:type="spellEnd"/>
      <w:r w:rsidRPr="1FF6B0B1">
        <w:rPr>
          <w:color w:val="000000" w:themeColor="text1"/>
        </w:rPr>
        <w:t xml:space="preserve"> </w:t>
      </w:r>
      <w:proofErr w:type="spellStart"/>
      <w:r w:rsidRPr="1FF6B0B1">
        <w:rPr>
          <w:rFonts w:ascii="Kokila" w:eastAsia="Kokila" w:hAnsi="Kokila" w:cs="Kokila"/>
          <w:color w:val="000000" w:themeColor="text1"/>
        </w:rPr>
        <w:t>उक्त</w:t>
      </w:r>
      <w:proofErr w:type="spellEnd"/>
      <w:r w:rsidRPr="1FF6B0B1">
        <w:rPr>
          <w:color w:val="000000" w:themeColor="text1"/>
        </w:rPr>
        <w:t xml:space="preserve"> </w:t>
      </w:r>
      <w:proofErr w:type="spellStart"/>
      <w:r w:rsidRPr="1FF6B0B1">
        <w:rPr>
          <w:rFonts w:ascii="Kokila" w:eastAsia="Kokila" w:hAnsi="Kokila" w:cs="Kokila"/>
          <w:color w:val="000000" w:themeColor="text1"/>
        </w:rPr>
        <w:t>कार्यों</w:t>
      </w:r>
      <w:proofErr w:type="spellEnd"/>
      <w:r w:rsidRPr="1FF6B0B1">
        <w:rPr>
          <w:color w:val="000000" w:themeColor="text1"/>
        </w:rPr>
        <w:t xml:space="preserve"> </w:t>
      </w:r>
      <w:proofErr w:type="spellStart"/>
      <w:r w:rsidRPr="1FF6B0B1">
        <w:rPr>
          <w:rFonts w:ascii="Kokila" w:eastAsia="Kokila" w:hAnsi="Kokila" w:cs="Kokila"/>
          <w:color w:val="000000" w:themeColor="text1"/>
        </w:rPr>
        <w:t>को</w:t>
      </w:r>
      <w:proofErr w:type="spellEnd"/>
      <w:r w:rsidRPr="1FF6B0B1">
        <w:rPr>
          <w:color w:val="000000" w:themeColor="text1"/>
        </w:rPr>
        <w:t xml:space="preserve"> </w:t>
      </w:r>
      <w:proofErr w:type="spellStart"/>
      <w:r w:rsidRPr="1FF6B0B1">
        <w:rPr>
          <w:rFonts w:ascii="Kokila" w:eastAsia="Kokila" w:hAnsi="Kokila" w:cs="Kokila"/>
          <w:color w:val="000000" w:themeColor="text1"/>
        </w:rPr>
        <w:t>प्राथमिकता</w:t>
      </w:r>
      <w:proofErr w:type="spellEnd"/>
      <w:r w:rsidRPr="1FF6B0B1">
        <w:rPr>
          <w:color w:val="000000" w:themeColor="text1"/>
        </w:rPr>
        <w:t xml:space="preserve"> </w:t>
      </w:r>
      <w:proofErr w:type="spellStart"/>
      <w:r w:rsidRPr="1FF6B0B1">
        <w:rPr>
          <w:rFonts w:ascii="Kokila" w:eastAsia="Kokila" w:hAnsi="Kokila" w:cs="Kokila"/>
          <w:color w:val="000000" w:themeColor="text1"/>
        </w:rPr>
        <w:t>के</w:t>
      </w:r>
      <w:proofErr w:type="spellEnd"/>
      <w:r w:rsidRPr="1FF6B0B1">
        <w:rPr>
          <w:color w:val="000000" w:themeColor="text1"/>
        </w:rPr>
        <w:t xml:space="preserve"> </w:t>
      </w:r>
      <w:proofErr w:type="spellStart"/>
      <w:r w:rsidRPr="1FF6B0B1">
        <w:rPr>
          <w:rFonts w:ascii="Kokila" w:eastAsia="Kokila" w:hAnsi="Kokila" w:cs="Kokila"/>
          <w:color w:val="000000" w:themeColor="text1"/>
        </w:rPr>
        <w:t>आधार</w:t>
      </w:r>
      <w:proofErr w:type="spellEnd"/>
      <w:r w:rsidRPr="1FF6B0B1">
        <w:rPr>
          <w:color w:val="000000" w:themeColor="text1"/>
        </w:rPr>
        <w:t xml:space="preserve"> </w:t>
      </w:r>
      <w:proofErr w:type="spellStart"/>
      <w:r w:rsidRPr="1FF6B0B1">
        <w:rPr>
          <w:rFonts w:ascii="Kokila" w:eastAsia="Kokila" w:hAnsi="Kokila" w:cs="Kokila"/>
          <w:color w:val="000000" w:themeColor="text1"/>
        </w:rPr>
        <w:t>पर</w:t>
      </w:r>
      <w:proofErr w:type="spellEnd"/>
      <w:r w:rsidRPr="1FF6B0B1">
        <w:rPr>
          <w:color w:val="000000" w:themeColor="text1"/>
        </w:rPr>
        <w:t xml:space="preserve"> </w:t>
      </w:r>
      <w:proofErr w:type="spellStart"/>
      <w:r w:rsidRPr="1FF6B0B1">
        <w:rPr>
          <w:rFonts w:ascii="Kokila" w:eastAsia="Kokila" w:hAnsi="Kokila" w:cs="Kokila"/>
          <w:color w:val="000000" w:themeColor="text1"/>
        </w:rPr>
        <w:t>शीघ्र</w:t>
      </w:r>
      <w:proofErr w:type="spellEnd"/>
      <w:r w:rsidRPr="1FF6B0B1">
        <w:rPr>
          <w:color w:val="000000" w:themeColor="text1"/>
        </w:rPr>
        <w:t xml:space="preserve"> </w:t>
      </w:r>
      <w:proofErr w:type="spellStart"/>
      <w:r w:rsidRPr="1FF6B0B1">
        <w:rPr>
          <w:rFonts w:ascii="Kokila" w:eastAsia="Kokila" w:hAnsi="Kokila" w:cs="Kokila"/>
          <w:color w:val="000000" w:themeColor="text1"/>
        </w:rPr>
        <w:t>पूर्ण</w:t>
      </w:r>
      <w:proofErr w:type="spellEnd"/>
      <w:r w:rsidRPr="1FF6B0B1">
        <w:rPr>
          <w:color w:val="000000" w:themeColor="text1"/>
        </w:rPr>
        <w:t xml:space="preserve"> </w:t>
      </w:r>
      <w:proofErr w:type="spellStart"/>
      <w:r w:rsidRPr="1FF6B0B1">
        <w:rPr>
          <w:rFonts w:ascii="Kokila" w:eastAsia="Kokila" w:hAnsi="Kokila" w:cs="Kokila"/>
          <w:color w:val="000000" w:themeColor="text1"/>
        </w:rPr>
        <w:t>करें</w:t>
      </w:r>
      <w:proofErr w:type="spellEnd"/>
      <w:r w:rsidRPr="1FF6B0B1">
        <w:rPr>
          <w:rFonts w:ascii="Kokila" w:eastAsia="Kokila" w:hAnsi="Kokila" w:cs="Kokila"/>
          <w:color w:val="000000" w:themeColor="text1"/>
        </w:rPr>
        <w:t>।</w:t>
      </w:r>
      <w:r w:rsidRPr="1FF6B0B1">
        <w:rPr>
          <w:b/>
          <w:bCs/>
          <w:color w:val="000000" w:themeColor="text1"/>
          <w:lang w:val="en-IN"/>
        </w:rPr>
        <w:t xml:space="preserve"> </w:t>
      </w:r>
    </w:p>
    <w:p w14:paraId="6CFA6392" w14:textId="77777777" w:rsidR="00841CAD" w:rsidRDefault="00841CAD" w:rsidP="1FF6B0B1">
      <w:pPr>
        <w:pStyle w:val="NoSpacing"/>
        <w:rPr>
          <w:b/>
          <w:bCs/>
          <w:color w:val="000000" w:themeColor="text1"/>
          <w:lang w:val="en-IN"/>
        </w:rPr>
      </w:pPr>
    </w:p>
    <w:p w14:paraId="53A62607" w14:textId="6B94A2C1" w:rsidR="00874F7B" w:rsidRDefault="00874F7B" w:rsidP="00874F7B">
      <w:pPr>
        <w:spacing w:line="276" w:lineRule="auto"/>
        <w:jc w:val="both"/>
        <w:rPr>
          <w:color w:val="000000" w:themeColor="text1"/>
        </w:rPr>
      </w:pPr>
      <w:r w:rsidRPr="1FF6B0B1">
        <w:rPr>
          <w:color w:val="000000" w:themeColor="text1"/>
        </w:rPr>
        <w:t xml:space="preserve"> It is again reiterated that each remote station must establish dedicated and redundant communication channels with route diversity for data communication between the user and control centers (Main CC and Backup CC) to comply with clause 4.1 of the Interfacing Requirements under CERC Communication Regulations 2017. Hence you are requested to expedite the same on priority.</w:t>
      </w:r>
    </w:p>
    <w:p w14:paraId="387AA203" w14:textId="77777777" w:rsidR="00874F7B" w:rsidRDefault="00874F7B" w:rsidP="1FF6B0B1">
      <w:pPr>
        <w:pStyle w:val="NoSpacing"/>
        <w:rPr>
          <w:color w:val="000000" w:themeColor="text1"/>
        </w:rPr>
      </w:pPr>
    </w:p>
    <w:p w14:paraId="417C5C29" w14:textId="7BBB96F2" w:rsidR="6CCD8B4F" w:rsidRDefault="00874F7B" w:rsidP="1FF6B0B1">
      <w:pPr>
        <w:spacing w:beforeAutospacing="1" w:afterAutospacing="1" w:line="276" w:lineRule="auto"/>
        <w:jc w:val="both"/>
        <w:rPr>
          <w:rFonts w:ascii="Kokila" w:eastAsia="Kokila" w:hAnsi="Kokila" w:cs="Kokila"/>
          <w:color w:val="000000" w:themeColor="text1"/>
        </w:rPr>
      </w:pPr>
      <w:r>
        <w:rPr>
          <w:b/>
          <w:bCs/>
          <w:color w:val="000000" w:themeColor="text1"/>
          <w:lang w:val="en-IN"/>
        </w:rPr>
        <w:t>I</w:t>
      </w:r>
      <w:r w:rsidR="6CCD8B4F" w:rsidRPr="1FF6B0B1">
        <w:rPr>
          <w:b/>
          <w:bCs/>
          <w:color w:val="000000" w:themeColor="text1"/>
          <w:lang w:val="en-IN"/>
        </w:rPr>
        <w:t xml:space="preserve">EGC </w:t>
      </w:r>
      <w:proofErr w:type="spellStart"/>
      <w:r w:rsidR="6CCD8B4F" w:rsidRPr="1FF6B0B1">
        <w:rPr>
          <w:rFonts w:ascii="Kokila" w:eastAsia="Kokila" w:hAnsi="Kokila" w:cs="Kokila"/>
          <w:b/>
          <w:bCs/>
          <w:color w:val="000000" w:themeColor="text1"/>
        </w:rPr>
        <w:t>विनियमन</w:t>
      </w:r>
      <w:proofErr w:type="spellEnd"/>
      <w:r w:rsidR="6CCD8B4F" w:rsidRPr="1FF6B0B1">
        <w:rPr>
          <w:b/>
          <w:bCs/>
          <w:color w:val="000000" w:themeColor="text1"/>
          <w:lang w:val="en-IN"/>
        </w:rPr>
        <w:t xml:space="preserve"> 11(1)</w:t>
      </w:r>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अनुसार</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आवश्यक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संचार</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डाटा</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आदान</w:t>
      </w:r>
      <w:proofErr w:type="spellEnd"/>
      <w:r w:rsidR="6CCD8B4F" w:rsidRPr="1FF6B0B1">
        <w:rPr>
          <w:color w:val="000000" w:themeColor="text1"/>
          <w:lang w:val="en-IN"/>
        </w:rPr>
        <w:t>-</w:t>
      </w:r>
      <w:proofErr w:type="spellStart"/>
      <w:r w:rsidR="6CCD8B4F" w:rsidRPr="1FF6B0B1">
        <w:rPr>
          <w:rFonts w:ascii="Kokila" w:eastAsia="Kokila" w:hAnsi="Kokila" w:cs="Kokila"/>
          <w:color w:val="000000" w:themeColor="text1"/>
        </w:rPr>
        <w:t>प्रदान</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पर्यवेक्षण</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तथा</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ग्रिड</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नियंत्रण</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हेतु</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विश्वसनीय</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वाणी</w:t>
      </w:r>
      <w:proofErr w:type="spellEnd"/>
      <w:r w:rsidR="6CCD8B4F" w:rsidRPr="1FF6B0B1">
        <w:rPr>
          <w:color w:val="000000" w:themeColor="text1"/>
          <w:lang w:val="en-IN"/>
        </w:rPr>
        <w:t xml:space="preserve"> (Speech) </w:t>
      </w:r>
      <w:proofErr w:type="spellStart"/>
      <w:r w:rsidR="6CCD8B4F" w:rsidRPr="1FF6B0B1">
        <w:rPr>
          <w:rFonts w:ascii="Kokila" w:eastAsia="Kokila" w:hAnsi="Kokila" w:cs="Kokila"/>
          <w:color w:val="000000" w:themeColor="text1"/>
        </w:rPr>
        <w:t>एवं</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डाटा</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संचार</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प्रणाली</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होना</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अनिवार्य</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है</w:t>
      </w:r>
      <w:proofErr w:type="spellEnd"/>
      <w:r w:rsidR="6CCD8B4F" w:rsidRPr="1FF6B0B1">
        <w:rPr>
          <w:rFonts w:ascii="Kokila" w:eastAsia="Kokila" w:hAnsi="Kokila" w:cs="Kokila"/>
          <w:color w:val="000000" w:themeColor="text1"/>
          <w:lang w:val="en-IN"/>
        </w:rPr>
        <w:t>।</w:t>
      </w:r>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इसके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अतिरिक्त</w:t>
      </w:r>
      <w:proofErr w:type="spellEnd"/>
      <w:r w:rsidR="6CCD8B4F" w:rsidRPr="1FF6B0B1">
        <w:rPr>
          <w:color w:val="000000" w:themeColor="text1"/>
          <w:lang w:val="en-IN"/>
        </w:rPr>
        <w:t>, CERC (Communication System for inter-</w:t>
      </w:r>
      <w:r w:rsidR="6CCD8B4F" w:rsidRPr="1FF6B0B1">
        <w:rPr>
          <w:color w:val="000000" w:themeColor="text1"/>
          <w:lang w:val="en-IN"/>
        </w:rPr>
        <w:lastRenderedPageBreak/>
        <w:t xml:space="preserve">State transmission of electricity) </w:t>
      </w:r>
      <w:proofErr w:type="spellStart"/>
      <w:r w:rsidR="6CCD8B4F" w:rsidRPr="1FF6B0B1">
        <w:rPr>
          <w:rFonts w:ascii="Kokila" w:eastAsia="Kokila" w:hAnsi="Kokila" w:cs="Kokila"/>
          <w:color w:val="000000" w:themeColor="text1"/>
        </w:rPr>
        <w:t>विनियम</w:t>
      </w:r>
      <w:proofErr w:type="spellEnd"/>
      <w:r w:rsidR="6CCD8B4F" w:rsidRPr="1FF6B0B1">
        <w:rPr>
          <w:color w:val="000000" w:themeColor="text1"/>
          <w:lang w:val="en-IN"/>
        </w:rPr>
        <w:t xml:space="preserve">, 2017 </w:t>
      </w:r>
      <w:proofErr w:type="spellStart"/>
      <w:r w:rsidR="6CCD8B4F" w:rsidRPr="1FF6B0B1">
        <w:rPr>
          <w:rFonts w:ascii="Kokila" w:eastAsia="Kokila" w:hAnsi="Kokila" w:cs="Kokila"/>
          <w:color w:val="000000" w:themeColor="text1"/>
        </w:rPr>
        <w:t>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अंतर्गत</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इंटरफेस</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आवश्यकताओं</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धारा</w:t>
      </w:r>
      <w:proofErr w:type="spellEnd"/>
      <w:r w:rsidR="6CCD8B4F" w:rsidRPr="1FF6B0B1">
        <w:rPr>
          <w:color w:val="000000" w:themeColor="text1"/>
          <w:lang w:val="en-IN"/>
        </w:rPr>
        <w:t xml:space="preserve"> 3.2 </w:t>
      </w:r>
      <w:proofErr w:type="spellStart"/>
      <w:r w:rsidR="6CCD8B4F" w:rsidRPr="1FF6B0B1">
        <w:rPr>
          <w:rFonts w:ascii="Kokila" w:eastAsia="Kokila" w:hAnsi="Kokila" w:cs="Kokila"/>
          <w:color w:val="000000" w:themeColor="text1"/>
        </w:rPr>
        <w:t>में</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निर्दिष्ट</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अनुसार</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सभी</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उपयोगकर्ताओं</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लिए</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यह</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सुनिश्चित</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करना</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आवश्यक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है</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रिमोट</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स्टेशनों</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से</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नियंत्रण</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केंद्र</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तक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न्यूनतम</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वास्तविक</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समय</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डाटा</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टेलीमेट्री</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पैरामीटर</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उपलब्ध</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कराए</w:t>
      </w:r>
      <w:proofErr w:type="spellEnd"/>
      <w:r w:rsidR="6CCD8B4F" w:rsidRPr="1FF6B0B1">
        <w:rPr>
          <w:color w:val="000000" w:themeColor="text1"/>
          <w:lang w:val="en-IN"/>
        </w:rPr>
        <w:t xml:space="preserve"> </w:t>
      </w:r>
      <w:proofErr w:type="spellStart"/>
      <w:r w:rsidR="6CCD8B4F" w:rsidRPr="1FF6B0B1">
        <w:rPr>
          <w:rFonts w:ascii="Kokila" w:eastAsia="Kokila" w:hAnsi="Kokila" w:cs="Kokila"/>
          <w:color w:val="000000" w:themeColor="text1"/>
        </w:rPr>
        <w:t>जाएँ</w:t>
      </w:r>
      <w:proofErr w:type="spellEnd"/>
      <w:r w:rsidR="6CCD8B4F" w:rsidRPr="1FF6B0B1">
        <w:rPr>
          <w:rFonts w:ascii="Kokila" w:eastAsia="Kokila" w:hAnsi="Kokila" w:cs="Kokila"/>
          <w:color w:val="000000" w:themeColor="text1"/>
          <w:lang w:val="en-IN"/>
        </w:rPr>
        <w:t>।</w:t>
      </w:r>
    </w:p>
    <w:p w14:paraId="12C99B54" w14:textId="7AF72775" w:rsidR="6CCD8B4F" w:rsidRDefault="6CCD8B4F" w:rsidP="1FF6B0B1">
      <w:pPr>
        <w:pStyle w:val="NoSpacing"/>
        <w:spacing w:line="276" w:lineRule="auto"/>
        <w:jc w:val="both"/>
        <w:rPr>
          <w:color w:val="000000" w:themeColor="text1"/>
        </w:rPr>
      </w:pPr>
      <w:proofErr w:type="spellStart"/>
      <w:r w:rsidRPr="1FF6B0B1">
        <w:rPr>
          <w:rFonts w:ascii="Kokila" w:eastAsia="Kokila" w:hAnsi="Kokila" w:cs="Kokila"/>
          <w:color w:val="000000" w:themeColor="text1"/>
        </w:rPr>
        <w:t>साथ</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ही</w:t>
      </w:r>
      <w:proofErr w:type="spellEnd"/>
      <w:r w:rsidRPr="1FF6B0B1">
        <w:rPr>
          <w:color w:val="000000" w:themeColor="text1"/>
          <w:lang w:val="en-IN"/>
        </w:rPr>
        <w:t xml:space="preserve">, CEA (Technical Standards for Connectivity to the Grid) </w:t>
      </w:r>
      <w:proofErr w:type="spellStart"/>
      <w:r w:rsidRPr="1FF6B0B1">
        <w:rPr>
          <w:rFonts w:ascii="Kokila" w:eastAsia="Kokila" w:hAnsi="Kokila" w:cs="Kokila"/>
          <w:color w:val="000000" w:themeColor="text1"/>
        </w:rPr>
        <w:t>विनियमन</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की</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धारा</w:t>
      </w:r>
      <w:proofErr w:type="spellEnd"/>
      <w:r w:rsidRPr="1FF6B0B1">
        <w:rPr>
          <w:color w:val="000000" w:themeColor="text1"/>
          <w:lang w:val="en-IN"/>
        </w:rPr>
        <w:t xml:space="preserve"> 6(3) </w:t>
      </w:r>
      <w:proofErr w:type="spellStart"/>
      <w:r w:rsidRPr="1FF6B0B1">
        <w:rPr>
          <w:rFonts w:ascii="Kokila" w:eastAsia="Kokila" w:hAnsi="Kokila" w:cs="Kokila"/>
          <w:color w:val="000000" w:themeColor="text1"/>
        </w:rPr>
        <w:t>के</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अनुसार</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यह</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प्रावधान</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किया</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गया</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है</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कि</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अनुरोधकर्ता</w:t>
      </w:r>
      <w:proofErr w:type="spellEnd"/>
      <w:r w:rsidRPr="1FF6B0B1">
        <w:rPr>
          <w:color w:val="000000" w:themeColor="text1"/>
          <w:lang w:val="en-IN"/>
        </w:rPr>
        <w:t xml:space="preserve"> (Requester) </w:t>
      </w:r>
      <w:proofErr w:type="spellStart"/>
      <w:r w:rsidRPr="1FF6B0B1">
        <w:rPr>
          <w:rFonts w:ascii="Kokila" w:eastAsia="Kokila" w:hAnsi="Kokila" w:cs="Kokila"/>
          <w:color w:val="000000" w:themeColor="text1"/>
        </w:rPr>
        <w:t>तथा</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उपयोगकर्ता</w:t>
      </w:r>
      <w:proofErr w:type="spellEnd"/>
      <w:r w:rsidRPr="1FF6B0B1">
        <w:rPr>
          <w:color w:val="000000" w:themeColor="text1"/>
          <w:lang w:val="en-IN"/>
        </w:rPr>
        <w:t xml:space="preserve"> (User) </w:t>
      </w:r>
      <w:proofErr w:type="spellStart"/>
      <w:r w:rsidRPr="1FF6B0B1">
        <w:rPr>
          <w:rFonts w:ascii="Kokila" w:eastAsia="Kokila" w:hAnsi="Kokila" w:cs="Kokila"/>
          <w:color w:val="000000" w:themeColor="text1"/>
        </w:rPr>
        <w:t>वाणी</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एवं</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डाटा</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संचार</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और</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ऑनलाइन</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ऑपरेशनल</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डाटा</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जैसे</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वोल्टेज</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आवृत्ति</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लाइन</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फ्लो</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ब्रेकर</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एवं</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आइसोलेटर</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की</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स्थिति</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तथा</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अन्य</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पैरामीटर</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जिन्हें</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संबंधित</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लोड</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डिस्पैच</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केंद्र</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द्वारा</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निर्धारित</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किया</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गया</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है</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के</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आदान</w:t>
      </w:r>
      <w:proofErr w:type="spellEnd"/>
      <w:r w:rsidRPr="1FF6B0B1">
        <w:rPr>
          <w:color w:val="000000" w:themeColor="text1"/>
          <w:lang w:val="en-IN"/>
        </w:rPr>
        <w:t>-</w:t>
      </w:r>
      <w:proofErr w:type="spellStart"/>
      <w:r w:rsidRPr="1FF6B0B1">
        <w:rPr>
          <w:rFonts w:ascii="Kokila" w:eastAsia="Kokila" w:hAnsi="Kokila" w:cs="Kokila"/>
          <w:color w:val="000000" w:themeColor="text1"/>
        </w:rPr>
        <w:t>प्रदान</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हेतु</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आवश्यक</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सुविधाएँ</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उपलब्ध</w:t>
      </w:r>
      <w:proofErr w:type="spellEnd"/>
      <w:r w:rsidRPr="1FF6B0B1">
        <w:rPr>
          <w:color w:val="000000" w:themeColor="text1"/>
          <w:lang w:val="en-IN"/>
        </w:rPr>
        <w:t xml:space="preserve"> </w:t>
      </w:r>
      <w:proofErr w:type="spellStart"/>
      <w:r w:rsidRPr="1FF6B0B1">
        <w:rPr>
          <w:rFonts w:ascii="Kokila" w:eastAsia="Kokila" w:hAnsi="Kokila" w:cs="Kokila"/>
          <w:color w:val="000000" w:themeColor="text1"/>
        </w:rPr>
        <w:t>कराएँगे</w:t>
      </w:r>
      <w:proofErr w:type="spellEnd"/>
      <w:r w:rsidRPr="1FF6B0B1">
        <w:rPr>
          <w:rFonts w:ascii="Kokila" w:eastAsia="Kokila" w:hAnsi="Kokila" w:cs="Kokila"/>
          <w:color w:val="000000" w:themeColor="text1"/>
          <w:lang w:val="en-IN"/>
        </w:rPr>
        <w:t>।</w:t>
      </w:r>
      <w:r w:rsidRPr="1FF6B0B1">
        <w:rPr>
          <w:color w:val="000000" w:themeColor="text1"/>
        </w:rPr>
        <w:t xml:space="preserve"> </w:t>
      </w:r>
    </w:p>
    <w:p w14:paraId="4D655BA1" w14:textId="19108E08" w:rsidR="00DC5FD1" w:rsidRDefault="18D4B903" w:rsidP="006B0992">
      <w:pPr>
        <w:spacing w:line="276" w:lineRule="auto"/>
        <w:jc w:val="both"/>
      </w:pPr>
      <w:r>
        <w:t>As per IEGC Regulation 11</w:t>
      </w:r>
      <w:r w:rsidR="7B24F977">
        <w:t>(1)</w:t>
      </w:r>
      <w:r>
        <w:t>, it is mandatory to have reliable speech and data communication systems to enable essential communication, data exchange, supervision, and control of the grid. Further, all users must ensure the provision of minimum real-time data telemetry parameters from Remote Stations to the Control Centre, as stipulated in Clause 3.2 of the "Interface Requirements" under the CERC (Communication System for inter-State transmission of electricity) Regulations, 2017.</w:t>
      </w:r>
    </w:p>
    <w:p w14:paraId="15EEF2D3" w14:textId="4D40E386" w:rsidR="00E519A1" w:rsidRPr="00DC5FD1" w:rsidRDefault="00E519A1" w:rsidP="006B0992">
      <w:pPr>
        <w:spacing w:line="276" w:lineRule="auto"/>
        <w:jc w:val="both"/>
      </w:pPr>
      <w:r w:rsidRPr="00DC5FD1">
        <w:t>Further, as per Regulation 6(3) of the CEA (Technical Standards for Connectivity to the Grid) stipulated that ‘the requester and user shall provide necessary facilities for voice and data communication and transfer of online operational data, such as voltage, frequency, line flows and status of breaker and isolator position and other parameters as prescribed by the appropriate load dispatch Centre.</w:t>
      </w:r>
    </w:p>
    <w:p w14:paraId="433499D6" w14:textId="77777777" w:rsidR="00827DE3" w:rsidRPr="00DC5FD1" w:rsidRDefault="00827DE3" w:rsidP="00E519A1">
      <w:pPr>
        <w:spacing w:line="276" w:lineRule="auto"/>
        <w:ind w:firstLine="720"/>
        <w:jc w:val="both"/>
      </w:pPr>
    </w:p>
    <w:p w14:paraId="5AD9504D" w14:textId="77777777" w:rsidR="00972692" w:rsidRDefault="63B9A2C1" w:rsidP="1B3E4048">
      <w:pPr>
        <w:spacing w:line="276" w:lineRule="auto"/>
        <w:jc w:val="both"/>
        <w:rPr>
          <w:rFonts w:ascii="Kokila" w:eastAsia="Kokila" w:hAnsi="Kokila" w:cs="Kokila"/>
          <w:color w:val="000000" w:themeColor="text1"/>
        </w:rPr>
      </w:pPr>
      <w:bookmarkStart w:id="2" w:name="_Hlk208578757"/>
      <w:proofErr w:type="spellStart"/>
      <w:r w:rsidRPr="1B3E4048">
        <w:rPr>
          <w:rFonts w:ascii="Kokila" w:eastAsia="Kokila" w:hAnsi="Kokila" w:cs="Kokila"/>
          <w:color w:val="000000" w:themeColor="text1"/>
        </w:rPr>
        <w:t>इस</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मामले</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अत्यावश्यक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माना</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जाना</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चाहिए</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और</w:t>
      </w:r>
      <w:proofErr w:type="spellEnd"/>
      <w:r w:rsidRPr="1B3E4048">
        <w:rPr>
          <w:rFonts w:ascii="Kokila" w:eastAsia="Kokila" w:hAnsi="Kokila" w:cs="Kokila"/>
          <w:color w:val="000000" w:themeColor="text1"/>
        </w:rPr>
        <w:t xml:space="preserve"> IEGC </w:t>
      </w:r>
      <w:proofErr w:type="spellStart"/>
      <w:r w:rsidRPr="1B3E4048">
        <w:rPr>
          <w:rFonts w:ascii="Kokila" w:eastAsia="Kokila" w:hAnsi="Kokila" w:cs="Kokila"/>
          <w:color w:val="000000" w:themeColor="text1"/>
        </w:rPr>
        <w:t>विनियम</w:t>
      </w:r>
      <w:proofErr w:type="spellEnd"/>
      <w:r w:rsidRPr="1B3E4048">
        <w:rPr>
          <w:rFonts w:ascii="Kokila" w:eastAsia="Kokila" w:hAnsi="Kokila" w:cs="Kokila"/>
          <w:color w:val="000000" w:themeColor="text1"/>
        </w:rPr>
        <w:t xml:space="preserve"> 11(1)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प्रावधानों</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अनुपालन</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सुनिश्चित</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करने</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हेतु</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माप</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पूर्ण</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रिपोर्टिंग</w:t>
      </w:r>
      <w:proofErr w:type="spellEnd"/>
      <w:r w:rsidRPr="1B3E4048">
        <w:rPr>
          <w:rFonts w:ascii="Kokila" w:eastAsia="Kokila" w:hAnsi="Kokila" w:cs="Kokila"/>
          <w:color w:val="000000" w:themeColor="text1"/>
        </w:rPr>
        <w:t xml:space="preserve"> न </w:t>
      </w:r>
      <w:proofErr w:type="spellStart"/>
      <w:r w:rsidRPr="1B3E4048">
        <w:rPr>
          <w:rFonts w:ascii="Kokila" w:eastAsia="Kokila" w:hAnsi="Kokila" w:cs="Kokila"/>
          <w:color w:val="000000" w:themeColor="text1"/>
        </w:rPr>
        <w:t>करने</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तथा</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अन्तराल</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संबंधी</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मुद्दों</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समाधान</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लिए</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तत्काल</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कार्रवाई</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गई</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है</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जिसे</w:t>
      </w:r>
      <w:proofErr w:type="spellEnd"/>
      <w:r w:rsidRPr="1B3E4048">
        <w:rPr>
          <w:rFonts w:ascii="Kokila" w:eastAsia="Kokila" w:hAnsi="Kokila" w:cs="Kokila"/>
          <w:color w:val="000000" w:themeColor="text1"/>
        </w:rPr>
        <w:t xml:space="preserve"> 2017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संचार</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विनियमों</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एवं</w:t>
      </w:r>
      <w:proofErr w:type="spellEnd"/>
      <w:r w:rsidRPr="1B3E4048">
        <w:rPr>
          <w:rFonts w:ascii="Kokila" w:eastAsia="Kokila" w:hAnsi="Kokila" w:cs="Kokila"/>
          <w:color w:val="000000" w:themeColor="text1"/>
        </w:rPr>
        <w:t xml:space="preserve"> CEA (</w:t>
      </w:r>
      <w:proofErr w:type="spellStart"/>
      <w:r w:rsidRPr="1B3E4048">
        <w:rPr>
          <w:rFonts w:ascii="Kokila" w:eastAsia="Kokila" w:hAnsi="Kokila" w:cs="Kokila"/>
          <w:color w:val="000000" w:themeColor="text1"/>
        </w:rPr>
        <w:t>ग्रिड</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से</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कनेक्टिविटी</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हेतु</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तकनीकी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मानक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अंतर्गत</w:t>
      </w:r>
      <w:proofErr w:type="spellEnd"/>
      <w:r w:rsidRPr="1B3E4048">
        <w:rPr>
          <w:rFonts w:ascii="Kokila" w:eastAsia="Kokila" w:hAnsi="Kokila" w:cs="Kokila"/>
          <w:color w:val="000000" w:themeColor="text1"/>
        </w:rPr>
        <w:t xml:space="preserve"> CERC </w:t>
      </w:r>
      <w:proofErr w:type="spellStart"/>
      <w:r w:rsidRPr="1B3E4048">
        <w:rPr>
          <w:rFonts w:ascii="Kokila" w:eastAsia="Kokila" w:hAnsi="Kokila" w:cs="Kokila"/>
          <w:color w:val="000000" w:themeColor="text1"/>
        </w:rPr>
        <w:t>इंटरफेसिंग</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आवश्यकताओं</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साथ</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पढ़ा</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जाना</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चाहिए</w:t>
      </w:r>
      <w:proofErr w:type="spellEnd"/>
      <w:r w:rsidRPr="1B3E4048">
        <w:rPr>
          <w:rFonts w:ascii="Kokila" w:eastAsia="Kokila" w:hAnsi="Kokila" w:cs="Kokila"/>
          <w:color w:val="000000" w:themeColor="text1"/>
        </w:rPr>
        <w:t>।</w:t>
      </w:r>
    </w:p>
    <w:p w14:paraId="6DA9A68C" w14:textId="15D0361B" w:rsidR="400D23FB" w:rsidRDefault="400D23FB" w:rsidP="1B3E4048">
      <w:pPr>
        <w:spacing w:line="276" w:lineRule="auto"/>
        <w:ind w:firstLine="720"/>
        <w:jc w:val="both"/>
        <w:rPr>
          <w:rFonts w:ascii="Kokila" w:eastAsia="Kokila" w:hAnsi="Kokila" w:cs="Kokila"/>
          <w:color w:val="000000" w:themeColor="text1"/>
        </w:rPr>
      </w:pPr>
    </w:p>
    <w:p w14:paraId="3FD3D62F" w14:textId="45644023" w:rsidR="00E519A1" w:rsidRPr="00DC5FD1" w:rsidRDefault="18D4B903" w:rsidP="1B3E4048">
      <w:pPr>
        <w:spacing w:line="276" w:lineRule="auto"/>
        <w:jc w:val="both"/>
      </w:pPr>
      <w:r>
        <w:t xml:space="preserve">This matter should be treated as urgent, and immediate actions should be taken to resolve the </w:t>
      </w:r>
      <w:r w:rsidR="49352B8F">
        <w:t xml:space="preserve">Completely Not Reporting </w:t>
      </w:r>
      <w:r>
        <w:t xml:space="preserve">measurements and </w:t>
      </w:r>
      <w:r w:rsidR="63CE9EF5">
        <w:t xml:space="preserve">intermittency issues </w:t>
      </w:r>
      <w:r>
        <w:t>in order to comply with the provisions of IEGC Regulations: 11(1) read with CERC Interfacing Requirements under the Communication Regulations of 2017 and CEA (Technical Standards for Connectivity to the Grid).</w:t>
      </w:r>
    </w:p>
    <w:p w14:paraId="2F653A82" w14:textId="77777777" w:rsidR="00331274" w:rsidRPr="00DC5FD1" w:rsidRDefault="00331274" w:rsidP="1B3E4048">
      <w:pPr>
        <w:spacing w:line="276" w:lineRule="auto"/>
        <w:ind w:firstLine="720"/>
        <w:jc w:val="both"/>
        <w:rPr>
          <w:rFonts w:ascii="Kokila" w:eastAsia="Kokila" w:hAnsi="Kokila" w:cs="Kokila"/>
          <w:color w:val="000000" w:themeColor="text1"/>
        </w:rPr>
      </w:pPr>
    </w:p>
    <w:p w14:paraId="2E74BE2D" w14:textId="77777777" w:rsidR="0052698F" w:rsidRDefault="592D0FE5" w:rsidP="1B3E4048">
      <w:pPr>
        <w:spacing w:line="276" w:lineRule="auto"/>
        <w:jc w:val="both"/>
        <w:rPr>
          <w:rFonts w:ascii="Kokila" w:eastAsia="Kokila" w:hAnsi="Kokila" w:cs="Kokila"/>
          <w:color w:val="000000" w:themeColor="text1"/>
        </w:rPr>
      </w:pPr>
      <w:proofErr w:type="spellStart"/>
      <w:r w:rsidRPr="1B3E4048">
        <w:rPr>
          <w:rFonts w:ascii="Kokila" w:eastAsia="Kokila" w:hAnsi="Kokila" w:cs="Kokila"/>
          <w:color w:val="000000" w:themeColor="text1"/>
        </w:rPr>
        <w:t>इस</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मामले</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पर</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आपके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शीघ्र</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ध्यान</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लिए</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हम</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आपके</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अत्यंत</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आभारी</w:t>
      </w:r>
      <w:proofErr w:type="spellEnd"/>
      <w:r w:rsidRPr="1B3E4048">
        <w:rPr>
          <w:rFonts w:ascii="Kokila" w:eastAsia="Kokila" w:hAnsi="Kokila" w:cs="Kokila"/>
          <w:color w:val="000000" w:themeColor="text1"/>
        </w:rPr>
        <w:t xml:space="preserve"> </w:t>
      </w:r>
      <w:proofErr w:type="spellStart"/>
      <w:r w:rsidRPr="1B3E4048">
        <w:rPr>
          <w:rFonts w:ascii="Kokila" w:eastAsia="Kokila" w:hAnsi="Kokila" w:cs="Kokila"/>
          <w:color w:val="000000" w:themeColor="text1"/>
        </w:rPr>
        <w:t>हैं</w:t>
      </w:r>
      <w:proofErr w:type="spellEnd"/>
      <w:r w:rsidRPr="1B3E4048">
        <w:rPr>
          <w:rFonts w:ascii="Kokila" w:eastAsia="Kokila" w:hAnsi="Kokila" w:cs="Kokila"/>
          <w:color w:val="000000" w:themeColor="text1"/>
        </w:rPr>
        <w:t>।</w:t>
      </w:r>
    </w:p>
    <w:p w14:paraId="274E7E01" w14:textId="13207E39" w:rsidR="00D410B1" w:rsidRDefault="00D410B1" w:rsidP="00E168EE">
      <w:pPr>
        <w:spacing w:line="276" w:lineRule="auto"/>
        <w:jc w:val="both"/>
        <w:rPr>
          <w:color w:val="000000"/>
          <w:lang w:val="en-IN" w:eastAsia="en-IN"/>
        </w:rPr>
      </w:pPr>
      <w:r w:rsidRPr="00DC5FD1">
        <w:rPr>
          <w:color w:val="000000"/>
          <w:lang w:val="en-IN" w:eastAsia="en-IN"/>
        </w:rPr>
        <w:t>Your prompt attention to this matter is greatly appreciated.</w:t>
      </w:r>
    </w:p>
    <w:p w14:paraId="609708D4" w14:textId="77777777" w:rsidR="00C8168D" w:rsidRPr="00DC5FD1" w:rsidRDefault="00C8168D" w:rsidP="00E168EE">
      <w:pPr>
        <w:spacing w:line="276" w:lineRule="auto"/>
        <w:jc w:val="both"/>
        <w:rPr>
          <w:color w:val="000000"/>
          <w:lang w:val="en-IN" w:eastAsia="en-IN"/>
        </w:rPr>
      </w:pPr>
    </w:p>
    <w:bookmarkEnd w:id="2"/>
    <w:p w14:paraId="15D88703" w14:textId="77777777" w:rsidR="00223623" w:rsidRPr="00DC5FD1" w:rsidRDefault="00D35037" w:rsidP="00223623">
      <w:pPr>
        <w:jc w:val="both"/>
      </w:pPr>
      <w:r w:rsidRPr="00DC5FD1">
        <w:t xml:space="preserve">             </w:t>
      </w:r>
      <w:r w:rsidRPr="00DC5FD1">
        <w:rPr>
          <w:rFonts w:ascii="Kokila" w:hAnsi="Kokila" w:cs="Kokila" w:hint="cs"/>
          <w:cs/>
          <w:lang w:bidi="hi-IN"/>
        </w:rPr>
        <w:t>धन्यवाद</w:t>
      </w:r>
      <w:r w:rsidRPr="00DC5FD1">
        <w:rPr>
          <w:lang w:bidi="hi-IN"/>
        </w:rPr>
        <w:t xml:space="preserve">/ </w:t>
      </w:r>
      <w:r w:rsidR="00223623" w:rsidRPr="00DC5FD1">
        <w:t>Thanking you,</w:t>
      </w:r>
    </w:p>
    <w:p w14:paraId="31DF0812" w14:textId="77777777" w:rsidR="00C8168D" w:rsidRDefault="00A428E6" w:rsidP="00970808">
      <w:pPr>
        <w:jc w:val="right"/>
        <w:rPr>
          <w:b/>
          <w:bCs/>
        </w:rPr>
      </w:pPr>
      <w:r w:rsidRPr="00DC5FD1">
        <w:rPr>
          <w:b/>
          <w:bCs/>
        </w:rPr>
        <w:t xml:space="preserve">                                                                 </w:t>
      </w:r>
    </w:p>
    <w:p w14:paraId="6449E5C1" w14:textId="77777777" w:rsidR="00C8168D" w:rsidRDefault="00C8168D" w:rsidP="00970808">
      <w:pPr>
        <w:jc w:val="right"/>
        <w:rPr>
          <w:b/>
          <w:bCs/>
        </w:rPr>
      </w:pPr>
    </w:p>
    <w:p w14:paraId="3A118B4B" w14:textId="190EB531" w:rsidR="00D64485" w:rsidRPr="00C8168D" w:rsidRDefault="004E520B" w:rsidP="00970808">
      <w:pPr>
        <w:jc w:val="right"/>
        <w:rPr>
          <w:b/>
          <w:bCs/>
          <w:sz w:val="32"/>
          <w:szCs w:val="32"/>
          <w:lang w:bidi="hi-IN"/>
        </w:rPr>
      </w:pPr>
      <w:r w:rsidRPr="00C8168D">
        <w:rPr>
          <w:rFonts w:ascii="Kokila" w:hAnsi="Kokila" w:cs="Kokila" w:hint="cs"/>
          <w:b/>
          <w:bCs/>
          <w:sz w:val="32"/>
          <w:szCs w:val="32"/>
          <w:cs/>
          <w:lang w:bidi="hi-IN"/>
        </w:rPr>
        <w:t>महाप्रबंधक</w:t>
      </w:r>
      <w:r w:rsidRPr="00C8168D">
        <w:rPr>
          <w:b/>
          <w:bCs/>
          <w:sz w:val="32"/>
          <w:szCs w:val="32"/>
          <w:cs/>
          <w:lang w:bidi="hi-IN"/>
        </w:rPr>
        <w:t xml:space="preserve"> (</w:t>
      </w:r>
      <w:r w:rsidRPr="00C8168D">
        <w:rPr>
          <w:rFonts w:ascii="Kokila" w:hAnsi="Kokila" w:cs="Kokila" w:hint="cs"/>
          <w:b/>
          <w:bCs/>
          <w:sz w:val="32"/>
          <w:szCs w:val="32"/>
          <w:cs/>
          <w:lang w:bidi="hi-IN"/>
        </w:rPr>
        <w:t>एसएल</w:t>
      </w:r>
      <w:r w:rsidRPr="00C8168D">
        <w:rPr>
          <w:b/>
          <w:bCs/>
          <w:sz w:val="32"/>
          <w:szCs w:val="32"/>
          <w:cs/>
          <w:lang w:bidi="hi-IN"/>
        </w:rPr>
        <w:t>)</w:t>
      </w:r>
      <w:r w:rsidRPr="00C8168D">
        <w:rPr>
          <w:b/>
          <w:bCs/>
          <w:sz w:val="32"/>
          <w:szCs w:val="32"/>
          <w:lang w:bidi="hi-IN"/>
        </w:rPr>
        <w:t xml:space="preserve">, </w:t>
      </w:r>
    </w:p>
    <w:p w14:paraId="1E3476C8" w14:textId="5F00BAF7" w:rsidR="004E520B" w:rsidRPr="00C8168D" w:rsidRDefault="004E520B" w:rsidP="00970808">
      <w:pPr>
        <w:jc w:val="right"/>
        <w:rPr>
          <w:b/>
          <w:bCs/>
          <w:sz w:val="32"/>
          <w:szCs w:val="32"/>
          <w:lang w:bidi="hi-IN"/>
        </w:rPr>
      </w:pPr>
      <w:r w:rsidRPr="00C8168D">
        <w:rPr>
          <w:rFonts w:ascii="Kokila" w:hAnsi="Kokila" w:cs="Kokila" w:hint="cs"/>
          <w:b/>
          <w:bCs/>
          <w:sz w:val="32"/>
          <w:szCs w:val="32"/>
          <w:cs/>
          <w:lang w:bidi="hi-IN"/>
        </w:rPr>
        <w:t>एसआरएलडीसी</w:t>
      </w:r>
    </w:p>
    <w:p w14:paraId="5DBDA8C7" w14:textId="77777777" w:rsidR="004E520B" w:rsidRPr="00DC5FD1" w:rsidRDefault="004E520B" w:rsidP="004E520B">
      <w:pPr>
        <w:rPr>
          <w:b/>
          <w:bCs/>
        </w:rPr>
      </w:pPr>
    </w:p>
    <w:p w14:paraId="26B1B0EB" w14:textId="41B756EB" w:rsidR="7D957BD3" w:rsidRDefault="0E37EC69" w:rsidP="1B3E4048">
      <w:pPr>
        <w:rPr>
          <w:color w:val="000000" w:themeColor="text1"/>
          <w:lang w:val="en-IN"/>
        </w:rPr>
      </w:pPr>
      <w:proofErr w:type="spellStart"/>
      <w:r w:rsidRPr="1B3E4048">
        <w:rPr>
          <w:rFonts w:ascii="Kokila" w:eastAsia="Kokila" w:hAnsi="Kokila" w:cs="Kokila"/>
          <w:b/>
          <w:bCs/>
          <w:color w:val="000000" w:themeColor="text1"/>
        </w:rPr>
        <w:t>प्रतिलिपि</w:t>
      </w:r>
      <w:proofErr w:type="spellEnd"/>
      <w:r w:rsidRPr="1B3E4048">
        <w:rPr>
          <w:b/>
          <w:bCs/>
          <w:color w:val="000000" w:themeColor="text1"/>
        </w:rPr>
        <w:t>/CC</w:t>
      </w:r>
      <w:r w:rsidR="4392A309" w:rsidRPr="1B3E4048">
        <w:rPr>
          <w:b/>
          <w:bCs/>
          <w:color w:val="000000" w:themeColor="text1"/>
        </w:rPr>
        <w:t xml:space="preserve"> (</w:t>
      </w:r>
      <w:r w:rsidR="3A23DCB3" w:rsidRPr="1B3E4048">
        <w:rPr>
          <w:b/>
          <w:bCs/>
          <w:color w:val="000000" w:themeColor="text1"/>
        </w:rPr>
        <w:t xml:space="preserve">through </w:t>
      </w:r>
      <w:r w:rsidR="1CB0285D" w:rsidRPr="1B3E4048">
        <w:rPr>
          <w:b/>
          <w:bCs/>
          <w:color w:val="000000" w:themeColor="text1"/>
        </w:rPr>
        <w:t xml:space="preserve">mail) </w:t>
      </w:r>
      <w:proofErr w:type="gramStart"/>
      <w:r w:rsidR="1CB0285D" w:rsidRPr="1B3E4048">
        <w:rPr>
          <w:b/>
          <w:bCs/>
          <w:color w:val="000000" w:themeColor="text1"/>
        </w:rPr>
        <w:t>(</w:t>
      </w:r>
      <w:r w:rsidR="3A23DCB3" w:rsidRPr="1B3E4048">
        <w:rPr>
          <w:color w:val="000000" w:themeColor="text1"/>
        </w:rPr>
        <w:t xml:space="preserve"> </w:t>
      </w:r>
      <w:proofErr w:type="spellStart"/>
      <w:r w:rsidR="3A23DCB3" w:rsidRPr="1B3E4048">
        <w:rPr>
          <w:rFonts w:ascii="Kokila" w:eastAsia="Kokila" w:hAnsi="Kokila" w:cs="Kokila"/>
          <w:b/>
          <w:bCs/>
          <w:color w:val="000000" w:themeColor="text1"/>
          <w:lang w:val="en-IN" w:bidi="hi-IN"/>
        </w:rPr>
        <w:t>मेल</w:t>
      </w:r>
      <w:proofErr w:type="spellEnd"/>
      <w:proofErr w:type="gramEnd"/>
      <w:r w:rsidR="3A23DCB3" w:rsidRPr="1B3E4048">
        <w:rPr>
          <w:b/>
          <w:bCs/>
          <w:color w:val="000000" w:themeColor="text1"/>
        </w:rPr>
        <w:t xml:space="preserve"> </w:t>
      </w:r>
      <w:proofErr w:type="spellStart"/>
      <w:r w:rsidR="3A23DCB3" w:rsidRPr="1B3E4048">
        <w:rPr>
          <w:rFonts w:ascii="Kokila" w:eastAsia="Kokila" w:hAnsi="Kokila" w:cs="Kokila"/>
          <w:b/>
          <w:bCs/>
          <w:color w:val="000000" w:themeColor="text1"/>
          <w:lang w:val="en-IN" w:bidi="hi-IN"/>
        </w:rPr>
        <w:t>के</w:t>
      </w:r>
      <w:proofErr w:type="spellEnd"/>
      <w:r w:rsidR="3A23DCB3" w:rsidRPr="1B3E4048">
        <w:rPr>
          <w:b/>
          <w:bCs/>
          <w:color w:val="000000" w:themeColor="text1"/>
        </w:rPr>
        <w:t xml:space="preserve"> </w:t>
      </w:r>
      <w:proofErr w:type="spellStart"/>
      <w:r w:rsidR="3A23DCB3" w:rsidRPr="1B3E4048">
        <w:rPr>
          <w:rFonts w:ascii="Kokila" w:eastAsia="Kokila" w:hAnsi="Kokila" w:cs="Kokila"/>
          <w:b/>
          <w:bCs/>
          <w:color w:val="000000" w:themeColor="text1"/>
          <w:lang w:val="en-IN" w:bidi="hi-IN"/>
        </w:rPr>
        <w:t>माध्यम</w:t>
      </w:r>
      <w:proofErr w:type="spellEnd"/>
      <w:r w:rsidR="3A23DCB3" w:rsidRPr="1B3E4048">
        <w:rPr>
          <w:b/>
          <w:bCs/>
          <w:color w:val="000000" w:themeColor="text1"/>
        </w:rPr>
        <w:t xml:space="preserve">): </w:t>
      </w:r>
    </w:p>
    <w:p w14:paraId="3001E957" w14:textId="56B751D5" w:rsidR="7D957BD3" w:rsidRDefault="7D957BD3" w:rsidP="400D23FB">
      <w:pPr>
        <w:pStyle w:val="ListParagraph"/>
        <w:numPr>
          <w:ilvl w:val="0"/>
          <w:numId w:val="7"/>
        </w:numPr>
        <w:rPr>
          <w:rFonts w:ascii="Times New Roman" w:eastAsia="Times New Roman" w:hAnsi="Times New Roman" w:cs="Times New Roman"/>
          <w:color w:val="000000" w:themeColor="text1"/>
        </w:rPr>
      </w:pPr>
      <w:proofErr w:type="spellStart"/>
      <w:r w:rsidRPr="400D23FB">
        <w:rPr>
          <w:rFonts w:ascii="Kokila" w:eastAsia="Kokila" w:hAnsi="Kokila" w:cs="Kokila"/>
          <w:b/>
          <w:bCs/>
          <w:color w:val="000000" w:themeColor="text1"/>
          <w:sz w:val="24"/>
          <w:szCs w:val="24"/>
          <w:lang w:bidi="hi-IN"/>
        </w:rPr>
        <w:t>एचओआर</w:t>
      </w:r>
      <w:proofErr w:type="spellEnd"/>
      <w:r w:rsidRPr="400D23FB">
        <w:rPr>
          <w:rFonts w:ascii="Times New Roman" w:eastAsia="Times New Roman" w:hAnsi="Times New Roman" w:cs="Times New Roman"/>
          <w:b/>
          <w:bCs/>
          <w:color w:val="000000" w:themeColor="text1"/>
          <w:sz w:val="24"/>
          <w:szCs w:val="24"/>
        </w:rPr>
        <w:t xml:space="preserve">, </w:t>
      </w:r>
      <w:proofErr w:type="spellStart"/>
      <w:r w:rsidRPr="400D23FB">
        <w:rPr>
          <w:rFonts w:ascii="Kokila" w:eastAsia="Kokila" w:hAnsi="Kokila" w:cs="Kokila"/>
          <w:b/>
          <w:bCs/>
          <w:color w:val="000000" w:themeColor="text1"/>
          <w:sz w:val="24"/>
          <w:szCs w:val="24"/>
          <w:lang w:bidi="hi-IN"/>
        </w:rPr>
        <w:t>एसआरएलडीसी</w:t>
      </w:r>
      <w:proofErr w:type="spellEnd"/>
      <w:r w:rsidRPr="400D23FB">
        <w:rPr>
          <w:rFonts w:ascii="Times New Roman" w:eastAsia="Times New Roman" w:hAnsi="Times New Roman" w:cs="Times New Roman"/>
          <w:b/>
          <w:bCs/>
          <w:color w:val="000000" w:themeColor="text1"/>
          <w:sz w:val="24"/>
          <w:szCs w:val="24"/>
        </w:rPr>
        <w:t xml:space="preserve">, </w:t>
      </w:r>
      <w:proofErr w:type="spellStart"/>
      <w:r w:rsidRPr="400D23FB">
        <w:rPr>
          <w:rFonts w:ascii="Kokila" w:eastAsia="Kokila" w:hAnsi="Kokila" w:cs="Kokila"/>
          <w:b/>
          <w:bCs/>
          <w:color w:val="000000" w:themeColor="text1"/>
          <w:sz w:val="24"/>
          <w:szCs w:val="24"/>
          <w:lang w:bidi="hi-IN"/>
        </w:rPr>
        <w:t>ग्रिड</w:t>
      </w:r>
      <w:proofErr w:type="spellEnd"/>
      <w:r w:rsidRPr="400D23FB">
        <w:rPr>
          <w:rFonts w:ascii="Times New Roman" w:eastAsia="Times New Roman" w:hAnsi="Times New Roman" w:cs="Times New Roman"/>
          <w:b/>
          <w:bCs/>
          <w:color w:val="000000" w:themeColor="text1"/>
          <w:sz w:val="24"/>
          <w:szCs w:val="24"/>
        </w:rPr>
        <w:t xml:space="preserve"> </w:t>
      </w:r>
      <w:proofErr w:type="spellStart"/>
      <w:r w:rsidRPr="400D23FB">
        <w:rPr>
          <w:rFonts w:ascii="Kokila" w:eastAsia="Kokila" w:hAnsi="Kokila" w:cs="Kokila"/>
          <w:b/>
          <w:bCs/>
          <w:color w:val="000000" w:themeColor="text1"/>
          <w:sz w:val="24"/>
          <w:szCs w:val="24"/>
          <w:lang w:bidi="hi-IN"/>
        </w:rPr>
        <w:t>इंडिया</w:t>
      </w:r>
      <w:proofErr w:type="spellEnd"/>
      <w:r w:rsidRPr="400D23FB">
        <w:rPr>
          <w:rFonts w:ascii="Times New Roman" w:eastAsia="Times New Roman" w:hAnsi="Times New Roman" w:cs="Times New Roman"/>
          <w:b/>
          <w:bCs/>
          <w:color w:val="000000" w:themeColor="text1"/>
          <w:sz w:val="24"/>
          <w:szCs w:val="24"/>
        </w:rPr>
        <w:t>/ HOR, SRLDC, Grid-India</w:t>
      </w:r>
    </w:p>
    <w:p w14:paraId="7445E46F" w14:textId="317E698F" w:rsidR="7D957BD3" w:rsidRDefault="7D957BD3" w:rsidP="400D23FB">
      <w:pPr>
        <w:pStyle w:val="ListParagraph"/>
        <w:numPr>
          <w:ilvl w:val="0"/>
          <w:numId w:val="7"/>
        </w:numPr>
        <w:spacing w:after="0" w:line="240" w:lineRule="auto"/>
        <w:rPr>
          <w:rFonts w:ascii="Times New Roman" w:eastAsia="Times New Roman" w:hAnsi="Times New Roman" w:cs="Times New Roman"/>
          <w:color w:val="000000" w:themeColor="text1"/>
        </w:rPr>
      </w:pPr>
      <w:proofErr w:type="spellStart"/>
      <w:r w:rsidRPr="400D23FB">
        <w:rPr>
          <w:rFonts w:ascii="Kokila" w:eastAsia="Kokila" w:hAnsi="Kokila" w:cs="Kokila"/>
          <w:b/>
          <w:bCs/>
          <w:color w:val="000000" w:themeColor="text1"/>
          <w:sz w:val="24"/>
          <w:szCs w:val="24"/>
          <w:lang w:bidi="hi-IN"/>
        </w:rPr>
        <w:t>एमएस</w:t>
      </w:r>
      <w:proofErr w:type="spellEnd"/>
      <w:r w:rsidRPr="400D23FB">
        <w:rPr>
          <w:rFonts w:ascii="Times New Roman" w:eastAsia="Times New Roman" w:hAnsi="Times New Roman" w:cs="Times New Roman"/>
          <w:b/>
          <w:bCs/>
          <w:color w:val="000000" w:themeColor="text1"/>
          <w:sz w:val="24"/>
          <w:szCs w:val="24"/>
        </w:rPr>
        <w:t xml:space="preserve">, </w:t>
      </w:r>
      <w:proofErr w:type="spellStart"/>
      <w:r w:rsidRPr="400D23FB">
        <w:rPr>
          <w:rFonts w:ascii="Kokila" w:eastAsia="Kokila" w:hAnsi="Kokila" w:cs="Kokila"/>
          <w:b/>
          <w:bCs/>
          <w:color w:val="000000" w:themeColor="text1"/>
          <w:sz w:val="24"/>
          <w:szCs w:val="24"/>
          <w:lang w:bidi="hi-IN"/>
        </w:rPr>
        <w:t>एसआरपीसी</w:t>
      </w:r>
      <w:proofErr w:type="spellEnd"/>
      <w:r w:rsidRPr="400D23FB">
        <w:rPr>
          <w:rFonts w:ascii="Times New Roman" w:eastAsia="Times New Roman" w:hAnsi="Times New Roman" w:cs="Times New Roman"/>
          <w:b/>
          <w:bCs/>
          <w:color w:val="000000" w:themeColor="text1"/>
          <w:sz w:val="24"/>
          <w:szCs w:val="24"/>
        </w:rPr>
        <w:t xml:space="preserve">, </w:t>
      </w:r>
      <w:proofErr w:type="spellStart"/>
      <w:r w:rsidRPr="400D23FB">
        <w:rPr>
          <w:rFonts w:ascii="Kokila" w:eastAsia="Kokila" w:hAnsi="Kokila" w:cs="Kokila"/>
          <w:b/>
          <w:bCs/>
          <w:color w:val="000000" w:themeColor="text1"/>
          <w:sz w:val="24"/>
          <w:szCs w:val="24"/>
          <w:lang w:bidi="hi-IN"/>
        </w:rPr>
        <w:t>बाल</w:t>
      </w:r>
      <w:proofErr w:type="spellEnd"/>
      <w:r w:rsidRPr="400D23FB">
        <w:rPr>
          <w:rFonts w:ascii="Times New Roman" w:eastAsia="Times New Roman" w:hAnsi="Times New Roman" w:cs="Times New Roman"/>
          <w:b/>
          <w:bCs/>
          <w:color w:val="000000" w:themeColor="text1"/>
          <w:sz w:val="24"/>
          <w:szCs w:val="24"/>
        </w:rPr>
        <w:t xml:space="preserve"> </w:t>
      </w:r>
      <w:proofErr w:type="spellStart"/>
      <w:r w:rsidRPr="400D23FB">
        <w:rPr>
          <w:rFonts w:ascii="Kokila" w:eastAsia="Kokila" w:hAnsi="Kokila" w:cs="Kokila"/>
          <w:b/>
          <w:bCs/>
          <w:color w:val="000000" w:themeColor="text1"/>
          <w:sz w:val="24"/>
          <w:szCs w:val="24"/>
          <w:lang w:bidi="hi-IN"/>
        </w:rPr>
        <w:t>सूचना</w:t>
      </w:r>
      <w:proofErr w:type="spellEnd"/>
      <w:r w:rsidRPr="400D23FB">
        <w:rPr>
          <w:rFonts w:ascii="Times New Roman" w:eastAsia="Times New Roman" w:hAnsi="Times New Roman" w:cs="Times New Roman"/>
          <w:b/>
          <w:bCs/>
          <w:color w:val="000000" w:themeColor="text1"/>
          <w:sz w:val="24"/>
          <w:szCs w:val="24"/>
        </w:rPr>
        <w:t xml:space="preserve"> </w:t>
      </w:r>
      <w:proofErr w:type="spellStart"/>
      <w:r w:rsidRPr="400D23FB">
        <w:rPr>
          <w:rFonts w:ascii="Kokila" w:eastAsia="Kokila" w:hAnsi="Kokila" w:cs="Kokila"/>
          <w:b/>
          <w:bCs/>
          <w:color w:val="000000" w:themeColor="text1"/>
          <w:sz w:val="24"/>
          <w:szCs w:val="24"/>
          <w:lang w:bidi="hi-IN"/>
        </w:rPr>
        <w:t>के</w:t>
      </w:r>
      <w:proofErr w:type="spellEnd"/>
      <w:r w:rsidRPr="400D23FB">
        <w:rPr>
          <w:rFonts w:ascii="Times New Roman" w:eastAsia="Times New Roman" w:hAnsi="Times New Roman" w:cs="Times New Roman"/>
          <w:b/>
          <w:bCs/>
          <w:color w:val="000000" w:themeColor="text1"/>
          <w:sz w:val="24"/>
          <w:szCs w:val="24"/>
        </w:rPr>
        <w:t xml:space="preserve"> </w:t>
      </w:r>
      <w:proofErr w:type="spellStart"/>
      <w:proofErr w:type="gramStart"/>
      <w:r w:rsidRPr="400D23FB">
        <w:rPr>
          <w:rFonts w:ascii="Kokila" w:eastAsia="Kokila" w:hAnsi="Kokila" w:cs="Kokila"/>
          <w:b/>
          <w:bCs/>
          <w:color w:val="000000" w:themeColor="text1"/>
          <w:sz w:val="24"/>
          <w:szCs w:val="24"/>
          <w:lang w:bidi="hi-IN"/>
        </w:rPr>
        <w:t>लिए</w:t>
      </w:r>
      <w:r w:rsidRPr="400D23FB">
        <w:rPr>
          <w:rFonts w:ascii="Times New Roman" w:eastAsia="Times New Roman" w:hAnsi="Times New Roman" w:cs="Times New Roman"/>
          <w:b/>
          <w:bCs/>
          <w:color w:val="000000" w:themeColor="text1"/>
          <w:sz w:val="24"/>
          <w:szCs w:val="24"/>
        </w:rPr>
        <w:t>,MS</w:t>
      </w:r>
      <w:proofErr w:type="spellEnd"/>
      <w:proofErr w:type="gramEnd"/>
      <w:r w:rsidRPr="400D23FB">
        <w:rPr>
          <w:rFonts w:ascii="Times New Roman" w:eastAsia="Times New Roman" w:hAnsi="Times New Roman" w:cs="Times New Roman"/>
          <w:b/>
          <w:bCs/>
          <w:color w:val="000000" w:themeColor="text1"/>
          <w:sz w:val="24"/>
          <w:szCs w:val="24"/>
        </w:rPr>
        <w:t>, SRPC for kind information</w:t>
      </w:r>
    </w:p>
    <w:p w14:paraId="5023DDFA" w14:textId="74D695C9" w:rsidR="400D23FB" w:rsidRDefault="400D23FB" w:rsidP="400D23FB">
      <w:pPr>
        <w:pStyle w:val="ListParagraph"/>
        <w:spacing w:after="0" w:line="240" w:lineRule="auto"/>
        <w:rPr>
          <w:rFonts w:ascii="Times New Roman" w:hAnsi="Times New Roman" w:cs="Times New Roman"/>
          <w:b/>
          <w:bCs/>
          <w:sz w:val="24"/>
          <w:szCs w:val="24"/>
        </w:rPr>
      </w:pPr>
    </w:p>
    <w:p w14:paraId="37A0D1D1" w14:textId="77777777" w:rsidR="002F583C" w:rsidRDefault="002F583C">
      <w:pPr>
        <w:rPr>
          <w:rFonts w:eastAsia="Calibri"/>
          <w:b/>
          <w:bCs/>
          <w:lang w:val="en-IN"/>
        </w:rPr>
      </w:pPr>
      <w:r>
        <w:rPr>
          <w:b/>
          <w:bCs/>
        </w:rPr>
        <w:br w:type="page"/>
      </w:r>
    </w:p>
    <w:p w14:paraId="5CDD0AE1" w14:textId="70A81462" w:rsidR="002F3579" w:rsidRPr="00DC5FD1" w:rsidRDefault="002F3579">
      <w:pPr>
        <w:rPr>
          <w:b/>
          <w:bCs/>
        </w:rPr>
      </w:pPr>
    </w:p>
    <w:p w14:paraId="55A935F0" w14:textId="3DEA3416" w:rsidR="004F315B" w:rsidRPr="00DC5FD1" w:rsidRDefault="004F315B" w:rsidP="00596132">
      <w:pPr>
        <w:ind w:firstLine="1276"/>
        <w:jc w:val="right"/>
        <w:rPr>
          <w:b/>
          <w:bCs/>
        </w:rPr>
      </w:pPr>
      <w:bookmarkStart w:id="3" w:name="_Hlk208578859"/>
      <w:r w:rsidRPr="7ABB6B06">
        <w:rPr>
          <w:b/>
          <w:bCs/>
        </w:rPr>
        <w:t>Annexure-1</w:t>
      </w:r>
    </w:p>
    <w:p w14:paraId="1B0D4C41" w14:textId="2912E617" w:rsidR="0FABFA4A" w:rsidRDefault="00841CAD" w:rsidP="7ABB6B06">
      <w:pPr>
        <w:jc w:val="center"/>
      </w:pPr>
      <w:r w:rsidRPr="00841CAD">
        <w:rPr>
          <w:rFonts w:ascii="Kokila" w:eastAsia="Kokila" w:hAnsi="Kokila" w:cs="Kokila"/>
          <w:b/>
          <w:bCs/>
          <w:color w:val="000000" w:themeColor="text1"/>
          <w:sz w:val="28"/>
          <w:szCs w:val="28"/>
          <w:lang w:bidi="hi-IN"/>
        </w:rPr>
        <w:t>{{</w:t>
      </w:r>
      <w:proofErr w:type="spellStart"/>
      <w:r w:rsidRPr="00841CAD">
        <w:rPr>
          <w:rFonts w:ascii="Kokila" w:eastAsia="Kokila" w:hAnsi="Kokila" w:cs="Kokila"/>
          <w:b/>
          <w:bCs/>
          <w:color w:val="000000" w:themeColor="text1"/>
          <w:sz w:val="28"/>
          <w:szCs w:val="28"/>
          <w:lang w:bidi="hi-IN"/>
        </w:rPr>
        <w:t>hindi_date</w:t>
      </w:r>
      <w:proofErr w:type="spellEnd"/>
      <w:r w:rsidRPr="00841CAD">
        <w:rPr>
          <w:rFonts w:ascii="Kokila" w:eastAsia="Kokila" w:hAnsi="Kokila" w:cs="Kokila"/>
          <w:b/>
          <w:bCs/>
          <w:color w:val="000000" w:themeColor="text1"/>
          <w:sz w:val="28"/>
          <w:szCs w:val="28"/>
          <w:lang w:bidi="hi-IN"/>
        </w:rPr>
        <w:t>}}</w:t>
      </w:r>
      <w:r>
        <w:rPr>
          <w:b/>
          <w:bCs/>
          <w:u w:val="thick"/>
          <w:lang w:bidi="hi-IN"/>
        </w:rPr>
        <w:t xml:space="preserve"> </w:t>
      </w:r>
      <w:proofErr w:type="spellStart"/>
      <w:r w:rsidR="0FABFA4A" w:rsidRPr="7ABB6B06">
        <w:rPr>
          <w:rFonts w:ascii="Kokila" w:eastAsia="Kokila" w:hAnsi="Kokila" w:cs="Kokila"/>
          <w:b/>
          <w:bCs/>
          <w:color w:val="000000" w:themeColor="text1"/>
          <w:sz w:val="28"/>
          <w:szCs w:val="28"/>
          <w:lang w:bidi="hi-IN"/>
        </w:rPr>
        <w:t>के</w:t>
      </w:r>
      <w:proofErr w:type="spellEnd"/>
      <w:r w:rsidR="0FABFA4A" w:rsidRPr="7ABB6B06">
        <w:rPr>
          <w:b/>
          <w:bCs/>
          <w:color w:val="000000" w:themeColor="text1"/>
          <w:sz w:val="28"/>
          <w:szCs w:val="28"/>
        </w:rPr>
        <w:t xml:space="preserve"> </w:t>
      </w:r>
      <w:proofErr w:type="spellStart"/>
      <w:r w:rsidR="0FABFA4A" w:rsidRPr="7ABB6B06">
        <w:rPr>
          <w:rFonts w:ascii="Kokila" w:eastAsia="Kokila" w:hAnsi="Kokila" w:cs="Kokila"/>
          <w:b/>
          <w:bCs/>
          <w:color w:val="000000" w:themeColor="text1"/>
          <w:sz w:val="28"/>
          <w:szCs w:val="28"/>
          <w:lang w:bidi="hi-IN"/>
        </w:rPr>
        <w:t>लिए</w:t>
      </w:r>
      <w:proofErr w:type="spellEnd"/>
      <w:r w:rsidR="0FABFA4A" w:rsidRPr="7ABB6B06">
        <w:rPr>
          <w:b/>
          <w:bCs/>
          <w:color w:val="000000" w:themeColor="text1"/>
          <w:sz w:val="28"/>
          <w:szCs w:val="28"/>
        </w:rPr>
        <w:t xml:space="preserve"> </w:t>
      </w:r>
      <w:r w:rsidR="00E56637">
        <w:rPr>
          <w:b/>
          <w:bCs/>
          <w:color w:val="000000" w:themeColor="text1"/>
          <w:sz w:val="28"/>
          <w:szCs w:val="28"/>
        </w:rPr>
        <w:t xml:space="preserve">{{state}} </w:t>
      </w:r>
      <w:proofErr w:type="spellStart"/>
      <w:r w:rsidR="0FABFA4A" w:rsidRPr="7ABB6B06">
        <w:rPr>
          <w:rFonts w:ascii="Kokila" w:eastAsia="Kokila" w:hAnsi="Kokila" w:cs="Kokila"/>
          <w:b/>
          <w:bCs/>
          <w:color w:val="000000" w:themeColor="text1"/>
          <w:sz w:val="28"/>
          <w:szCs w:val="28"/>
          <w:lang w:bidi="hi-IN"/>
        </w:rPr>
        <w:t>स्टेशनों</w:t>
      </w:r>
      <w:proofErr w:type="spellEnd"/>
      <w:r w:rsidR="0FABFA4A" w:rsidRPr="7ABB6B06">
        <w:rPr>
          <w:b/>
          <w:bCs/>
          <w:color w:val="000000" w:themeColor="text1"/>
          <w:sz w:val="28"/>
          <w:szCs w:val="28"/>
        </w:rPr>
        <w:t xml:space="preserve"> </w:t>
      </w:r>
      <w:proofErr w:type="spellStart"/>
      <w:r w:rsidR="0FABFA4A" w:rsidRPr="7ABB6B06">
        <w:rPr>
          <w:rFonts w:ascii="Kokila" w:eastAsia="Kokila" w:hAnsi="Kokila" w:cs="Kokila"/>
          <w:b/>
          <w:bCs/>
          <w:color w:val="000000" w:themeColor="text1"/>
          <w:sz w:val="28"/>
          <w:szCs w:val="28"/>
          <w:lang w:bidi="hi-IN"/>
        </w:rPr>
        <w:t>पर</w:t>
      </w:r>
      <w:proofErr w:type="spellEnd"/>
      <w:r w:rsidR="0FABFA4A" w:rsidRPr="7ABB6B06">
        <w:rPr>
          <w:b/>
          <w:bCs/>
          <w:color w:val="000000" w:themeColor="text1"/>
          <w:sz w:val="28"/>
          <w:szCs w:val="28"/>
        </w:rPr>
        <w:t xml:space="preserve"> SCADA </w:t>
      </w:r>
      <w:proofErr w:type="spellStart"/>
      <w:r w:rsidR="0FABFA4A" w:rsidRPr="7ABB6B06">
        <w:rPr>
          <w:rFonts w:ascii="Kokila" w:eastAsia="Kokila" w:hAnsi="Kokila" w:cs="Kokila"/>
          <w:b/>
          <w:bCs/>
          <w:color w:val="000000" w:themeColor="text1"/>
          <w:sz w:val="28"/>
          <w:szCs w:val="28"/>
          <w:lang w:bidi="hi-IN"/>
        </w:rPr>
        <w:t>डेटा</w:t>
      </w:r>
      <w:proofErr w:type="spellEnd"/>
      <w:r w:rsidR="0FABFA4A" w:rsidRPr="7ABB6B06">
        <w:rPr>
          <w:b/>
          <w:bCs/>
          <w:color w:val="000000" w:themeColor="text1"/>
          <w:sz w:val="28"/>
          <w:szCs w:val="28"/>
        </w:rPr>
        <w:t xml:space="preserve"> </w:t>
      </w:r>
      <w:proofErr w:type="spellStart"/>
      <w:r w:rsidR="0FABFA4A" w:rsidRPr="7ABB6B06">
        <w:rPr>
          <w:rFonts w:ascii="Kokila" w:eastAsia="Kokila" w:hAnsi="Kokila" w:cs="Kokila"/>
          <w:b/>
          <w:bCs/>
          <w:color w:val="000000" w:themeColor="text1"/>
          <w:sz w:val="28"/>
          <w:szCs w:val="28"/>
          <w:lang w:bidi="hi-IN"/>
        </w:rPr>
        <w:t>विसंगति</w:t>
      </w:r>
      <w:proofErr w:type="spellEnd"/>
      <w:r w:rsidR="0FABFA4A" w:rsidRPr="7ABB6B06">
        <w:rPr>
          <w:b/>
          <w:bCs/>
          <w:color w:val="000000" w:themeColor="text1"/>
          <w:sz w:val="28"/>
          <w:szCs w:val="28"/>
        </w:rPr>
        <w:t xml:space="preserve"> </w:t>
      </w:r>
      <w:proofErr w:type="spellStart"/>
      <w:r w:rsidR="0FABFA4A" w:rsidRPr="7ABB6B06">
        <w:rPr>
          <w:rFonts w:ascii="Kokila" w:eastAsia="Kokila" w:hAnsi="Kokila" w:cs="Kokila"/>
          <w:b/>
          <w:bCs/>
          <w:color w:val="000000" w:themeColor="text1"/>
          <w:sz w:val="28"/>
          <w:szCs w:val="28"/>
          <w:lang w:bidi="hi-IN"/>
        </w:rPr>
        <w:t>का</w:t>
      </w:r>
      <w:proofErr w:type="spellEnd"/>
      <w:r w:rsidR="0FABFA4A" w:rsidRPr="7ABB6B06">
        <w:rPr>
          <w:b/>
          <w:bCs/>
          <w:color w:val="000000" w:themeColor="text1"/>
          <w:sz w:val="28"/>
          <w:szCs w:val="28"/>
        </w:rPr>
        <w:t xml:space="preserve"> </w:t>
      </w:r>
      <w:proofErr w:type="spellStart"/>
      <w:r w:rsidR="0FABFA4A" w:rsidRPr="7ABB6B06">
        <w:rPr>
          <w:rFonts w:ascii="Kokila" w:eastAsia="Kokila" w:hAnsi="Kokila" w:cs="Kokila"/>
          <w:b/>
          <w:bCs/>
          <w:color w:val="000000" w:themeColor="text1"/>
          <w:sz w:val="28"/>
          <w:szCs w:val="28"/>
          <w:lang w:bidi="hi-IN"/>
        </w:rPr>
        <w:t>सारांश</w:t>
      </w:r>
      <w:proofErr w:type="spellEnd"/>
    </w:p>
    <w:p w14:paraId="7285C04D" w14:textId="094DE8E5" w:rsidR="00DB3D4F" w:rsidRPr="009D754B" w:rsidRDefault="004F315B" w:rsidP="00EF5FD9">
      <w:pPr>
        <w:jc w:val="center"/>
      </w:pPr>
      <w:r w:rsidRPr="009D754B">
        <w:rPr>
          <w:b/>
          <w:bCs/>
        </w:rPr>
        <w:t xml:space="preserve">Summary of SCADA data discrepancy </w:t>
      </w:r>
      <w:r w:rsidR="00A433D8" w:rsidRPr="009D754B">
        <w:rPr>
          <w:b/>
          <w:bCs/>
        </w:rPr>
        <w:t xml:space="preserve">at </w:t>
      </w:r>
      <w:r w:rsidR="009D754B" w:rsidRPr="009D754B">
        <w:rPr>
          <w:b/>
          <w:bCs/>
        </w:rPr>
        <w:t xml:space="preserve">{{state}} </w:t>
      </w:r>
      <w:r w:rsidR="00CB4836" w:rsidRPr="009D754B">
        <w:rPr>
          <w:b/>
          <w:bCs/>
        </w:rPr>
        <w:t>Stations</w:t>
      </w:r>
      <w:r w:rsidR="00CA6940" w:rsidRPr="009D754B">
        <w:rPr>
          <w:b/>
          <w:bCs/>
        </w:rPr>
        <w:t xml:space="preserve"> </w:t>
      </w:r>
      <w:r w:rsidR="006A3031" w:rsidRPr="009D754B">
        <w:rPr>
          <w:b/>
          <w:bCs/>
        </w:rPr>
        <w:t xml:space="preserve">for </w:t>
      </w:r>
      <w:r w:rsidR="00E56637" w:rsidRPr="009D754B">
        <w:rPr>
          <w:b/>
          <w:bCs/>
        </w:rPr>
        <w:t>{{</w:t>
      </w:r>
      <w:proofErr w:type="spellStart"/>
      <w:r w:rsidR="00E56637" w:rsidRPr="009D754B">
        <w:rPr>
          <w:b/>
          <w:bCs/>
          <w:u w:val="thick"/>
          <w:lang w:bidi="hi-IN"/>
        </w:rPr>
        <w:t>month_year</w:t>
      </w:r>
      <w:proofErr w:type="spellEnd"/>
      <w:r w:rsidR="00E56637" w:rsidRPr="009D754B">
        <w:rPr>
          <w:b/>
          <w:bCs/>
        </w:rPr>
        <w:t>}}</w:t>
      </w:r>
    </w:p>
    <w:bookmarkEnd w:id="3"/>
    <w:p w14:paraId="22502D01" w14:textId="1EFB9CD4" w:rsidR="004F315B" w:rsidRPr="00EB1DF9" w:rsidRDefault="004F315B" w:rsidP="00B75396">
      <w:pPr>
        <w:rPr>
          <w:sz w:val="16"/>
          <w:szCs w:val="16"/>
        </w:rPr>
      </w:pPr>
    </w:p>
    <w:p w14:paraId="5CC76263" w14:textId="448ECAE4" w:rsidR="20195AA6" w:rsidRPr="00EB1DF9" w:rsidRDefault="007B7B41" w:rsidP="65F5867C">
      <w:pPr>
        <w:pStyle w:val="ListParagraph"/>
        <w:numPr>
          <w:ilvl w:val="0"/>
          <w:numId w:val="12"/>
        </w:numPr>
        <w:rPr>
          <w:rFonts w:ascii="Times New Roman" w:hAnsi="Times New Roman" w:cs="Times New Roman"/>
          <w:sz w:val="20"/>
          <w:szCs w:val="20"/>
        </w:rPr>
      </w:pPr>
      <w:r w:rsidRPr="00EB1DF9">
        <w:rPr>
          <w:rFonts w:ascii="Times New Roman" w:hAnsi="Times New Roman" w:cs="Times New Roman"/>
          <w:b/>
          <w:bCs/>
          <w:color w:val="000000" w:themeColor="text1"/>
          <w:sz w:val="24"/>
          <w:szCs w:val="24"/>
          <w:lang w:val="en-US"/>
        </w:rPr>
        <w:t>Telemetry Failure</w:t>
      </w:r>
      <w:r w:rsidR="009321A1" w:rsidRPr="00EB1DF9">
        <w:rPr>
          <w:rFonts w:ascii="Times New Roman" w:hAnsi="Times New Roman" w:cs="Times New Roman"/>
          <w:b/>
          <w:bCs/>
          <w:color w:val="000000" w:themeColor="text1"/>
          <w:sz w:val="24"/>
          <w:szCs w:val="24"/>
          <w:lang w:val="en-US"/>
        </w:rPr>
        <w:t xml:space="preserve"> Analog Points</w:t>
      </w:r>
      <w:r w:rsidR="00CB4836" w:rsidRPr="00EB1DF9">
        <w:rPr>
          <w:rFonts w:ascii="Times New Roman" w:hAnsi="Times New Roman" w:cs="Times New Roman"/>
          <w:b/>
          <w:bCs/>
          <w:color w:val="000000" w:themeColor="text1"/>
          <w:sz w:val="24"/>
          <w:szCs w:val="24"/>
          <w:lang w:val="en-US"/>
        </w:rPr>
        <w:t xml:space="preserve"> </w:t>
      </w:r>
      <w:r w:rsidR="009321A1" w:rsidRPr="00EB1DF9">
        <w:rPr>
          <w:rFonts w:ascii="Times New Roman" w:hAnsi="Times New Roman" w:cs="Times New Roman"/>
          <w:b/>
          <w:bCs/>
          <w:color w:val="000000" w:themeColor="text1"/>
          <w:sz w:val="24"/>
          <w:szCs w:val="24"/>
          <w:lang w:val="en-US"/>
        </w:rPr>
        <w:t xml:space="preserve">in </w:t>
      </w:r>
      <w:r w:rsidR="00E56637">
        <w:rPr>
          <w:rFonts w:ascii="Times New Roman" w:hAnsi="Times New Roman" w:cs="Times New Roman"/>
          <w:b/>
          <w:bCs/>
          <w:color w:val="000000" w:themeColor="text1"/>
          <w:sz w:val="24"/>
          <w:szCs w:val="24"/>
          <w:lang w:val="en-US"/>
        </w:rPr>
        <w:t>{{</w:t>
      </w:r>
      <w:proofErr w:type="spellStart"/>
      <w:r w:rsidR="00E56637" w:rsidRPr="00766B43">
        <w:rPr>
          <w:b/>
          <w:bCs/>
          <w:u w:val="thick"/>
          <w:lang w:bidi="hi-IN"/>
        </w:rPr>
        <w:t>month_year</w:t>
      </w:r>
      <w:proofErr w:type="spellEnd"/>
      <w:r w:rsidR="00E56637">
        <w:rPr>
          <w:rFonts w:ascii="Times New Roman" w:hAnsi="Times New Roman" w:cs="Times New Roman"/>
          <w:b/>
          <w:bCs/>
          <w:color w:val="000000" w:themeColor="text1"/>
          <w:sz w:val="24"/>
          <w:szCs w:val="24"/>
          <w:lang w:val="en-US"/>
        </w:rPr>
        <w:t>}}</w:t>
      </w:r>
    </w:p>
    <w:tbl>
      <w:tblPr>
        <w:tblW w:w="10390" w:type="dxa"/>
        <w:jc w:val="center"/>
        <w:tblLayout w:type="fixed"/>
        <w:tblCellMar>
          <w:top w:w="15" w:type="dxa"/>
          <w:bottom w:w="15" w:type="dxa"/>
        </w:tblCellMar>
        <w:tblLook w:val="04A0" w:firstRow="1" w:lastRow="0" w:firstColumn="1" w:lastColumn="0" w:noHBand="0" w:noVBand="1"/>
      </w:tblPr>
      <w:tblGrid>
        <w:gridCol w:w="988"/>
        <w:gridCol w:w="1511"/>
        <w:gridCol w:w="1465"/>
        <w:gridCol w:w="3969"/>
        <w:gridCol w:w="2457"/>
      </w:tblGrid>
      <w:tr w:rsidR="003417ED" w:rsidRPr="002E195B" w14:paraId="2C87A9CC" w14:textId="77777777" w:rsidTr="009E00FE">
        <w:trPr>
          <w:trHeight w:val="383"/>
          <w:jc w:val="center"/>
        </w:trPr>
        <w:tc>
          <w:tcPr>
            <w:tcW w:w="988" w:type="dxa"/>
            <w:tcBorders>
              <w:top w:val="single" w:sz="4" w:space="0" w:color="000000"/>
              <w:left w:val="single" w:sz="4" w:space="0" w:color="000000"/>
              <w:bottom w:val="single" w:sz="4" w:space="0" w:color="000000"/>
              <w:right w:val="single" w:sz="4" w:space="0" w:color="000000"/>
            </w:tcBorders>
          </w:tcPr>
          <w:p w14:paraId="0FFBD803" w14:textId="77777777" w:rsidR="009E00FE" w:rsidRDefault="009E00FE" w:rsidP="009E00FE">
            <w:pPr>
              <w:rPr>
                <w:rFonts w:asciiTheme="minorHAnsi" w:hAnsiTheme="minorHAnsi" w:cstheme="minorHAnsi"/>
                <w:b/>
                <w:bCs/>
                <w:color w:val="000000"/>
                <w:sz w:val="20"/>
                <w:szCs w:val="20"/>
              </w:rPr>
            </w:pPr>
            <w:bookmarkStart w:id="4" w:name="_Hlk208579454"/>
          </w:p>
          <w:p w14:paraId="5B20E8B0" w14:textId="455DFC63" w:rsidR="003417ED" w:rsidRPr="009E00FE" w:rsidRDefault="009E00FE" w:rsidP="009E00FE">
            <w:pPr>
              <w:rPr>
                <w:rFonts w:asciiTheme="minorHAnsi" w:hAnsiTheme="minorHAnsi" w:cstheme="minorHAnsi"/>
                <w:b/>
                <w:bCs/>
                <w:color w:val="000000"/>
                <w:sz w:val="20"/>
                <w:szCs w:val="20"/>
              </w:rPr>
            </w:pPr>
            <w:r>
              <w:rPr>
                <w:rFonts w:asciiTheme="minorHAnsi" w:hAnsiTheme="minorHAnsi" w:cstheme="minorHAnsi"/>
                <w:b/>
                <w:bCs/>
                <w:color w:val="000000"/>
                <w:sz w:val="20"/>
                <w:szCs w:val="20"/>
              </w:rPr>
              <w:t xml:space="preserve">   </w:t>
            </w:r>
            <w:r w:rsidR="003417ED" w:rsidRPr="009E00FE">
              <w:rPr>
                <w:rFonts w:asciiTheme="minorHAnsi" w:hAnsiTheme="minorHAnsi" w:cstheme="minorHAnsi"/>
                <w:b/>
                <w:bCs/>
                <w:color w:val="000000"/>
                <w:sz w:val="20"/>
                <w:szCs w:val="20"/>
              </w:rPr>
              <w:t>S</w:t>
            </w:r>
            <w:r>
              <w:rPr>
                <w:rFonts w:asciiTheme="minorHAnsi" w:hAnsiTheme="minorHAnsi" w:cstheme="minorHAnsi"/>
                <w:b/>
                <w:bCs/>
                <w:color w:val="000000"/>
                <w:sz w:val="20"/>
                <w:szCs w:val="20"/>
              </w:rPr>
              <w:t xml:space="preserve">l. </w:t>
            </w:r>
            <w:r w:rsidR="003417ED" w:rsidRPr="009E00FE">
              <w:rPr>
                <w:rFonts w:asciiTheme="minorHAnsi" w:hAnsiTheme="minorHAnsi" w:cstheme="minorHAnsi"/>
                <w:b/>
                <w:bCs/>
                <w:color w:val="000000"/>
                <w:sz w:val="20"/>
                <w:szCs w:val="20"/>
              </w:rPr>
              <w:t>N</w:t>
            </w:r>
            <w:r w:rsidR="00E56637" w:rsidRPr="009E00FE">
              <w:rPr>
                <w:rFonts w:asciiTheme="minorHAnsi" w:hAnsiTheme="minorHAnsi" w:cstheme="minorHAnsi"/>
                <w:b/>
                <w:bCs/>
                <w:color w:val="000000"/>
                <w:sz w:val="20"/>
                <w:szCs w:val="20"/>
              </w:rPr>
              <w:t>o</w:t>
            </w:r>
          </w:p>
        </w:tc>
        <w:tc>
          <w:tcPr>
            <w:tcW w:w="1511" w:type="dxa"/>
            <w:tcBorders>
              <w:top w:val="single" w:sz="4" w:space="0" w:color="000000"/>
              <w:left w:val="single" w:sz="4" w:space="0" w:color="000000"/>
              <w:bottom w:val="single" w:sz="4" w:space="0" w:color="000000"/>
              <w:right w:val="single" w:sz="4" w:space="0" w:color="000000"/>
            </w:tcBorders>
            <w:noWrap/>
            <w:vAlign w:val="center"/>
            <w:hideMark/>
          </w:tcPr>
          <w:p w14:paraId="188B97CF" w14:textId="77777777" w:rsidR="003417ED" w:rsidRPr="009E00FE" w:rsidRDefault="003417ED" w:rsidP="00E204F5">
            <w:pPr>
              <w:jc w:val="center"/>
              <w:rPr>
                <w:rFonts w:asciiTheme="minorHAnsi" w:hAnsiTheme="minorHAnsi" w:cstheme="minorHAnsi"/>
                <w:b/>
                <w:bCs/>
                <w:color w:val="000000"/>
                <w:sz w:val="20"/>
                <w:szCs w:val="20"/>
              </w:rPr>
            </w:pPr>
            <w:r w:rsidRPr="009E00FE">
              <w:rPr>
                <w:rFonts w:asciiTheme="minorHAnsi" w:hAnsiTheme="minorHAnsi" w:cstheme="minorHAnsi"/>
                <w:b/>
                <w:bCs/>
                <w:color w:val="000000"/>
                <w:sz w:val="20"/>
                <w:szCs w:val="20"/>
              </w:rPr>
              <w:t>Station Name</w:t>
            </w:r>
          </w:p>
        </w:tc>
        <w:tc>
          <w:tcPr>
            <w:tcW w:w="1465" w:type="dxa"/>
            <w:tcBorders>
              <w:top w:val="single" w:sz="4" w:space="0" w:color="000000"/>
              <w:left w:val="single" w:sz="4" w:space="0" w:color="000000"/>
              <w:bottom w:val="single" w:sz="4" w:space="0" w:color="000000"/>
              <w:right w:val="single" w:sz="4" w:space="0" w:color="000000"/>
            </w:tcBorders>
            <w:noWrap/>
            <w:vAlign w:val="center"/>
            <w:hideMark/>
          </w:tcPr>
          <w:p w14:paraId="3E4B9AF2" w14:textId="77777777" w:rsidR="003417ED" w:rsidRPr="009E00FE" w:rsidRDefault="003417ED" w:rsidP="00E204F5">
            <w:pPr>
              <w:jc w:val="center"/>
              <w:rPr>
                <w:rFonts w:asciiTheme="minorHAnsi" w:hAnsiTheme="minorHAnsi" w:cstheme="minorHAnsi"/>
                <w:b/>
                <w:bCs/>
                <w:color w:val="000000"/>
                <w:sz w:val="20"/>
                <w:szCs w:val="20"/>
              </w:rPr>
            </w:pPr>
            <w:r w:rsidRPr="009E00FE">
              <w:rPr>
                <w:rFonts w:asciiTheme="minorHAnsi" w:hAnsiTheme="minorHAnsi" w:cstheme="minorHAnsi"/>
                <w:b/>
                <w:bCs/>
                <w:color w:val="000000"/>
                <w:sz w:val="20"/>
                <w:szCs w:val="20"/>
              </w:rPr>
              <w:t>Type</w:t>
            </w:r>
          </w:p>
        </w:tc>
        <w:tc>
          <w:tcPr>
            <w:tcW w:w="3969" w:type="dxa"/>
            <w:tcBorders>
              <w:top w:val="single" w:sz="4" w:space="0" w:color="000000"/>
              <w:left w:val="single" w:sz="4" w:space="0" w:color="000000"/>
              <w:bottom w:val="single" w:sz="4" w:space="0" w:color="000000"/>
              <w:right w:val="single" w:sz="4" w:space="0" w:color="000000"/>
            </w:tcBorders>
            <w:noWrap/>
            <w:vAlign w:val="center"/>
            <w:hideMark/>
          </w:tcPr>
          <w:p w14:paraId="7583F8F9" w14:textId="77777777" w:rsidR="003417ED" w:rsidRPr="009E00FE" w:rsidRDefault="003417ED" w:rsidP="00E204F5">
            <w:pPr>
              <w:jc w:val="center"/>
              <w:rPr>
                <w:rFonts w:asciiTheme="minorHAnsi" w:hAnsiTheme="minorHAnsi" w:cstheme="minorHAnsi"/>
                <w:b/>
                <w:bCs/>
                <w:color w:val="000000"/>
                <w:sz w:val="20"/>
                <w:szCs w:val="20"/>
              </w:rPr>
            </w:pPr>
            <w:r w:rsidRPr="009E00FE">
              <w:rPr>
                <w:rFonts w:asciiTheme="minorHAnsi" w:hAnsiTheme="minorHAnsi" w:cstheme="minorHAnsi"/>
                <w:b/>
                <w:bCs/>
                <w:color w:val="000000"/>
                <w:sz w:val="20"/>
                <w:szCs w:val="20"/>
              </w:rPr>
              <w:t>Element Description</w:t>
            </w:r>
          </w:p>
        </w:tc>
        <w:tc>
          <w:tcPr>
            <w:tcW w:w="2457" w:type="dxa"/>
            <w:tcBorders>
              <w:top w:val="single" w:sz="4" w:space="0" w:color="000000"/>
              <w:left w:val="single" w:sz="4" w:space="0" w:color="000000"/>
              <w:bottom w:val="single" w:sz="4" w:space="0" w:color="000000"/>
              <w:right w:val="single" w:sz="4" w:space="0" w:color="000000"/>
            </w:tcBorders>
            <w:vAlign w:val="center"/>
            <w:hideMark/>
          </w:tcPr>
          <w:p w14:paraId="62F35819" w14:textId="77777777" w:rsidR="003417ED" w:rsidRPr="009E00FE" w:rsidRDefault="003417ED" w:rsidP="00E204F5">
            <w:pPr>
              <w:jc w:val="center"/>
              <w:rPr>
                <w:rFonts w:asciiTheme="minorHAnsi" w:hAnsiTheme="minorHAnsi" w:cstheme="minorHAnsi"/>
                <w:b/>
                <w:bCs/>
                <w:color w:val="000000"/>
                <w:sz w:val="20"/>
                <w:szCs w:val="20"/>
              </w:rPr>
            </w:pPr>
            <w:r w:rsidRPr="009E00FE">
              <w:rPr>
                <w:rFonts w:asciiTheme="minorHAnsi" w:hAnsiTheme="minorHAnsi" w:cstheme="minorHAnsi"/>
                <w:b/>
                <w:bCs/>
                <w:color w:val="000000"/>
                <w:sz w:val="20"/>
                <w:szCs w:val="20"/>
              </w:rPr>
              <w:t>Percentage Non-Availability</w:t>
            </w:r>
          </w:p>
        </w:tc>
      </w:tr>
      <w:bookmarkEnd w:id="4"/>
      <w:tr w:rsidR="00E56637" w:rsidRPr="002E195B" w14:paraId="27A172C7" w14:textId="77777777" w:rsidTr="009D754B">
        <w:trPr>
          <w:trHeight w:val="162"/>
          <w:jc w:val="center"/>
        </w:trPr>
        <w:tc>
          <w:tcPr>
            <w:tcW w:w="10390" w:type="dxa"/>
            <w:gridSpan w:val="5"/>
            <w:tcBorders>
              <w:top w:val="single" w:sz="4" w:space="0" w:color="000000"/>
              <w:left w:val="single" w:sz="4" w:space="0" w:color="000000"/>
              <w:bottom w:val="single" w:sz="4" w:space="0" w:color="000000"/>
              <w:right w:val="single" w:sz="4" w:space="0" w:color="000000"/>
            </w:tcBorders>
            <w:vAlign w:val="bottom"/>
          </w:tcPr>
          <w:p w14:paraId="64979E51" w14:textId="3332334E" w:rsidR="00E56637" w:rsidRPr="002E195B" w:rsidRDefault="00E56637" w:rsidP="00E56637">
            <w:pPr>
              <w:rPr>
                <w:color w:val="000000"/>
                <w:sz w:val="22"/>
                <w:szCs w:val="22"/>
              </w:rPr>
            </w:pPr>
            <w:r>
              <w:rPr>
                <w:b/>
                <w:bCs/>
                <w:color w:val="000000"/>
                <w:sz w:val="20"/>
                <w:szCs w:val="20"/>
              </w:rPr>
              <w:t xml:space="preserve">                                      </w:t>
            </w:r>
            <w:r w:rsidRPr="00AD25A9">
              <w:rPr>
                <w:b/>
                <w:bCs/>
                <w:color w:val="000000"/>
                <w:sz w:val="20"/>
                <w:szCs w:val="20"/>
              </w:rPr>
              <w:t xml:space="preserve">{%tr for </w:t>
            </w:r>
            <w:proofErr w:type="spellStart"/>
            <w:r>
              <w:rPr>
                <w:b/>
                <w:bCs/>
                <w:color w:val="000000"/>
                <w:sz w:val="20"/>
                <w:szCs w:val="20"/>
              </w:rPr>
              <w:t>tf</w:t>
            </w:r>
            <w:proofErr w:type="spellEnd"/>
            <w:r w:rsidRPr="00AD25A9">
              <w:rPr>
                <w:b/>
                <w:bCs/>
                <w:color w:val="000000"/>
                <w:sz w:val="20"/>
                <w:szCs w:val="20"/>
              </w:rPr>
              <w:t xml:space="preserve"> in </w:t>
            </w:r>
            <w:proofErr w:type="spellStart"/>
            <w:r>
              <w:rPr>
                <w:b/>
                <w:bCs/>
                <w:color w:val="000000"/>
                <w:sz w:val="20"/>
                <w:szCs w:val="20"/>
              </w:rPr>
              <w:t>telemetry_failure</w:t>
            </w:r>
            <w:proofErr w:type="spellEnd"/>
            <w:r w:rsidRPr="00AD25A9">
              <w:rPr>
                <w:b/>
                <w:bCs/>
                <w:color w:val="000000"/>
                <w:sz w:val="20"/>
                <w:szCs w:val="20"/>
              </w:rPr>
              <w:t>%}</w:t>
            </w:r>
          </w:p>
        </w:tc>
      </w:tr>
      <w:tr w:rsidR="00E56637" w:rsidRPr="002E195B" w14:paraId="73A4E15D" w14:textId="77777777" w:rsidTr="009E00FE">
        <w:trPr>
          <w:trHeight w:val="296"/>
          <w:jc w:val="center"/>
        </w:trPr>
        <w:tc>
          <w:tcPr>
            <w:tcW w:w="988" w:type="dxa"/>
            <w:tcBorders>
              <w:top w:val="single" w:sz="4" w:space="0" w:color="000000"/>
              <w:left w:val="single" w:sz="4" w:space="0" w:color="000000"/>
              <w:bottom w:val="single" w:sz="4" w:space="0" w:color="000000"/>
              <w:right w:val="single" w:sz="4" w:space="0" w:color="000000"/>
            </w:tcBorders>
            <w:vAlign w:val="bottom"/>
          </w:tcPr>
          <w:p w14:paraId="7795C9E4" w14:textId="623C1871" w:rsidR="00E56637" w:rsidRPr="009E00FE" w:rsidRDefault="00E56637" w:rsidP="0084192A">
            <w:pPr>
              <w:jc w:val="center"/>
              <w:rPr>
                <w:rFonts w:asciiTheme="minorHAnsi" w:hAnsiTheme="minorHAnsi" w:cstheme="minorHAnsi"/>
                <w:color w:val="000000"/>
                <w:sz w:val="18"/>
                <w:szCs w:val="18"/>
              </w:rPr>
            </w:pPr>
            <w:r w:rsidRPr="009E00FE">
              <w:rPr>
                <w:rFonts w:asciiTheme="minorHAnsi" w:hAnsiTheme="minorHAnsi" w:cstheme="minorHAnsi"/>
                <w:color w:val="000000"/>
                <w:sz w:val="18"/>
                <w:szCs w:val="18"/>
              </w:rPr>
              <w:t>{{</w:t>
            </w:r>
            <w:proofErr w:type="spellStart"/>
            <w:proofErr w:type="gramStart"/>
            <w:r w:rsidRPr="009E00FE">
              <w:rPr>
                <w:rFonts w:asciiTheme="minorHAnsi" w:hAnsiTheme="minorHAnsi" w:cstheme="minorHAnsi"/>
                <w:color w:val="000000"/>
                <w:sz w:val="18"/>
                <w:szCs w:val="18"/>
              </w:rPr>
              <w:t>tf.slno</w:t>
            </w:r>
            <w:proofErr w:type="spellEnd"/>
            <w:proofErr w:type="gramEnd"/>
            <w:r w:rsidRPr="009E00FE">
              <w:rPr>
                <w:rFonts w:asciiTheme="minorHAnsi" w:hAnsiTheme="minorHAnsi" w:cstheme="minorHAnsi"/>
                <w:color w:val="000000"/>
                <w:sz w:val="18"/>
                <w:szCs w:val="18"/>
              </w:rPr>
              <w:t>}}</w:t>
            </w:r>
          </w:p>
        </w:tc>
        <w:tc>
          <w:tcPr>
            <w:tcW w:w="1511" w:type="dxa"/>
            <w:tcBorders>
              <w:top w:val="single" w:sz="4" w:space="0" w:color="000000"/>
              <w:left w:val="single" w:sz="4" w:space="0" w:color="000000"/>
              <w:bottom w:val="single" w:sz="4" w:space="0" w:color="000000"/>
              <w:right w:val="single" w:sz="4" w:space="0" w:color="000000"/>
            </w:tcBorders>
            <w:noWrap/>
            <w:vAlign w:val="bottom"/>
          </w:tcPr>
          <w:p w14:paraId="486F2DA2" w14:textId="534DDC8E" w:rsidR="00E56637" w:rsidRPr="009D754B" w:rsidRDefault="00E56637" w:rsidP="0084192A">
            <w:pPr>
              <w:jc w:val="center"/>
              <w:rPr>
                <w:color w:val="000000"/>
                <w:sz w:val="18"/>
                <w:szCs w:val="18"/>
              </w:rPr>
            </w:pPr>
            <w:r w:rsidRPr="009D754B">
              <w:rPr>
                <w:color w:val="000000"/>
                <w:sz w:val="18"/>
                <w:szCs w:val="18"/>
              </w:rPr>
              <w:t>{{</w:t>
            </w:r>
            <w:proofErr w:type="spellStart"/>
            <w:proofErr w:type="gramStart"/>
            <w:r w:rsidRPr="009D754B">
              <w:rPr>
                <w:color w:val="000000"/>
                <w:sz w:val="18"/>
                <w:szCs w:val="18"/>
              </w:rPr>
              <w:t>tf.</w:t>
            </w:r>
            <w:r w:rsidR="00BB2803" w:rsidRPr="009D754B">
              <w:rPr>
                <w:color w:val="000000"/>
                <w:sz w:val="18"/>
                <w:szCs w:val="18"/>
              </w:rPr>
              <w:t>Substation</w:t>
            </w:r>
            <w:proofErr w:type="gramEnd"/>
            <w:r w:rsidR="00BB2803" w:rsidRPr="009D754B">
              <w:rPr>
                <w:color w:val="000000"/>
                <w:sz w:val="18"/>
                <w:szCs w:val="18"/>
              </w:rPr>
              <w:t>_Name</w:t>
            </w:r>
            <w:proofErr w:type="spellEnd"/>
            <w:r w:rsidRPr="009D754B">
              <w:rPr>
                <w:color w:val="000000"/>
                <w:sz w:val="18"/>
                <w:szCs w:val="18"/>
              </w:rPr>
              <w:t>}}</w:t>
            </w:r>
          </w:p>
        </w:tc>
        <w:tc>
          <w:tcPr>
            <w:tcW w:w="1465" w:type="dxa"/>
            <w:tcBorders>
              <w:top w:val="single" w:sz="4" w:space="0" w:color="000000"/>
              <w:left w:val="single" w:sz="4" w:space="0" w:color="000000"/>
              <w:bottom w:val="single" w:sz="4" w:space="0" w:color="000000"/>
              <w:right w:val="single" w:sz="4" w:space="0" w:color="000000"/>
            </w:tcBorders>
            <w:noWrap/>
            <w:vAlign w:val="bottom"/>
          </w:tcPr>
          <w:p w14:paraId="6C3678CA" w14:textId="284AA3A4" w:rsidR="00E56637" w:rsidRPr="009D754B" w:rsidRDefault="00E56637" w:rsidP="0084192A">
            <w:pPr>
              <w:jc w:val="center"/>
              <w:rPr>
                <w:color w:val="000000"/>
                <w:sz w:val="18"/>
                <w:szCs w:val="18"/>
              </w:rPr>
            </w:pPr>
            <w:r w:rsidRPr="009D754B">
              <w:rPr>
                <w:color w:val="000000"/>
                <w:sz w:val="18"/>
                <w:szCs w:val="18"/>
              </w:rPr>
              <w:t>{{</w:t>
            </w:r>
            <w:proofErr w:type="spellStart"/>
            <w:proofErr w:type="gramStart"/>
            <w:r w:rsidRPr="009D754B">
              <w:rPr>
                <w:color w:val="000000"/>
                <w:sz w:val="18"/>
                <w:szCs w:val="18"/>
              </w:rPr>
              <w:t>tf.</w:t>
            </w:r>
            <w:r w:rsidR="00BB2803" w:rsidRPr="009D754B">
              <w:rPr>
                <w:color w:val="000000"/>
                <w:sz w:val="18"/>
                <w:szCs w:val="18"/>
              </w:rPr>
              <w:t>remc</w:t>
            </w:r>
            <w:proofErr w:type="gramEnd"/>
            <w:r w:rsidR="00BB2803" w:rsidRPr="009D754B">
              <w:rPr>
                <w:color w:val="000000"/>
                <w:sz w:val="18"/>
                <w:szCs w:val="18"/>
              </w:rPr>
              <w:t>_element_type</w:t>
            </w:r>
            <w:proofErr w:type="spellEnd"/>
            <w:r w:rsidRPr="009D754B">
              <w:rPr>
                <w:color w:val="000000"/>
                <w:sz w:val="18"/>
                <w:szCs w:val="18"/>
              </w:rPr>
              <w:t>}}</w:t>
            </w:r>
          </w:p>
        </w:tc>
        <w:tc>
          <w:tcPr>
            <w:tcW w:w="3969" w:type="dxa"/>
            <w:tcBorders>
              <w:top w:val="single" w:sz="4" w:space="0" w:color="000000"/>
              <w:left w:val="single" w:sz="4" w:space="0" w:color="000000"/>
              <w:bottom w:val="single" w:sz="4" w:space="0" w:color="000000"/>
              <w:right w:val="single" w:sz="4" w:space="0" w:color="000000"/>
            </w:tcBorders>
            <w:noWrap/>
          </w:tcPr>
          <w:p w14:paraId="6350EA1F" w14:textId="77777777" w:rsidR="00E56637" w:rsidRPr="009D754B" w:rsidRDefault="00E56637" w:rsidP="0084192A">
            <w:pPr>
              <w:jc w:val="center"/>
              <w:rPr>
                <w:sz w:val="18"/>
                <w:szCs w:val="18"/>
              </w:rPr>
            </w:pPr>
          </w:p>
          <w:p w14:paraId="00C4CE87" w14:textId="6E21617B" w:rsidR="00E56637" w:rsidRPr="009D754B" w:rsidRDefault="00E56637" w:rsidP="0084192A">
            <w:pPr>
              <w:jc w:val="center"/>
              <w:rPr>
                <w:sz w:val="18"/>
                <w:szCs w:val="18"/>
              </w:rPr>
            </w:pPr>
            <w:r w:rsidRPr="009D754B">
              <w:rPr>
                <w:sz w:val="18"/>
                <w:szCs w:val="18"/>
              </w:rPr>
              <w:t>{{</w:t>
            </w:r>
            <w:proofErr w:type="spellStart"/>
            <w:proofErr w:type="gramStart"/>
            <w:r w:rsidRPr="009D754B">
              <w:rPr>
                <w:sz w:val="18"/>
                <w:szCs w:val="18"/>
              </w:rPr>
              <w:t>tf.</w:t>
            </w:r>
            <w:r w:rsidR="00BB2803" w:rsidRPr="009D754B">
              <w:rPr>
                <w:sz w:val="18"/>
                <w:szCs w:val="18"/>
              </w:rPr>
              <w:t>ELEMENT</w:t>
            </w:r>
            <w:proofErr w:type="gramEnd"/>
            <w:r w:rsidR="00BB2803" w:rsidRPr="009D754B">
              <w:rPr>
                <w:sz w:val="18"/>
                <w:szCs w:val="18"/>
              </w:rPr>
              <w:t>_DESCRIPTION</w:t>
            </w:r>
            <w:proofErr w:type="spellEnd"/>
            <w:r w:rsidRPr="009D754B">
              <w:rPr>
                <w:sz w:val="18"/>
                <w:szCs w:val="18"/>
              </w:rPr>
              <w:t>}</w:t>
            </w:r>
            <w:r w:rsidR="009356B0" w:rsidRPr="009D754B">
              <w:rPr>
                <w:sz w:val="18"/>
                <w:szCs w:val="18"/>
              </w:rPr>
              <w:t>}</w:t>
            </w:r>
          </w:p>
        </w:tc>
        <w:tc>
          <w:tcPr>
            <w:tcW w:w="2457" w:type="dxa"/>
            <w:tcBorders>
              <w:top w:val="single" w:sz="4" w:space="0" w:color="000000"/>
              <w:left w:val="single" w:sz="4" w:space="0" w:color="000000"/>
              <w:bottom w:val="single" w:sz="4" w:space="0" w:color="000000"/>
              <w:right w:val="single" w:sz="4" w:space="0" w:color="000000"/>
            </w:tcBorders>
            <w:vAlign w:val="bottom"/>
          </w:tcPr>
          <w:p w14:paraId="1933CF50" w14:textId="184DDAE0" w:rsidR="00E56637" w:rsidRPr="009D754B" w:rsidRDefault="00E56637" w:rsidP="0084192A">
            <w:pPr>
              <w:jc w:val="center"/>
              <w:rPr>
                <w:color w:val="000000"/>
                <w:sz w:val="18"/>
                <w:szCs w:val="18"/>
              </w:rPr>
            </w:pPr>
            <w:r w:rsidRPr="009D754B">
              <w:rPr>
                <w:color w:val="000000"/>
                <w:sz w:val="18"/>
                <w:szCs w:val="18"/>
              </w:rPr>
              <w:t>{{</w:t>
            </w:r>
            <w:proofErr w:type="spellStart"/>
            <w:r w:rsidRPr="009D754B">
              <w:rPr>
                <w:color w:val="000000"/>
                <w:sz w:val="18"/>
                <w:szCs w:val="18"/>
              </w:rPr>
              <w:t>tf.</w:t>
            </w:r>
            <w:r w:rsidR="00BB2803" w:rsidRPr="009D754B">
              <w:rPr>
                <w:color w:val="000000"/>
                <w:sz w:val="18"/>
                <w:szCs w:val="18"/>
              </w:rPr>
              <w:t>non_availability_percentage</w:t>
            </w:r>
            <w:proofErr w:type="spellEnd"/>
            <w:r w:rsidR="00BB2803" w:rsidRPr="009D754B">
              <w:rPr>
                <w:color w:val="000000"/>
                <w:sz w:val="18"/>
                <w:szCs w:val="18"/>
              </w:rPr>
              <w:t xml:space="preserve"> </w:t>
            </w:r>
            <w:r w:rsidRPr="009D754B">
              <w:rPr>
                <w:color w:val="000000"/>
                <w:sz w:val="18"/>
                <w:szCs w:val="18"/>
              </w:rPr>
              <w:t>}}</w:t>
            </w:r>
          </w:p>
        </w:tc>
      </w:tr>
      <w:tr w:rsidR="00E56637" w:rsidRPr="002E195B" w14:paraId="1088579C" w14:textId="77777777" w:rsidTr="009D754B">
        <w:trPr>
          <w:trHeight w:val="162"/>
          <w:jc w:val="center"/>
        </w:trPr>
        <w:tc>
          <w:tcPr>
            <w:tcW w:w="10390" w:type="dxa"/>
            <w:gridSpan w:val="5"/>
            <w:tcBorders>
              <w:top w:val="single" w:sz="4" w:space="0" w:color="000000"/>
              <w:left w:val="single" w:sz="4" w:space="0" w:color="000000"/>
              <w:bottom w:val="single" w:sz="4" w:space="0" w:color="000000"/>
              <w:right w:val="single" w:sz="4" w:space="0" w:color="000000"/>
            </w:tcBorders>
            <w:vAlign w:val="bottom"/>
          </w:tcPr>
          <w:p w14:paraId="596B9D8F" w14:textId="2382DC89" w:rsidR="00E56637" w:rsidRPr="009E00FE" w:rsidRDefault="00E56637" w:rsidP="00E56637">
            <w:pPr>
              <w:rPr>
                <w:rFonts w:asciiTheme="minorHAnsi" w:hAnsiTheme="minorHAnsi" w:cstheme="minorHAnsi"/>
                <w:color w:val="000000"/>
                <w:sz w:val="22"/>
                <w:szCs w:val="22"/>
              </w:rPr>
            </w:pPr>
            <w:r w:rsidRPr="009E00FE">
              <w:rPr>
                <w:rFonts w:asciiTheme="minorHAnsi" w:hAnsiTheme="minorHAnsi" w:cstheme="minorHAnsi"/>
                <w:color w:val="000000"/>
                <w:sz w:val="20"/>
                <w:szCs w:val="20"/>
              </w:rPr>
              <w:t xml:space="preserve">                                       {%tr </w:t>
            </w:r>
            <w:proofErr w:type="spellStart"/>
            <w:r w:rsidRPr="009E00FE">
              <w:rPr>
                <w:rFonts w:asciiTheme="minorHAnsi" w:hAnsiTheme="minorHAnsi" w:cstheme="minorHAnsi"/>
                <w:color w:val="000000"/>
                <w:sz w:val="20"/>
                <w:szCs w:val="20"/>
              </w:rPr>
              <w:t>endfor</w:t>
            </w:r>
            <w:proofErr w:type="spellEnd"/>
            <w:r w:rsidRPr="009E00FE">
              <w:rPr>
                <w:rFonts w:asciiTheme="minorHAnsi" w:hAnsiTheme="minorHAnsi" w:cstheme="minorHAnsi"/>
                <w:color w:val="000000"/>
                <w:sz w:val="20"/>
                <w:szCs w:val="20"/>
              </w:rPr>
              <w:t xml:space="preserve"> %}</w:t>
            </w:r>
          </w:p>
        </w:tc>
      </w:tr>
    </w:tbl>
    <w:p w14:paraId="1F1511A7" w14:textId="4ADF865C" w:rsidR="00E605DE" w:rsidRDefault="00E605DE" w:rsidP="007E15C6">
      <w:pPr>
        <w:ind w:right="401"/>
        <w:rPr>
          <w:sz w:val="18"/>
          <w:szCs w:val="18"/>
        </w:rPr>
      </w:pPr>
    </w:p>
    <w:p w14:paraId="08515B20" w14:textId="77777777" w:rsidR="00CB4836" w:rsidRDefault="00CB4836" w:rsidP="007E15C6">
      <w:pPr>
        <w:ind w:right="401"/>
        <w:rPr>
          <w:sz w:val="18"/>
          <w:szCs w:val="18"/>
        </w:rPr>
      </w:pPr>
    </w:p>
    <w:p w14:paraId="06AE691D" w14:textId="77777777" w:rsidR="00CB4836" w:rsidRDefault="00CB4836" w:rsidP="007E15C6">
      <w:pPr>
        <w:ind w:right="401"/>
        <w:rPr>
          <w:sz w:val="18"/>
          <w:szCs w:val="18"/>
        </w:rPr>
      </w:pPr>
    </w:p>
    <w:sectPr w:rsidR="00CB4836" w:rsidSect="00166BC2">
      <w:pgSz w:w="11906" w:h="16838" w:code="9"/>
      <w:pgMar w:top="1440"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FED31" w14:textId="77777777" w:rsidR="004B2144" w:rsidRDefault="004B2144" w:rsidP="00F7554F">
      <w:r>
        <w:separator/>
      </w:r>
    </w:p>
  </w:endnote>
  <w:endnote w:type="continuationSeparator" w:id="0">
    <w:p w14:paraId="71358DA8" w14:textId="77777777" w:rsidR="004B2144" w:rsidRDefault="004B2144" w:rsidP="00F7554F">
      <w:r>
        <w:continuationSeparator/>
      </w:r>
    </w:p>
  </w:endnote>
  <w:endnote w:type="continuationNotice" w:id="1">
    <w:p w14:paraId="4128C495" w14:textId="77777777" w:rsidR="004B2144" w:rsidRDefault="004B21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Kokila">
    <w:altName w:val="Kokila"/>
    <w:charset w:val="00"/>
    <w:family w:val="swiss"/>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1A0E3" w14:textId="77777777" w:rsidR="004B2144" w:rsidRDefault="004B2144" w:rsidP="00F7554F">
      <w:r>
        <w:separator/>
      </w:r>
    </w:p>
  </w:footnote>
  <w:footnote w:type="continuationSeparator" w:id="0">
    <w:p w14:paraId="10207A5C" w14:textId="77777777" w:rsidR="004B2144" w:rsidRDefault="004B2144" w:rsidP="00F7554F">
      <w:r>
        <w:continuationSeparator/>
      </w:r>
    </w:p>
  </w:footnote>
  <w:footnote w:type="continuationNotice" w:id="1">
    <w:p w14:paraId="0C2CBAB4" w14:textId="77777777" w:rsidR="004B2144" w:rsidRDefault="004B21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C77AC"/>
    <w:multiLevelType w:val="hybridMultilevel"/>
    <w:tmpl w:val="BC20A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C13C2A"/>
    <w:multiLevelType w:val="hybridMultilevel"/>
    <w:tmpl w:val="AED83E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E278AE"/>
    <w:multiLevelType w:val="hybridMultilevel"/>
    <w:tmpl w:val="3E384698"/>
    <w:lvl w:ilvl="0" w:tplc="B17EC4B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6A4AD8"/>
    <w:multiLevelType w:val="multilevel"/>
    <w:tmpl w:val="21C4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D113E"/>
    <w:multiLevelType w:val="hybridMultilevel"/>
    <w:tmpl w:val="2C028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3E4CCD"/>
    <w:multiLevelType w:val="hybridMultilevel"/>
    <w:tmpl w:val="3E384698"/>
    <w:lvl w:ilvl="0" w:tplc="B17EC4B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C55049"/>
    <w:multiLevelType w:val="hybridMultilevel"/>
    <w:tmpl w:val="3AFC517E"/>
    <w:lvl w:ilvl="0" w:tplc="C6A89CB0">
      <w:start w:val="1"/>
      <w:numFmt w:val="decimal"/>
      <w:lvlText w:val="%1."/>
      <w:lvlJc w:val="left"/>
      <w:pPr>
        <w:ind w:left="720" w:hanging="360"/>
      </w:pPr>
      <w:rPr>
        <w:rFonts w:ascii="Times New Roman" w:hAnsi="Times New Roman" w:hint="default"/>
      </w:rPr>
    </w:lvl>
    <w:lvl w:ilvl="1" w:tplc="87AA036C">
      <w:start w:val="1"/>
      <w:numFmt w:val="lowerLetter"/>
      <w:lvlText w:val="%2."/>
      <w:lvlJc w:val="left"/>
      <w:pPr>
        <w:ind w:left="1440" w:hanging="360"/>
      </w:pPr>
    </w:lvl>
    <w:lvl w:ilvl="2" w:tplc="A5648E6C">
      <w:start w:val="1"/>
      <w:numFmt w:val="lowerRoman"/>
      <w:lvlText w:val="%3."/>
      <w:lvlJc w:val="right"/>
      <w:pPr>
        <w:ind w:left="2160" w:hanging="180"/>
      </w:pPr>
    </w:lvl>
    <w:lvl w:ilvl="3" w:tplc="6C882BC4">
      <w:start w:val="1"/>
      <w:numFmt w:val="decimal"/>
      <w:lvlText w:val="%4."/>
      <w:lvlJc w:val="left"/>
      <w:pPr>
        <w:ind w:left="2880" w:hanging="360"/>
      </w:pPr>
    </w:lvl>
    <w:lvl w:ilvl="4" w:tplc="5564472C">
      <w:start w:val="1"/>
      <w:numFmt w:val="lowerLetter"/>
      <w:lvlText w:val="%5."/>
      <w:lvlJc w:val="left"/>
      <w:pPr>
        <w:ind w:left="3600" w:hanging="360"/>
      </w:pPr>
    </w:lvl>
    <w:lvl w:ilvl="5" w:tplc="B49AEF64">
      <w:start w:val="1"/>
      <w:numFmt w:val="lowerRoman"/>
      <w:lvlText w:val="%6."/>
      <w:lvlJc w:val="right"/>
      <w:pPr>
        <w:ind w:left="4320" w:hanging="180"/>
      </w:pPr>
    </w:lvl>
    <w:lvl w:ilvl="6" w:tplc="73B2E5CA">
      <w:start w:val="1"/>
      <w:numFmt w:val="decimal"/>
      <w:lvlText w:val="%7."/>
      <w:lvlJc w:val="left"/>
      <w:pPr>
        <w:ind w:left="5040" w:hanging="360"/>
      </w:pPr>
    </w:lvl>
    <w:lvl w:ilvl="7" w:tplc="248A2582">
      <w:start w:val="1"/>
      <w:numFmt w:val="lowerLetter"/>
      <w:lvlText w:val="%8."/>
      <w:lvlJc w:val="left"/>
      <w:pPr>
        <w:ind w:left="5760" w:hanging="360"/>
      </w:pPr>
    </w:lvl>
    <w:lvl w:ilvl="8" w:tplc="3D2C3986">
      <w:start w:val="1"/>
      <w:numFmt w:val="lowerRoman"/>
      <w:lvlText w:val="%9."/>
      <w:lvlJc w:val="right"/>
      <w:pPr>
        <w:ind w:left="6480" w:hanging="180"/>
      </w:pPr>
    </w:lvl>
  </w:abstractNum>
  <w:abstractNum w:abstractNumId="7" w15:restartNumberingAfterBreak="0">
    <w:nsid w:val="4C9074BC"/>
    <w:multiLevelType w:val="hybridMultilevel"/>
    <w:tmpl w:val="125CBB9E"/>
    <w:lvl w:ilvl="0" w:tplc="AA4492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CBC0DF5"/>
    <w:multiLevelType w:val="hybridMultilevel"/>
    <w:tmpl w:val="3E384698"/>
    <w:lvl w:ilvl="0" w:tplc="B17EC4B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A440B1"/>
    <w:multiLevelType w:val="hybridMultilevel"/>
    <w:tmpl w:val="8200CFFE"/>
    <w:lvl w:ilvl="0" w:tplc="50A65384">
      <w:start w:val="1"/>
      <w:numFmt w:val="decimal"/>
      <w:lvlText w:val="%1."/>
      <w:lvlJc w:val="left"/>
      <w:pPr>
        <w:ind w:left="720" w:hanging="360"/>
      </w:pPr>
      <w:rPr>
        <w:rFonts w:cs="Arial Unicode M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E474FE"/>
    <w:multiLevelType w:val="hybridMultilevel"/>
    <w:tmpl w:val="8B6C1316"/>
    <w:lvl w:ilvl="0" w:tplc="91E0A1B2">
      <w:start w:val="1"/>
      <w:numFmt w:val="decimal"/>
      <w:lvlText w:val="%1."/>
      <w:lvlJc w:val="left"/>
      <w:pPr>
        <w:ind w:left="720" w:hanging="360"/>
      </w:pPr>
    </w:lvl>
    <w:lvl w:ilvl="1" w:tplc="9B38469E">
      <w:start w:val="1"/>
      <w:numFmt w:val="lowerLetter"/>
      <w:lvlText w:val="%2."/>
      <w:lvlJc w:val="left"/>
      <w:pPr>
        <w:ind w:left="1440" w:hanging="360"/>
      </w:pPr>
    </w:lvl>
    <w:lvl w:ilvl="2" w:tplc="69DC80A4">
      <w:start w:val="1"/>
      <w:numFmt w:val="lowerRoman"/>
      <w:lvlText w:val="%3."/>
      <w:lvlJc w:val="right"/>
      <w:pPr>
        <w:ind w:left="2160" w:hanging="180"/>
      </w:pPr>
    </w:lvl>
    <w:lvl w:ilvl="3" w:tplc="AE0A26B2">
      <w:start w:val="1"/>
      <w:numFmt w:val="decimal"/>
      <w:lvlText w:val="%4."/>
      <w:lvlJc w:val="left"/>
      <w:pPr>
        <w:ind w:left="2880" w:hanging="360"/>
      </w:pPr>
    </w:lvl>
    <w:lvl w:ilvl="4" w:tplc="C5E8EF26">
      <w:start w:val="1"/>
      <w:numFmt w:val="lowerLetter"/>
      <w:lvlText w:val="%5."/>
      <w:lvlJc w:val="left"/>
      <w:pPr>
        <w:ind w:left="3600" w:hanging="360"/>
      </w:pPr>
    </w:lvl>
    <w:lvl w:ilvl="5" w:tplc="3D567978">
      <w:start w:val="1"/>
      <w:numFmt w:val="lowerRoman"/>
      <w:lvlText w:val="%6."/>
      <w:lvlJc w:val="right"/>
      <w:pPr>
        <w:ind w:left="4320" w:hanging="180"/>
      </w:pPr>
    </w:lvl>
    <w:lvl w:ilvl="6" w:tplc="4D8EA5EA">
      <w:start w:val="1"/>
      <w:numFmt w:val="decimal"/>
      <w:lvlText w:val="%7."/>
      <w:lvlJc w:val="left"/>
      <w:pPr>
        <w:ind w:left="5040" w:hanging="360"/>
      </w:pPr>
    </w:lvl>
    <w:lvl w:ilvl="7" w:tplc="B0E85DBE">
      <w:start w:val="1"/>
      <w:numFmt w:val="lowerLetter"/>
      <w:lvlText w:val="%8."/>
      <w:lvlJc w:val="left"/>
      <w:pPr>
        <w:ind w:left="5760" w:hanging="360"/>
      </w:pPr>
    </w:lvl>
    <w:lvl w:ilvl="8" w:tplc="A28ED34E">
      <w:start w:val="1"/>
      <w:numFmt w:val="lowerRoman"/>
      <w:lvlText w:val="%9."/>
      <w:lvlJc w:val="right"/>
      <w:pPr>
        <w:ind w:left="6480" w:hanging="180"/>
      </w:pPr>
    </w:lvl>
  </w:abstractNum>
  <w:abstractNum w:abstractNumId="11" w15:restartNumberingAfterBreak="0">
    <w:nsid w:val="55C4157B"/>
    <w:multiLevelType w:val="hybridMultilevel"/>
    <w:tmpl w:val="88BAD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4374CE"/>
    <w:multiLevelType w:val="hybridMultilevel"/>
    <w:tmpl w:val="9E9EB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8B3CF1"/>
    <w:multiLevelType w:val="hybridMultilevel"/>
    <w:tmpl w:val="FD8C88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78384C"/>
    <w:multiLevelType w:val="hybridMultilevel"/>
    <w:tmpl w:val="F7AE651C"/>
    <w:lvl w:ilvl="0" w:tplc="4009000F">
      <w:start w:val="1"/>
      <w:numFmt w:val="decimal"/>
      <w:lvlText w:val="%1."/>
      <w:lvlJc w:val="left"/>
      <w:pPr>
        <w:ind w:left="1271" w:hanging="360"/>
      </w:pPr>
    </w:lvl>
    <w:lvl w:ilvl="1" w:tplc="40090019" w:tentative="1">
      <w:start w:val="1"/>
      <w:numFmt w:val="lowerLetter"/>
      <w:lvlText w:val="%2."/>
      <w:lvlJc w:val="left"/>
      <w:pPr>
        <w:ind w:left="1991" w:hanging="360"/>
      </w:pPr>
    </w:lvl>
    <w:lvl w:ilvl="2" w:tplc="4009001B" w:tentative="1">
      <w:start w:val="1"/>
      <w:numFmt w:val="lowerRoman"/>
      <w:lvlText w:val="%3."/>
      <w:lvlJc w:val="right"/>
      <w:pPr>
        <w:ind w:left="2711" w:hanging="180"/>
      </w:pPr>
    </w:lvl>
    <w:lvl w:ilvl="3" w:tplc="4009000F" w:tentative="1">
      <w:start w:val="1"/>
      <w:numFmt w:val="decimal"/>
      <w:lvlText w:val="%4."/>
      <w:lvlJc w:val="left"/>
      <w:pPr>
        <w:ind w:left="3431" w:hanging="360"/>
      </w:pPr>
    </w:lvl>
    <w:lvl w:ilvl="4" w:tplc="40090019" w:tentative="1">
      <w:start w:val="1"/>
      <w:numFmt w:val="lowerLetter"/>
      <w:lvlText w:val="%5."/>
      <w:lvlJc w:val="left"/>
      <w:pPr>
        <w:ind w:left="4151" w:hanging="360"/>
      </w:pPr>
    </w:lvl>
    <w:lvl w:ilvl="5" w:tplc="4009001B" w:tentative="1">
      <w:start w:val="1"/>
      <w:numFmt w:val="lowerRoman"/>
      <w:lvlText w:val="%6."/>
      <w:lvlJc w:val="right"/>
      <w:pPr>
        <w:ind w:left="4871" w:hanging="180"/>
      </w:pPr>
    </w:lvl>
    <w:lvl w:ilvl="6" w:tplc="4009000F" w:tentative="1">
      <w:start w:val="1"/>
      <w:numFmt w:val="decimal"/>
      <w:lvlText w:val="%7."/>
      <w:lvlJc w:val="left"/>
      <w:pPr>
        <w:ind w:left="5591" w:hanging="360"/>
      </w:pPr>
    </w:lvl>
    <w:lvl w:ilvl="7" w:tplc="40090019" w:tentative="1">
      <w:start w:val="1"/>
      <w:numFmt w:val="lowerLetter"/>
      <w:lvlText w:val="%8."/>
      <w:lvlJc w:val="left"/>
      <w:pPr>
        <w:ind w:left="6311" w:hanging="360"/>
      </w:pPr>
    </w:lvl>
    <w:lvl w:ilvl="8" w:tplc="4009001B" w:tentative="1">
      <w:start w:val="1"/>
      <w:numFmt w:val="lowerRoman"/>
      <w:lvlText w:val="%9."/>
      <w:lvlJc w:val="right"/>
      <w:pPr>
        <w:ind w:left="7031" w:hanging="180"/>
      </w:pPr>
    </w:lvl>
  </w:abstractNum>
  <w:abstractNum w:abstractNumId="15" w15:restartNumberingAfterBreak="0">
    <w:nsid w:val="619C710D"/>
    <w:multiLevelType w:val="hybridMultilevel"/>
    <w:tmpl w:val="EF08A52A"/>
    <w:lvl w:ilvl="0" w:tplc="202243F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7D13EB"/>
    <w:multiLevelType w:val="hybridMultilevel"/>
    <w:tmpl w:val="839ED0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3D06B80"/>
    <w:multiLevelType w:val="hybridMultilevel"/>
    <w:tmpl w:val="A6A46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A3D733"/>
    <w:multiLevelType w:val="multilevel"/>
    <w:tmpl w:val="7C6CC286"/>
    <w:lvl w:ilvl="0">
      <w:start w:val="1"/>
      <w:numFmt w:val="decimal"/>
      <w:lvlText w:val="%1."/>
      <w:lvlJc w:val="left"/>
      <w:pPr>
        <w:ind w:left="720" w:hanging="360"/>
      </w:pPr>
      <w:rPr>
        <w:rFonts w:ascii="Kokila" w:hAnsi="Kokil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C6B2490"/>
    <w:multiLevelType w:val="hybridMultilevel"/>
    <w:tmpl w:val="3E384698"/>
    <w:lvl w:ilvl="0" w:tplc="B17EC4B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1970E53"/>
    <w:multiLevelType w:val="hybridMultilevel"/>
    <w:tmpl w:val="3E384698"/>
    <w:lvl w:ilvl="0" w:tplc="B17EC4B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6B3131A"/>
    <w:multiLevelType w:val="hybridMultilevel"/>
    <w:tmpl w:val="63AE6814"/>
    <w:lvl w:ilvl="0" w:tplc="10E22712">
      <w:start w:val="1"/>
      <w:numFmt w:val="decimal"/>
      <w:lvlText w:val="%1."/>
      <w:lvlJc w:val="left"/>
      <w:pPr>
        <w:ind w:left="360" w:hanging="360"/>
      </w:pPr>
      <w:rPr>
        <w:rFonts w:ascii="Kokila" w:hAnsi="Kokila" w:cs="Kokila"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2" w15:restartNumberingAfterBreak="0">
    <w:nsid w:val="7C7C7491"/>
    <w:multiLevelType w:val="hybridMultilevel"/>
    <w:tmpl w:val="89FCED5C"/>
    <w:lvl w:ilvl="0" w:tplc="67466CBA">
      <w:start w:val="1"/>
      <w:numFmt w:val="decimal"/>
      <w:lvlText w:val="%1."/>
      <w:lvlJc w:val="left"/>
      <w:pPr>
        <w:ind w:left="1440" w:hanging="360"/>
      </w:pPr>
      <w:rPr>
        <w:rFonts w:hint="default"/>
        <w:color w:val="auto"/>
        <w:sz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7D0A4741"/>
    <w:multiLevelType w:val="hybridMultilevel"/>
    <w:tmpl w:val="42A08192"/>
    <w:lvl w:ilvl="0" w:tplc="121E4B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8"/>
  </w:num>
  <w:num w:numId="2">
    <w:abstractNumId w:val="6"/>
  </w:num>
  <w:num w:numId="3">
    <w:abstractNumId w:val="12"/>
  </w:num>
  <w:num w:numId="4">
    <w:abstractNumId w:val="11"/>
  </w:num>
  <w:num w:numId="5">
    <w:abstractNumId w:val="17"/>
  </w:num>
  <w:num w:numId="6">
    <w:abstractNumId w:val="9"/>
  </w:num>
  <w:num w:numId="7">
    <w:abstractNumId w:val="15"/>
  </w:num>
  <w:num w:numId="8">
    <w:abstractNumId w:val="22"/>
  </w:num>
  <w:num w:numId="9">
    <w:abstractNumId w:val="4"/>
  </w:num>
  <w:num w:numId="10">
    <w:abstractNumId w:val="23"/>
  </w:num>
  <w:num w:numId="11">
    <w:abstractNumId w:val="7"/>
  </w:num>
  <w:num w:numId="12">
    <w:abstractNumId w:val="20"/>
  </w:num>
  <w:num w:numId="13">
    <w:abstractNumId w:val="13"/>
  </w:num>
  <w:num w:numId="14">
    <w:abstractNumId w:val="10"/>
  </w:num>
  <w:num w:numId="15">
    <w:abstractNumId w:val="3"/>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16"/>
  </w:num>
  <w:num w:numId="19">
    <w:abstractNumId w:val="14"/>
  </w:num>
  <w:num w:numId="20">
    <w:abstractNumId w:val="1"/>
  </w:num>
  <w:num w:numId="21">
    <w:abstractNumId w:val="19"/>
  </w:num>
  <w:num w:numId="22">
    <w:abstractNumId w:val="8"/>
  </w:num>
  <w:num w:numId="23">
    <w:abstractNumId w:val="5"/>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23"/>
    <w:rsid w:val="00010DD5"/>
    <w:rsid w:val="0001209B"/>
    <w:rsid w:val="00014F85"/>
    <w:rsid w:val="000250C7"/>
    <w:rsid w:val="00025657"/>
    <w:rsid w:val="000259D4"/>
    <w:rsid w:val="000327A7"/>
    <w:rsid w:val="00040CB4"/>
    <w:rsid w:val="000437F9"/>
    <w:rsid w:val="000468E9"/>
    <w:rsid w:val="000523B4"/>
    <w:rsid w:val="00052C66"/>
    <w:rsid w:val="00054700"/>
    <w:rsid w:val="00062B69"/>
    <w:rsid w:val="0007723E"/>
    <w:rsid w:val="00080546"/>
    <w:rsid w:val="000851CF"/>
    <w:rsid w:val="00086713"/>
    <w:rsid w:val="000868BA"/>
    <w:rsid w:val="000909CA"/>
    <w:rsid w:val="00090FBB"/>
    <w:rsid w:val="000922BC"/>
    <w:rsid w:val="000A4B8F"/>
    <w:rsid w:val="000B6A2C"/>
    <w:rsid w:val="000B79C8"/>
    <w:rsid w:val="000B7B5D"/>
    <w:rsid w:val="000B7BD2"/>
    <w:rsid w:val="000C17C7"/>
    <w:rsid w:val="000C3FEE"/>
    <w:rsid w:val="000D011D"/>
    <w:rsid w:val="000D0B67"/>
    <w:rsid w:val="000D27AC"/>
    <w:rsid w:val="000D58E4"/>
    <w:rsid w:val="000D6AC1"/>
    <w:rsid w:val="000D793E"/>
    <w:rsid w:val="000E08D1"/>
    <w:rsid w:val="000E5B65"/>
    <w:rsid w:val="00101FBB"/>
    <w:rsid w:val="00105B66"/>
    <w:rsid w:val="00113560"/>
    <w:rsid w:val="00122DB8"/>
    <w:rsid w:val="00126487"/>
    <w:rsid w:val="00127AE2"/>
    <w:rsid w:val="00135C9B"/>
    <w:rsid w:val="001406B3"/>
    <w:rsid w:val="00141139"/>
    <w:rsid w:val="0014395C"/>
    <w:rsid w:val="001468F4"/>
    <w:rsid w:val="00152134"/>
    <w:rsid w:val="00152FF7"/>
    <w:rsid w:val="0015353E"/>
    <w:rsid w:val="00157C9C"/>
    <w:rsid w:val="00161EA2"/>
    <w:rsid w:val="00166BC2"/>
    <w:rsid w:val="001720A2"/>
    <w:rsid w:val="00181637"/>
    <w:rsid w:val="00181917"/>
    <w:rsid w:val="00196732"/>
    <w:rsid w:val="001A6DFD"/>
    <w:rsid w:val="001B5690"/>
    <w:rsid w:val="001C0912"/>
    <w:rsid w:val="001E02D2"/>
    <w:rsid w:val="001F027F"/>
    <w:rsid w:val="001F1CCE"/>
    <w:rsid w:val="001F4D4B"/>
    <w:rsid w:val="00201822"/>
    <w:rsid w:val="00202844"/>
    <w:rsid w:val="002052B5"/>
    <w:rsid w:val="0021008B"/>
    <w:rsid w:val="002100F0"/>
    <w:rsid w:val="0021320D"/>
    <w:rsid w:val="00215DD5"/>
    <w:rsid w:val="00223623"/>
    <w:rsid w:val="00224845"/>
    <w:rsid w:val="00233956"/>
    <w:rsid w:val="00235D36"/>
    <w:rsid w:val="00235FBF"/>
    <w:rsid w:val="00240566"/>
    <w:rsid w:val="0025123A"/>
    <w:rsid w:val="00253820"/>
    <w:rsid w:val="00253A8C"/>
    <w:rsid w:val="00256C43"/>
    <w:rsid w:val="00260ABA"/>
    <w:rsid w:val="0026237F"/>
    <w:rsid w:val="00263FA7"/>
    <w:rsid w:val="00265012"/>
    <w:rsid w:val="00285346"/>
    <w:rsid w:val="00294F8E"/>
    <w:rsid w:val="002A53EA"/>
    <w:rsid w:val="002B262B"/>
    <w:rsid w:val="002C1930"/>
    <w:rsid w:val="002C7B9F"/>
    <w:rsid w:val="002D1782"/>
    <w:rsid w:val="002D4758"/>
    <w:rsid w:val="002E1449"/>
    <w:rsid w:val="002E195B"/>
    <w:rsid w:val="002E4CD6"/>
    <w:rsid w:val="002E7455"/>
    <w:rsid w:val="002F047A"/>
    <w:rsid w:val="002F0742"/>
    <w:rsid w:val="002F1B7B"/>
    <w:rsid w:val="002F3579"/>
    <w:rsid w:val="002F583C"/>
    <w:rsid w:val="002F60C8"/>
    <w:rsid w:val="002F701C"/>
    <w:rsid w:val="00302908"/>
    <w:rsid w:val="003072D2"/>
    <w:rsid w:val="003205B3"/>
    <w:rsid w:val="003219C8"/>
    <w:rsid w:val="00322E07"/>
    <w:rsid w:val="003233EB"/>
    <w:rsid w:val="0032468E"/>
    <w:rsid w:val="00325D04"/>
    <w:rsid w:val="00331274"/>
    <w:rsid w:val="00333801"/>
    <w:rsid w:val="003417ED"/>
    <w:rsid w:val="003466F8"/>
    <w:rsid w:val="00347470"/>
    <w:rsid w:val="00353394"/>
    <w:rsid w:val="00357D44"/>
    <w:rsid w:val="00371D17"/>
    <w:rsid w:val="00372812"/>
    <w:rsid w:val="003778A2"/>
    <w:rsid w:val="00381757"/>
    <w:rsid w:val="00387062"/>
    <w:rsid w:val="003878FC"/>
    <w:rsid w:val="00395B98"/>
    <w:rsid w:val="003A5DCE"/>
    <w:rsid w:val="003A69B5"/>
    <w:rsid w:val="003B1BC6"/>
    <w:rsid w:val="003B394C"/>
    <w:rsid w:val="003B5426"/>
    <w:rsid w:val="003C0EA3"/>
    <w:rsid w:val="003C35EC"/>
    <w:rsid w:val="003D521B"/>
    <w:rsid w:val="003D5C51"/>
    <w:rsid w:val="003E70E4"/>
    <w:rsid w:val="003E7BA1"/>
    <w:rsid w:val="003F093B"/>
    <w:rsid w:val="003F5D9C"/>
    <w:rsid w:val="00405252"/>
    <w:rsid w:val="00414448"/>
    <w:rsid w:val="004209EE"/>
    <w:rsid w:val="00432E3D"/>
    <w:rsid w:val="00432F15"/>
    <w:rsid w:val="004348F6"/>
    <w:rsid w:val="0044540C"/>
    <w:rsid w:val="00447BC3"/>
    <w:rsid w:val="00452BD4"/>
    <w:rsid w:val="00460D07"/>
    <w:rsid w:val="004637D8"/>
    <w:rsid w:val="00463D17"/>
    <w:rsid w:val="004652EC"/>
    <w:rsid w:val="00467213"/>
    <w:rsid w:val="004705CE"/>
    <w:rsid w:val="0047315B"/>
    <w:rsid w:val="004751C3"/>
    <w:rsid w:val="00480DFE"/>
    <w:rsid w:val="00481377"/>
    <w:rsid w:val="0048275F"/>
    <w:rsid w:val="00495C29"/>
    <w:rsid w:val="00497144"/>
    <w:rsid w:val="004A7596"/>
    <w:rsid w:val="004B2144"/>
    <w:rsid w:val="004B2D33"/>
    <w:rsid w:val="004C5101"/>
    <w:rsid w:val="004C68E4"/>
    <w:rsid w:val="004E520B"/>
    <w:rsid w:val="004E646B"/>
    <w:rsid w:val="004F14A0"/>
    <w:rsid w:val="004F2EAB"/>
    <w:rsid w:val="004F315B"/>
    <w:rsid w:val="004F379D"/>
    <w:rsid w:val="004F3A30"/>
    <w:rsid w:val="004F662E"/>
    <w:rsid w:val="00500C2B"/>
    <w:rsid w:val="005034CE"/>
    <w:rsid w:val="0051097D"/>
    <w:rsid w:val="0051250B"/>
    <w:rsid w:val="00512B0D"/>
    <w:rsid w:val="00516320"/>
    <w:rsid w:val="0052342B"/>
    <w:rsid w:val="005237C2"/>
    <w:rsid w:val="0052586C"/>
    <w:rsid w:val="0052698F"/>
    <w:rsid w:val="00530586"/>
    <w:rsid w:val="00531E75"/>
    <w:rsid w:val="0055324C"/>
    <w:rsid w:val="0057043A"/>
    <w:rsid w:val="005725E8"/>
    <w:rsid w:val="00573BAA"/>
    <w:rsid w:val="00574657"/>
    <w:rsid w:val="00575141"/>
    <w:rsid w:val="0057577F"/>
    <w:rsid w:val="005770B7"/>
    <w:rsid w:val="00582543"/>
    <w:rsid w:val="005851D9"/>
    <w:rsid w:val="00596132"/>
    <w:rsid w:val="00597F19"/>
    <w:rsid w:val="005A6200"/>
    <w:rsid w:val="005B7824"/>
    <w:rsid w:val="005C5938"/>
    <w:rsid w:val="005D2609"/>
    <w:rsid w:val="005F1483"/>
    <w:rsid w:val="005F7D7C"/>
    <w:rsid w:val="00605103"/>
    <w:rsid w:val="00610C14"/>
    <w:rsid w:val="00631BD1"/>
    <w:rsid w:val="00635589"/>
    <w:rsid w:val="00635D21"/>
    <w:rsid w:val="00637E2F"/>
    <w:rsid w:val="00640FB7"/>
    <w:rsid w:val="006426E0"/>
    <w:rsid w:val="0064330A"/>
    <w:rsid w:val="0064781A"/>
    <w:rsid w:val="006508D1"/>
    <w:rsid w:val="00651B05"/>
    <w:rsid w:val="00657016"/>
    <w:rsid w:val="00664EE9"/>
    <w:rsid w:val="006661D2"/>
    <w:rsid w:val="006672E9"/>
    <w:rsid w:val="006727B7"/>
    <w:rsid w:val="0067537F"/>
    <w:rsid w:val="0068776A"/>
    <w:rsid w:val="00695B4A"/>
    <w:rsid w:val="006A3031"/>
    <w:rsid w:val="006B0992"/>
    <w:rsid w:val="006B4DD1"/>
    <w:rsid w:val="006B53B9"/>
    <w:rsid w:val="006C0BEF"/>
    <w:rsid w:val="006D4A84"/>
    <w:rsid w:val="006D66C9"/>
    <w:rsid w:val="006E02C1"/>
    <w:rsid w:val="006E3BFE"/>
    <w:rsid w:val="006F72BD"/>
    <w:rsid w:val="006F78BC"/>
    <w:rsid w:val="00703E55"/>
    <w:rsid w:val="00711222"/>
    <w:rsid w:val="00712F58"/>
    <w:rsid w:val="00714A5D"/>
    <w:rsid w:val="00721CC0"/>
    <w:rsid w:val="007223C4"/>
    <w:rsid w:val="00725773"/>
    <w:rsid w:val="0073098A"/>
    <w:rsid w:val="00734968"/>
    <w:rsid w:val="00736C78"/>
    <w:rsid w:val="00741DBF"/>
    <w:rsid w:val="00746306"/>
    <w:rsid w:val="00751AF0"/>
    <w:rsid w:val="007549D5"/>
    <w:rsid w:val="00765B0C"/>
    <w:rsid w:val="00766F68"/>
    <w:rsid w:val="00780017"/>
    <w:rsid w:val="007849D4"/>
    <w:rsid w:val="0079540F"/>
    <w:rsid w:val="007A2590"/>
    <w:rsid w:val="007A3399"/>
    <w:rsid w:val="007A3875"/>
    <w:rsid w:val="007B00EA"/>
    <w:rsid w:val="007B0836"/>
    <w:rsid w:val="007B35E6"/>
    <w:rsid w:val="007B4694"/>
    <w:rsid w:val="007B561F"/>
    <w:rsid w:val="007B7B41"/>
    <w:rsid w:val="007C0554"/>
    <w:rsid w:val="007C71F4"/>
    <w:rsid w:val="007D5A0C"/>
    <w:rsid w:val="007D5D34"/>
    <w:rsid w:val="007D5E82"/>
    <w:rsid w:val="007E15C6"/>
    <w:rsid w:val="007E6436"/>
    <w:rsid w:val="00801DC0"/>
    <w:rsid w:val="008119D0"/>
    <w:rsid w:val="00812187"/>
    <w:rsid w:val="00812ACC"/>
    <w:rsid w:val="008209B3"/>
    <w:rsid w:val="00821719"/>
    <w:rsid w:val="00821BC8"/>
    <w:rsid w:val="00823978"/>
    <w:rsid w:val="00827DE3"/>
    <w:rsid w:val="008305C4"/>
    <w:rsid w:val="008338C1"/>
    <w:rsid w:val="00835A78"/>
    <w:rsid w:val="0084192A"/>
    <w:rsid w:val="00841CAD"/>
    <w:rsid w:val="00842E8F"/>
    <w:rsid w:val="00850D04"/>
    <w:rsid w:val="00851FC5"/>
    <w:rsid w:val="00852157"/>
    <w:rsid w:val="008536A0"/>
    <w:rsid w:val="0086091B"/>
    <w:rsid w:val="00863B9E"/>
    <w:rsid w:val="008643DB"/>
    <w:rsid w:val="00864EF7"/>
    <w:rsid w:val="00874F7B"/>
    <w:rsid w:val="00875AB0"/>
    <w:rsid w:val="008762F6"/>
    <w:rsid w:val="00881A2D"/>
    <w:rsid w:val="00881C5E"/>
    <w:rsid w:val="008825A5"/>
    <w:rsid w:val="00882963"/>
    <w:rsid w:val="00883466"/>
    <w:rsid w:val="00883FBC"/>
    <w:rsid w:val="00886BE6"/>
    <w:rsid w:val="0089530A"/>
    <w:rsid w:val="00896FB5"/>
    <w:rsid w:val="00897B1C"/>
    <w:rsid w:val="008B02C0"/>
    <w:rsid w:val="008B092A"/>
    <w:rsid w:val="008B3DCD"/>
    <w:rsid w:val="008C40D5"/>
    <w:rsid w:val="008C4196"/>
    <w:rsid w:val="008C69E9"/>
    <w:rsid w:val="008D0DE5"/>
    <w:rsid w:val="008D0E07"/>
    <w:rsid w:val="008D3C23"/>
    <w:rsid w:val="008D7133"/>
    <w:rsid w:val="008E0DC4"/>
    <w:rsid w:val="008F120E"/>
    <w:rsid w:val="008F390E"/>
    <w:rsid w:val="008F57AB"/>
    <w:rsid w:val="008F7BC2"/>
    <w:rsid w:val="008F7E6C"/>
    <w:rsid w:val="00900DE5"/>
    <w:rsid w:val="00904E95"/>
    <w:rsid w:val="00907395"/>
    <w:rsid w:val="00911A1B"/>
    <w:rsid w:val="0091652A"/>
    <w:rsid w:val="009178CD"/>
    <w:rsid w:val="00921900"/>
    <w:rsid w:val="009321A1"/>
    <w:rsid w:val="009356B0"/>
    <w:rsid w:val="00941AC2"/>
    <w:rsid w:val="00945A67"/>
    <w:rsid w:val="009609C1"/>
    <w:rsid w:val="00970808"/>
    <w:rsid w:val="00972692"/>
    <w:rsid w:val="009823EF"/>
    <w:rsid w:val="00990B97"/>
    <w:rsid w:val="009955FC"/>
    <w:rsid w:val="009A0155"/>
    <w:rsid w:val="009A3752"/>
    <w:rsid w:val="009C21B6"/>
    <w:rsid w:val="009D0FAD"/>
    <w:rsid w:val="009D754B"/>
    <w:rsid w:val="009E00FE"/>
    <w:rsid w:val="009E0CE7"/>
    <w:rsid w:val="009E5C2E"/>
    <w:rsid w:val="009E6EE4"/>
    <w:rsid w:val="009F0169"/>
    <w:rsid w:val="009F3054"/>
    <w:rsid w:val="009F4F30"/>
    <w:rsid w:val="009F6120"/>
    <w:rsid w:val="009F6BAB"/>
    <w:rsid w:val="009F7787"/>
    <w:rsid w:val="00A010FB"/>
    <w:rsid w:val="00A0172D"/>
    <w:rsid w:val="00A0560A"/>
    <w:rsid w:val="00A064B2"/>
    <w:rsid w:val="00A0651E"/>
    <w:rsid w:val="00A126BB"/>
    <w:rsid w:val="00A12BEF"/>
    <w:rsid w:val="00A13EC5"/>
    <w:rsid w:val="00A173E4"/>
    <w:rsid w:val="00A20D8D"/>
    <w:rsid w:val="00A25E2F"/>
    <w:rsid w:val="00A30A16"/>
    <w:rsid w:val="00A33550"/>
    <w:rsid w:val="00A36917"/>
    <w:rsid w:val="00A428E6"/>
    <w:rsid w:val="00A433D8"/>
    <w:rsid w:val="00A47E17"/>
    <w:rsid w:val="00A51772"/>
    <w:rsid w:val="00A6167D"/>
    <w:rsid w:val="00A665A7"/>
    <w:rsid w:val="00A67FD5"/>
    <w:rsid w:val="00A71263"/>
    <w:rsid w:val="00A739B3"/>
    <w:rsid w:val="00A758D0"/>
    <w:rsid w:val="00A83519"/>
    <w:rsid w:val="00A91306"/>
    <w:rsid w:val="00A917B5"/>
    <w:rsid w:val="00AA3F6A"/>
    <w:rsid w:val="00AA48EB"/>
    <w:rsid w:val="00AA6A14"/>
    <w:rsid w:val="00AA7A21"/>
    <w:rsid w:val="00AC02EE"/>
    <w:rsid w:val="00AC0F57"/>
    <w:rsid w:val="00AC3136"/>
    <w:rsid w:val="00AD0CFB"/>
    <w:rsid w:val="00AD5393"/>
    <w:rsid w:val="00AE2730"/>
    <w:rsid w:val="00B021CF"/>
    <w:rsid w:val="00B02B6A"/>
    <w:rsid w:val="00B06D37"/>
    <w:rsid w:val="00B167BC"/>
    <w:rsid w:val="00B24977"/>
    <w:rsid w:val="00B264B4"/>
    <w:rsid w:val="00B43985"/>
    <w:rsid w:val="00B5474E"/>
    <w:rsid w:val="00B62F3D"/>
    <w:rsid w:val="00B6369B"/>
    <w:rsid w:val="00B65935"/>
    <w:rsid w:val="00B65C2F"/>
    <w:rsid w:val="00B75396"/>
    <w:rsid w:val="00B83E0B"/>
    <w:rsid w:val="00B90674"/>
    <w:rsid w:val="00B916BD"/>
    <w:rsid w:val="00B926D3"/>
    <w:rsid w:val="00B96CE1"/>
    <w:rsid w:val="00BA1C60"/>
    <w:rsid w:val="00BB2803"/>
    <w:rsid w:val="00BC181F"/>
    <w:rsid w:val="00BC4EA0"/>
    <w:rsid w:val="00BD1453"/>
    <w:rsid w:val="00BD6E2A"/>
    <w:rsid w:val="00BE3386"/>
    <w:rsid w:val="00BE4D10"/>
    <w:rsid w:val="00BF41C0"/>
    <w:rsid w:val="00BF4322"/>
    <w:rsid w:val="00C03DC6"/>
    <w:rsid w:val="00C04C25"/>
    <w:rsid w:val="00C10823"/>
    <w:rsid w:val="00C10AA5"/>
    <w:rsid w:val="00C150C0"/>
    <w:rsid w:val="00C20D7C"/>
    <w:rsid w:val="00C229F3"/>
    <w:rsid w:val="00C32612"/>
    <w:rsid w:val="00C340FF"/>
    <w:rsid w:val="00C36496"/>
    <w:rsid w:val="00C431E0"/>
    <w:rsid w:val="00C46A95"/>
    <w:rsid w:val="00C46BA2"/>
    <w:rsid w:val="00C47AF4"/>
    <w:rsid w:val="00C617A3"/>
    <w:rsid w:val="00C628D0"/>
    <w:rsid w:val="00C63376"/>
    <w:rsid w:val="00C63D61"/>
    <w:rsid w:val="00C667A3"/>
    <w:rsid w:val="00C67603"/>
    <w:rsid w:val="00C737A7"/>
    <w:rsid w:val="00C765EF"/>
    <w:rsid w:val="00C8168D"/>
    <w:rsid w:val="00C95A02"/>
    <w:rsid w:val="00C96B82"/>
    <w:rsid w:val="00CA02A2"/>
    <w:rsid w:val="00CA1291"/>
    <w:rsid w:val="00CA6940"/>
    <w:rsid w:val="00CB0C1E"/>
    <w:rsid w:val="00CB4836"/>
    <w:rsid w:val="00CC002E"/>
    <w:rsid w:val="00CC2EE8"/>
    <w:rsid w:val="00CC59EC"/>
    <w:rsid w:val="00CD379B"/>
    <w:rsid w:val="00CE43CC"/>
    <w:rsid w:val="00CF230D"/>
    <w:rsid w:val="00CF399C"/>
    <w:rsid w:val="00D00551"/>
    <w:rsid w:val="00D05259"/>
    <w:rsid w:val="00D16104"/>
    <w:rsid w:val="00D16BDE"/>
    <w:rsid w:val="00D21B6E"/>
    <w:rsid w:val="00D22609"/>
    <w:rsid w:val="00D22788"/>
    <w:rsid w:val="00D228AC"/>
    <w:rsid w:val="00D242D9"/>
    <w:rsid w:val="00D25703"/>
    <w:rsid w:val="00D272BA"/>
    <w:rsid w:val="00D32B0F"/>
    <w:rsid w:val="00D35037"/>
    <w:rsid w:val="00D410B1"/>
    <w:rsid w:val="00D43FEE"/>
    <w:rsid w:val="00D44ACF"/>
    <w:rsid w:val="00D509E7"/>
    <w:rsid w:val="00D553C5"/>
    <w:rsid w:val="00D62249"/>
    <w:rsid w:val="00D643D0"/>
    <w:rsid w:val="00D64485"/>
    <w:rsid w:val="00D657A0"/>
    <w:rsid w:val="00D72219"/>
    <w:rsid w:val="00D734DB"/>
    <w:rsid w:val="00D7538E"/>
    <w:rsid w:val="00D83C88"/>
    <w:rsid w:val="00D85918"/>
    <w:rsid w:val="00D91B44"/>
    <w:rsid w:val="00D94D1D"/>
    <w:rsid w:val="00DA0656"/>
    <w:rsid w:val="00DA16CF"/>
    <w:rsid w:val="00DA334D"/>
    <w:rsid w:val="00DA78B9"/>
    <w:rsid w:val="00DB2F11"/>
    <w:rsid w:val="00DB3D4F"/>
    <w:rsid w:val="00DC460C"/>
    <w:rsid w:val="00DC5FD1"/>
    <w:rsid w:val="00DC639C"/>
    <w:rsid w:val="00DD134A"/>
    <w:rsid w:val="00DD5078"/>
    <w:rsid w:val="00DD54DE"/>
    <w:rsid w:val="00DE237C"/>
    <w:rsid w:val="00DF5DA1"/>
    <w:rsid w:val="00E01C6B"/>
    <w:rsid w:val="00E039CD"/>
    <w:rsid w:val="00E04BD7"/>
    <w:rsid w:val="00E0510C"/>
    <w:rsid w:val="00E07563"/>
    <w:rsid w:val="00E12170"/>
    <w:rsid w:val="00E12BCA"/>
    <w:rsid w:val="00E14D41"/>
    <w:rsid w:val="00E168EE"/>
    <w:rsid w:val="00E16960"/>
    <w:rsid w:val="00E204F5"/>
    <w:rsid w:val="00E31DF2"/>
    <w:rsid w:val="00E365EC"/>
    <w:rsid w:val="00E36BEA"/>
    <w:rsid w:val="00E406CA"/>
    <w:rsid w:val="00E4684F"/>
    <w:rsid w:val="00E519A1"/>
    <w:rsid w:val="00E55704"/>
    <w:rsid w:val="00E56359"/>
    <w:rsid w:val="00E56637"/>
    <w:rsid w:val="00E605DE"/>
    <w:rsid w:val="00E6398A"/>
    <w:rsid w:val="00E64160"/>
    <w:rsid w:val="00E67177"/>
    <w:rsid w:val="00E70327"/>
    <w:rsid w:val="00E7125A"/>
    <w:rsid w:val="00E74541"/>
    <w:rsid w:val="00E769C4"/>
    <w:rsid w:val="00E77B43"/>
    <w:rsid w:val="00E801CC"/>
    <w:rsid w:val="00E83A77"/>
    <w:rsid w:val="00E840A8"/>
    <w:rsid w:val="00E87B53"/>
    <w:rsid w:val="00E87F89"/>
    <w:rsid w:val="00E95128"/>
    <w:rsid w:val="00E95C9C"/>
    <w:rsid w:val="00EA48EB"/>
    <w:rsid w:val="00EA66BE"/>
    <w:rsid w:val="00EA6AB9"/>
    <w:rsid w:val="00EB1DF9"/>
    <w:rsid w:val="00EC02B2"/>
    <w:rsid w:val="00EC1FD9"/>
    <w:rsid w:val="00EC38BF"/>
    <w:rsid w:val="00EC74F5"/>
    <w:rsid w:val="00ED0491"/>
    <w:rsid w:val="00ED0EF4"/>
    <w:rsid w:val="00ED111D"/>
    <w:rsid w:val="00ED16D1"/>
    <w:rsid w:val="00ED1B9E"/>
    <w:rsid w:val="00ED372A"/>
    <w:rsid w:val="00ED39AA"/>
    <w:rsid w:val="00EF2EF7"/>
    <w:rsid w:val="00EF5FD9"/>
    <w:rsid w:val="00F0207C"/>
    <w:rsid w:val="00F037BA"/>
    <w:rsid w:val="00F05626"/>
    <w:rsid w:val="00F077D5"/>
    <w:rsid w:val="00F1421A"/>
    <w:rsid w:val="00F147AF"/>
    <w:rsid w:val="00F15C80"/>
    <w:rsid w:val="00F1781E"/>
    <w:rsid w:val="00F223BD"/>
    <w:rsid w:val="00F22A62"/>
    <w:rsid w:val="00F22CC4"/>
    <w:rsid w:val="00F258D2"/>
    <w:rsid w:val="00F3018D"/>
    <w:rsid w:val="00F33CE9"/>
    <w:rsid w:val="00F47E89"/>
    <w:rsid w:val="00F47EF8"/>
    <w:rsid w:val="00F50410"/>
    <w:rsid w:val="00F53D10"/>
    <w:rsid w:val="00F600F3"/>
    <w:rsid w:val="00F64545"/>
    <w:rsid w:val="00F66731"/>
    <w:rsid w:val="00F71FAB"/>
    <w:rsid w:val="00F73C98"/>
    <w:rsid w:val="00F74173"/>
    <w:rsid w:val="00F7554F"/>
    <w:rsid w:val="00F87926"/>
    <w:rsid w:val="00F87B8E"/>
    <w:rsid w:val="00FA3190"/>
    <w:rsid w:val="00FA5055"/>
    <w:rsid w:val="00FB1BF5"/>
    <w:rsid w:val="00FC06EE"/>
    <w:rsid w:val="00FC6797"/>
    <w:rsid w:val="00FD13C9"/>
    <w:rsid w:val="00FD147B"/>
    <w:rsid w:val="00FD3FA7"/>
    <w:rsid w:val="00FE667A"/>
    <w:rsid w:val="00FE7F64"/>
    <w:rsid w:val="00FF071F"/>
    <w:rsid w:val="00FF1DEE"/>
    <w:rsid w:val="00FF6C4C"/>
    <w:rsid w:val="00FF7C54"/>
    <w:rsid w:val="01948D0F"/>
    <w:rsid w:val="01A678FE"/>
    <w:rsid w:val="04549873"/>
    <w:rsid w:val="0579A5BA"/>
    <w:rsid w:val="07803614"/>
    <w:rsid w:val="08AABDFD"/>
    <w:rsid w:val="09562A0D"/>
    <w:rsid w:val="0A0E3C61"/>
    <w:rsid w:val="0C4F1514"/>
    <w:rsid w:val="0DC6A2E4"/>
    <w:rsid w:val="0E37EC69"/>
    <w:rsid w:val="0EE18849"/>
    <w:rsid w:val="0F2F2B3A"/>
    <w:rsid w:val="0F3C04D8"/>
    <w:rsid w:val="0FABFA4A"/>
    <w:rsid w:val="102E47A1"/>
    <w:rsid w:val="10D0324A"/>
    <w:rsid w:val="11C824F2"/>
    <w:rsid w:val="1709B262"/>
    <w:rsid w:val="17A5F472"/>
    <w:rsid w:val="18D4B903"/>
    <w:rsid w:val="1A830D79"/>
    <w:rsid w:val="1B3E4048"/>
    <w:rsid w:val="1C0D5D5A"/>
    <w:rsid w:val="1CB0285D"/>
    <w:rsid w:val="1D510F17"/>
    <w:rsid w:val="1DB81613"/>
    <w:rsid w:val="1E33CFF8"/>
    <w:rsid w:val="1F8CA518"/>
    <w:rsid w:val="1FB2542E"/>
    <w:rsid w:val="1FF6B0B1"/>
    <w:rsid w:val="20195AA6"/>
    <w:rsid w:val="2135A0F1"/>
    <w:rsid w:val="21EF884D"/>
    <w:rsid w:val="22927F44"/>
    <w:rsid w:val="24345517"/>
    <w:rsid w:val="251E9D88"/>
    <w:rsid w:val="2728BCC4"/>
    <w:rsid w:val="2756DEB3"/>
    <w:rsid w:val="28107E2F"/>
    <w:rsid w:val="2A2480B8"/>
    <w:rsid w:val="2B4E3959"/>
    <w:rsid w:val="2B957904"/>
    <w:rsid w:val="2BD9442F"/>
    <w:rsid w:val="2CD297E8"/>
    <w:rsid w:val="2D0CE99C"/>
    <w:rsid w:val="2DE3E9F9"/>
    <w:rsid w:val="2E56B3A5"/>
    <w:rsid w:val="2EF53E4D"/>
    <w:rsid w:val="2F676948"/>
    <w:rsid w:val="2FD51738"/>
    <w:rsid w:val="327F7918"/>
    <w:rsid w:val="339CA34A"/>
    <w:rsid w:val="347AF473"/>
    <w:rsid w:val="36B30FA1"/>
    <w:rsid w:val="3728A499"/>
    <w:rsid w:val="3A23DCB3"/>
    <w:rsid w:val="3BE87D1C"/>
    <w:rsid w:val="3F13F2EC"/>
    <w:rsid w:val="400D23FB"/>
    <w:rsid w:val="4146A466"/>
    <w:rsid w:val="4157238A"/>
    <w:rsid w:val="4307C5A7"/>
    <w:rsid w:val="431B325E"/>
    <w:rsid w:val="431C5D7C"/>
    <w:rsid w:val="4392A309"/>
    <w:rsid w:val="47393306"/>
    <w:rsid w:val="47B0848A"/>
    <w:rsid w:val="481D3650"/>
    <w:rsid w:val="49352B8F"/>
    <w:rsid w:val="4C1F3B84"/>
    <w:rsid w:val="500BBAB2"/>
    <w:rsid w:val="51908638"/>
    <w:rsid w:val="55C221E3"/>
    <w:rsid w:val="58CF3B14"/>
    <w:rsid w:val="592D0FE5"/>
    <w:rsid w:val="5C729ACD"/>
    <w:rsid w:val="5D4C6D49"/>
    <w:rsid w:val="5DB1F915"/>
    <w:rsid w:val="5DEB05A1"/>
    <w:rsid w:val="5DFAE20D"/>
    <w:rsid w:val="60604E3C"/>
    <w:rsid w:val="626E1A7F"/>
    <w:rsid w:val="6340A9D5"/>
    <w:rsid w:val="63B9A2C1"/>
    <w:rsid w:val="63CE9EF5"/>
    <w:rsid w:val="65F5867C"/>
    <w:rsid w:val="66FB3998"/>
    <w:rsid w:val="6BEC5828"/>
    <w:rsid w:val="6CCD8B4F"/>
    <w:rsid w:val="6FFD83AE"/>
    <w:rsid w:val="704C557D"/>
    <w:rsid w:val="71714F1E"/>
    <w:rsid w:val="723CCD60"/>
    <w:rsid w:val="72E06671"/>
    <w:rsid w:val="7364D41E"/>
    <w:rsid w:val="75B5827E"/>
    <w:rsid w:val="769B71D8"/>
    <w:rsid w:val="79AC9D82"/>
    <w:rsid w:val="7ABB6B06"/>
    <w:rsid w:val="7B0429CD"/>
    <w:rsid w:val="7B24F977"/>
    <w:rsid w:val="7CA569A8"/>
    <w:rsid w:val="7D957BD3"/>
    <w:rsid w:val="7ED8DF35"/>
    <w:rsid w:val="7F93996F"/>
    <w:rsid w:val="7FDFCB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306DC"/>
  <w15:chartTrackingRefBased/>
  <w15:docId w15:val="{72C89539-6B98-430E-81C9-0286BB6E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6496"/>
    <w:rPr>
      <w:rFonts w:ascii="Segoe UI" w:hAnsi="Segoe UI" w:cs="Segoe UI"/>
      <w:sz w:val="18"/>
      <w:szCs w:val="18"/>
    </w:rPr>
  </w:style>
  <w:style w:type="character" w:customStyle="1" w:styleId="BalloonTextChar">
    <w:name w:val="Balloon Text Char"/>
    <w:link w:val="BalloonText"/>
    <w:uiPriority w:val="99"/>
    <w:semiHidden/>
    <w:rsid w:val="00C36496"/>
    <w:rPr>
      <w:rFonts w:ascii="Segoe UI" w:hAnsi="Segoe UI" w:cs="Segoe UI"/>
      <w:sz w:val="18"/>
      <w:szCs w:val="18"/>
      <w:lang w:val="en-US" w:eastAsia="en-US"/>
    </w:rPr>
  </w:style>
  <w:style w:type="paragraph" w:styleId="PlainText">
    <w:name w:val="Plain Text"/>
    <w:basedOn w:val="Normal"/>
    <w:link w:val="PlainTextChar"/>
    <w:uiPriority w:val="99"/>
    <w:unhideWhenUsed/>
    <w:rsid w:val="002F1B7B"/>
    <w:rPr>
      <w:rFonts w:ascii="Calibri" w:eastAsia="Calibri" w:hAnsi="Calibri" w:cs="Mangal"/>
      <w:sz w:val="22"/>
      <w:szCs w:val="19"/>
      <w:lang w:val="en-IN" w:bidi="hi-IN"/>
    </w:rPr>
  </w:style>
  <w:style w:type="character" w:customStyle="1" w:styleId="PlainTextChar">
    <w:name w:val="Plain Text Char"/>
    <w:link w:val="PlainText"/>
    <w:uiPriority w:val="99"/>
    <w:rsid w:val="002F1B7B"/>
    <w:rPr>
      <w:rFonts w:ascii="Calibri" w:eastAsia="Calibri" w:hAnsi="Calibri" w:cs="Mangal"/>
      <w:sz w:val="22"/>
      <w:szCs w:val="19"/>
      <w:lang w:eastAsia="en-US"/>
    </w:rPr>
  </w:style>
  <w:style w:type="paragraph" w:styleId="ListParagraph">
    <w:name w:val="List Paragraph"/>
    <w:basedOn w:val="Normal"/>
    <w:uiPriority w:val="34"/>
    <w:qFormat/>
    <w:rsid w:val="000D0B67"/>
    <w:pPr>
      <w:spacing w:after="160" w:line="256" w:lineRule="auto"/>
      <w:ind w:left="720"/>
      <w:contextualSpacing/>
    </w:pPr>
    <w:rPr>
      <w:rFonts w:ascii="Calibri" w:eastAsia="Calibri" w:hAnsi="Calibri" w:cs="Mangal"/>
      <w:sz w:val="22"/>
      <w:szCs w:val="22"/>
      <w:lang w:val="en-IN"/>
    </w:rPr>
  </w:style>
  <w:style w:type="table" w:styleId="TableGrid">
    <w:name w:val="Table Grid"/>
    <w:basedOn w:val="TableNormal"/>
    <w:uiPriority w:val="39"/>
    <w:rsid w:val="00CC2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B3D4F"/>
    <w:rPr>
      <w:color w:val="0000FF"/>
      <w:u w:val="single"/>
    </w:rPr>
  </w:style>
  <w:style w:type="character" w:styleId="FollowedHyperlink">
    <w:name w:val="FollowedHyperlink"/>
    <w:basedOn w:val="DefaultParagraphFont"/>
    <w:uiPriority w:val="99"/>
    <w:semiHidden/>
    <w:unhideWhenUsed/>
    <w:rsid w:val="00DB3D4F"/>
    <w:rPr>
      <w:color w:val="800080"/>
      <w:u w:val="single"/>
    </w:rPr>
  </w:style>
  <w:style w:type="paragraph" w:customStyle="1" w:styleId="msonormal0">
    <w:name w:val="msonormal"/>
    <w:basedOn w:val="Normal"/>
    <w:rsid w:val="00DB3D4F"/>
    <w:pPr>
      <w:spacing w:before="100" w:beforeAutospacing="1" w:after="100" w:afterAutospacing="1"/>
    </w:pPr>
    <w:rPr>
      <w:lang w:val="en-IN" w:eastAsia="en-IN" w:bidi="hi-IN"/>
    </w:rPr>
  </w:style>
  <w:style w:type="paragraph" w:customStyle="1" w:styleId="xl63">
    <w:name w:val="xl63"/>
    <w:basedOn w:val="Normal"/>
    <w:rsid w:val="00DB3D4F"/>
    <w:pPr>
      <w:spacing w:before="100" w:beforeAutospacing="1" w:after="100" w:afterAutospacing="1"/>
      <w:jc w:val="center"/>
      <w:textAlignment w:val="center"/>
    </w:pPr>
    <w:rPr>
      <w:lang w:val="en-IN" w:eastAsia="en-IN" w:bidi="hi-IN"/>
    </w:rPr>
  </w:style>
  <w:style w:type="paragraph" w:customStyle="1" w:styleId="xl64">
    <w:name w:val="xl64"/>
    <w:basedOn w:val="Normal"/>
    <w:rsid w:val="00DB3D4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lang w:val="en-IN" w:eastAsia="en-IN" w:bidi="hi-IN"/>
    </w:rPr>
  </w:style>
  <w:style w:type="paragraph" w:customStyle="1" w:styleId="xl65">
    <w:name w:val="xl65"/>
    <w:basedOn w:val="Normal"/>
    <w:rsid w:val="00DB3D4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lang w:val="en-IN" w:eastAsia="en-IN" w:bidi="hi-IN"/>
    </w:rPr>
  </w:style>
  <w:style w:type="paragraph" w:customStyle="1" w:styleId="xl66">
    <w:name w:val="xl66"/>
    <w:basedOn w:val="Normal"/>
    <w:rsid w:val="00DB3D4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IN" w:eastAsia="en-IN" w:bidi="hi-IN"/>
    </w:rPr>
  </w:style>
  <w:style w:type="paragraph" w:styleId="HTMLPreformatted">
    <w:name w:val="HTML Preformatted"/>
    <w:basedOn w:val="Normal"/>
    <w:link w:val="HTMLPreformattedChar"/>
    <w:uiPriority w:val="99"/>
    <w:semiHidden/>
    <w:unhideWhenUsed/>
    <w:rsid w:val="00E95C9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5C9C"/>
    <w:rPr>
      <w:rFonts w:ascii="Consolas" w:hAnsi="Consolas"/>
      <w:lang w:val="en-US" w:eastAsia="en-US" w:bidi="ar-SA"/>
    </w:rPr>
  </w:style>
  <w:style w:type="paragraph" w:customStyle="1" w:styleId="xl67">
    <w:name w:val="xl67"/>
    <w:basedOn w:val="Normal"/>
    <w:rsid w:val="000C17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IN" w:eastAsia="en-IN" w:bidi="hi-IN"/>
    </w:rPr>
  </w:style>
  <w:style w:type="paragraph" w:customStyle="1" w:styleId="xl68">
    <w:name w:val="xl68"/>
    <w:basedOn w:val="Normal"/>
    <w:rsid w:val="000C17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IN" w:eastAsia="en-IN" w:bidi="hi-IN"/>
    </w:rPr>
  </w:style>
  <w:style w:type="paragraph" w:styleId="Header">
    <w:name w:val="header"/>
    <w:basedOn w:val="Normal"/>
    <w:link w:val="HeaderChar"/>
    <w:uiPriority w:val="99"/>
    <w:unhideWhenUsed/>
    <w:rsid w:val="00F7554F"/>
    <w:pPr>
      <w:tabs>
        <w:tab w:val="center" w:pos="4513"/>
        <w:tab w:val="right" w:pos="9026"/>
      </w:tabs>
    </w:pPr>
  </w:style>
  <w:style w:type="character" w:customStyle="1" w:styleId="HeaderChar">
    <w:name w:val="Header Char"/>
    <w:basedOn w:val="DefaultParagraphFont"/>
    <w:link w:val="Header"/>
    <w:uiPriority w:val="99"/>
    <w:rsid w:val="00F7554F"/>
    <w:rPr>
      <w:sz w:val="24"/>
      <w:szCs w:val="24"/>
      <w:lang w:val="en-US" w:eastAsia="en-US" w:bidi="ar-SA"/>
    </w:rPr>
  </w:style>
  <w:style w:type="paragraph" w:styleId="Footer">
    <w:name w:val="footer"/>
    <w:basedOn w:val="Normal"/>
    <w:link w:val="FooterChar"/>
    <w:uiPriority w:val="99"/>
    <w:unhideWhenUsed/>
    <w:rsid w:val="00F7554F"/>
    <w:pPr>
      <w:tabs>
        <w:tab w:val="center" w:pos="4513"/>
        <w:tab w:val="right" w:pos="9026"/>
      </w:tabs>
    </w:pPr>
  </w:style>
  <w:style w:type="character" w:customStyle="1" w:styleId="FooterChar">
    <w:name w:val="Footer Char"/>
    <w:basedOn w:val="DefaultParagraphFont"/>
    <w:link w:val="Footer"/>
    <w:uiPriority w:val="99"/>
    <w:rsid w:val="00F7554F"/>
    <w:rPr>
      <w:sz w:val="24"/>
      <w:szCs w:val="24"/>
      <w:lang w:val="en-US" w:eastAsia="en-US" w:bidi="ar-SA"/>
    </w:rPr>
  </w:style>
  <w:style w:type="paragraph" w:styleId="NoSpacing">
    <w:name w:val="No Spacing"/>
    <w:uiPriority w:val="1"/>
    <w:qFormat/>
    <w:rsid w:val="00AA6A14"/>
    <w:rPr>
      <w:sz w:val="24"/>
      <w:szCs w:val="24"/>
      <w:lang w:val="en-US" w:eastAsia="en-US" w:bidi="ar-SA"/>
    </w:rPr>
  </w:style>
  <w:style w:type="paragraph" w:styleId="NormalWeb">
    <w:name w:val="Normal (Web)"/>
    <w:basedOn w:val="Normal"/>
    <w:uiPriority w:val="99"/>
    <w:semiHidden/>
    <w:unhideWhenUsed/>
    <w:rsid w:val="00874F7B"/>
    <w:pPr>
      <w:spacing w:before="100" w:beforeAutospacing="1" w:after="100" w:afterAutospacing="1"/>
    </w:pPr>
    <w:rPr>
      <w:lang w:val="en-IN" w:eastAsia="en-IN" w:bidi="hi-IN"/>
    </w:rPr>
  </w:style>
  <w:style w:type="character" w:styleId="Strong">
    <w:name w:val="Strong"/>
    <w:basedOn w:val="DefaultParagraphFont"/>
    <w:uiPriority w:val="22"/>
    <w:qFormat/>
    <w:rsid w:val="000D27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8360">
      <w:bodyDiv w:val="1"/>
      <w:marLeft w:val="0"/>
      <w:marRight w:val="0"/>
      <w:marTop w:val="0"/>
      <w:marBottom w:val="0"/>
      <w:divBdr>
        <w:top w:val="none" w:sz="0" w:space="0" w:color="auto"/>
        <w:left w:val="none" w:sz="0" w:space="0" w:color="auto"/>
        <w:bottom w:val="none" w:sz="0" w:space="0" w:color="auto"/>
        <w:right w:val="none" w:sz="0" w:space="0" w:color="auto"/>
      </w:divBdr>
      <w:divsChild>
        <w:div w:id="1232076977">
          <w:marLeft w:val="0"/>
          <w:marRight w:val="0"/>
          <w:marTop w:val="0"/>
          <w:marBottom w:val="0"/>
          <w:divBdr>
            <w:top w:val="none" w:sz="0" w:space="0" w:color="auto"/>
            <w:left w:val="none" w:sz="0" w:space="0" w:color="auto"/>
            <w:bottom w:val="none" w:sz="0" w:space="0" w:color="auto"/>
            <w:right w:val="none" w:sz="0" w:space="0" w:color="auto"/>
          </w:divBdr>
        </w:div>
      </w:divsChild>
    </w:div>
    <w:div w:id="48264404">
      <w:bodyDiv w:val="1"/>
      <w:marLeft w:val="0"/>
      <w:marRight w:val="0"/>
      <w:marTop w:val="0"/>
      <w:marBottom w:val="0"/>
      <w:divBdr>
        <w:top w:val="none" w:sz="0" w:space="0" w:color="auto"/>
        <w:left w:val="none" w:sz="0" w:space="0" w:color="auto"/>
        <w:bottom w:val="none" w:sz="0" w:space="0" w:color="auto"/>
        <w:right w:val="none" w:sz="0" w:space="0" w:color="auto"/>
      </w:divBdr>
    </w:div>
    <w:div w:id="102194563">
      <w:bodyDiv w:val="1"/>
      <w:marLeft w:val="0"/>
      <w:marRight w:val="0"/>
      <w:marTop w:val="0"/>
      <w:marBottom w:val="0"/>
      <w:divBdr>
        <w:top w:val="none" w:sz="0" w:space="0" w:color="auto"/>
        <w:left w:val="none" w:sz="0" w:space="0" w:color="auto"/>
        <w:bottom w:val="none" w:sz="0" w:space="0" w:color="auto"/>
        <w:right w:val="none" w:sz="0" w:space="0" w:color="auto"/>
      </w:divBdr>
    </w:div>
    <w:div w:id="132254415">
      <w:bodyDiv w:val="1"/>
      <w:marLeft w:val="0"/>
      <w:marRight w:val="0"/>
      <w:marTop w:val="0"/>
      <w:marBottom w:val="0"/>
      <w:divBdr>
        <w:top w:val="none" w:sz="0" w:space="0" w:color="auto"/>
        <w:left w:val="none" w:sz="0" w:space="0" w:color="auto"/>
        <w:bottom w:val="none" w:sz="0" w:space="0" w:color="auto"/>
        <w:right w:val="none" w:sz="0" w:space="0" w:color="auto"/>
      </w:divBdr>
    </w:div>
    <w:div w:id="132531407">
      <w:bodyDiv w:val="1"/>
      <w:marLeft w:val="0"/>
      <w:marRight w:val="0"/>
      <w:marTop w:val="0"/>
      <w:marBottom w:val="0"/>
      <w:divBdr>
        <w:top w:val="none" w:sz="0" w:space="0" w:color="auto"/>
        <w:left w:val="none" w:sz="0" w:space="0" w:color="auto"/>
        <w:bottom w:val="none" w:sz="0" w:space="0" w:color="auto"/>
        <w:right w:val="none" w:sz="0" w:space="0" w:color="auto"/>
      </w:divBdr>
    </w:div>
    <w:div w:id="169150817">
      <w:bodyDiv w:val="1"/>
      <w:marLeft w:val="0"/>
      <w:marRight w:val="0"/>
      <w:marTop w:val="0"/>
      <w:marBottom w:val="0"/>
      <w:divBdr>
        <w:top w:val="none" w:sz="0" w:space="0" w:color="auto"/>
        <w:left w:val="none" w:sz="0" w:space="0" w:color="auto"/>
        <w:bottom w:val="none" w:sz="0" w:space="0" w:color="auto"/>
        <w:right w:val="none" w:sz="0" w:space="0" w:color="auto"/>
      </w:divBdr>
    </w:div>
    <w:div w:id="180632011">
      <w:bodyDiv w:val="1"/>
      <w:marLeft w:val="0"/>
      <w:marRight w:val="0"/>
      <w:marTop w:val="0"/>
      <w:marBottom w:val="0"/>
      <w:divBdr>
        <w:top w:val="none" w:sz="0" w:space="0" w:color="auto"/>
        <w:left w:val="none" w:sz="0" w:space="0" w:color="auto"/>
        <w:bottom w:val="none" w:sz="0" w:space="0" w:color="auto"/>
        <w:right w:val="none" w:sz="0" w:space="0" w:color="auto"/>
      </w:divBdr>
      <w:divsChild>
        <w:div w:id="99230966">
          <w:marLeft w:val="0"/>
          <w:marRight w:val="0"/>
          <w:marTop w:val="0"/>
          <w:marBottom w:val="0"/>
          <w:divBdr>
            <w:top w:val="none" w:sz="0" w:space="0" w:color="auto"/>
            <w:left w:val="none" w:sz="0" w:space="0" w:color="auto"/>
            <w:bottom w:val="none" w:sz="0" w:space="0" w:color="auto"/>
            <w:right w:val="none" w:sz="0" w:space="0" w:color="auto"/>
          </w:divBdr>
        </w:div>
      </w:divsChild>
    </w:div>
    <w:div w:id="206648673">
      <w:bodyDiv w:val="1"/>
      <w:marLeft w:val="0"/>
      <w:marRight w:val="0"/>
      <w:marTop w:val="0"/>
      <w:marBottom w:val="0"/>
      <w:divBdr>
        <w:top w:val="none" w:sz="0" w:space="0" w:color="auto"/>
        <w:left w:val="none" w:sz="0" w:space="0" w:color="auto"/>
        <w:bottom w:val="none" w:sz="0" w:space="0" w:color="auto"/>
        <w:right w:val="none" w:sz="0" w:space="0" w:color="auto"/>
      </w:divBdr>
      <w:divsChild>
        <w:div w:id="1552183531">
          <w:marLeft w:val="0"/>
          <w:marRight w:val="0"/>
          <w:marTop w:val="0"/>
          <w:marBottom w:val="0"/>
          <w:divBdr>
            <w:top w:val="none" w:sz="0" w:space="0" w:color="auto"/>
            <w:left w:val="none" w:sz="0" w:space="0" w:color="auto"/>
            <w:bottom w:val="none" w:sz="0" w:space="0" w:color="auto"/>
            <w:right w:val="none" w:sz="0" w:space="0" w:color="auto"/>
          </w:divBdr>
        </w:div>
      </w:divsChild>
    </w:div>
    <w:div w:id="301617758">
      <w:bodyDiv w:val="1"/>
      <w:marLeft w:val="0"/>
      <w:marRight w:val="0"/>
      <w:marTop w:val="0"/>
      <w:marBottom w:val="0"/>
      <w:divBdr>
        <w:top w:val="none" w:sz="0" w:space="0" w:color="auto"/>
        <w:left w:val="none" w:sz="0" w:space="0" w:color="auto"/>
        <w:bottom w:val="none" w:sz="0" w:space="0" w:color="auto"/>
        <w:right w:val="none" w:sz="0" w:space="0" w:color="auto"/>
      </w:divBdr>
    </w:div>
    <w:div w:id="315455265">
      <w:bodyDiv w:val="1"/>
      <w:marLeft w:val="0"/>
      <w:marRight w:val="0"/>
      <w:marTop w:val="0"/>
      <w:marBottom w:val="0"/>
      <w:divBdr>
        <w:top w:val="none" w:sz="0" w:space="0" w:color="auto"/>
        <w:left w:val="none" w:sz="0" w:space="0" w:color="auto"/>
        <w:bottom w:val="none" w:sz="0" w:space="0" w:color="auto"/>
        <w:right w:val="none" w:sz="0" w:space="0" w:color="auto"/>
      </w:divBdr>
    </w:div>
    <w:div w:id="323163670">
      <w:bodyDiv w:val="1"/>
      <w:marLeft w:val="0"/>
      <w:marRight w:val="0"/>
      <w:marTop w:val="0"/>
      <w:marBottom w:val="0"/>
      <w:divBdr>
        <w:top w:val="none" w:sz="0" w:space="0" w:color="auto"/>
        <w:left w:val="none" w:sz="0" w:space="0" w:color="auto"/>
        <w:bottom w:val="none" w:sz="0" w:space="0" w:color="auto"/>
        <w:right w:val="none" w:sz="0" w:space="0" w:color="auto"/>
      </w:divBdr>
    </w:div>
    <w:div w:id="351807627">
      <w:bodyDiv w:val="1"/>
      <w:marLeft w:val="0"/>
      <w:marRight w:val="0"/>
      <w:marTop w:val="0"/>
      <w:marBottom w:val="0"/>
      <w:divBdr>
        <w:top w:val="none" w:sz="0" w:space="0" w:color="auto"/>
        <w:left w:val="none" w:sz="0" w:space="0" w:color="auto"/>
        <w:bottom w:val="none" w:sz="0" w:space="0" w:color="auto"/>
        <w:right w:val="none" w:sz="0" w:space="0" w:color="auto"/>
      </w:divBdr>
    </w:div>
    <w:div w:id="353507040">
      <w:bodyDiv w:val="1"/>
      <w:marLeft w:val="0"/>
      <w:marRight w:val="0"/>
      <w:marTop w:val="0"/>
      <w:marBottom w:val="0"/>
      <w:divBdr>
        <w:top w:val="none" w:sz="0" w:space="0" w:color="auto"/>
        <w:left w:val="none" w:sz="0" w:space="0" w:color="auto"/>
        <w:bottom w:val="none" w:sz="0" w:space="0" w:color="auto"/>
        <w:right w:val="none" w:sz="0" w:space="0" w:color="auto"/>
      </w:divBdr>
    </w:div>
    <w:div w:id="354772452">
      <w:bodyDiv w:val="1"/>
      <w:marLeft w:val="0"/>
      <w:marRight w:val="0"/>
      <w:marTop w:val="0"/>
      <w:marBottom w:val="0"/>
      <w:divBdr>
        <w:top w:val="none" w:sz="0" w:space="0" w:color="auto"/>
        <w:left w:val="none" w:sz="0" w:space="0" w:color="auto"/>
        <w:bottom w:val="none" w:sz="0" w:space="0" w:color="auto"/>
        <w:right w:val="none" w:sz="0" w:space="0" w:color="auto"/>
      </w:divBdr>
    </w:div>
    <w:div w:id="365907413">
      <w:bodyDiv w:val="1"/>
      <w:marLeft w:val="0"/>
      <w:marRight w:val="0"/>
      <w:marTop w:val="0"/>
      <w:marBottom w:val="0"/>
      <w:divBdr>
        <w:top w:val="none" w:sz="0" w:space="0" w:color="auto"/>
        <w:left w:val="none" w:sz="0" w:space="0" w:color="auto"/>
        <w:bottom w:val="none" w:sz="0" w:space="0" w:color="auto"/>
        <w:right w:val="none" w:sz="0" w:space="0" w:color="auto"/>
      </w:divBdr>
    </w:div>
    <w:div w:id="373699636">
      <w:bodyDiv w:val="1"/>
      <w:marLeft w:val="0"/>
      <w:marRight w:val="0"/>
      <w:marTop w:val="0"/>
      <w:marBottom w:val="0"/>
      <w:divBdr>
        <w:top w:val="none" w:sz="0" w:space="0" w:color="auto"/>
        <w:left w:val="none" w:sz="0" w:space="0" w:color="auto"/>
        <w:bottom w:val="none" w:sz="0" w:space="0" w:color="auto"/>
        <w:right w:val="none" w:sz="0" w:space="0" w:color="auto"/>
      </w:divBdr>
      <w:divsChild>
        <w:div w:id="1781795471">
          <w:marLeft w:val="0"/>
          <w:marRight w:val="0"/>
          <w:marTop w:val="0"/>
          <w:marBottom w:val="0"/>
          <w:divBdr>
            <w:top w:val="none" w:sz="0" w:space="0" w:color="auto"/>
            <w:left w:val="none" w:sz="0" w:space="0" w:color="auto"/>
            <w:bottom w:val="none" w:sz="0" w:space="0" w:color="auto"/>
            <w:right w:val="none" w:sz="0" w:space="0" w:color="auto"/>
          </w:divBdr>
        </w:div>
      </w:divsChild>
    </w:div>
    <w:div w:id="385227187">
      <w:bodyDiv w:val="1"/>
      <w:marLeft w:val="0"/>
      <w:marRight w:val="0"/>
      <w:marTop w:val="0"/>
      <w:marBottom w:val="0"/>
      <w:divBdr>
        <w:top w:val="none" w:sz="0" w:space="0" w:color="auto"/>
        <w:left w:val="none" w:sz="0" w:space="0" w:color="auto"/>
        <w:bottom w:val="none" w:sz="0" w:space="0" w:color="auto"/>
        <w:right w:val="none" w:sz="0" w:space="0" w:color="auto"/>
      </w:divBdr>
    </w:div>
    <w:div w:id="397746231">
      <w:bodyDiv w:val="1"/>
      <w:marLeft w:val="0"/>
      <w:marRight w:val="0"/>
      <w:marTop w:val="0"/>
      <w:marBottom w:val="0"/>
      <w:divBdr>
        <w:top w:val="none" w:sz="0" w:space="0" w:color="auto"/>
        <w:left w:val="none" w:sz="0" w:space="0" w:color="auto"/>
        <w:bottom w:val="none" w:sz="0" w:space="0" w:color="auto"/>
        <w:right w:val="none" w:sz="0" w:space="0" w:color="auto"/>
      </w:divBdr>
    </w:div>
    <w:div w:id="426386058">
      <w:bodyDiv w:val="1"/>
      <w:marLeft w:val="0"/>
      <w:marRight w:val="0"/>
      <w:marTop w:val="0"/>
      <w:marBottom w:val="0"/>
      <w:divBdr>
        <w:top w:val="none" w:sz="0" w:space="0" w:color="auto"/>
        <w:left w:val="none" w:sz="0" w:space="0" w:color="auto"/>
        <w:bottom w:val="none" w:sz="0" w:space="0" w:color="auto"/>
        <w:right w:val="none" w:sz="0" w:space="0" w:color="auto"/>
      </w:divBdr>
      <w:divsChild>
        <w:div w:id="1697581024">
          <w:marLeft w:val="0"/>
          <w:marRight w:val="0"/>
          <w:marTop w:val="0"/>
          <w:marBottom w:val="0"/>
          <w:divBdr>
            <w:top w:val="none" w:sz="0" w:space="0" w:color="auto"/>
            <w:left w:val="none" w:sz="0" w:space="0" w:color="auto"/>
            <w:bottom w:val="none" w:sz="0" w:space="0" w:color="auto"/>
            <w:right w:val="none" w:sz="0" w:space="0" w:color="auto"/>
          </w:divBdr>
          <w:divsChild>
            <w:div w:id="17075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89203">
      <w:bodyDiv w:val="1"/>
      <w:marLeft w:val="0"/>
      <w:marRight w:val="0"/>
      <w:marTop w:val="0"/>
      <w:marBottom w:val="0"/>
      <w:divBdr>
        <w:top w:val="none" w:sz="0" w:space="0" w:color="auto"/>
        <w:left w:val="none" w:sz="0" w:space="0" w:color="auto"/>
        <w:bottom w:val="none" w:sz="0" w:space="0" w:color="auto"/>
        <w:right w:val="none" w:sz="0" w:space="0" w:color="auto"/>
      </w:divBdr>
    </w:div>
    <w:div w:id="483471778">
      <w:bodyDiv w:val="1"/>
      <w:marLeft w:val="0"/>
      <w:marRight w:val="0"/>
      <w:marTop w:val="0"/>
      <w:marBottom w:val="0"/>
      <w:divBdr>
        <w:top w:val="none" w:sz="0" w:space="0" w:color="auto"/>
        <w:left w:val="none" w:sz="0" w:space="0" w:color="auto"/>
        <w:bottom w:val="none" w:sz="0" w:space="0" w:color="auto"/>
        <w:right w:val="none" w:sz="0" w:space="0" w:color="auto"/>
      </w:divBdr>
      <w:divsChild>
        <w:div w:id="564418163">
          <w:marLeft w:val="0"/>
          <w:marRight w:val="0"/>
          <w:marTop w:val="0"/>
          <w:marBottom w:val="0"/>
          <w:divBdr>
            <w:top w:val="none" w:sz="0" w:space="0" w:color="auto"/>
            <w:left w:val="none" w:sz="0" w:space="0" w:color="auto"/>
            <w:bottom w:val="none" w:sz="0" w:space="0" w:color="auto"/>
            <w:right w:val="none" w:sz="0" w:space="0" w:color="auto"/>
          </w:divBdr>
        </w:div>
      </w:divsChild>
    </w:div>
    <w:div w:id="506016979">
      <w:bodyDiv w:val="1"/>
      <w:marLeft w:val="0"/>
      <w:marRight w:val="0"/>
      <w:marTop w:val="0"/>
      <w:marBottom w:val="0"/>
      <w:divBdr>
        <w:top w:val="none" w:sz="0" w:space="0" w:color="auto"/>
        <w:left w:val="none" w:sz="0" w:space="0" w:color="auto"/>
        <w:bottom w:val="none" w:sz="0" w:space="0" w:color="auto"/>
        <w:right w:val="none" w:sz="0" w:space="0" w:color="auto"/>
      </w:divBdr>
    </w:div>
    <w:div w:id="509417264">
      <w:bodyDiv w:val="1"/>
      <w:marLeft w:val="0"/>
      <w:marRight w:val="0"/>
      <w:marTop w:val="0"/>
      <w:marBottom w:val="0"/>
      <w:divBdr>
        <w:top w:val="none" w:sz="0" w:space="0" w:color="auto"/>
        <w:left w:val="none" w:sz="0" w:space="0" w:color="auto"/>
        <w:bottom w:val="none" w:sz="0" w:space="0" w:color="auto"/>
        <w:right w:val="none" w:sz="0" w:space="0" w:color="auto"/>
      </w:divBdr>
    </w:div>
    <w:div w:id="533739594">
      <w:bodyDiv w:val="1"/>
      <w:marLeft w:val="0"/>
      <w:marRight w:val="0"/>
      <w:marTop w:val="0"/>
      <w:marBottom w:val="0"/>
      <w:divBdr>
        <w:top w:val="none" w:sz="0" w:space="0" w:color="auto"/>
        <w:left w:val="none" w:sz="0" w:space="0" w:color="auto"/>
        <w:bottom w:val="none" w:sz="0" w:space="0" w:color="auto"/>
        <w:right w:val="none" w:sz="0" w:space="0" w:color="auto"/>
      </w:divBdr>
    </w:div>
    <w:div w:id="534276273">
      <w:bodyDiv w:val="1"/>
      <w:marLeft w:val="0"/>
      <w:marRight w:val="0"/>
      <w:marTop w:val="0"/>
      <w:marBottom w:val="0"/>
      <w:divBdr>
        <w:top w:val="none" w:sz="0" w:space="0" w:color="auto"/>
        <w:left w:val="none" w:sz="0" w:space="0" w:color="auto"/>
        <w:bottom w:val="none" w:sz="0" w:space="0" w:color="auto"/>
        <w:right w:val="none" w:sz="0" w:space="0" w:color="auto"/>
      </w:divBdr>
    </w:div>
    <w:div w:id="553539100">
      <w:bodyDiv w:val="1"/>
      <w:marLeft w:val="0"/>
      <w:marRight w:val="0"/>
      <w:marTop w:val="0"/>
      <w:marBottom w:val="0"/>
      <w:divBdr>
        <w:top w:val="none" w:sz="0" w:space="0" w:color="auto"/>
        <w:left w:val="none" w:sz="0" w:space="0" w:color="auto"/>
        <w:bottom w:val="none" w:sz="0" w:space="0" w:color="auto"/>
        <w:right w:val="none" w:sz="0" w:space="0" w:color="auto"/>
      </w:divBdr>
      <w:divsChild>
        <w:div w:id="1188638674">
          <w:marLeft w:val="0"/>
          <w:marRight w:val="0"/>
          <w:marTop w:val="0"/>
          <w:marBottom w:val="0"/>
          <w:divBdr>
            <w:top w:val="none" w:sz="0" w:space="0" w:color="auto"/>
            <w:left w:val="none" w:sz="0" w:space="0" w:color="auto"/>
            <w:bottom w:val="none" w:sz="0" w:space="0" w:color="auto"/>
            <w:right w:val="none" w:sz="0" w:space="0" w:color="auto"/>
          </w:divBdr>
        </w:div>
      </w:divsChild>
    </w:div>
    <w:div w:id="561643973">
      <w:bodyDiv w:val="1"/>
      <w:marLeft w:val="0"/>
      <w:marRight w:val="0"/>
      <w:marTop w:val="0"/>
      <w:marBottom w:val="0"/>
      <w:divBdr>
        <w:top w:val="none" w:sz="0" w:space="0" w:color="auto"/>
        <w:left w:val="none" w:sz="0" w:space="0" w:color="auto"/>
        <w:bottom w:val="none" w:sz="0" w:space="0" w:color="auto"/>
        <w:right w:val="none" w:sz="0" w:space="0" w:color="auto"/>
      </w:divBdr>
    </w:div>
    <w:div w:id="579676128">
      <w:bodyDiv w:val="1"/>
      <w:marLeft w:val="0"/>
      <w:marRight w:val="0"/>
      <w:marTop w:val="0"/>
      <w:marBottom w:val="0"/>
      <w:divBdr>
        <w:top w:val="none" w:sz="0" w:space="0" w:color="auto"/>
        <w:left w:val="none" w:sz="0" w:space="0" w:color="auto"/>
        <w:bottom w:val="none" w:sz="0" w:space="0" w:color="auto"/>
        <w:right w:val="none" w:sz="0" w:space="0" w:color="auto"/>
      </w:divBdr>
      <w:divsChild>
        <w:div w:id="149300070">
          <w:marLeft w:val="0"/>
          <w:marRight w:val="0"/>
          <w:marTop w:val="0"/>
          <w:marBottom w:val="0"/>
          <w:divBdr>
            <w:top w:val="none" w:sz="0" w:space="0" w:color="auto"/>
            <w:left w:val="none" w:sz="0" w:space="0" w:color="auto"/>
            <w:bottom w:val="none" w:sz="0" w:space="0" w:color="auto"/>
            <w:right w:val="none" w:sz="0" w:space="0" w:color="auto"/>
          </w:divBdr>
        </w:div>
      </w:divsChild>
    </w:div>
    <w:div w:id="686062112">
      <w:bodyDiv w:val="1"/>
      <w:marLeft w:val="0"/>
      <w:marRight w:val="0"/>
      <w:marTop w:val="0"/>
      <w:marBottom w:val="0"/>
      <w:divBdr>
        <w:top w:val="none" w:sz="0" w:space="0" w:color="auto"/>
        <w:left w:val="none" w:sz="0" w:space="0" w:color="auto"/>
        <w:bottom w:val="none" w:sz="0" w:space="0" w:color="auto"/>
        <w:right w:val="none" w:sz="0" w:space="0" w:color="auto"/>
      </w:divBdr>
    </w:div>
    <w:div w:id="716510365">
      <w:bodyDiv w:val="1"/>
      <w:marLeft w:val="0"/>
      <w:marRight w:val="0"/>
      <w:marTop w:val="0"/>
      <w:marBottom w:val="0"/>
      <w:divBdr>
        <w:top w:val="none" w:sz="0" w:space="0" w:color="auto"/>
        <w:left w:val="none" w:sz="0" w:space="0" w:color="auto"/>
        <w:bottom w:val="none" w:sz="0" w:space="0" w:color="auto"/>
        <w:right w:val="none" w:sz="0" w:space="0" w:color="auto"/>
      </w:divBdr>
    </w:div>
    <w:div w:id="735204219">
      <w:bodyDiv w:val="1"/>
      <w:marLeft w:val="0"/>
      <w:marRight w:val="0"/>
      <w:marTop w:val="0"/>
      <w:marBottom w:val="0"/>
      <w:divBdr>
        <w:top w:val="none" w:sz="0" w:space="0" w:color="auto"/>
        <w:left w:val="none" w:sz="0" w:space="0" w:color="auto"/>
        <w:bottom w:val="none" w:sz="0" w:space="0" w:color="auto"/>
        <w:right w:val="none" w:sz="0" w:space="0" w:color="auto"/>
      </w:divBdr>
      <w:divsChild>
        <w:div w:id="788009953">
          <w:marLeft w:val="0"/>
          <w:marRight w:val="0"/>
          <w:marTop w:val="0"/>
          <w:marBottom w:val="0"/>
          <w:divBdr>
            <w:top w:val="none" w:sz="0" w:space="0" w:color="auto"/>
            <w:left w:val="none" w:sz="0" w:space="0" w:color="auto"/>
            <w:bottom w:val="none" w:sz="0" w:space="0" w:color="auto"/>
            <w:right w:val="none" w:sz="0" w:space="0" w:color="auto"/>
          </w:divBdr>
        </w:div>
      </w:divsChild>
    </w:div>
    <w:div w:id="746194632">
      <w:bodyDiv w:val="1"/>
      <w:marLeft w:val="0"/>
      <w:marRight w:val="0"/>
      <w:marTop w:val="0"/>
      <w:marBottom w:val="0"/>
      <w:divBdr>
        <w:top w:val="none" w:sz="0" w:space="0" w:color="auto"/>
        <w:left w:val="none" w:sz="0" w:space="0" w:color="auto"/>
        <w:bottom w:val="none" w:sz="0" w:space="0" w:color="auto"/>
        <w:right w:val="none" w:sz="0" w:space="0" w:color="auto"/>
      </w:divBdr>
      <w:divsChild>
        <w:div w:id="1249463502">
          <w:marLeft w:val="0"/>
          <w:marRight w:val="0"/>
          <w:marTop w:val="0"/>
          <w:marBottom w:val="0"/>
          <w:divBdr>
            <w:top w:val="none" w:sz="0" w:space="0" w:color="auto"/>
            <w:left w:val="none" w:sz="0" w:space="0" w:color="auto"/>
            <w:bottom w:val="none" w:sz="0" w:space="0" w:color="auto"/>
            <w:right w:val="none" w:sz="0" w:space="0" w:color="auto"/>
          </w:divBdr>
        </w:div>
      </w:divsChild>
    </w:div>
    <w:div w:id="773743143">
      <w:bodyDiv w:val="1"/>
      <w:marLeft w:val="0"/>
      <w:marRight w:val="0"/>
      <w:marTop w:val="0"/>
      <w:marBottom w:val="0"/>
      <w:divBdr>
        <w:top w:val="none" w:sz="0" w:space="0" w:color="auto"/>
        <w:left w:val="none" w:sz="0" w:space="0" w:color="auto"/>
        <w:bottom w:val="none" w:sz="0" w:space="0" w:color="auto"/>
        <w:right w:val="none" w:sz="0" w:space="0" w:color="auto"/>
      </w:divBdr>
    </w:div>
    <w:div w:id="799306642">
      <w:bodyDiv w:val="1"/>
      <w:marLeft w:val="0"/>
      <w:marRight w:val="0"/>
      <w:marTop w:val="0"/>
      <w:marBottom w:val="0"/>
      <w:divBdr>
        <w:top w:val="none" w:sz="0" w:space="0" w:color="auto"/>
        <w:left w:val="none" w:sz="0" w:space="0" w:color="auto"/>
        <w:bottom w:val="none" w:sz="0" w:space="0" w:color="auto"/>
        <w:right w:val="none" w:sz="0" w:space="0" w:color="auto"/>
      </w:divBdr>
    </w:div>
    <w:div w:id="806777945">
      <w:bodyDiv w:val="1"/>
      <w:marLeft w:val="0"/>
      <w:marRight w:val="0"/>
      <w:marTop w:val="0"/>
      <w:marBottom w:val="0"/>
      <w:divBdr>
        <w:top w:val="none" w:sz="0" w:space="0" w:color="auto"/>
        <w:left w:val="none" w:sz="0" w:space="0" w:color="auto"/>
        <w:bottom w:val="none" w:sz="0" w:space="0" w:color="auto"/>
        <w:right w:val="none" w:sz="0" w:space="0" w:color="auto"/>
      </w:divBdr>
    </w:div>
    <w:div w:id="810832194">
      <w:bodyDiv w:val="1"/>
      <w:marLeft w:val="0"/>
      <w:marRight w:val="0"/>
      <w:marTop w:val="0"/>
      <w:marBottom w:val="0"/>
      <w:divBdr>
        <w:top w:val="none" w:sz="0" w:space="0" w:color="auto"/>
        <w:left w:val="none" w:sz="0" w:space="0" w:color="auto"/>
        <w:bottom w:val="none" w:sz="0" w:space="0" w:color="auto"/>
        <w:right w:val="none" w:sz="0" w:space="0" w:color="auto"/>
      </w:divBdr>
    </w:div>
    <w:div w:id="827524464">
      <w:bodyDiv w:val="1"/>
      <w:marLeft w:val="0"/>
      <w:marRight w:val="0"/>
      <w:marTop w:val="0"/>
      <w:marBottom w:val="0"/>
      <w:divBdr>
        <w:top w:val="none" w:sz="0" w:space="0" w:color="auto"/>
        <w:left w:val="none" w:sz="0" w:space="0" w:color="auto"/>
        <w:bottom w:val="none" w:sz="0" w:space="0" w:color="auto"/>
        <w:right w:val="none" w:sz="0" w:space="0" w:color="auto"/>
      </w:divBdr>
    </w:div>
    <w:div w:id="836769608">
      <w:bodyDiv w:val="1"/>
      <w:marLeft w:val="0"/>
      <w:marRight w:val="0"/>
      <w:marTop w:val="0"/>
      <w:marBottom w:val="0"/>
      <w:divBdr>
        <w:top w:val="none" w:sz="0" w:space="0" w:color="auto"/>
        <w:left w:val="none" w:sz="0" w:space="0" w:color="auto"/>
        <w:bottom w:val="none" w:sz="0" w:space="0" w:color="auto"/>
        <w:right w:val="none" w:sz="0" w:space="0" w:color="auto"/>
      </w:divBdr>
    </w:div>
    <w:div w:id="853540955">
      <w:bodyDiv w:val="1"/>
      <w:marLeft w:val="0"/>
      <w:marRight w:val="0"/>
      <w:marTop w:val="0"/>
      <w:marBottom w:val="0"/>
      <w:divBdr>
        <w:top w:val="none" w:sz="0" w:space="0" w:color="auto"/>
        <w:left w:val="none" w:sz="0" w:space="0" w:color="auto"/>
        <w:bottom w:val="none" w:sz="0" w:space="0" w:color="auto"/>
        <w:right w:val="none" w:sz="0" w:space="0" w:color="auto"/>
      </w:divBdr>
      <w:divsChild>
        <w:div w:id="1516846342">
          <w:marLeft w:val="0"/>
          <w:marRight w:val="0"/>
          <w:marTop w:val="0"/>
          <w:marBottom w:val="0"/>
          <w:divBdr>
            <w:top w:val="none" w:sz="0" w:space="0" w:color="auto"/>
            <w:left w:val="none" w:sz="0" w:space="0" w:color="auto"/>
            <w:bottom w:val="none" w:sz="0" w:space="0" w:color="auto"/>
            <w:right w:val="none" w:sz="0" w:space="0" w:color="auto"/>
          </w:divBdr>
        </w:div>
      </w:divsChild>
    </w:div>
    <w:div w:id="920792384">
      <w:bodyDiv w:val="1"/>
      <w:marLeft w:val="0"/>
      <w:marRight w:val="0"/>
      <w:marTop w:val="0"/>
      <w:marBottom w:val="0"/>
      <w:divBdr>
        <w:top w:val="none" w:sz="0" w:space="0" w:color="auto"/>
        <w:left w:val="none" w:sz="0" w:space="0" w:color="auto"/>
        <w:bottom w:val="none" w:sz="0" w:space="0" w:color="auto"/>
        <w:right w:val="none" w:sz="0" w:space="0" w:color="auto"/>
      </w:divBdr>
    </w:div>
    <w:div w:id="934243430">
      <w:bodyDiv w:val="1"/>
      <w:marLeft w:val="0"/>
      <w:marRight w:val="0"/>
      <w:marTop w:val="0"/>
      <w:marBottom w:val="0"/>
      <w:divBdr>
        <w:top w:val="none" w:sz="0" w:space="0" w:color="auto"/>
        <w:left w:val="none" w:sz="0" w:space="0" w:color="auto"/>
        <w:bottom w:val="none" w:sz="0" w:space="0" w:color="auto"/>
        <w:right w:val="none" w:sz="0" w:space="0" w:color="auto"/>
      </w:divBdr>
    </w:div>
    <w:div w:id="935211065">
      <w:bodyDiv w:val="1"/>
      <w:marLeft w:val="0"/>
      <w:marRight w:val="0"/>
      <w:marTop w:val="0"/>
      <w:marBottom w:val="0"/>
      <w:divBdr>
        <w:top w:val="none" w:sz="0" w:space="0" w:color="auto"/>
        <w:left w:val="none" w:sz="0" w:space="0" w:color="auto"/>
        <w:bottom w:val="none" w:sz="0" w:space="0" w:color="auto"/>
        <w:right w:val="none" w:sz="0" w:space="0" w:color="auto"/>
      </w:divBdr>
    </w:div>
    <w:div w:id="952639693">
      <w:bodyDiv w:val="1"/>
      <w:marLeft w:val="0"/>
      <w:marRight w:val="0"/>
      <w:marTop w:val="0"/>
      <w:marBottom w:val="0"/>
      <w:divBdr>
        <w:top w:val="none" w:sz="0" w:space="0" w:color="auto"/>
        <w:left w:val="none" w:sz="0" w:space="0" w:color="auto"/>
        <w:bottom w:val="none" w:sz="0" w:space="0" w:color="auto"/>
        <w:right w:val="none" w:sz="0" w:space="0" w:color="auto"/>
      </w:divBdr>
    </w:div>
    <w:div w:id="977495876">
      <w:bodyDiv w:val="1"/>
      <w:marLeft w:val="0"/>
      <w:marRight w:val="0"/>
      <w:marTop w:val="0"/>
      <w:marBottom w:val="0"/>
      <w:divBdr>
        <w:top w:val="none" w:sz="0" w:space="0" w:color="auto"/>
        <w:left w:val="none" w:sz="0" w:space="0" w:color="auto"/>
        <w:bottom w:val="none" w:sz="0" w:space="0" w:color="auto"/>
        <w:right w:val="none" w:sz="0" w:space="0" w:color="auto"/>
      </w:divBdr>
    </w:div>
    <w:div w:id="1004280249">
      <w:bodyDiv w:val="1"/>
      <w:marLeft w:val="0"/>
      <w:marRight w:val="0"/>
      <w:marTop w:val="0"/>
      <w:marBottom w:val="0"/>
      <w:divBdr>
        <w:top w:val="none" w:sz="0" w:space="0" w:color="auto"/>
        <w:left w:val="none" w:sz="0" w:space="0" w:color="auto"/>
        <w:bottom w:val="none" w:sz="0" w:space="0" w:color="auto"/>
        <w:right w:val="none" w:sz="0" w:space="0" w:color="auto"/>
      </w:divBdr>
      <w:divsChild>
        <w:div w:id="1578981974">
          <w:marLeft w:val="0"/>
          <w:marRight w:val="0"/>
          <w:marTop w:val="0"/>
          <w:marBottom w:val="0"/>
          <w:divBdr>
            <w:top w:val="none" w:sz="0" w:space="0" w:color="auto"/>
            <w:left w:val="none" w:sz="0" w:space="0" w:color="auto"/>
            <w:bottom w:val="none" w:sz="0" w:space="0" w:color="auto"/>
            <w:right w:val="none" w:sz="0" w:space="0" w:color="auto"/>
          </w:divBdr>
        </w:div>
      </w:divsChild>
    </w:div>
    <w:div w:id="1011490976">
      <w:bodyDiv w:val="1"/>
      <w:marLeft w:val="0"/>
      <w:marRight w:val="0"/>
      <w:marTop w:val="0"/>
      <w:marBottom w:val="0"/>
      <w:divBdr>
        <w:top w:val="none" w:sz="0" w:space="0" w:color="auto"/>
        <w:left w:val="none" w:sz="0" w:space="0" w:color="auto"/>
        <w:bottom w:val="none" w:sz="0" w:space="0" w:color="auto"/>
        <w:right w:val="none" w:sz="0" w:space="0" w:color="auto"/>
      </w:divBdr>
    </w:div>
    <w:div w:id="1015766680">
      <w:bodyDiv w:val="1"/>
      <w:marLeft w:val="0"/>
      <w:marRight w:val="0"/>
      <w:marTop w:val="0"/>
      <w:marBottom w:val="0"/>
      <w:divBdr>
        <w:top w:val="none" w:sz="0" w:space="0" w:color="auto"/>
        <w:left w:val="none" w:sz="0" w:space="0" w:color="auto"/>
        <w:bottom w:val="none" w:sz="0" w:space="0" w:color="auto"/>
        <w:right w:val="none" w:sz="0" w:space="0" w:color="auto"/>
      </w:divBdr>
      <w:divsChild>
        <w:div w:id="1450971216">
          <w:marLeft w:val="360"/>
          <w:marRight w:val="0"/>
          <w:marTop w:val="200"/>
          <w:marBottom w:val="0"/>
          <w:divBdr>
            <w:top w:val="none" w:sz="0" w:space="0" w:color="auto"/>
            <w:left w:val="none" w:sz="0" w:space="0" w:color="auto"/>
            <w:bottom w:val="none" w:sz="0" w:space="0" w:color="auto"/>
            <w:right w:val="none" w:sz="0" w:space="0" w:color="auto"/>
          </w:divBdr>
        </w:div>
        <w:div w:id="1681157029">
          <w:marLeft w:val="360"/>
          <w:marRight w:val="0"/>
          <w:marTop w:val="200"/>
          <w:marBottom w:val="0"/>
          <w:divBdr>
            <w:top w:val="none" w:sz="0" w:space="0" w:color="auto"/>
            <w:left w:val="none" w:sz="0" w:space="0" w:color="auto"/>
            <w:bottom w:val="none" w:sz="0" w:space="0" w:color="auto"/>
            <w:right w:val="none" w:sz="0" w:space="0" w:color="auto"/>
          </w:divBdr>
        </w:div>
      </w:divsChild>
    </w:div>
    <w:div w:id="1072391805">
      <w:bodyDiv w:val="1"/>
      <w:marLeft w:val="0"/>
      <w:marRight w:val="0"/>
      <w:marTop w:val="0"/>
      <w:marBottom w:val="0"/>
      <w:divBdr>
        <w:top w:val="none" w:sz="0" w:space="0" w:color="auto"/>
        <w:left w:val="none" w:sz="0" w:space="0" w:color="auto"/>
        <w:bottom w:val="none" w:sz="0" w:space="0" w:color="auto"/>
        <w:right w:val="none" w:sz="0" w:space="0" w:color="auto"/>
      </w:divBdr>
    </w:div>
    <w:div w:id="1087384536">
      <w:bodyDiv w:val="1"/>
      <w:marLeft w:val="0"/>
      <w:marRight w:val="0"/>
      <w:marTop w:val="0"/>
      <w:marBottom w:val="0"/>
      <w:divBdr>
        <w:top w:val="none" w:sz="0" w:space="0" w:color="auto"/>
        <w:left w:val="none" w:sz="0" w:space="0" w:color="auto"/>
        <w:bottom w:val="none" w:sz="0" w:space="0" w:color="auto"/>
        <w:right w:val="none" w:sz="0" w:space="0" w:color="auto"/>
      </w:divBdr>
    </w:div>
    <w:div w:id="1092362358">
      <w:bodyDiv w:val="1"/>
      <w:marLeft w:val="0"/>
      <w:marRight w:val="0"/>
      <w:marTop w:val="0"/>
      <w:marBottom w:val="0"/>
      <w:divBdr>
        <w:top w:val="none" w:sz="0" w:space="0" w:color="auto"/>
        <w:left w:val="none" w:sz="0" w:space="0" w:color="auto"/>
        <w:bottom w:val="none" w:sz="0" w:space="0" w:color="auto"/>
        <w:right w:val="none" w:sz="0" w:space="0" w:color="auto"/>
      </w:divBdr>
    </w:div>
    <w:div w:id="1102186454">
      <w:bodyDiv w:val="1"/>
      <w:marLeft w:val="0"/>
      <w:marRight w:val="0"/>
      <w:marTop w:val="0"/>
      <w:marBottom w:val="0"/>
      <w:divBdr>
        <w:top w:val="none" w:sz="0" w:space="0" w:color="auto"/>
        <w:left w:val="none" w:sz="0" w:space="0" w:color="auto"/>
        <w:bottom w:val="none" w:sz="0" w:space="0" w:color="auto"/>
        <w:right w:val="none" w:sz="0" w:space="0" w:color="auto"/>
      </w:divBdr>
    </w:div>
    <w:div w:id="1171067030">
      <w:bodyDiv w:val="1"/>
      <w:marLeft w:val="0"/>
      <w:marRight w:val="0"/>
      <w:marTop w:val="0"/>
      <w:marBottom w:val="0"/>
      <w:divBdr>
        <w:top w:val="none" w:sz="0" w:space="0" w:color="auto"/>
        <w:left w:val="none" w:sz="0" w:space="0" w:color="auto"/>
        <w:bottom w:val="none" w:sz="0" w:space="0" w:color="auto"/>
        <w:right w:val="none" w:sz="0" w:space="0" w:color="auto"/>
      </w:divBdr>
      <w:divsChild>
        <w:div w:id="182020952">
          <w:marLeft w:val="0"/>
          <w:marRight w:val="0"/>
          <w:marTop w:val="0"/>
          <w:marBottom w:val="0"/>
          <w:divBdr>
            <w:top w:val="none" w:sz="0" w:space="0" w:color="auto"/>
            <w:left w:val="none" w:sz="0" w:space="0" w:color="auto"/>
            <w:bottom w:val="none" w:sz="0" w:space="0" w:color="auto"/>
            <w:right w:val="none" w:sz="0" w:space="0" w:color="auto"/>
          </w:divBdr>
        </w:div>
      </w:divsChild>
    </w:div>
    <w:div w:id="1189874450">
      <w:bodyDiv w:val="1"/>
      <w:marLeft w:val="0"/>
      <w:marRight w:val="0"/>
      <w:marTop w:val="0"/>
      <w:marBottom w:val="0"/>
      <w:divBdr>
        <w:top w:val="none" w:sz="0" w:space="0" w:color="auto"/>
        <w:left w:val="none" w:sz="0" w:space="0" w:color="auto"/>
        <w:bottom w:val="none" w:sz="0" w:space="0" w:color="auto"/>
        <w:right w:val="none" w:sz="0" w:space="0" w:color="auto"/>
      </w:divBdr>
      <w:divsChild>
        <w:div w:id="568152962">
          <w:marLeft w:val="0"/>
          <w:marRight w:val="0"/>
          <w:marTop w:val="0"/>
          <w:marBottom w:val="0"/>
          <w:divBdr>
            <w:top w:val="none" w:sz="0" w:space="0" w:color="auto"/>
            <w:left w:val="none" w:sz="0" w:space="0" w:color="auto"/>
            <w:bottom w:val="none" w:sz="0" w:space="0" w:color="auto"/>
            <w:right w:val="none" w:sz="0" w:space="0" w:color="auto"/>
          </w:divBdr>
          <w:divsChild>
            <w:div w:id="5786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3489">
      <w:bodyDiv w:val="1"/>
      <w:marLeft w:val="0"/>
      <w:marRight w:val="0"/>
      <w:marTop w:val="0"/>
      <w:marBottom w:val="0"/>
      <w:divBdr>
        <w:top w:val="none" w:sz="0" w:space="0" w:color="auto"/>
        <w:left w:val="none" w:sz="0" w:space="0" w:color="auto"/>
        <w:bottom w:val="none" w:sz="0" w:space="0" w:color="auto"/>
        <w:right w:val="none" w:sz="0" w:space="0" w:color="auto"/>
      </w:divBdr>
    </w:div>
    <w:div w:id="1244147617">
      <w:bodyDiv w:val="1"/>
      <w:marLeft w:val="0"/>
      <w:marRight w:val="0"/>
      <w:marTop w:val="0"/>
      <w:marBottom w:val="0"/>
      <w:divBdr>
        <w:top w:val="none" w:sz="0" w:space="0" w:color="auto"/>
        <w:left w:val="none" w:sz="0" w:space="0" w:color="auto"/>
        <w:bottom w:val="none" w:sz="0" w:space="0" w:color="auto"/>
        <w:right w:val="none" w:sz="0" w:space="0" w:color="auto"/>
      </w:divBdr>
    </w:div>
    <w:div w:id="1269436489">
      <w:bodyDiv w:val="1"/>
      <w:marLeft w:val="0"/>
      <w:marRight w:val="0"/>
      <w:marTop w:val="0"/>
      <w:marBottom w:val="0"/>
      <w:divBdr>
        <w:top w:val="none" w:sz="0" w:space="0" w:color="auto"/>
        <w:left w:val="none" w:sz="0" w:space="0" w:color="auto"/>
        <w:bottom w:val="none" w:sz="0" w:space="0" w:color="auto"/>
        <w:right w:val="none" w:sz="0" w:space="0" w:color="auto"/>
      </w:divBdr>
    </w:div>
    <w:div w:id="1287348009">
      <w:bodyDiv w:val="1"/>
      <w:marLeft w:val="0"/>
      <w:marRight w:val="0"/>
      <w:marTop w:val="0"/>
      <w:marBottom w:val="0"/>
      <w:divBdr>
        <w:top w:val="none" w:sz="0" w:space="0" w:color="auto"/>
        <w:left w:val="none" w:sz="0" w:space="0" w:color="auto"/>
        <w:bottom w:val="none" w:sz="0" w:space="0" w:color="auto"/>
        <w:right w:val="none" w:sz="0" w:space="0" w:color="auto"/>
      </w:divBdr>
    </w:div>
    <w:div w:id="1305042075">
      <w:bodyDiv w:val="1"/>
      <w:marLeft w:val="0"/>
      <w:marRight w:val="0"/>
      <w:marTop w:val="0"/>
      <w:marBottom w:val="0"/>
      <w:divBdr>
        <w:top w:val="none" w:sz="0" w:space="0" w:color="auto"/>
        <w:left w:val="none" w:sz="0" w:space="0" w:color="auto"/>
        <w:bottom w:val="none" w:sz="0" w:space="0" w:color="auto"/>
        <w:right w:val="none" w:sz="0" w:space="0" w:color="auto"/>
      </w:divBdr>
    </w:div>
    <w:div w:id="1340767854">
      <w:bodyDiv w:val="1"/>
      <w:marLeft w:val="0"/>
      <w:marRight w:val="0"/>
      <w:marTop w:val="0"/>
      <w:marBottom w:val="0"/>
      <w:divBdr>
        <w:top w:val="none" w:sz="0" w:space="0" w:color="auto"/>
        <w:left w:val="none" w:sz="0" w:space="0" w:color="auto"/>
        <w:bottom w:val="none" w:sz="0" w:space="0" w:color="auto"/>
        <w:right w:val="none" w:sz="0" w:space="0" w:color="auto"/>
      </w:divBdr>
      <w:divsChild>
        <w:div w:id="1275790291">
          <w:marLeft w:val="0"/>
          <w:marRight w:val="0"/>
          <w:marTop w:val="0"/>
          <w:marBottom w:val="0"/>
          <w:divBdr>
            <w:top w:val="none" w:sz="0" w:space="0" w:color="auto"/>
            <w:left w:val="none" w:sz="0" w:space="0" w:color="auto"/>
            <w:bottom w:val="none" w:sz="0" w:space="0" w:color="auto"/>
            <w:right w:val="none" w:sz="0" w:space="0" w:color="auto"/>
          </w:divBdr>
        </w:div>
      </w:divsChild>
    </w:div>
    <w:div w:id="1345129213">
      <w:bodyDiv w:val="1"/>
      <w:marLeft w:val="0"/>
      <w:marRight w:val="0"/>
      <w:marTop w:val="0"/>
      <w:marBottom w:val="0"/>
      <w:divBdr>
        <w:top w:val="none" w:sz="0" w:space="0" w:color="auto"/>
        <w:left w:val="none" w:sz="0" w:space="0" w:color="auto"/>
        <w:bottom w:val="none" w:sz="0" w:space="0" w:color="auto"/>
        <w:right w:val="none" w:sz="0" w:space="0" w:color="auto"/>
      </w:divBdr>
    </w:div>
    <w:div w:id="1345670625">
      <w:bodyDiv w:val="1"/>
      <w:marLeft w:val="0"/>
      <w:marRight w:val="0"/>
      <w:marTop w:val="0"/>
      <w:marBottom w:val="0"/>
      <w:divBdr>
        <w:top w:val="none" w:sz="0" w:space="0" w:color="auto"/>
        <w:left w:val="none" w:sz="0" w:space="0" w:color="auto"/>
        <w:bottom w:val="none" w:sz="0" w:space="0" w:color="auto"/>
        <w:right w:val="none" w:sz="0" w:space="0" w:color="auto"/>
      </w:divBdr>
      <w:divsChild>
        <w:div w:id="850951015">
          <w:marLeft w:val="0"/>
          <w:marRight w:val="0"/>
          <w:marTop w:val="0"/>
          <w:marBottom w:val="0"/>
          <w:divBdr>
            <w:top w:val="none" w:sz="0" w:space="0" w:color="auto"/>
            <w:left w:val="none" w:sz="0" w:space="0" w:color="auto"/>
            <w:bottom w:val="none" w:sz="0" w:space="0" w:color="auto"/>
            <w:right w:val="none" w:sz="0" w:space="0" w:color="auto"/>
          </w:divBdr>
        </w:div>
      </w:divsChild>
    </w:div>
    <w:div w:id="1380548023">
      <w:bodyDiv w:val="1"/>
      <w:marLeft w:val="0"/>
      <w:marRight w:val="0"/>
      <w:marTop w:val="0"/>
      <w:marBottom w:val="0"/>
      <w:divBdr>
        <w:top w:val="none" w:sz="0" w:space="0" w:color="auto"/>
        <w:left w:val="none" w:sz="0" w:space="0" w:color="auto"/>
        <w:bottom w:val="none" w:sz="0" w:space="0" w:color="auto"/>
        <w:right w:val="none" w:sz="0" w:space="0" w:color="auto"/>
      </w:divBdr>
    </w:div>
    <w:div w:id="1386560213">
      <w:bodyDiv w:val="1"/>
      <w:marLeft w:val="0"/>
      <w:marRight w:val="0"/>
      <w:marTop w:val="0"/>
      <w:marBottom w:val="0"/>
      <w:divBdr>
        <w:top w:val="none" w:sz="0" w:space="0" w:color="auto"/>
        <w:left w:val="none" w:sz="0" w:space="0" w:color="auto"/>
        <w:bottom w:val="none" w:sz="0" w:space="0" w:color="auto"/>
        <w:right w:val="none" w:sz="0" w:space="0" w:color="auto"/>
      </w:divBdr>
    </w:div>
    <w:div w:id="1431855964">
      <w:bodyDiv w:val="1"/>
      <w:marLeft w:val="0"/>
      <w:marRight w:val="0"/>
      <w:marTop w:val="0"/>
      <w:marBottom w:val="0"/>
      <w:divBdr>
        <w:top w:val="none" w:sz="0" w:space="0" w:color="auto"/>
        <w:left w:val="none" w:sz="0" w:space="0" w:color="auto"/>
        <w:bottom w:val="none" w:sz="0" w:space="0" w:color="auto"/>
        <w:right w:val="none" w:sz="0" w:space="0" w:color="auto"/>
      </w:divBdr>
    </w:div>
    <w:div w:id="1497502439">
      <w:bodyDiv w:val="1"/>
      <w:marLeft w:val="0"/>
      <w:marRight w:val="0"/>
      <w:marTop w:val="0"/>
      <w:marBottom w:val="0"/>
      <w:divBdr>
        <w:top w:val="none" w:sz="0" w:space="0" w:color="auto"/>
        <w:left w:val="none" w:sz="0" w:space="0" w:color="auto"/>
        <w:bottom w:val="none" w:sz="0" w:space="0" w:color="auto"/>
        <w:right w:val="none" w:sz="0" w:space="0" w:color="auto"/>
      </w:divBdr>
      <w:divsChild>
        <w:div w:id="736783570">
          <w:marLeft w:val="0"/>
          <w:marRight w:val="0"/>
          <w:marTop w:val="0"/>
          <w:marBottom w:val="0"/>
          <w:divBdr>
            <w:top w:val="none" w:sz="0" w:space="0" w:color="auto"/>
            <w:left w:val="none" w:sz="0" w:space="0" w:color="auto"/>
            <w:bottom w:val="none" w:sz="0" w:space="0" w:color="auto"/>
            <w:right w:val="none" w:sz="0" w:space="0" w:color="auto"/>
          </w:divBdr>
        </w:div>
      </w:divsChild>
    </w:div>
    <w:div w:id="1513296154">
      <w:bodyDiv w:val="1"/>
      <w:marLeft w:val="0"/>
      <w:marRight w:val="0"/>
      <w:marTop w:val="0"/>
      <w:marBottom w:val="0"/>
      <w:divBdr>
        <w:top w:val="none" w:sz="0" w:space="0" w:color="auto"/>
        <w:left w:val="none" w:sz="0" w:space="0" w:color="auto"/>
        <w:bottom w:val="none" w:sz="0" w:space="0" w:color="auto"/>
        <w:right w:val="none" w:sz="0" w:space="0" w:color="auto"/>
      </w:divBdr>
      <w:divsChild>
        <w:div w:id="1165125204">
          <w:marLeft w:val="0"/>
          <w:marRight w:val="0"/>
          <w:marTop w:val="0"/>
          <w:marBottom w:val="0"/>
          <w:divBdr>
            <w:top w:val="none" w:sz="0" w:space="0" w:color="auto"/>
            <w:left w:val="none" w:sz="0" w:space="0" w:color="auto"/>
            <w:bottom w:val="none" w:sz="0" w:space="0" w:color="auto"/>
            <w:right w:val="none" w:sz="0" w:space="0" w:color="auto"/>
          </w:divBdr>
        </w:div>
      </w:divsChild>
    </w:div>
    <w:div w:id="1548227038">
      <w:bodyDiv w:val="1"/>
      <w:marLeft w:val="0"/>
      <w:marRight w:val="0"/>
      <w:marTop w:val="0"/>
      <w:marBottom w:val="0"/>
      <w:divBdr>
        <w:top w:val="none" w:sz="0" w:space="0" w:color="auto"/>
        <w:left w:val="none" w:sz="0" w:space="0" w:color="auto"/>
        <w:bottom w:val="none" w:sz="0" w:space="0" w:color="auto"/>
        <w:right w:val="none" w:sz="0" w:space="0" w:color="auto"/>
      </w:divBdr>
    </w:div>
    <w:div w:id="1554854593">
      <w:bodyDiv w:val="1"/>
      <w:marLeft w:val="0"/>
      <w:marRight w:val="0"/>
      <w:marTop w:val="0"/>
      <w:marBottom w:val="0"/>
      <w:divBdr>
        <w:top w:val="none" w:sz="0" w:space="0" w:color="auto"/>
        <w:left w:val="none" w:sz="0" w:space="0" w:color="auto"/>
        <w:bottom w:val="none" w:sz="0" w:space="0" w:color="auto"/>
        <w:right w:val="none" w:sz="0" w:space="0" w:color="auto"/>
      </w:divBdr>
    </w:div>
    <w:div w:id="1585143037">
      <w:bodyDiv w:val="1"/>
      <w:marLeft w:val="0"/>
      <w:marRight w:val="0"/>
      <w:marTop w:val="0"/>
      <w:marBottom w:val="0"/>
      <w:divBdr>
        <w:top w:val="none" w:sz="0" w:space="0" w:color="auto"/>
        <w:left w:val="none" w:sz="0" w:space="0" w:color="auto"/>
        <w:bottom w:val="none" w:sz="0" w:space="0" w:color="auto"/>
        <w:right w:val="none" w:sz="0" w:space="0" w:color="auto"/>
      </w:divBdr>
    </w:div>
    <w:div w:id="1589850372">
      <w:bodyDiv w:val="1"/>
      <w:marLeft w:val="0"/>
      <w:marRight w:val="0"/>
      <w:marTop w:val="0"/>
      <w:marBottom w:val="0"/>
      <w:divBdr>
        <w:top w:val="none" w:sz="0" w:space="0" w:color="auto"/>
        <w:left w:val="none" w:sz="0" w:space="0" w:color="auto"/>
        <w:bottom w:val="none" w:sz="0" w:space="0" w:color="auto"/>
        <w:right w:val="none" w:sz="0" w:space="0" w:color="auto"/>
      </w:divBdr>
    </w:div>
    <w:div w:id="1596595150">
      <w:bodyDiv w:val="1"/>
      <w:marLeft w:val="0"/>
      <w:marRight w:val="0"/>
      <w:marTop w:val="0"/>
      <w:marBottom w:val="0"/>
      <w:divBdr>
        <w:top w:val="none" w:sz="0" w:space="0" w:color="auto"/>
        <w:left w:val="none" w:sz="0" w:space="0" w:color="auto"/>
        <w:bottom w:val="none" w:sz="0" w:space="0" w:color="auto"/>
        <w:right w:val="none" w:sz="0" w:space="0" w:color="auto"/>
      </w:divBdr>
    </w:div>
    <w:div w:id="1721124406">
      <w:bodyDiv w:val="1"/>
      <w:marLeft w:val="0"/>
      <w:marRight w:val="0"/>
      <w:marTop w:val="0"/>
      <w:marBottom w:val="0"/>
      <w:divBdr>
        <w:top w:val="none" w:sz="0" w:space="0" w:color="auto"/>
        <w:left w:val="none" w:sz="0" w:space="0" w:color="auto"/>
        <w:bottom w:val="none" w:sz="0" w:space="0" w:color="auto"/>
        <w:right w:val="none" w:sz="0" w:space="0" w:color="auto"/>
      </w:divBdr>
    </w:div>
    <w:div w:id="1779519961">
      <w:bodyDiv w:val="1"/>
      <w:marLeft w:val="0"/>
      <w:marRight w:val="0"/>
      <w:marTop w:val="0"/>
      <w:marBottom w:val="0"/>
      <w:divBdr>
        <w:top w:val="none" w:sz="0" w:space="0" w:color="auto"/>
        <w:left w:val="none" w:sz="0" w:space="0" w:color="auto"/>
        <w:bottom w:val="none" w:sz="0" w:space="0" w:color="auto"/>
        <w:right w:val="none" w:sz="0" w:space="0" w:color="auto"/>
      </w:divBdr>
    </w:div>
    <w:div w:id="1784230956">
      <w:bodyDiv w:val="1"/>
      <w:marLeft w:val="0"/>
      <w:marRight w:val="0"/>
      <w:marTop w:val="0"/>
      <w:marBottom w:val="0"/>
      <w:divBdr>
        <w:top w:val="none" w:sz="0" w:space="0" w:color="auto"/>
        <w:left w:val="none" w:sz="0" w:space="0" w:color="auto"/>
        <w:bottom w:val="none" w:sz="0" w:space="0" w:color="auto"/>
        <w:right w:val="none" w:sz="0" w:space="0" w:color="auto"/>
      </w:divBdr>
      <w:divsChild>
        <w:div w:id="1881169359">
          <w:marLeft w:val="0"/>
          <w:marRight w:val="0"/>
          <w:marTop w:val="0"/>
          <w:marBottom w:val="0"/>
          <w:divBdr>
            <w:top w:val="none" w:sz="0" w:space="0" w:color="auto"/>
            <w:left w:val="none" w:sz="0" w:space="0" w:color="auto"/>
            <w:bottom w:val="none" w:sz="0" w:space="0" w:color="auto"/>
            <w:right w:val="none" w:sz="0" w:space="0" w:color="auto"/>
          </w:divBdr>
        </w:div>
      </w:divsChild>
    </w:div>
    <w:div w:id="1789156341">
      <w:bodyDiv w:val="1"/>
      <w:marLeft w:val="0"/>
      <w:marRight w:val="0"/>
      <w:marTop w:val="0"/>
      <w:marBottom w:val="0"/>
      <w:divBdr>
        <w:top w:val="none" w:sz="0" w:space="0" w:color="auto"/>
        <w:left w:val="none" w:sz="0" w:space="0" w:color="auto"/>
        <w:bottom w:val="none" w:sz="0" w:space="0" w:color="auto"/>
        <w:right w:val="none" w:sz="0" w:space="0" w:color="auto"/>
      </w:divBdr>
    </w:div>
    <w:div w:id="1794246787">
      <w:bodyDiv w:val="1"/>
      <w:marLeft w:val="0"/>
      <w:marRight w:val="0"/>
      <w:marTop w:val="0"/>
      <w:marBottom w:val="0"/>
      <w:divBdr>
        <w:top w:val="none" w:sz="0" w:space="0" w:color="auto"/>
        <w:left w:val="none" w:sz="0" w:space="0" w:color="auto"/>
        <w:bottom w:val="none" w:sz="0" w:space="0" w:color="auto"/>
        <w:right w:val="none" w:sz="0" w:space="0" w:color="auto"/>
      </w:divBdr>
    </w:div>
    <w:div w:id="1807892000">
      <w:bodyDiv w:val="1"/>
      <w:marLeft w:val="0"/>
      <w:marRight w:val="0"/>
      <w:marTop w:val="0"/>
      <w:marBottom w:val="0"/>
      <w:divBdr>
        <w:top w:val="none" w:sz="0" w:space="0" w:color="auto"/>
        <w:left w:val="none" w:sz="0" w:space="0" w:color="auto"/>
        <w:bottom w:val="none" w:sz="0" w:space="0" w:color="auto"/>
        <w:right w:val="none" w:sz="0" w:space="0" w:color="auto"/>
      </w:divBdr>
    </w:div>
    <w:div w:id="1811895590">
      <w:bodyDiv w:val="1"/>
      <w:marLeft w:val="0"/>
      <w:marRight w:val="0"/>
      <w:marTop w:val="0"/>
      <w:marBottom w:val="0"/>
      <w:divBdr>
        <w:top w:val="none" w:sz="0" w:space="0" w:color="auto"/>
        <w:left w:val="none" w:sz="0" w:space="0" w:color="auto"/>
        <w:bottom w:val="none" w:sz="0" w:space="0" w:color="auto"/>
        <w:right w:val="none" w:sz="0" w:space="0" w:color="auto"/>
      </w:divBdr>
      <w:divsChild>
        <w:div w:id="70854952">
          <w:marLeft w:val="0"/>
          <w:marRight w:val="0"/>
          <w:marTop w:val="0"/>
          <w:marBottom w:val="0"/>
          <w:divBdr>
            <w:top w:val="none" w:sz="0" w:space="0" w:color="auto"/>
            <w:left w:val="none" w:sz="0" w:space="0" w:color="auto"/>
            <w:bottom w:val="none" w:sz="0" w:space="0" w:color="auto"/>
            <w:right w:val="none" w:sz="0" w:space="0" w:color="auto"/>
          </w:divBdr>
        </w:div>
      </w:divsChild>
    </w:div>
    <w:div w:id="1873876986">
      <w:bodyDiv w:val="1"/>
      <w:marLeft w:val="0"/>
      <w:marRight w:val="0"/>
      <w:marTop w:val="0"/>
      <w:marBottom w:val="0"/>
      <w:divBdr>
        <w:top w:val="none" w:sz="0" w:space="0" w:color="auto"/>
        <w:left w:val="none" w:sz="0" w:space="0" w:color="auto"/>
        <w:bottom w:val="none" w:sz="0" w:space="0" w:color="auto"/>
        <w:right w:val="none" w:sz="0" w:space="0" w:color="auto"/>
      </w:divBdr>
      <w:divsChild>
        <w:div w:id="1593854884">
          <w:marLeft w:val="0"/>
          <w:marRight w:val="0"/>
          <w:marTop w:val="0"/>
          <w:marBottom w:val="0"/>
          <w:divBdr>
            <w:top w:val="none" w:sz="0" w:space="0" w:color="auto"/>
            <w:left w:val="none" w:sz="0" w:space="0" w:color="auto"/>
            <w:bottom w:val="none" w:sz="0" w:space="0" w:color="auto"/>
            <w:right w:val="none" w:sz="0" w:space="0" w:color="auto"/>
          </w:divBdr>
        </w:div>
      </w:divsChild>
    </w:div>
    <w:div w:id="1992127627">
      <w:bodyDiv w:val="1"/>
      <w:marLeft w:val="0"/>
      <w:marRight w:val="0"/>
      <w:marTop w:val="0"/>
      <w:marBottom w:val="0"/>
      <w:divBdr>
        <w:top w:val="none" w:sz="0" w:space="0" w:color="auto"/>
        <w:left w:val="none" w:sz="0" w:space="0" w:color="auto"/>
        <w:bottom w:val="none" w:sz="0" w:space="0" w:color="auto"/>
        <w:right w:val="none" w:sz="0" w:space="0" w:color="auto"/>
      </w:divBdr>
    </w:div>
    <w:div w:id="2016112227">
      <w:bodyDiv w:val="1"/>
      <w:marLeft w:val="0"/>
      <w:marRight w:val="0"/>
      <w:marTop w:val="0"/>
      <w:marBottom w:val="0"/>
      <w:divBdr>
        <w:top w:val="none" w:sz="0" w:space="0" w:color="auto"/>
        <w:left w:val="none" w:sz="0" w:space="0" w:color="auto"/>
        <w:bottom w:val="none" w:sz="0" w:space="0" w:color="auto"/>
        <w:right w:val="none" w:sz="0" w:space="0" w:color="auto"/>
      </w:divBdr>
    </w:div>
    <w:div w:id="2091658226">
      <w:bodyDiv w:val="1"/>
      <w:marLeft w:val="0"/>
      <w:marRight w:val="0"/>
      <w:marTop w:val="0"/>
      <w:marBottom w:val="0"/>
      <w:divBdr>
        <w:top w:val="none" w:sz="0" w:space="0" w:color="auto"/>
        <w:left w:val="none" w:sz="0" w:space="0" w:color="auto"/>
        <w:bottom w:val="none" w:sz="0" w:space="0" w:color="auto"/>
        <w:right w:val="none" w:sz="0" w:space="0" w:color="auto"/>
      </w:divBdr>
    </w:div>
    <w:div w:id="2099668373">
      <w:bodyDiv w:val="1"/>
      <w:marLeft w:val="0"/>
      <w:marRight w:val="0"/>
      <w:marTop w:val="0"/>
      <w:marBottom w:val="0"/>
      <w:divBdr>
        <w:top w:val="none" w:sz="0" w:space="0" w:color="auto"/>
        <w:left w:val="none" w:sz="0" w:space="0" w:color="auto"/>
        <w:bottom w:val="none" w:sz="0" w:space="0" w:color="auto"/>
        <w:right w:val="none" w:sz="0" w:space="0" w:color="auto"/>
      </w:divBdr>
    </w:div>
    <w:div w:id="2114323547">
      <w:bodyDiv w:val="1"/>
      <w:marLeft w:val="0"/>
      <w:marRight w:val="0"/>
      <w:marTop w:val="0"/>
      <w:marBottom w:val="0"/>
      <w:divBdr>
        <w:top w:val="none" w:sz="0" w:space="0" w:color="auto"/>
        <w:left w:val="none" w:sz="0" w:space="0" w:color="auto"/>
        <w:bottom w:val="none" w:sz="0" w:space="0" w:color="auto"/>
        <w:right w:val="none" w:sz="0" w:space="0" w:color="auto"/>
      </w:divBdr>
    </w:div>
    <w:div w:id="211551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849</TotalTime>
  <Pages>4</Pages>
  <Words>1163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sunilkumar</dc:creator>
  <cp:keywords/>
  <dc:description/>
  <cp:lastModifiedBy>Santhosh D</cp:lastModifiedBy>
  <cp:revision>13</cp:revision>
  <cp:lastPrinted>2025-08-13T07:10:00Z</cp:lastPrinted>
  <dcterms:created xsi:type="dcterms:W3CDTF">2025-08-12T10:20:00Z</dcterms:created>
  <dcterms:modified xsi:type="dcterms:W3CDTF">2025-11-04T09:29:00Z</dcterms:modified>
  <dc:language/>
</cp:coreProperties>
</file>