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104" w:type="dxa"/>
        <w:tblInd w:w="-5" w:type="dxa"/>
        <w:tblLook w:val="04A0" w:firstRow="1" w:lastRow="0" w:firstColumn="1" w:lastColumn="0" w:noHBand="0" w:noVBand="1"/>
      </w:tblPr>
      <w:tblGrid>
        <w:gridCol w:w="4271"/>
        <w:gridCol w:w="4833"/>
      </w:tblGrid>
      <w:tr w:rsidR="00635936" w:rsidRPr="00540F08" w14:paraId="324215B7" w14:textId="77777777" w:rsidTr="00266996">
        <w:trPr>
          <w:trHeight w:val="42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3A23" w14:textId="77777777" w:rsidR="00635936" w:rsidRPr="00540F08" w:rsidRDefault="00635936" w:rsidP="00266996">
            <w:pPr>
              <w:spacing w:after="160" w:line="278" w:lineRule="auto"/>
            </w:pPr>
            <w:r w:rsidRPr="00540F08">
              <w:t>Date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808B0" w14:textId="77777777" w:rsidR="00635936" w:rsidRPr="00540F08" w:rsidRDefault="00635936" w:rsidP="00266996">
            <w:pPr>
              <w:spacing w:after="160" w:line="278" w:lineRule="auto"/>
            </w:pPr>
            <w:r w:rsidRPr="00540F08">
              <w:t>27 June 2025</w:t>
            </w:r>
          </w:p>
        </w:tc>
      </w:tr>
      <w:tr w:rsidR="00635936" w:rsidRPr="00540F08" w14:paraId="13E1EBD8" w14:textId="77777777" w:rsidTr="00266996">
        <w:trPr>
          <w:trHeight w:val="416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7D5CA" w14:textId="77777777" w:rsidR="00635936" w:rsidRPr="00540F08" w:rsidRDefault="00635936" w:rsidP="00266996">
            <w:pPr>
              <w:spacing w:after="160" w:line="278" w:lineRule="auto"/>
            </w:pPr>
            <w:r w:rsidRPr="00540F08">
              <w:t>Team ID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164B9" w14:textId="77777777" w:rsidR="00635936" w:rsidRPr="00540F08" w:rsidRDefault="00635936" w:rsidP="00266996">
            <w:pPr>
              <w:spacing w:after="160" w:line="278" w:lineRule="auto"/>
            </w:pPr>
            <w:r w:rsidRPr="00540F08">
              <w:t>LTVIP2025TMID31381</w:t>
            </w:r>
          </w:p>
        </w:tc>
      </w:tr>
      <w:tr w:rsidR="00635936" w:rsidRPr="00540F08" w14:paraId="08102BD1" w14:textId="77777777" w:rsidTr="00266996">
        <w:trPr>
          <w:trHeight w:val="42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80C1" w14:textId="77777777" w:rsidR="00635936" w:rsidRPr="00540F08" w:rsidRDefault="00635936" w:rsidP="00266996">
            <w:pPr>
              <w:spacing w:after="160" w:line="278" w:lineRule="auto"/>
            </w:pPr>
            <w:r w:rsidRPr="00540F08">
              <w:t>Project Name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54A4C" w14:textId="77777777" w:rsidR="00635936" w:rsidRPr="00540F08" w:rsidRDefault="00635936" w:rsidP="00266996">
            <w:pPr>
              <w:spacing w:after="160" w:line="278" w:lineRule="auto"/>
            </w:pPr>
            <w:proofErr w:type="spellStart"/>
            <w:r w:rsidRPr="00540F08">
              <w:t>HealthAI</w:t>
            </w:r>
            <w:proofErr w:type="spellEnd"/>
          </w:p>
        </w:tc>
      </w:tr>
      <w:tr w:rsidR="00635936" w:rsidRPr="00540F08" w14:paraId="07086275" w14:textId="77777777" w:rsidTr="00266996">
        <w:trPr>
          <w:trHeight w:val="427"/>
        </w:trPr>
        <w:tc>
          <w:tcPr>
            <w:tcW w:w="4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9B1C" w14:textId="77777777" w:rsidR="00635936" w:rsidRPr="00540F08" w:rsidRDefault="00635936" w:rsidP="00266996">
            <w:pPr>
              <w:spacing w:after="160" w:line="278" w:lineRule="auto"/>
            </w:pPr>
            <w:r w:rsidRPr="00540F08">
              <w:t>Marks</w:t>
            </w:r>
          </w:p>
        </w:tc>
        <w:tc>
          <w:tcPr>
            <w:tcW w:w="4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46520" w14:textId="77777777" w:rsidR="00635936" w:rsidRPr="00540F08" w:rsidRDefault="00635936" w:rsidP="00266996">
            <w:pPr>
              <w:spacing w:after="160" w:line="278" w:lineRule="auto"/>
            </w:pPr>
            <w:r w:rsidRPr="00540F08">
              <w:t>4 marks</w:t>
            </w:r>
          </w:p>
        </w:tc>
      </w:tr>
    </w:tbl>
    <w:p w14:paraId="67B5D035" w14:textId="77777777" w:rsidR="00635936" w:rsidRPr="00540F08" w:rsidRDefault="00635936" w:rsidP="00635936">
      <w:pPr>
        <w:jc w:val="center"/>
        <w:rPr>
          <w:b/>
          <w:bCs/>
          <w:sz w:val="40"/>
          <w:szCs w:val="40"/>
        </w:rPr>
      </w:pPr>
    </w:p>
    <w:p w14:paraId="6043F48A" w14:textId="77777777" w:rsidR="00635936" w:rsidRPr="00187B39" w:rsidRDefault="00635936">
      <w:pPr>
        <w:rPr>
          <w:b/>
          <w:bCs/>
          <w:sz w:val="40"/>
          <w:szCs w:val="40"/>
        </w:rPr>
      </w:pPr>
    </w:p>
    <w:p w14:paraId="2FEB8A50" w14:textId="77777777" w:rsidR="00AC0943" w:rsidRPr="00187B39" w:rsidRDefault="00CE2FE5">
      <w:pPr>
        <w:rPr>
          <w:b/>
          <w:bCs/>
          <w:sz w:val="40"/>
          <w:szCs w:val="40"/>
        </w:rPr>
      </w:pPr>
      <w:r w:rsidRPr="00187B39">
        <w:rPr>
          <w:b/>
          <w:bCs/>
          <w:sz w:val="40"/>
          <w:szCs w:val="40"/>
        </w:rPr>
        <w:t xml:space="preserve">4.1. Solution Architecture </w:t>
      </w:r>
    </w:p>
    <w:p w14:paraId="75BA2A14" w14:textId="77777777" w:rsidR="000A2180" w:rsidRPr="00187B39" w:rsidRDefault="00CE2FE5">
      <w:pPr>
        <w:rPr>
          <w:sz w:val="28"/>
          <w:szCs w:val="28"/>
        </w:rPr>
      </w:pPr>
      <w:r w:rsidRPr="00187B39">
        <w:rPr>
          <w:sz w:val="28"/>
          <w:szCs w:val="28"/>
        </w:rPr>
        <w:t xml:space="preserve">The </w:t>
      </w:r>
      <w:proofErr w:type="spellStart"/>
      <w:r w:rsidRPr="00187B39">
        <w:rPr>
          <w:sz w:val="28"/>
          <w:szCs w:val="28"/>
        </w:rPr>
        <w:t>HealthAI</w:t>
      </w:r>
      <w:proofErr w:type="spellEnd"/>
      <w:r w:rsidRPr="00187B39">
        <w:rPr>
          <w:sz w:val="28"/>
          <w:szCs w:val="28"/>
        </w:rPr>
        <w:t xml:space="preserve"> application adheres to a clear client-server architecture, typical for web-based AI applications, enabling modularity and clear separation of concerns. </w:t>
      </w:r>
    </w:p>
    <w:p w14:paraId="03F2E16B" w14:textId="77777777" w:rsidR="000A2180" w:rsidRPr="00187B39" w:rsidRDefault="00CE2FE5">
      <w:pPr>
        <w:rPr>
          <w:sz w:val="28"/>
          <w:szCs w:val="28"/>
        </w:rPr>
      </w:pPr>
      <w:r w:rsidRPr="00187B39">
        <w:rPr>
          <w:sz w:val="28"/>
          <w:szCs w:val="28"/>
        </w:rPr>
        <w:t>graph TD</w:t>
      </w:r>
    </w:p>
    <w:p w14:paraId="028145A5" w14:textId="77777777" w:rsidR="000A2180" w:rsidRDefault="00CE2FE5">
      <w:r w:rsidRPr="00CE2FE5">
        <w:t xml:space="preserve"> </w:t>
      </w:r>
      <w:proofErr w:type="gramStart"/>
      <w:r w:rsidRPr="00CE2FE5">
        <w:t>A[</w:t>
      </w:r>
      <w:proofErr w:type="gramEnd"/>
      <w:r w:rsidRPr="00CE2FE5">
        <w:t xml:space="preserve">User (Web Browser)] -- HTTP/WebSocket --&gt; </w:t>
      </w:r>
      <w:proofErr w:type="gramStart"/>
      <w:r w:rsidRPr="00CE2FE5">
        <w:t>B(</w:t>
      </w:r>
      <w:proofErr w:type="spellStart"/>
      <w:proofErr w:type="gramEnd"/>
      <w:r w:rsidRPr="00CE2FE5">
        <w:t>Streamlit</w:t>
      </w:r>
      <w:proofErr w:type="spellEnd"/>
      <w:r w:rsidRPr="00CE2FE5">
        <w:t xml:space="preserve"> User Interface) </w:t>
      </w:r>
    </w:p>
    <w:p w14:paraId="6ACD7407" w14:textId="77777777" w:rsidR="000A2180" w:rsidRDefault="00CE2FE5">
      <w:r w:rsidRPr="00CE2FE5">
        <w:t xml:space="preserve">B -- Calls Python Functions --&gt; </w:t>
      </w:r>
      <w:proofErr w:type="gramStart"/>
      <w:r w:rsidRPr="00CE2FE5">
        <w:t>C{</w:t>
      </w:r>
      <w:proofErr w:type="gramEnd"/>
      <w:r w:rsidRPr="00CE2FE5">
        <w:t>Python Application Backend (app.py)}</w:t>
      </w:r>
    </w:p>
    <w:p w14:paraId="178ED8D0" w14:textId="77777777" w:rsidR="000A2180" w:rsidRDefault="00CE2FE5">
      <w:r w:rsidRPr="00CE2FE5">
        <w:t xml:space="preserve"> C -- Text Generation Requests --&gt; </w:t>
      </w:r>
      <w:proofErr w:type="gramStart"/>
      <w:r w:rsidRPr="00CE2FE5">
        <w:t>D[</w:t>
      </w:r>
      <w:proofErr w:type="gramEnd"/>
      <w:r w:rsidRPr="00CE2FE5">
        <w:t xml:space="preserve">Hugging Face Transformers Pipeline] </w:t>
      </w:r>
    </w:p>
    <w:p w14:paraId="1AC90005" w14:textId="77777777" w:rsidR="000A2180" w:rsidRDefault="00CE2FE5">
      <w:r w:rsidRPr="00CE2FE5">
        <w:t xml:space="preserve">D -- Loads/Infers --&gt; </w:t>
      </w:r>
      <w:proofErr w:type="gramStart"/>
      <w:r w:rsidRPr="00CE2FE5">
        <w:t>E(</w:t>
      </w:r>
      <w:proofErr w:type="gramEnd"/>
      <w:r w:rsidRPr="00CE2FE5">
        <w:t xml:space="preserve">IBM Granite model) </w:t>
      </w:r>
    </w:p>
    <w:p w14:paraId="5F5E820F" w14:textId="77777777" w:rsidR="000A2180" w:rsidRDefault="00CE2FE5">
      <w:r w:rsidRPr="00CE2FE5">
        <w:t xml:space="preserve">E -- Utilizes --&gt; </w:t>
      </w:r>
      <w:proofErr w:type="gramStart"/>
      <w:r w:rsidRPr="00CE2FE5">
        <w:t>F(</w:t>
      </w:r>
      <w:proofErr w:type="gramEnd"/>
      <w:r w:rsidRPr="00CE2FE5">
        <w:t xml:space="preserve">GPU/CPU Resources) </w:t>
      </w:r>
    </w:p>
    <w:p w14:paraId="51F6B560" w14:textId="77777777" w:rsidR="000A2180" w:rsidRDefault="00CE2FE5">
      <w:r w:rsidRPr="00CE2FE5">
        <w:t xml:space="preserve">C -- Database Operations (CRUD) --&gt; </w:t>
      </w:r>
      <w:proofErr w:type="gramStart"/>
      <w:r w:rsidRPr="00CE2FE5">
        <w:t>G(</w:t>
      </w:r>
      <w:proofErr w:type="spellStart"/>
      <w:proofErr w:type="gramEnd"/>
      <w:r w:rsidRPr="00CE2FE5">
        <w:t>pymongo</w:t>
      </w:r>
      <w:proofErr w:type="spellEnd"/>
      <w:r w:rsidRPr="00CE2FE5">
        <w:t xml:space="preserve"> Driver)</w:t>
      </w:r>
    </w:p>
    <w:p w14:paraId="571999DC" w14:textId="77777777" w:rsidR="003C1196" w:rsidRDefault="00CE2FE5">
      <w:r w:rsidRPr="00CE2FE5">
        <w:t xml:space="preserve"> G -- Network I/O --&gt; </w:t>
      </w:r>
      <w:proofErr w:type="gramStart"/>
      <w:r w:rsidRPr="00CE2FE5">
        <w:t>H[</w:t>
      </w:r>
      <w:proofErr w:type="gramEnd"/>
      <w:r w:rsidRPr="00CE2FE5">
        <w:t xml:space="preserve">MongoDB Database (Atlas/Local)] </w:t>
      </w:r>
    </w:p>
    <w:p w14:paraId="38FCCBD7" w14:textId="77777777" w:rsidR="003C1196" w:rsidRDefault="00CE2FE5">
      <w:r w:rsidRPr="00CE2FE5">
        <w:t>subgraph Internal Backend Logic</w:t>
      </w:r>
    </w:p>
    <w:p w14:paraId="7D574947" w14:textId="77777777" w:rsidR="003C1196" w:rsidRDefault="00CE2FE5">
      <w:r w:rsidRPr="00CE2FE5">
        <w:t xml:space="preserve"> C --- </w:t>
      </w:r>
      <w:proofErr w:type="gramStart"/>
      <w:r w:rsidRPr="00CE2FE5">
        <w:t>I(</w:t>
      </w:r>
      <w:proofErr w:type="spellStart"/>
      <w:proofErr w:type="gramEnd"/>
      <w:r w:rsidRPr="00CE2FE5">
        <w:t>Streamlit</w:t>
      </w:r>
      <w:proofErr w:type="spellEnd"/>
      <w:r w:rsidRPr="00CE2FE5">
        <w:t xml:space="preserve"> Session State) </w:t>
      </w:r>
    </w:p>
    <w:p w14:paraId="4451E870" w14:textId="77777777" w:rsidR="003C1196" w:rsidRDefault="00CE2FE5">
      <w:r w:rsidRPr="00CE2FE5">
        <w:t xml:space="preserve">C --- </w:t>
      </w:r>
      <w:proofErr w:type="gramStart"/>
      <w:r w:rsidRPr="00CE2FE5">
        <w:t>J(</w:t>
      </w:r>
      <w:proofErr w:type="gramEnd"/>
      <w:r w:rsidRPr="00CE2FE5">
        <w:t xml:space="preserve">User Authentication Logic) </w:t>
      </w:r>
    </w:p>
    <w:p w14:paraId="106564C3" w14:textId="77777777" w:rsidR="003C1196" w:rsidRDefault="00CE2FE5">
      <w:r w:rsidRPr="00CE2FE5">
        <w:t xml:space="preserve">C --- </w:t>
      </w:r>
      <w:proofErr w:type="gramStart"/>
      <w:r w:rsidRPr="00CE2FE5">
        <w:t>K(</w:t>
      </w:r>
      <w:proofErr w:type="gramEnd"/>
      <w:r w:rsidRPr="00CE2FE5">
        <w:t>Patient Data &amp; Health Record Management)</w:t>
      </w:r>
    </w:p>
    <w:p w14:paraId="072A67DB" w14:textId="77777777" w:rsidR="003C1196" w:rsidRDefault="00CE2FE5">
      <w:r w:rsidRPr="00CE2FE5">
        <w:t xml:space="preserve"> C --- </w:t>
      </w:r>
      <w:proofErr w:type="gramStart"/>
      <w:r w:rsidRPr="00CE2FE5">
        <w:t>L(</w:t>
      </w:r>
      <w:proofErr w:type="gramEnd"/>
      <w:r w:rsidRPr="00CE2FE5">
        <w:t>LLM Prompt Engineering) end Architectural Components Breakdown:</w:t>
      </w:r>
    </w:p>
    <w:p w14:paraId="012A57C9" w14:textId="50766B53" w:rsidR="003C1196" w:rsidRPr="00187B39" w:rsidRDefault="00CE2FE5" w:rsidP="003C1196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187B39">
        <w:rPr>
          <w:b/>
          <w:bCs/>
          <w:sz w:val="36"/>
          <w:szCs w:val="36"/>
        </w:rPr>
        <w:t>User Device/Browser (Client):</w:t>
      </w:r>
    </w:p>
    <w:p w14:paraId="66429656" w14:textId="77777777" w:rsidR="0047688A" w:rsidRDefault="00CE2FE5" w:rsidP="003C1196">
      <w:pPr>
        <w:pStyle w:val="ListParagraph"/>
        <w:ind w:left="405"/>
      </w:pPr>
      <w:r w:rsidRPr="00CE2FE5">
        <w:t xml:space="preserve"> The end-user's device (desktop, laptop, mobile) accessing the application via a web browser.</w:t>
      </w:r>
    </w:p>
    <w:p w14:paraId="048AA6D6" w14:textId="77777777" w:rsidR="00187B39" w:rsidRDefault="00187B39" w:rsidP="00187B39">
      <w:pPr>
        <w:rPr>
          <w:b/>
          <w:bCs/>
          <w:sz w:val="36"/>
          <w:szCs w:val="36"/>
        </w:rPr>
      </w:pPr>
    </w:p>
    <w:p w14:paraId="262C3BE2" w14:textId="691FD065" w:rsidR="0047688A" w:rsidRPr="00187B39" w:rsidRDefault="00CE2FE5" w:rsidP="00187B39">
      <w:pPr>
        <w:rPr>
          <w:b/>
          <w:bCs/>
          <w:sz w:val="36"/>
          <w:szCs w:val="36"/>
        </w:rPr>
      </w:pPr>
      <w:r w:rsidRPr="00187B39">
        <w:rPr>
          <w:b/>
          <w:bCs/>
          <w:sz w:val="36"/>
          <w:szCs w:val="36"/>
        </w:rPr>
        <w:t xml:space="preserve"> 2. </w:t>
      </w:r>
      <w:proofErr w:type="spellStart"/>
      <w:r w:rsidRPr="00187B39">
        <w:rPr>
          <w:b/>
          <w:bCs/>
          <w:sz w:val="36"/>
          <w:szCs w:val="36"/>
        </w:rPr>
        <w:t>Streamlit</w:t>
      </w:r>
      <w:proofErr w:type="spellEnd"/>
      <w:r w:rsidRPr="00187B39">
        <w:rPr>
          <w:b/>
          <w:bCs/>
          <w:sz w:val="36"/>
          <w:szCs w:val="36"/>
        </w:rPr>
        <w:t xml:space="preserve"> User Interface (B): </w:t>
      </w:r>
    </w:p>
    <w:p w14:paraId="0E328D85" w14:textId="739E405E" w:rsidR="0047688A" w:rsidRPr="00187B39" w:rsidRDefault="00CE2FE5" w:rsidP="00187B3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7B39">
        <w:rPr>
          <w:sz w:val="28"/>
          <w:szCs w:val="28"/>
        </w:rPr>
        <w:t xml:space="preserve">Presentation Layer: Built entirely in Python using the </w:t>
      </w:r>
      <w:proofErr w:type="spellStart"/>
      <w:r w:rsidRPr="00187B39">
        <w:rPr>
          <w:sz w:val="28"/>
          <w:szCs w:val="28"/>
        </w:rPr>
        <w:t>Streamlit</w:t>
      </w:r>
      <w:proofErr w:type="spellEnd"/>
      <w:r w:rsidRPr="00187B39">
        <w:rPr>
          <w:sz w:val="28"/>
          <w:szCs w:val="28"/>
        </w:rPr>
        <w:t xml:space="preserve"> library.</w:t>
      </w:r>
    </w:p>
    <w:p w14:paraId="7BB7CCC1" w14:textId="32344DA2" w:rsidR="0047688A" w:rsidRPr="00187B39" w:rsidRDefault="00CE2FE5" w:rsidP="00187B3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7B39">
        <w:rPr>
          <w:sz w:val="28"/>
          <w:szCs w:val="28"/>
        </w:rPr>
        <w:t xml:space="preserve">Interactive Frontend: Provides all visual elements like text inputs, buttons, dropdowns, and markdown displays. </w:t>
      </w:r>
    </w:p>
    <w:p w14:paraId="3C6C0FFB" w14:textId="4A9AB701" w:rsidR="0047688A" w:rsidRPr="00187B39" w:rsidRDefault="00CE2FE5" w:rsidP="00187B3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7B39">
        <w:rPr>
          <w:sz w:val="28"/>
          <w:szCs w:val="28"/>
        </w:rPr>
        <w:t xml:space="preserve">Communication: Handles HTTP/WebSocket communication with the underlying Python backend. </w:t>
      </w:r>
    </w:p>
    <w:p w14:paraId="64310BC1" w14:textId="5C2109DF" w:rsidR="0047688A" w:rsidRPr="00187B39" w:rsidRDefault="00CE2FE5" w:rsidP="00187B3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87B39">
        <w:rPr>
          <w:sz w:val="28"/>
          <w:szCs w:val="28"/>
        </w:rPr>
        <w:t xml:space="preserve">Session State (I): Utilizes </w:t>
      </w:r>
      <w:proofErr w:type="spellStart"/>
      <w:proofErr w:type="gramStart"/>
      <w:r w:rsidRPr="00187B39">
        <w:rPr>
          <w:sz w:val="28"/>
          <w:szCs w:val="28"/>
        </w:rPr>
        <w:t>st.session</w:t>
      </w:r>
      <w:proofErr w:type="gramEnd"/>
      <w:r w:rsidRPr="00187B39">
        <w:rPr>
          <w:sz w:val="28"/>
          <w:szCs w:val="28"/>
        </w:rPr>
        <w:t>_state</w:t>
      </w:r>
      <w:proofErr w:type="spellEnd"/>
      <w:r w:rsidRPr="00187B39">
        <w:rPr>
          <w:sz w:val="28"/>
          <w:szCs w:val="28"/>
        </w:rPr>
        <w:t xml:space="preserve"> to manage application-wide state, crucial for maintaining user login status, username, and user ID across interactions within a single session. </w:t>
      </w:r>
    </w:p>
    <w:p w14:paraId="42D7A3D2" w14:textId="77777777" w:rsidR="0047688A" w:rsidRPr="00187B39" w:rsidRDefault="00CE2FE5" w:rsidP="003C1196">
      <w:pPr>
        <w:pStyle w:val="ListParagraph"/>
        <w:ind w:left="405"/>
        <w:rPr>
          <w:b/>
          <w:bCs/>
          <w:sz w:val="36"/>
          <w:szCs w:val="36"/>
        </w:rPr>
      </w:pPr>
      <w:r w:rsidRPr="00187B39">
        <w:rPr>
          <w:b/>
          <w:bCs/>
          <w:sz w:val="36"/>
          <w:szCs w:val="36"/>
        </w:rPr>
        <w:t xml:space="preserve">3. Python Application Backend (app.py) (C): </w:t>
      </w:r>
    </w:p>
    <w:p w14:paraId="57D8815C" w14:textId="480AA2C7" w:rsidR="0047688A" w:rsidRPr="00187B39" w:rsidRDefault="00CE2FE5" w:rsidP="00187B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7B39">
        <w:rPr>
          <w:sz w:val="28"/>
          <w:szCs w:val="28"/>
        </w:rPr>
        <w:t xml:space="preserve">Core Logic: The brain of the application, written in Python, orchestrating all operations. </w:t>
      </w:r>
    </w:p>
    <w:p w14:paraId="7A18DA83" w14:textId="19637D20" w:rsidR="0047688A" w:rsidRPr="00187B39" w:rsidRDefault="00CE2FE5" w:rsidP="00187B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7B39">
        <w:rPr>
          <w:sz w:val="28"/>
          <w:szCs w:val="28"/>
        </w:rPr>
        <w:t>User Authentication Logic (J): Contains functions (</w:t>
      </w:r>
      <w:proofErr w:type="spellStart"/>
      <w:r w:rsidRPr="00187B39">
        <w:rPr>
          <w:sz w:val="28"/>
          <w:szCs w:val="28"/>
        </w:rPr>
        <w:t>register_user</w:t>
      </w:r>
      <w:proofErr w:type="spellEnd"/>
      <w:r w:rsidRPr="00187B39">
        <w:rPr>
          <w:sz w:val="28"/>
          <w:szCs w:val="28"/>
        </w:rPr>
        <w:t xml:space="preserve">, </w:t>
      </w:r>
      <w:proofErr w:type="spellStart"/>
      <w:r w:rsidRPr="00187B39">
        <w:rPr>
          <w:sz w:val="28"/>
          <w:szCs w:val="28"/>
        </w:rPr>
        <w:t>login_user</w:t>
      </w:r>
      <w:proofErr w:type="spellEnd"/>
      <w:r w:rsidRPr="00187B39">
        <w:rPr>
          <w:sz w:val="28"/>
          <w:szCs w:val="28"/>
        </w:rPr>
        <w:t>) responsible for user registration, password hashing, and session management.</w:t>
      </w:r>
    </w:p>
    <w:p w14:paraId="2B55396D" w14:textId="32609471" w:rsidR="0047688A" w:rsidRPr="00187B39" w:rsidRDefault="00CE2FE5" w:rsidP="00187B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7B39">
        <w:rPr>
          <w:sz w:val="28"/>
          <w:szCs w:val="28"/>
        </w:rPr>
        <w:t xml:space="preserve">Patient Data &amp; Health Record Management (K): Manages all interactions with the MongoDB database (adding patients, retrieving profiles, inserting health records). It ensures data is linked to the correct user and patient. </w:t>
      </w:r>
    </w:p>
    <w:p w14:paraId="40DE97CD" w14:textId="25227706" w:rsidR="0047688A" w:rsidRPr="00187B39" w:rsidRDefault="00CE2FE5" w:rsidP="00187B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7B39">
        <w:rPr>
          <w:sz w:val="28"/>
          <w:szCs w:val="28"/>
        </w:rPr>
        <w:t>LLM Prompt Engineering (L): Dynamically constructs detailed prompts for the LLM based on user input and retrieved patient context.</w:t>
      </w:r>
    </w:p>
    <w:p w14:paraId="091CECBA" w14:textId="58AB2C33" w:rsidR="0047688A" w:rsidRPr="00187B39" w:rsidRDefault="00CE2FE5" w:rsidP="00187B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7B39">
        <w:rPr>
          <w:sz w:val="28"/>
          <w:szCs w:val="28"/>
        </w:rPr>
        <w:t>Error Handling: Implements robust error handling for database issues, invalid inputs, and LLM failures.</w:t>
      </w:r>
    </w:p>
    <w:p w14:paraId="5DE132DB" w14:textId="2368DE17" w:rsidR="0047688A" w:rsidRPr="00187B39" w:rsidRDefault="00CE2FE5" w:rsidP="003C1196">
      <w:pPr>
        <w:pStyle w:val="ListParagraph"/>
        <w:ind w:left="405"/>
        <w:rPr>
          <w:b/>
          <w:bCs/>
          <w:sz w:val="36"/>
          <w:szCs w:val="36"/>
        </w:rPr>
      </w:pPr>
      <w:r w:rsidRPr="00187B39">
        <w:rPr>
          <w:b/>
          <w:bCs/>
          <w:sz w:val="36"/>
          <w:szCs w:val="36"/>
        </w:rPr>
        <w:t xml:space="preserve"> 4. Hugging Face Transformers Pipeline (D): </w:t>
      </w:r>
    </w:p>
    <w:p w14:paraId="17976E1E" w14:textId="1E8DDB66" w:rsidR="0047688A" w:rsidRPr="00187B39" w:rsidRDefault="00CE2FE5" w:rsidP="00187B3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7B39">
        <w:rPr>
          <w:sz w:val="28"/>
          <w:szCs w:val="28"/>
        </w:rPr>
        <w:t xml:space="preserve">LLM Abstraction Layer: A high-level interface from the </w:t>
      </w:r>
      <w:proofErr w:type="gramStart"/>
      <w:r w:rsidRPr="00187B39">
        <w:rPr>
          <w:sz w:val="28"/>
          <w:szCs w:val="28"/>
        </w:rPr>
        <w:t>transformers</w:t>
      </w:r>
      <w:proofErr w:type="gramEnd"/>
      <w:r w:rsidRPr="00187B39">
        <w:rPr>
          <w:sz w:val="28"/>
          <w:szCs w:val="28"/>
        </w:rPr>
        <w:t xml:space="preserve"> library. </w:t>
      </w:r>
    </w:p>
    <w:p w14:paraId="6A0CAE04" w14:textId="3B309625" w:rsidR="00067172" w:rsidRDefault="00CE2FE5" w:rsidP="00187B39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7B39">
        <w:rPr>
          <w:sz w:val="28"/>
          <w:szCs w:val="28"/>
        </w:rPr>
        <w:t xml:space="preserve">Model Management: Handles loading the IBM Granite model and its tokenizer, preparing inputs, and extracting outputs. </w:t>
      </w:r>
      <w:r w:rsidRPr="00187B39">
        <w:rPr>
          <w:sz w:val="28"/>
          <w:szCs w:val="28"/>
        </w:rPr>
        <w:lastRenderedPageBreak/>
        <w:t>@</w:t>
      </w:r>
      <w:proofErr w:type="gramStart"/>
      <w:r w:rsidRPr="00187B39">
        <w:rPr>
          <w:sz w:val="28"/>
          <w:szCs w:val="28"/>
        </w:rPr>
        <w:t>st.cache</w:t>
      </w:r>
      <w:proofErr w:type="gramEnd"/>
      <w:r w:rsidRPr="00187B39">
        <w:rPr>
          <w:sz w:val="28"/>
          <w:szCs w:val="28"/>
        </w:rPr>
        <w:t xml:space="preserve">_resource ensures this expensive operation is performed only once. </w:t>
      </w:r>
    </w:p>
    <w:p w14:paraId="485A2588" w14:textId="77777777" w:rsidR="00187B39" w:rsidRPr="00187B39" w:rsidRDefault="00187B39" w:rsidP="00187B39">
      <w:pPr>
        <w:pStyle w:val="ListParagraph"/>
        <w:ind w:left="1125"/>
        <w:rPr>
          <w:sz w:val="28"/>
          <w:szCs w:val="28"/>
        </w:rPr>
      </w:pPr>
    </w:p>
    <w:p w14:paraId="0934A7D3" w14:textId="62657A2B" w:rsidR="00067172" w:rsidRPr="00187B39" w:rsidRDefault="00CE2FE5" w:rsidP="003C1196">
      <w:pPr>
        <w:pStyle w:val="ListParagraph"/>
        <w:ind w:left="405"/>
        <w:rPr>
          <w:b/>
          <w:bCs/>
          <w:sz w:val="36"/>
          <w:szCs w:val="36"/>
        </w:rPr>
      </w:pPr>
      <w:r w:rsidRPr="00187B39">
        <w:rPr>
          <w:b/>
          <w:bCs/>
          <w:sz w:val="36"/>
          <w:szCs w:val="36"/>
        </w:rPr>
        <w:t xml:space="preserve">5. IBM Granite model (E): </w:t>
      </w:r>
    </w:p>
    <w:p w14:paraId="65CFB65B" w14:textId="1B022F6C" w:rsidR="00067172" w:rsidRPr="00D90D2E" w:rsidRDefault="00CE2FE5" w:rsidP="00D90D2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90D2E">
        <w:rPr>
          <w:sz w:val="28"/>
          <w:szCs w:val="28"/>
        </w:rPr>
        <w:t xml:space="preserve">Generative AI Core: The pre-trained large language model responsible for generating all textual AI responses (disease predictions, home remedies, treatment plans, health insights, chat responses). </w:t>
      </w:r>
    </w:p>
    <w:p w14:paraId="441E8873" w14:textId="037CCCF6" w:rsidR="00067172" w:rsidRPr="00D90D2E" w:rsidRDefault="00CE2FE5" w:rsidP="003C1196">
      <w:pPr>
        <w:pStyle w:val="ListParagraph"/>
        <w:ind w:left="405"/>
        <w:rPr>
          <w:b/>
          <w:bCs/>
          <w:sz w:val="36"/>
          <w:szCs w:val="36"/>
        </w:rPr>
      </w:pPr>
      <w:r w:rsidRPr="00D90D2E">
        <w:rPr>
          <w:b/>
          <w:bCs/>
          <w:sz w:val="36"/>
          <w:szCs w:val="36"/>
        </w:rPr>
        <w:t>6. GPU/CPU Resources (F):</w:t>
      </w:r>
    </w:p>
    <w:p w14:paraId="7A954294" w14:textId="75FAC343" w:rsidR="00067172" w:rsidRPr="00D90D2E" w:rsidRDefault="00CE2FE5" w:rsidP="00D90D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0D2E">
        <w:rPr>
          <w:sz w:val="28"/>
          <w:szCs w:val="28"/>
        </w:rPr>
        <w:t xml:space="preserve">Computational Engine: The underlying hardware (e.g., local GPU with CUDA, or CPU if no GPU is available/configured) where the computationally intensive LLM inference operations are performed. </w:t>
      </w:r>
    </w:p>
    <w:p w14:paraId="435426D9" w14:textId="77777777" w:rsidR="00067172" w:rsidRPr="00D90D2E" w:rsidRDefault="00CE2FE5" w:rsidP="003C1196">
      <w:pPr>
        <w:pStyle w:val="ListParagraph"/>
        <w:ind w:left="405"/>
        <w:rPr>
          <w:b/>
          <w:bCs/>
          <w:sz w:val="36"/>
          <w:szCs w:val="36"/>
        </w:rPr>
      </w:pPr>
      <w:r w:rsidRPr="00D90D2E">
        <w:rPr>
          <w:b/>
          <w:bCs/>
          <w:sz w:val="36"/>
          <w:szCs w:val="36"/>
        </w:rPr>
        <w:t xml:space="preserve">7. </w:t>
      </w:r>
      <w:proofErr w:type="spellStart"/>
      <w:r w:rsidRPr="00D90D2E">
        <w:rPr>
          <w:b/>
          <w:bCs/>
          <w:sz w:val="36"/>
          <w:szCs w:val="36"/>
        </w:rPr>
        <w:t>pymongo</w:t>
      </w:r>
      <w:proofErr w:type="spellEnd"/>
      <w:r w:rsidRPr="00D90D2E">
        <w:rPr>
          <w:b/>
          <w:bCs/>
          <w:sz w:val="36"/>
          <w:szCs w:val="36"/>
        </w:rPr>
        <w:t xml:space="preserve"> Driver (G): </w:t>
      </w:r>
    </w:p>
    <w:p w14:paraId="5E362AFA" w14:textId="18C9A9E4" w:rsidR="00067172" w:rsidRPr="00D90D2E" w:rsidRDefault="00CE2FE5" w:rsidP="00D90D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0D2E">
        <w:rPr>
          <w:sz w:val="28"/>
          <w:szCs w:val="28"/>
        </w:rPr>
        <w:t>Database Connector: The official Python driver for MongoDB, facilitating communication and data manipulation commands between the Python backend and the MongoDB server. @</w:t>
      </w:r>
      <w:proofErr w:type="gramStart"/>
      <w:r w:rsidRPr="00D90D2E">
        <w:rPr>
          <w:sz w:val="28"/>
          <w:szCs w:val="28"/>
        </w:rPr>
        <w:t>st.cache</w:t>
      </w:r>
      <w:proofErr w:type="gramEnd"/>
      <w:r w:rsidRPr="00D90D2E">
        <w:rPr>
          <w:sz w:val="28"/>
          <w:szCs w:val="28"/>
        </w:rPr>
        <w:t xml:space="preserve">_resource maintains a persistent connection. </w:t>
      </w:r>
    </w:p>
    <w:p w14:paraId="0B4B8FF7" w14:textId="77777777" w:rsidR="00067172" w:rsidRPr="00D90D2E" w:rsidRDefault="00CE2FE5" w:rsidP="003C1196">
      <w:pPr>
        <w:pStyle w:val="ListParagraph"/>
        <w:ind w:left="405"/>
        <w:rPr>
          <w:b/>
          <w:bCs/>
          <w:sz w:val="36"/>
          <w:szCs w:val="36"/>
        </w:rPr>
      </w:pPr>
      <w:r w:rsidRPr="00D90D2E">
        <w:rPr>
          <w:b/>
          <w:bCs/>
          <w:sz w:val="36"/>
          <w:szCs w:val="36"/>
        </w:rPr>
        <w:t xml:space="preserve">8. MongoDB Database (H): </w:t>
      </w:r>
    </w:p>
    <w:p w14:paraId="35B01F5E" w14:textId="6E081041" w:rsidR="00067172" w:rsidRPr="00D90D2E" w:rsidRDefault="00CE2FE5" w:rsidP="00D90D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0D2E">
        <w:rPr>
          <w:sz w:val="28"/>
          <w:szCs w:val="28"/>
        </w:rPr>
        <w:t xml:space="preserve">Persistent Data Store: A NoSQL document database where all application data is stored. This can be a local MongoDB instance or a cloud-hosted service (e.g., MongoDB Atlas). </w:t>
      </w:r>
    </w:p>
    <w:p w14:paraId="3F034F3A" w14:textId="78D08387" w:rsidR="00067172" w:rsidRPr="00D90D2E" w:rsidRDefault="00CE2FE5" w:rsidP="00D90D2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90D2E">
        <w:rPr>
          <w:sz w:val="28"/>
          <w:szCs w:val="28"/>
        </w:rPr>
        <w:t xml:space="preserve">Collections: Contains: </w:t>
      </w:r>
    </w:p>
    <w:p w14:paraId="0EEDA311" w14:textId="5026B2D2" w:rsidR="00D90D2E" w:rsidRDefault="00CE2FE5" w:rsidP="00D90D2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90D2E">
        <w:rPr>
          <w:sz w:val="28"/>
          <w:szCs w:val="28"/>
        </w:rPr>
        <w:t>users: Stores user credentials (username, hashed password) and their unique _id.</w:t>
      </w:r>
    </w:p>
    <w:p w14:paraId="7DFE013F" w14:textId="5A3AA5A5" w:rsidR="00067172" w:rsidRPr="00D90D2E" w:rsidRDefault="00CE2FE5" w:rsidP="00D90D2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90D2E">
        <w:rPr>
          <w:sz w:val="28"/>
          <w:szCs w:val="28"/>
        </w:rPr>
        <w:t xml:space="preserve">patients: Stores patient demographics (name, age, gender), with each patient document linked to a </w:t>
      </w:r>
      <w:proofErr w:type="spellStart"/>
      <w:r w:rsidRPr="00D90D2E">
        <w:rPr>
          <w:sz w:val="28"/>
          <w:szCs w:val="28"/>
        </w:rPr>
        <w:t>user_id</w:t>
      </w:r>
      <w:proofErr w:type="spellEnd"/>
      <w:r w:rsidRPr="00D90D2E">
        <w:rPr>
          <w:sz w:val="28"/>
          <w:szCs w:val="28"/>
        </w:rPr>
        <w:t xml:space="preserve">. </w:t>
      </w:r>
    </w:p>
    <w:p w14:paraId="3F893D17" w14:textId="4BEFADC6" w:rsidR="00B70B6B" w:rsidRDefault="00CE2FE5" w:rsidP="00D90D2E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D90D2E">
        <w:rPr>
          <w:sz w:val="28"/>
          <w:szCs w:val="28"/>
        </w:rPr>
        <w:t>health_records</w:t>
      </w:r>
      <w:proofErr w:type="spellEnd"/>
      <w:r w:rsidRPr="00D90D2E">
        <w:rPr>
          <w:sz w:val="28"/>
          <w:szCs w:val="28"/>
        </w:rPr>
        <w:t xml:space="preserve">: Stores AI interaction history (symptoms, predictions, vitals, treatments), with each record linked to a </w:t>
      </w:r>
      <w:proofErr w:type="spellStart"/>
      <w:r w:rsidRPr="00D90D2E">
        <w:rPr>
          <w:sz w:val="28"/>
          <w:szCs w:val="28"/>
        </w:rPr>
        <w:t>patient_id</w:t>
      </w:r>
      <w:proofErr w:type="spellEnd"/>
      <w:r w:rsidRPr="00D90D2E">
        <w:rPr>
          <w:sz w:val="28"/>
          <w:szCs w:val="28"/>
        </w:rPr>
        <w:t>.</w:t>
      </w:r>
    </w:p>
    <w:p w14:paraId="2CCFFBC6" w14:textId="77777777" w:rsidR="006E0470" w:rsidRPr="00D90D2E" w:rsidRDefault="006E0470" w:rsidP="006E0470">
      <w:pPr>
        <w:pStyle w:val="ListParagraph"/>
        <w:ind w:left="1485"/>
        <w:rPr>
          <w:sz w:val="28"/>
          <w:szCs w:val="28"/>
        </w:rPr>
      </w:pPr>
    </w:p>
    <w:sectPr w:rsidR="006E0470" w:rsidRPr="00D90D2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26242" w14:textId="77777777" w:rsidR="00CF4665" w:rsidRDefault="00CF4665" w:rsidP="00CF4665">
      <w:pPr>
        <w:spacing w:after="0" w:line="240" w:lineRule="auto"/>
      </w:pPr>
      <w:r>
        <w:separator/>
      </w:r>
    </w:p>
  </w:endnote>
  <w:endnote w:type="continuationSeparator" w:id="0">
    <w:p w14:paraId="6E2952F9" w14:textId="77777777" w:rsidR="00CF4665" w:rsidRDefault="00CF4665" w:rsidP="00CF4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F653D" w14:textId="77777777" w:rsidR="00CF4665" w:rsidRDefault="00CF4665" w:rsidP="00CF4665">
      <w:pPr>
        <w:spacing w:after="0" w:line="240" w:lineRule="auto"/>
      </w:pPr>
      <w:r>
        <w:separator/>
      </w:r>
    </w:p>
  </w:footnote>
  <w:footnote w:type="continuationSeparator" w:id="0">
    <w:p w14:paraId="38E9712F" w14:textId="77777777" w:rsidR="00CF4665" w:rsidRDefault="00CF4665" w:rsidP="00CF4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4FA7B" w14:textId="77777777" w:rsidR="00CF4665" w:rsidRPr="00CF4665" w:rsidRDefault="00CF4665" w:rsidP="00CF4665">
    <w:pPr>
      <w:pStyle w:val="Header"/>
      <w:jc w:val="center"/>
      <w:rPr>
        <w:rFonts w:ascii="Calibri" w:hAnsi="Calibri" w:cs="Calibri"/>
        <w:sz w:val="40"/>
        <w:szCs w:val="40"/>
      </w:rPr>
    </w:pPr>
    <w:r w:rsidRPr="00CF4665">
      <w:rPr>
        <w:rFonts w:ascii="Calibri" w:hAnsi="Calibri" w:cs="Calibri"/>
        <w:b/>
        <w:bCs/>
        <w:sz w:val="40"/>
        <w:szCs w:val="40"/>
      </w:rPr>
      <w:t>Project Design Phase</w:t>
    </w:r>
  </w:p>
  <w:p w14:paraId="7FDA1007" w14:textId="77777777" w:rsidR="00CF4665" w:rsidRPr="00CF4665" w:rsidRDefault="00CF4665" w:rsidP="00CF4665">
    <w:pPr>
      <w:pStyle w:val="Header"/>
      <w:jc w:val="center"/>
      <w:rPr>
        <w:rFonts w:ascii="Calibri" w:hAnsi="Calibri" w:cs="Calibri"/>
        <w:sz w:val="40"/>
        <w:szCs w:val="40"/>
      </w:rPr>
    </w:pPr>
    <w:r w:rsidRPr="00CF4665">
      <w:rPr>
        <w:rFonts w:ascii="Calibri" w:hAnsi="Calibri" w:cs="Calibri"/>
        <w:b/>
        <w:bCs/>
        <w:sz w:val="40"/>
        <w:szCs w:val="40"/>
      </w:rPr>
      <w:t>Solution Architecture</w:t>
    </w:r>
  </w:p>
  <w:p w14:paraId="258C3FC5" w14:textId="77777777" w:rsidR="00CF4665" w:rsidRPr="00CF4665" w:rsidRDefault="00CF4665" w:rsidP="00CF46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35A57"/>
    <w:multiLevelType w:val="hybridMultilevel"/>
    <w:tmpl w:val="1E54E2E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1953232"/>
    <w:multiLevelType w:val="hybridMultilevel"/>
    <w:tmpl w:val="B54498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5944FB"/>
    <w:multiLevelType w:val="hybridMultilevel"/>
    <w:tmpl w:val="3DA8A2E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1E9C0502"/>
    <w:multiLevelType w:val="hybridMultilevel"/>
    <w:tmpl w:val="AA0AE528"/>
    <w:lvl w:ilvl="0" w:tplc="40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4" w15:restartNumberingAfterBreak="0">
    <w:nsid w:val="2D275A06"/>
    <w:multiLevelType w:val="hybridMultilevel"/>
    <w:tmpl w:val="B9D0F25C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 w15:restartNumberingAfterBreak="0">
    <w:nsid w:val="2E9D6C12"/>
    <w:multiLevelType w:val="hybridMultilevel"/>
    <w:tmpl w:val="76DE8CC8"/>
    <w:lvl w:ilvl="0" w:tplc="40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AC66089"/>
    <w:multiLevelType w:val="hybridMultilevel"/>
    <w:tmpl w:val="D4D6D042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7" w15:restartNumberingAfterBreak="0">
    <w:nsid w:val="68F83889"/>
    <w:multiLevelType w:val="hybridMultilevel"/>
    <w:tmpl w:val="224E5D5E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 w15:restartNumberingAfterBreak="0">
    <w:nsid w:val="69FF2227"/>
    <w:multiLevelType w:val="hybridMultilevel"/>
    <w:tmpl w:val="A2646F9C"/>
    <w:lvl w:ilvl="0" w:tplc="6758142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 w16cid:durableId="297230266">
    <w:abstractNumId w:val="8"/>
  </w:num>
  <w:num w:numId="2" w16cid:durableId="1354845312">
    <w:abstractNumId w:val="2"/>
  </w:num>
  <w:num w:numId="3" w16cid:durableId="434326816">
    <w:abstractNumId w:val="0"/>
  </w:num>
  <w:num w:numId="4" w16cid:durableId="1854952212">
    <w:abstractNumId w:val="7"/>
  </w:num>
  <w:num w:numId="5" w16cid:durableId="2075540181">
    <w:abstractNumId w:val="4"/>
  </w:num>
  <w:num w:numId="6" w16cid:durableId="861169235">
    <w:abstractNumId w:val="6"/>
  </w:num>
  <w:num w:numId="7" w16cid:durableId="1265531883">
    <w:abstractNumId w:val="5"/>
  </w:num>
  <w:num w:numId="8" w16cid:durableId="233516228">
    <w:abstractNumId w:val="3"/>
  </w:num>
  <w:num w:numId="9" w16cid:durableId="2112242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E5"/>
    <w:rsid w:val="00067172"/>
    <w:rsid w:val="000A2180"/>
    <w:rsid w:val="00187B39"/>
    <w:rsid w:val="003C1196"/>
    <w:rsid w:val="0047688A"/>
    <w:rsid w:val="005276C4"/>
    <w:rsid w:val="00584855"/>
    <w:rsid w:val="005849F1"/>
    <w:rsid w:val="00621923"/>
    <w:rsid w:val="00635936"/>
    <w:rsid w:val="006E0470"/>
    <w:rsid w:val="00AC0943"/>
    <w:rsid w:val="00B70B6B"/>
    <w:rsid w:val="00C40312"/>
    <w:rsid w:val="00CE2FE5"/>
    <w:rsid w:val="00CF4665"/>
    <w:rsid w:val="00D9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B06FB"/>
  <w15:chartTrackingRefBased/>
  <w15:docId w15:val="{C2A3FC33-CBD8-485A-BAD5-46E26687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936"/>
  </w:style>
  <w:style w:type="paragraph" w:styleId="Heading1">
    <w:name w:val="heading 1"/>
    <w:basedOn w:val="Normal"/>
    <w:next w:val="Normal"/>
    <w:link w:val="Heading1Char"/>
    <w:uiPriority w:val="9"/>
    <w:qFormat/>
    <w:rsid w:val="00CE2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F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F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F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F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F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F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F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F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35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665"/>
  </w:style>
  <w:style w:type="paragraph" w:styleId="Footer">
    <w:name w:val="footer"/>
    <w:basedOn w:val="Normal"/>
    <w:link w:val="FooterChar"/>
    <w:uiPriority w:val="99"/>
    <w:unhideWhenUsed/>
    <w:rsid w:val="00CF4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pushpa12062006@gmail.com</dc:creator>
  <cp:keywords/>
  <dc:description/>
  <cp:lastModifiedBy>santhosh gogada</cp:lastModifiedBy>
  <cp:revision>5</cp:revision>
  <dcterms:created xsi:type="dcterms:W3CDTF">2025-06-28T01:09:00Z</dcterms:created>
  <dcterms:modified xsi:type="dcterms:W3CDTF">2025-06-28T01:12:00Z</dcterms:modified>
</cp:coreProperties>
</file>