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4C6AF" w14:textId="77777777" w:rsidR="00372BF9" w:rsidRDefault="00000000">
      <w:pPr>
        <w:pStyle w:val="Title"/>
      </w:pPr>
      <w:r>
        <w:t>Project Design Phase-II: BookNest - Where Stories Nestle</w:t>
      </w:r>
    </w:p>
    <w:p w14:paraId="21D70E3A" w14:textId="77777777" w:rsidR="00372BF9" w:rsidRDefault="00000000">
      <w:r>
        <w:t>Date: 27 June 2025</w:t>
      </w:r>
    </w:p>
    <w:p w14:paraId="52499B37" w14:textId="77777777" w:rsidR="00372BF9" w:rsidRDefault="00000000">
      <w:r>
        <w:t>Team ID: LTVIP2025TMID20432</w:t>
      </w:r>
    </w:p>
    <w:p w14:paraId="6CD46625" w14:textId="77777777" w:rsidR="00372BF9" w:rsidRDefault="00000000">
      <w:r>
        <w:t>Project Name: BookNest: Where Stories Nestle</w:t>
      </w:r>
    </w:p>
    <w:p w14:paraId="2B5F7920" w14:textId="77777777" w:rsidR="00372BF9" w:rsidRDefault="00000000">
      <w:r>
        <w:t>Maximum Marks: 4 Marks</w:t>
      </w:r>
    </w:p>
    <w:p w14:paraId="08B698D2" w14:textId="77777777" w:rsidR="00372BF9" w:rsidRDefault="00000000">
      <w:pPr>
        <w:pStyle w:val="Heading1"/>
      </w:pPr>
      <w:r>
        <w:t>Technical Architecture</w:t>
      </w:r>
    </w:p>
    <w:p w14:paraId="60115BBF" w14:textId="77777777" w:rsidR="00372BF9" w:rsidRDefault="00000000">
      <w:r>
        <w:t>This architectural diagram illustrates the complete technology stack of BookNest.</w:t>
      </w:r>
    </w:p>
    <w:p w14:paraId="14F995B7" w14:textId="77777777" w:rsidR="00372BF9" w:rsidRDefault="00000000">
      <w:r>
        <w:rPr>
          <w:noProof/>
        </w:rPr>
        <w:drawing>
          <wp:inline distT="0" distB="0" distL="0" distR="0" wp14:anchorId="2263E3F7" wp14:editId="6D2D4CED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nest_architec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5377" w14:textId="77777777" w:rsidR="00372BF9" w:rsidRDefault="00000000">
      <w:pPr>
        <w:pStyle w:val="Heading1"/>
      </w:pPr>
      <w:r>
        <w:t>Table-1: Components &amp; Technologies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372BF9" w14:paraId="7F99A8B6" w14:textId="77777777">
        <w:trPr>
          <w:jc w:val="center"/>
        </w:trPr>
        <w:tc>
          <w:tcPr>
            <w:tcW w:w="2160" w:type="dxa"/>
          </w:tcPr>
          <w:p w14:paraId="561BC8BB" w14:textId="77777777" w:rsidR="00372BF9" w:rsidRDefault="00000000">
            <w:r>
              <w:t>S.No</w:t>
            </w:r>
          </w:p>
        </w:tc>
        <w:tc>
          <w:tcPr>
            <w:tcW w:w="2160" w:type="dxa"/>
          </w:tcPr>
          <w:p w14:paraId="02F0993C" w14:textId="77777777" w:rsidR="00372BF9" w:rsidRDefault="00000000">
            <w:r>
              <w:t>Component</w:t>
            </w:r>
          </w:p>
        </w:tc>
        <w:tc>
          <w:tcPr>
            <w:tcW w:w="2160" w:type="dxa"/>
          </w:tcPr>
          <w:p w14:paraId="63334A77" w14:textId="77777777" w:rsidR="00372BF9" w:rsidRDefault="00000000">
            <w:r>
              <w:t>Description</w:t>
            </w:r>
          </w:p>
        </w:tc>
        <w:tc>
          <w:tcPr>
            <w:tcW w:w="2160" w:type="dxa"/>
          </w:tcPr>
          <w:p w14:paraId="41BCB5DD" w14:textId="77777777" w:rsidR="00372BF9" w:rsidRDefault="00000000">
            <w:r>
              <w:t>Technology</w:t>
            </w:r>
          </w:p>
        </w:tc>
      </w:tr>
      <w:tr w:rsidR="00372BF9" w14:paraId="6A36AB10" w14:textId="77777777">
        <w:trPr>
          <w:jc w:val="center"/>
        </w:trPr>
        <w:tc>
          <w:tcPr>
            <w:tcW w:w="2160" w:type="dxa"/>
          </w:tcPr>
          <w:p w14:paraId="44EA4E9F" w14:textId="77777777" w:rsidR="00372BF9" w:rsidRDefault="00000000">
            <w:r>
              <w:t>1</w:t>
            </w:r>
          </w:p>
        </w:tc>
        <w:tc>
          <w:tcPr>
            <w:tcW w:w="2160" w:type="dxa"/>
          </w:tcPr>
          <w:p w14:paraId="6BD6F104" w14:textId="77777777" w:rsidR="00372BF9" w:rsidRDefault="00000000">
            <w:r>
              <w:t>User Interface</w:t>
            </w:r>
          </w:p>
        </w:tc>
        <w:tc>
          <w:tcPr>
            <w:tcW w:w="2160" w:type="dxa"/>
          </w:tcPr>
          <w:p w14:paraId="2FE91CB1" w14:textId="77777777" w:rsidR="00372BF9" w:rsidRDefault="00000000">
            <w:r>
              <w:t>Web-based interface for users</w:t>
            </w:r>
          </w:p>
        </w:tc>
        <w:tc>
          <w:tcPr>
            <w:tcW w:w="2160" w:type="dxa"/>
          </w:tcPr>
          <w:p w14:paraId="1CFE7E0E" w14:textId="77777777" w:rsidR="00372BF9" w:rsidRDefault="00000000">
            <w:r>
              <w:t>HTML, CSS, JavaScript, React.js</w:t>
            </w:r>
          </w:p>
        </w:tc>
      </w:tr>
      <w:tr w:rsidR="00372BF9" w14:paraId="6E02DAB9" w14:textId="77777777">
        <w:trPr>
          <w:jc w:val="center"/>
        </w:trPr>
        <w:tc>
          <w:tcPr>
            <w:tcW w:w="2160" w:type="dxa"/>
          </w:tcPr>
          <w:p w14:paraId="4E4D65B2" w14:textId="77777777" w:rsidR="00372BF9" w:rsidRDefault="00000000">
            <w:r>
              <w:t>2</w:t>
            </w:r>
          </w:p>
        </w:tc>
        <w:tc>
          <w:tcPr>
            <w:tcW w:w="2160" w:type="dxa"/>
          </w:tcPr>
          <w:p w14:paraId="0A433230" w14:textId="77777777" w:rsidR="00372BF9" w:rsidRDefault="00000000">
            <w:r>
              <w:t>Application Logic-1</w:t>
            </w:r>
          </w:p>
        </w:tc>
        <w:tc>
          <w:tcPr>
            <w:tcW w:w="2160" w:type="dxa"/>
          </w:tcPr>
          <w:p w14:paraId="4EE90AB7" w14:textId="77777777" w:rsidR="00372BF9" w:rsidRDefault="00000000">
            <w:r>
              <w:t>Core logic for user and book handling</w:t>
            </w:r>
          </w:p>
        </w:tc>
        <w:tc>
          <w:tcPr>
            <w:tcW w:w="2160" w:type="dxa"/>
          </w:tcPr>
          <w:p w14:paraId="5D4CFFEC" w14:textId="77777777" w:rsidR="00372BF9" w:rsidRDefault="00000000">
            <w:r>
              <w:t>Python (Django/Flask)</w:t>
            </w:r>
          </w:p>
        </w:tc>
      </w:tr>
      <w:tr w:rsidR="00372BF9" w14:paraId="308132CD" w14:textId="77777777">
        <w:trPr>
          <w:jc w:val="center"/>
        </w:trPr>
        <w:tc>
          <w:tcPr>
            <w:tcW w:w="2160" w:type="dxa"/>
          </w:tcPr>
          <w:p w14:paraId="7E8DCAD0" w14:textId="77777777" w:rsidR="00372BF9" w:rsidRDefault="00000000">
            <w:r>
              <w:t>3</w:t>
            </w:r>
          </w:p>
        </w:tc>
        <w:tc>
          <w:tcPr>
            <w:tcW w:w="2160" w:type="dxa"/>
          </w:tcPr>
          <w:p w14:paraId="20AA8513" w14:textId="77777777" w:rsidR="00372BF9" w:rsidRDefault="00000000">
            <w:r>
              <w:t>Application Logic-2</w:t>
            </w:r>
          </w:p>
        </w:tc>
        <w:tc>
          <w:tcPr>
            <w:tcW w:w="2160" w:type="dxa"/>
          </w:tcPr>
          <w:p w14:paraId="48BFF8F4" w14:textId="77777777" w:rsidR="00372BF9" w:rsidRDefault="00000000">
            <w:r>
              <w:t>Speech to text conversion</w:t>
            </w:r>
          </w:p>
        </w:tc>
        <w:tc>
          <w:tcPr>
            <w:tcW w:w="2160" w:type="dxa"/>
          </w:tcPr>
          <w:p w14:paraId="07BE7452" w14:textId="77777777" w:rsidR="00372BF9" w:rsidRDefault="00000000">
            <w:r>
              <w:t>Google Cloud Speech-to-Text API</w:t>
            </w:r>
          </w:p>
        </w:tc>
      </w:tr>
      <w:tr w:rsidR="00372BF9" w14:paraId="2706D911" w14:textId="77777777">
        <w:trPr>
          <w:jc w:val="center"/>
        </w:trPr>
        <w:tc>
          <w:tcPr>
            <w:tcW w:w="2160" w:type="dxa"/>
          </w:tcPr>
          <w:p w14:paraId="6786A11C" w14:textId="77777777" w:rsidR="00372BF9" w:rsidRDefault="00000000">
            <w:r>
              <w:lastRenderedPageBreak/>
              <w:t>4</w:t>
            </w:r>
          </w:p>
        </w:tc>
        <w:tc>
          <w:tcPr>
            <w:tcW w:w="2160" w:type="dxa"/>
          </w:tcPr>
          <w:p w14:paraId="32DFA9AE" w14:textId="77777777" w:rsidR="00372BF9" w:rsidRDefault="00000000">
            <w:r>
              <w:t>Application Logic-3</w:t>
            </w:r>
          </w:p>
        </w:tc>
        <w:tc>
          <w:tcPr>
            <w:tcW w:w="2160" w:type="dxa"/>
          </w:tcPr>
          <w:p w14:paraId="497D5160" w14:textId="77777777" w:rsidR="00372BF9" w:rsidRDefault="00000000">
            <w:r>
              <w:t>Chatbot for user assistance</w:t>
            </w:r>
          </w:p>
        </w:tc>
        <w:tc>
          <w:tcPr>
            <w:tcW w:w="2160" w:type="dxa"/>
          </w:tcPr>
          <w:p w14:paraId="67A7AF8E" w14:textId="77777777" w:rsidR="00372BF9" w:rsidRDefault="00000000">
            <w:r>
              <w:t>Dialogflow / IBM Watson Assistant</w:t>
            </w:r>
          </w:p>
        </w:tc>
      </w:tr>
      <w:tr w:rsidR="00372BF9" w14:paraId="057CD72B" w14:textId="77777777">
        <w:trPr>
          <w:jc w:val="center"/>
        </w:trPr>
        <w:tc>
          <w:tcPr>
            <w:tcW w:w="2160" w:type="dxa"/>
          </w:tcPr>
          <w:p w14:paraId="4CC22C07" w14:textId="77777777" w:rsidR="00372BF9" w:rsidRDefault="00000000">
            <w:r>
              <w:t>5</w:t>
            </w:r>
          </w:p>
        </w:tc>
        <w:tc>
          <w:tcPr>
            <w:tcW w:w="2160" w:type="dxa"/>
          </w:tcPr>
          <w:p w14:paraId="501FF3FD" w14:textId="77777777" w:rsidR="00372BF9" w:rsidRDefault="00000000">
            <w:r>
              <w:t>Database</w:t>
            </w:r>
          </w:p>
        </w:tc>
        <w:tc>
          <w:tcPr>
            <w:tcW w:w="2160" w:type="dxa"/>
          </w:tcPr>
          <w:p w14:paraId="74E01CE1" w14:textId="77777777" w:rsidR="00372BF9" w:rsidRDefault="00000000">
            <w:r>
              <w:t>Stores user, book, review data</w:t>
            </w:r>
          </w:p>
        </w:tc>
        <w:tc>
          <w:tcPr>
            <w:tcW w:w="2160" w:type="dxa"/>
          </w:tcPr>
          <w:p w14:paraId="54C0DA20" w14:textId="77777777" w:rsidR="00372BF9" w:rsidRDefault="00000000">
            <w:r>
              <w:t>PostgreSQL</w:t>
            </w:r>
          </w:p>
        </w:tc>
      </w:tr>
      <w:tr w:rsidR="00372BF9" w14:paraId="2873C68C" w14:textId="77777777">
        <w:trPr>
          <w:jc w:val="center"/>
        </w:trPr>
        <w:tc>
          <w:tcPr>
            <w:tcW w:w="2160" w:type="dxa"/>
          </w:tcPr>
          <w:p w14:paraId="2157426C" w14:textId="77777777" w:rsidR="00372BF9" w:rsidRDefault="00000000">
            <w:r>
              <w:t>6</w:t>
            </w:r>
          </w:p>
        </w:tc>
        <w:tc>
          <w:tcPr>
            <w:tcW w:w="2160" w:type="dxa"/>
          </w:tcPr>
          <w:p w14:paraId="2B9BECBF" w14:textId="77777777" w:rsidR="00372BF9" w:rsidRDefault="00000000">
            <w:r>
              <w:t>Cloud Database</w:t>
            </w:r>
          </w:p>
        </w:tc>
        <w:tc>
          <w:tcPr>
            <w:tcW w:w="2160" w:type="dxa"/>
          </w:tcPr>
          <w:p w14:paraId="17D6281E" w14:textId="77777777" w:rsidR="00372BF9" w:rsidRDefault="00000000">
            <w:r>
              <w:t>Managed scalable DB</w:t>
            </w:r>
          </w:p>
        </w:tc>
        <w:tc>
          <w:tcPr>
            <w:tcW w:w="2160" w:type="dxa"/>
          </w:tcPr>
          <w:p w14:paraId="0DCDBA61" w14:textId="77777777" w:rsidR="00372BF9" w:rsidRDefault="00000000">
            <w:r>
              <w:t>Google Cloud SQL / Firebase</w:t>
            </w:r>
          </w:p>
        </w:tc>
      </w:tr>
      <w:tr w:rsidR="00372BF9" w14:paraId="003B1B7F" w14:textId="77777777">
        <w:trPr>
          <w:jc w:val="center"/>
        </w:trPr>
        <w:tc>
          <w:tcPr>
            <w:tcW w:w="2160" w:type="dxa"/>
          </w:tcPr>
          <w:p w14:paraId="7C94C23F" w14:textId="77777777" w:rsidR="00372BF9" w:rsidRDefault="00000000">
            <w:r>
              <w:t>7</w:t>
            </w:r>
          </w:p>
        </w:tc>
        <w:tc>
          <w:tcPr>
            <w:tcW w:w="2160" w:type="dxa"/>
          </w:tcPr>
          <w:p w14:paraId="71ECDF79" w14:textId="77777777" w:rsidR="00372BF9" w:rsidRDefault="00000000">
            <w:r>
              <w:t>File Storage</w:t>
            </w:r>
          </w:p>
        </w:tc>
        <w:tc>
          <w:tcPr>
            <w:tcW w:w="2160" w:type="dxa"/>
          </w:tcPr>
          <w:p w14:paraId="27461713" w14:textId="77777777" w:rsidR="00372BF9" w:rsidRDefault="00000000">
            <w:r>
              <w:t>Store images and files</w:t>
            </w:r>
          </w:p>
        </w:tc>
        <w:tc>
          <w:tcPr>
            <w:tcW w:w="2160" w:type="dxa"/>
          </w:tcPr>
          <w:p w14:paraId="46EFFFF4" w14:textId="77777777" w:rsidR="00372BF9" w:rsidRDefault="00000000">
            <w:r>
              <w:t>Google Cloud Storage / Local FS</w:t>
            </w:r>
          </w:p>
        </w:tc>
      </w:tr>
      <w:tr w:rsidR="00372BF9" w14:paraId="6E0A0E63" w14:textId="77777777">
        <w:trPr>
          <w:jc w:val="center"/>
        </w:trPr>
        <w:tc>
          <w:tcPr>
            <w:tcW w:w="2160" w:type="dxa"/>
          </w:tcPr>
          <w:p w14:paraId="769A812B" w14:textId="77777777" w:rsidR="00372BF9" w:rsidRDefault="00000000">
            <w:r>
              <w:t>8</w:t>
            </w:r>
          </w:p>
        </w:tc>
        <w:tc>
          <w:tcPr>
            <w:tcW w:w="2160" w:type="dxa"/>
          </w:tcPr>
          <w:p w14:paraId="205A4B01" w14:textId="77777777" w:rsidR="00372BF9" w:rsidRDefault="00000000">
            <w:r>
              <w:t>External API-1</w:t>
            </w:r>
          </w:p>
        </w:tc>
        <w:tc>
          <w:tcPr>
            <w:tcW w:w="2160" w:type="dxa"/>
          </w:tcPr>
          <w:p w14:paraId="42FC3B4E" w14:textId="77777777" w:rsidR="00372BF9" w:rsidRDefault="00000000">
            <w:r>
              <w:t>Book metadata</w:t>
            </w:r>
          </w:p>
        </w:tc>
        <w:tc>
          <w:tcPr>
            <w:tcW w:w="2160" w:type="dxa"/>
          </w:tcPr>
          <w:p w14:paraId="617C0649" w14:textId="77777777" w:rsidR="00372BF9" w:rsidRDefault="00000000">
            <w:r>
              <w:t>Google Books API</w:t>
            </w:r>
          </w:p>
        </w:tc>
      </w:tr>
      <w:tr w:rsidR="00372BF9" w14:paraId="5EF348AB" w14:textId="77777777">
        <w:trPr>
          <w:jc w:val="center"/>
        </w:trPr>
        <w:tc>
          <w:tcPr>
            <w:tcW w:w="2160" w:type="dxa"/>
          </w:tcPr>
          <w:p w14:paraId="12D6CD13" w14:textId="77777777" w:rsidR="00372BF9" w:rsidRDefault="00000000">
            <w:r>
              <w:t>9</w:t>
            </w:r>
          </w:p>
        </w:tc>
        <w:tc>
          <w:tcPr>
            <w:tcW w:w="2160" w:type="dxa"/>
          </w:tcPr>
          <w:p w14:paraId="558614F6" w14:textId="77777777" w:rsidR="00372BF9" w:rsidRDefault="00000000">
            <w:r>
              <w:t>External API-2</w:t>
            </w:r>
          </w:p>
        </w:tc>
        <w:tc>
          <w:tcPr>
            <w:tcW w:w="2160" w:type="dxa"/>
          </w:tcPr>
          <w:p w14:paraId="13DF1103" w14:textId="77777777" w:rsidR="00372BF9" w:rsidRDefault="00000000">
            <w:r>
              <w:t>Payment/Auth services</w:t>
            </w:r>
          </w:p>
        </w:tc>
        <w:tc>
          <w:tcPr>
            <w:tcW w:w="2160" w:type="dxa"/>
          </w:tcPr>
          <w:p w14:paraId="6F9C6C4A" w14:textId="77777777" w:rsidR="00372BF9" w:rsidRDefault="00000000">
            <w:r>
              <w:t>Razorpay API / Auth0</w:t>
            </w:r>
          </w:p>
        </w:tc>
      </w:tr>
      <w:tr w:rsidR="00372BF9" w14:paraId="3511B461" w14:textId="77777777">
        <w:trPr>
          <w:jc w:val="center"/>
        </w:trPr>
        <w:tc>
          <w:tcPr>
            <w:tcW w:w="2160" w:type="dxa"/>
          </w:tcPr>
          <w:p w14:paraId="3637B6A4" w14:textId="77777777" w:rsidR="00372BF9" w:rsidRDefault="00000000">
            <w:r>
              <w:t>10</w:t>
            </w:r>
          </w:p>
        </w:tc>
        <w:tc>
          <w:tcPr>
            <w:tcW w:w="2160" w:type="dxa"/>
          </w:tcPr>
          <w:p w14:paraId="12668859" w14:textId="77777777" w:rsidR="00372BF9" w:rsidRDefault="00000000">
            <w:r>
              <w:t>Machine Learning Model</w:t>
            </w:r>
          </w:p>
        </w:tc>
        <w:tc>
          <w:tcPr>
            <w:tcW w:w="2160" w:type="dxa"/>
          </w:tcPr>
          <w:p w14:paraId="02897ED9" w14:textId="77777777" w:rsidR="00372BF9" w:rsidRDefault="00000000">
            <w:r>
              <w:t>Recommend books</w:t>
            </w:r>
          </w:p>
        </w:tc>
        <w:tc>
          <w:tcPr>
            <w:tcW w:w="2160" w:type="dxa"/>
          </w:tcPr>
          <w:p w14:paraId="6FD40D5E" w14:textId="77777777" w:rsidR="00372BF9" w:rsidRDefault="00000000">
            <w:r>
              <w:t>Collaborative Filtering / NLP</w:t>
            </w:r>
          </w:p>
        </w:tc>
      </w:tr>
      <w:tr w:rsidR="00372BF9" w14:paraId="02D1AB97" w14:textId="77777777">
        <w:trPr>
          <w:jc w:val="center"/>
        </w:trPr>
        <w:tc>
          <w:tcPr>
            <w:tcW w:w="2160" w:type="dxa"/>
          </w:tcPr>
          <w:p w14:paraId="0341C6EE" w14:textId="77777777" w:rsidR="00372BF9" w:rsidRDefault="00000000">
            <w:r>
              <w:t>11</w:t>
            </w:r>
          </w:p>
        </w:tc>
        <w:tc>
          <w:tcPr>
            <w:tcW w:w="2160" w:type="dxa"/>
          </w:tcPr>
          <w:p w14:paraId="0D795C33" w14:textId="77777777" w:rsidR="00372BF9" w:rsidRDefault="00000000">
            <w:r>
              <w:t>Infrastructure</w:t>
            </w:r>
          </w:p>
        </w:tc>
        <w:tc>
          <w:tcPr>
            <w:tcW w:w="2160" w:type="dxa"/>
          </w:tcPr>
          <w:p w14:paraId="03D2CBCD" w14:textId="77777777" w:rsidR="00372BF9" w:rsidRDefault="00000000">
            <w:r>
              <w:t>Cloud deployment</w:t>
            </w:r>
          </w:p>
        </w:tc>
        <w:tc>
          <w:tcPr>
            <w:tcW w:w="2160" w:type="dxa"/>
          </w:tcPr>
          <w:p w14:paraId="48E13597" w14:textId="77777777" w:rsidR="00372BF9" w:rsidRDefault="00000000">
            <w:r>
              <w:t>Google Cloud Platform, Kubernetes</w:t>
            </w:r>
          </w:p>
        </w:tc>
      </w:tr>
    </w:tbl>
    <w:p w14:paraId="40B06924" w14:textId="77777777" w:rsidR="00372BF9" w:rsidRDefault="00000000">
      <w:pPr>
        <w:pStyle w:val="Heading1"/>
      </w:pPr>
      <w:r>
        <w:t>Table-2: Application Characteristics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159"/>
        <w:gridCol w:w="2159"/>
        <w:gridCol w:w="2157"/>
      </w:tblGrid>
      <w:tr w:rsidR="00372BF9" w14:paraId="4C5FC9AB" w14:textId="77777777">
        <w:trPr>
          <w:jc w:val="center"/>
        </w:trPr>
        <w:tc>
          <w:tcPr>
            <w:tcW w:w="2160" w:type="dxa"/>
          </w:tcPr>
          <w:p w14:paraId="4ABE6724" w14:textId="77777777" w:rsidR="00372BF9" w:rsidRDefault="00000000">
            <w:r>
              <w:t>S.No</w:t>
            </w:r>
          </w:p>
        </w:tc>
        <w:tc>
          <w:tcPr>
            <w:tcW w:w="2160" w:type="dxa"/>
          </w:tcPr>
          <w:p w14:paraId="0587B17D" w14:textId="77777777" w:rsidR="00372BF9" w:rsidRDefault="00000000">
            <w:r>
              <w:t>Characteristics</w:t>
            </w:r>
          </w:p>
        </w:tc>
        <w:tc>
          <w:tcPr>
            <w:tcW w:w="2160" w:type="dxa"/>
          </w:tcPr>
          <w:p w14:paraId="41B0C0FB" w14:textId="77777777" w:rsidR="00372BF9" w:rsidRDefault="00000000">
            <w:r>
              <w:t>Description</w:t>
            </w:r>
          </w:p>
        </w:tc>
        <w:tc>
          <w:tcPr>
            <w:tcW w:w="2160" w:type="dxa"/>
          </w:tcPr>
          <w:p w14:paraId="34E83C58" w14:textId="77777777" w:rsidR="00372BF9" w:rsidRDefault="00000000">
            <w:r>
              <w:t>Technology</w:t>
            </w:r>
          </w:p>
        </w:tc>
      </w:tr>
      <w:tr w:rsidR="00372BF9" w14:paraId="041492CD" w14:textId="77777777">
        <w:trPr>
          <w:jc w:val="center"/>
        </w:trPr>
        <w:tc>
          <w:tcPr>
            <w:tcW w:w="2160" w:type="dxa"/>
          </w:tcPr>
          <w:p w14:paraId="11C88CD3" w14:textId="77777777" w:rsidR="00372BF9" w:rsidRDefault="00000000">
            <w:r>
              <w:t>1</w:t>
            </w:r>
          </w:p>
        </w:tc>
        <w:tc>
          <w:tcPr>
            <w:tcW w:w="2160" w:type="dxa"/>
          </w:tcPr>
          <w:p w14:paraId="55CF3D1D" w14:textId="77777777" w:rsidR="00372BF9" w:rsidRDefault="00000000">
            <w:r>
              <w:t>Open-Source Frameworks</w:t>
            </w:r>
          </w:p>
        </w:tc>
        <w:tc>
          <w:tcPr>
            <w:tcW w:w="2160" w:type="dxa"/>
          </w:tcPr>
          <w:p w14:paraId="0A685FCC" w14:textId="77777777" w:rsidR="00372BF9" w:rsidRDefault="00000000">
            <w:r>
              <w:t>Frameworks used for frontend/backend</w:t>
            </w:r>
          </w:p>
        </w:tc>
        <w:tc>
          <w:tcPr>
            <w:tcW w:w="2160" w:type="dxa"/>
          </w:tcPr>
          <w:p w14:paraId="612FDBEA" w14:textId="77777777" w:rsidR="00372BF9" w:rsidRDefault="00000000">
            <w:r>
              <w:t>React.js, Django, Flask</w:t>
            </w:r>
          </w:p>
        </w:tc>
      </w:tr>
      <w:tr w:rsidR="00372BF9" w14:paraId="454F26BE" w14:textId="77777777">
        <w:trPr>
          <w:jc w:val="center"/>
        </w:trPr>
        <w:tc>
          <w:tcPr>
            <w:tcW w:w="2160" w:type="dxa"/>
          </w:tcPr>
          <w:p w14:paraId="24508071" w14:textId="77777777" w:rsidR="00372BF9" w:rsidRDefault="00000000">
            <w:r>
              <w:t>2</w:t>
            </w:r>
          </w:p>
        </w:tc>
        <w:tc>
          <w:tcPr>
            <w:tcW w:w="2160" w:type="dxa"/>
          </w:tcPr>
          <w:p w14:paraId="3F5C2AD8" w14:textId="77777777" w:rsidR="00372BF9" w:rsidRDefault="00000000">
            <w:r>
              <w:t>Security Implementations</w:t>
            </w:r>
          </w:p>
        </w:tc>
        <w:tc>
          <w:tcPr>
            <w:tcW w:w="2160" w:type="dxa"/>
          </w:tcPr>
          <w:p w14:paraId="4DE4785C" w14:textId="77777777" w:rsidR="00372BF9" w:rsidRDefault="00000000">
            <w:r>
              <w:t>Auth, encryption, firewall</w:t>
            </w:r>
          </w:p>
        </w:tc>
        <w:tc>
          <w:tcPr>
            <w:tcW w:w="2160" w:type="dxa"/>
          </w:tcPr>
          <w:p w14:paraId="50EA3DBC" w14:textId="77777777" w:rsidR="00372BF9" w:rsidRDefault="00000000">
            <w:r>
              <w:t>JWT, OAuth 2.0, HTTPS, IAM</w:t>
            </w:r>
          </w:p>
        </w:tc>
      </w:tr>
      <w:tr w:rsidR="00372BF9" w14:paraId="6E5506E2" w14:textId="77777777">
        <w:trPr>
          <w:jc w:val="center"/>
        </w:trPr>
        <w:tc>
          <w:tcPr>
            <w:tcW w:w="2160" w:type="dxa"/>
          </w:tcPr>
          <w:p w14:paraId="088E31E0" w14:textId="77777777" w:rsidR="00372BF9" w:rsidRDefault="00000000">
            <w:r>
              <w:t>3</w:t>
            </w:r>
          </w:p>
        </w:tc>
        <w:tc>
          <w:tcPr>
            <w:tcW w:w="2160" w:type="dxa"/>
          </w:tcPr>
          <w:p w14:paraId="521C1299" w14:textId="77777777" w:rsidR="00372BF9" w:rsidRDefault="00000000">
            <w:r>
              <w:t>Scalable Architecture</w:t>
            </w:r>
          </w:p>
        </w:tc>
        <w:tc>
          <w:tcPr>
            <w:tcW w:w="2160" w:type="dxa"/>
          </w:tcPr>
          <w:p w14:paraId="1A026894" w14:textId="77777777" w:rsidR="00372BF9" w:rsidRDefault="00000000">
            <w:r>
              <w:t>Microservices, containerized deployment</w:t>
            </w:r>
          </w:p>
        </w:tc>
        <w:tc>
          <w:tcPr>
            <w:tcW w:w="2160" w:type="dxa"/>
          </w:tcPr>
          <w:p w14:paraId="6972A5F1" w14:textId="77777777" w:rsidR="00372BF9" w:rsidRDefault="00000000">
            <w:r>
              <w:t>Docker, Kubernetes</w:t>
            </w:r>
          </w:p>
        </w:tc>
      </w:tr>
      <w:tr w:rsidR="00372BF9" w14:paraId="527938B5" w14:textId="77777777">
        <w:trPr>
          <w:jc w:val="center"/>
        </w:trPr>
        <w:tc>
          <w:tcPr>
            <w:tcW w:w="2160" w:type="dxa"/>
          </w:tcPr>
          <w:p w14:paraId="4EF6015D" w14:textId="77777777" w:rsidR="00372BF9" w:rsidRDefault="00000000">
            <w:r>
              <w:t>4</w:t>
            </w:r>
          </w:p>
        </w:tc>
        <w:tc>
          <w:tcPr>
            <w:tcW w:w="2160" w:type="dxa"/>
          </w:tcPr>
          <w:p w14:paraId="4E9F30F7" w14:textId="77777777" w:rsidR="00372BF9" w:rsidRDefault="00000000">
            <w:r>
              <w:t>Availability</w:t>
            </w:r>
          </w:p>
        </w:tc>
        <w:tc>
          <w:tcPr>
            <w:tcW w:w="2160" w:type="dxa"/>
          </w:tcPr>
          <w:p w14:paraId="4C2647F3" w14:textId="77777777" w:rsidR="00372BF9" w:rsidRDefault="00000000">
            <w:r>
              <w:t>Redundant setup, high uptime</w:t>
            </w:r>
          </w:p>
        </w:tc>
        <w:tc>
          <w:tcPr>
            <w:tcW w:w="2160" w:type="dxa"/>
          </w:tcPr>
          <w:p w14:paraId="73A31568" w14:textId="77777777" w:rsidR="00372BF9" w:rsidRDefault="00000000">
            <w:r>
              <w:t>Load Balancer, GCP Multi-zone</w:t>
            </w:r>
          </w:p>
        </w:tc>
      </w:tr>
      <w:tr w:rsidR="00372BF9" w14:paraId="25B17DD6" w14:textId="77777777">
        <w:trPr>
          <w:jc w:val="center"/>
        </w:trPr>
        <w:tc>
          <w:tcPr>
            <w:tcW w:w="2160" w:type="dxa"/>
          </w:tcPr>
          <w:p w14:paraId="0F815066" w14:textId="77777777" w:rsidR="00372BF9" w:rsidRDefault="00000000">
            <w:r>
              <w:t>5</w:t>
            </w:r>
          </w:p>
        </w:tc>
        <w:tc>
          <w:tcPr>
            <w:tcW w:w="2160" w:type="dxa"/>
          </w:tcPr>
          <w:p w14:paraId="6EF607F5" w14:textId="77777777" w:rsidR="00372BF9" w:rsidRDefault="00000000">
            <w:r>
              <w:t>Performance</w:t>
            </w:r>
          </w:p>
        </w:tc>
        <w:tc>
          <w:tcPr>
            <w:tcW w:w="2160" w:type="dxa"/>
          </w:tcPr>
          <w:p w14:paraId="6F9C36F7" w14:textId="77777777" w:rsidR="00372BF9" w:rsidRDefault="00000000">
            <w:r>
              <w:t>Optimized data flow and caching</w:t>
            </w:r>
          </w:p>
        </w:tc>
        <w:tc>
          <w:tcPr>
            <w:tcW w:w="2160" w:type="dxa"/>
          </w:tcPr>
          <w:p w14:paraId="56F59066" w14:textId="77777777" w:rsidR="00372BF9" w:rsidRDefault="00000000">
            <w:r>
              <w:t>Redis, Cloud CDN</w:t>
            </w:r>
          </w:p>
        </w:tc>
      </w:tr>
    </w:tbl>
    <w:p w14:paraId="253539FC" w14:textId="77777777" w:rsidR="00372BF9" w:rsidRDefault="00000000">
      <w:pPr>
        <w:pStyle w:val="Heading1"/>
      </w:pPr>
      <w:r>
        <w:t>References</w:t>
      </w:r>
    </w:p>
    <w:p w14:paraId="05FE37B7" w14:textId="77777777" w:rsidR="00372BF9" w:rsidRDefault="00000000">
      <w:pPr>
        <w:pStyle w:val="ListBullet"/>
      </w:pPr>
      <w:r>
        <w:t>https://c4model.com/</w:t>
      </w:r>
    </w:p>
    <w:p w14:paraId="04AC1FAE" w14:textId="77777777" w:rsidR="00372BF9" w:rsidRDefault="00000000">
      <w:pPr>
        <w:pStyle w:val="ListBullet"/>
      </w:pPr>
      <w:r>
        <w:t>https://developer.ibm.com/patterns/online-order-processing-system-during-pandemic/</w:t>
      </w:r>
    </w:p>
    <w:p w14:paraId="5A481287" w14:textId="77777777" w:rsidR="00372BF9" w:rsidRDefault="00000000">
      <w:pPr>
        <w:pStyle w:val="ListBullet"/>
      </w:pPr>
      <w:r>
        <w:t>https://www.ibm.com/cloud/architecture</w:t>
      </w:r>
    </w:p>
    <w:p w14:paraId="19FBA75A" w14:textId="77777777" w:rsidR="00372BF9" w:rsidRDefault="00000000">
      <w:pPr>
        <w:pStyle w:val="ListBullet"/>
      </w:pPr>
      <w:r>
        <w:t>https://aws.amazon.com/architecture</w:t>
      </w:r>
    </w:p>
    <w:p w14:paraId="664FE728" w14:textId="77777777" w:rsidR="00372BF9" w:rsidRDefault="00000000">
      <w:pPr>
        <w:pStyle w:val="ListBullet"/>
      </w:pPr>
      <w:r>
        <w:t>https://medium.com/the-internal-startup/how-to-draw-useful-technical-architecture-diagrams-2d20c9fda90d</w:t>
      </w:r>
    </w:p>
    <w:sectPr w:rsidR="00372B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449714">
    <w:abstractNumId w:val="8"/>
  </w:num>
  <w:num w:numId="2" w16cid:durableId="607781223">
    <w:abstractNumId w:val="6"/>
  </w:num>
  <w:num w:numId="3" w16cid:durableId="982807662">
    <w:abstractNumId w:val="5"/>
  </w:num>
  <w:num w:numId="4" w16cid:durableId="1978993994">
    <w:abstractNumId w:val="4"/>
  </w:num>
  <w:num w:numId="5" w16cid:durableId="454299839">
    <w:abstractNumId w:val="7"/>
  </w:num>
  <w:num w:numId="6" w16cid:durableId="324093876">
    <w:abstractNumId w:val="3"/>
  </w:num>
  <w:num w:numId="7" w16cid:durableId="1349674832">
    <w:abstractNumId w:val="2"/>
  </w:num>
  <w:num w:numId="8" w16cid:durableId="2031953317">
    <w:abstractNumId w:val="1"/>
  </w:num>
  <w:num w:numId="9" w16cid:durableId="212811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4590"/>
    <w:rsid w:val="0029639D"/>
    <w:rsid w:val="00326F90"/>
    <w:rsid w:val="00372BF9"/>
    <w:rsid w:val="00564EAF"/>
    <w:rsid w:val="007F63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8A2820"/>
  <w14:defaultImageDpi w14:val="300"/>
  <w15:docId w15:val="{B0F9EA0F-BFAA-4F50-B25F-89968061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Lakshmi Naga Sai Sri Malla</cp:lastModifiedBy>
  <cp:revision>2</cp:revision>
  <dcterms:created xsi:type="dcterms:W3CDTF">2025-06-27T10:11:00Z</dcterms:created>
  <dcterms:modified xsi:type="dcterms:W3CDTF">2025-06-27T10:11:00Z</dcterms:modified>
  <cp:category/>
</cp:coreProperties>
</file>