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hint="default" w:ascii="Times New Roman" w:hAnsi="Times New Roman" w:eastAsia="Times New Roman" w:cs="Times New Roman"/>
          <w:b/>
          <w:i w:val="0"/>
          <w:smallCaps w:val="0"/>
          <w:strike w:val="0"/>
          <w:color w:val="000000"/>
          <w:sz w:val="36"/>
          <w:szCs w:val="36"/>
          <w:u w:val="none"/>
          <w:shd w:val="clear" w:fill="auto"/>
          <w:vertAlign w:val="baseline"/>
        </w:rPr>
      </w:pPr>
      <w:r>
        <w:rPr>
          <w:rFonts w:hint="default" w:ascii="Times New Roman" w:hAnsi="Times New Roman" w:eastAsia="Times New Roman" w:cs="Times New Roman"/>
          <w:b/>
          <w:i w:val="0"/>
          <w:smallCaps w:val="0"/>
          <w:strike w:val="0"/>
          <w:color w:val="000000"/>
          <w:sz w:val="36"/>
          <w:szCs w:val="36"/>
          <w:u w:val="none"/>
          <w:shd w:val="clear" w:fill="auto"/>
          <w:vertAlign w:val="baseline"/>
          <w:rtl w:val="0"/>
        </w:rPr>
        <w:t>The-Uplift-Project-AI, team 15-ai15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hint="default" w:ascii="Times New Roman" w:hAnsi="Times New Roman" w:eastAsia="Times New Roman" w:cs="Times New Roman"/>
          <w:b/>
          <w:i w:val="0"/>
          <w:smallCaps w:val="0"/>
          <w:strike w:val="0"/>
          <w:color w:val="000000"/>
          <w:sz w:val="36"/>
          <w:szCs w:val="3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4"/>
          <w:szCs w:val="24"/>
          <w:u w:val="single"/>
          <w:shd w:val="clear" w:fill="auto"/>
          <w:vertAlign w:val="baseline"/>
          <w:rtl w:val="0"/>
          <w:lang w:val="en-US"/>
        </w:rPr>
        <w:t>Project Domain</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US"/>
        </w:rPr>
        <w:t xml:space="preserve"> :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Covid-19</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bCs w:val="0"/>
          <w:i w:val="0"/>
          <w:smallCaps w:val="0"/>
          <w:strike w:val="0"/>
          <w:color w:val="000000"/>
          <w:sz w:val="24"/>
          <w:szCs w:val="24"/>
          <w:u w:val="single"/>
          <w:shd w:val="clear" w:fill="auto"/>
          <w:vertAlign w:val="baseline"/>
          <w:rtl w:val="0"/>
          <w:lang w:val="en-US"/>
        </w:rPr>
        <w:t xml:space="preserve">Project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Web App to</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leftChars="0"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1) detect whether a person is infected from Covid-19 or not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leftChars="0"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xml:space="preserve">2) inform him/her about his/her condition(Mild/Serious/Critical)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bCs w:val="0"/>
          <w:i w:val="0"/>
          <w:smallCaps w:val="0"/>
          <w:strike w:val="0"/>
          <w:color w:val="000000"/>
          <w:sz w:val="24"/>
          <w:szCs w:val="24"/>
          <w:u w:val="single"/>
          <w:shd w:val="clear" w:fill="auto"/>
          <w:vertAlign w:val="baseline"/>
          <w:rtl w:val="0"/>
          <w:lang w:val="en-US"/>
        </w:rPr>
      </w:pPr>
      <w:r>
        <w:rPr>
          <w:rFonts w:hint="default" w:ascii="Times New Roman" w:hAnsi="Times New Roman" w:eastAsia="Times New Roman" w:cs="Times New Roman"/>
          <w:b/>
          <w:bCs w:val="0"/>
          <w:i w:val="0"/>
          <w:smallCaps w:val="0"/>
          <w:strike w:val="0"/>
          <w:color w:val="000000"/>
          <w:sz w:val="24"/>
          <w:szCs w:val="24"/>
          <w:u w:val="single"/>
          <w:shd w:val="clear" w:fill="auto"/>
          <w:vertAlign w:val="baseline"/>
          <w:rtl w:val="0"/>
          <w:lang w:val="en-US"/>
        </w:rPr>
        <w:t>Description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lang w:val="en-US"/>
        </w:rPr>
        <w:t>I</w:t>
      </w:r>
      <w:r>
        <w:rPr>
          <w:rFonts w:hint="default" w:ascii="Times New Roman" w:hAnsi="Times New Roman" w:eastAsia="Segoe UI" w:cs="Times New Roman"/>
          <w:i w:val="0"/>
          <w:caps w:val="0"/>
          <w:color w:val="24292E"/>
          <w:spacing w:val="0"/>
          <w:sz w:val="24"/>
          <w:szCs w:val="24"/>
          <w:shd w:val="clear" w:fill="FFFFFF"/>
        </w:rPr>
        <w:t>n the current situation of covid,Nowadays in India it is very difficult to get a bed in hospital, the reason being when a person develops any symptoms he/she rushes to the hospital even if the symptoms are mild.This increases the pressure on the Health-care system as it increases the no of patients.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Segoe UI" w:cs="Times New Roman"/>
          <w:i w:val="0"/>
          <w:caps w:val="0"/>
          <w:color w:val="24292E"/>
          <w:spacing w:val="0"/>
          <w:sz w:val="24"/>
          <w:szCs w:val="24"/>
          <w:shd w:val="clear" w:fill="FFFFFF"/>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A patient with mild symptoms can be cured by staying in home quarantine.So if we can inform the person about his/her condition(Mild/serious/Critical), based on which he/she can decide whether to go to hospital for treatment or to stay in home quarantine , then this will reduce some pressure on health care system.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Segoe UI" w:cs="Times New Roman"/>
          <w:i w:val="0"/>
          <w:caps w:val="0"/>
          <w:color w:val="24292E"/>
          <w:spacing w:val="0"/>
          <w:sz w:val="24"/>
          <w:szCs w:val="24"/>
          <w:shd w:val="clear" w:fill="FFFFFF"/>
          <w:rtl w:val="0"/>
          <w:lang w:val="en-US"/>
        </w:rPr>
      </w:pPr>
      <w:bookmarkStart w:id="0" w:name="_GoBack"/>
      <w:bookmarkEnd w:id="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Segoe UI" w:cs="Times New Roman"/>
          <w:i w:val="0"/>
          <w:caps w:val="0"/>
          <w:color w:val="24292E"/>
          <w:spacing w:val="0"/>
          <w:sz w:val="24"/>
          <w:szCs w:val="24"/>
          <w:shd w:val="clear" w:fill="FFFFFF"/>
        </w:rPr>
        <w:t>So to overcome this problem,We have decided to develop a Web App in which user can select his/her symptoms plus can upload the image of his/her X-ray and on that basis our app will inform whether the user is infected or not and what is his/her condition ( Mild/Serious/Critical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i w:val="0"/>
          <w:smallCaps w:val="0"/>
          <w:strike w:val="0"/>
          <w:color w:val="000000"/>
          <w:sz w:val="24"/>
          <w:szCs w:val="24"/>
          <w:u w:val="single"/>
          <w:shd w:val="clear" w:fill="auto"/>
          <w:vertAlign w:val="baseline"/>
        </w:rPr>
      </w:pPr>
      <w:r>
        <w:rPr>
          <w:rFonts w:hint="default" w:ascii="Times New Roman" w:hAnsi="Times New Roman" w:eastAsia="Times New Roman" w:cs="Times New Roman"/>
          <w:b/>
          <w:i w:val="0"/>
          <w:smallCaps w:val="0"/>
          <w:strike w:val="0"/>
          <w:color w:val="000000"/>
          <w:sz w:val="24"/>
          <w:szCs w:val="24"/>
          <w:u w:val="single"/>
          <w:shd w:val="clear" w:fill="auto"/>
          <w:vertAlign w:val="baseline"/>
          <w:rtl w:val="0"/>
        </w:rPr>
        <w:t>Plan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June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1:</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Project topic finalised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2:</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Literature survey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3:</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Literature survey+dataset collection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4:</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Datasets finalization from kaggle, UCI machine learning repository etc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July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EDA (exploratory data analysis)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2:</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Pre-processing techniques studied and experimented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3:</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Finalize preprocessing step using experiments in week 2, work on referring kaggle kernels or start experimenting on ML/DL algos/ architectures and why one architecture over another?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4</w:t>
      </w:r>
      <w:r>
        <w:rPr>
          <w:rFonts w:hint="default" w:ascii="Times New Roman" w:hAnsi="Times New Roman" w:eastAsia="Times New Roman" w:cs="Times New Roman"/>
          <w:b w:val="0"/>
          <w:i/>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Implementation of ML/DL algorithms for the same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August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Run multiple more experiments after obtaining results for July week 4 experiment with multiple tweaks in algorithms or training approaches/hyper params</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Segoe UI" w:cs="Times New Roman"/>
          <w:i w:val="0"/>
          <w:caps w:val="0"/>
          <w:color w:val="24292E"/>
          <w:spacing w:val="0"/>
          <w:sz w:val="24"/>
          <w:szCs w:val="24"/>
          <w:shd w:val="clear" w:fill="FFFFFF"/>
        </w:rPr>
        <w:t>and along with this develop a web App using Streamlit library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2:</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Compare all the experiments performed so far (which are simultaneously stored in weights and biases website for each experiment to track progress) and chose the best method. Answer questions such as why or how one particular method worked over another.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3:</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Further experimentation/visualization of loss curves/precision recall trade-off/confusion matrix for in-depth analysis of getting false positive, false negatives rate, finalize results and learnings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smallCaps w:val="0"/>
          <w:strike w:val="0"/>
          <w:color w:val="000000"/>
          <w:sz w:val="24"/>
          <w:szCs w:val="24"/>
          <w:u w:val="none"/>
          <w:shd w:val="clear" w:fill="auto"/>
          <w:vertAlign w:val="baseline"/>
          <w:rtl w:val="0"/>
        </w:rPr>
        <w:t>Week 4:</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Submit all analysis, learning, experimentation results as a report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i w:val="0"/>
          <w:smallCaps w:val="0"/>
          <w:strike w:val="0"/>
          <w:color w:val="000000"/>
          <w:sz w:val="24"/>
          <w:szCs w:val="24"/>
          <w:u w:val="single"/>
          <w:shd w:val="clear" w:fill="auto"/>
          <w:vertAlign w:val="baseline"/>
        </w:rPr>
      </w:pPr>
      <w:r>
        <w:rPr>
          <w:rFonts w:hint="default" w:ascii="Times New Roman" w:hAnsi="Times New Roman" w:eastAsia="Times New Roman" w:cs="Times New Roman"/>
          <w:b/>
          <w:i w:val="0"/>
          <w:smallCaps w:val="0"/>
          <w:strike w:val="0"/>
          <w:color w:val="000000"/>
          <w:sz w:val="24"/>
          <w:szCs w:val="24"/>
          <w:u w:val="single"/>
          <w:shd w:val="clear" w:fill="auto"/>
          <w:vertAlign w:val="baseline"/>
          <w:rtl w:val="0"/>
        </w:rPr>
        <w:t>Members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Mentors: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Srilekha Vinjamara</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Yash Agrawal</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Parth Sabhadiya</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Tarun Kumar Jain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after="0" w:line="240" w:lineRule="auto"/>
        <w:ind w:firstLine="72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Participants: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Deepika Jaiswal</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Gangadhar Bhuvan</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Prakhar Tayal</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Prankti</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Raman Manocha</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Romil Nagar</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Tarunpreet Kaur</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Upendra Pratap Singh</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Vedant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Vidisha</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Vishnu Basskar V</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Vivek Kumar Patel</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Yash Rathore</w:t>
      </w:r>
    </w:p>
    <w:sectPr>
      <w:pgSz w:w="11906" w:h="16838"/>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B8C252A"/>
    <w:rsid w:val="432A1261"/>
    <w:rsid w:val="46E15F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Office_11.2.0.9396_F1E327BC-269C-435d-A152-05C5408002CA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2020-06-15T16:10:00Z</dcterms:created>
  <dc:creator>YASH</dc:creator>
  <cp:lastModifiedBy>yash_bt2k17</cp:lastModifiedBy>
  <dcterms:modified xsi:type="dcterms:W3CDTF">2020-06-15T22:25:39Z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