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xmlns:wp14="http://schemas.microsoft.com/office/word/2010/wordml" w:rsidR="002F26C2" w:rsidP="395CE716" w:rsidRDefault="002F26C2" w14:paraId="2A8B9E6B" wp14:textId="4AAD1CB4">
      <w:pPr>
        <w:jc w:val="center"/>
        <w:rPr>
          <w:rFonts w:ascii="Arial" w:hAnsi="Arial" w:eastAsia="Arial" w:cs="Arial"/>
          <w:b w:val="1"/>
          <w:bCs w:val="1"/>
          <w:sz w:val="28"/>
          <w:szCs w:val="28"/>
        </w:rPr>
      </w:pPr>
      <w:bookmarkStart w:name="_GoBack" w:id="0"/>
      <w:bookmarkEnd w:id="0"/>
      <w:r w:rsidRPr="395CE716" w:rsidR="395CE716">
        <w:rPr>
          <w:rFonts w:ascii="Arial" w:hAnsi="Arial" w:eastAsia="Arial" w:cs="Arial"/>
          <w:b w:val="1"/>
          <w:bCs w:val="1"/>
          <w:sz w:val="28"/>
          <w:szCs w:val="28"/>
        </w:rPr>
        <w:t xml:space="preserve">Tamaulipas es un vocablo huasteco, se le dio el nombre de </w:t>
      </w:r>
      <w:r w:rsidRPr="395CE716" w:rsidR="395CE716">
        <w:rPr>
          <w:rFonts w:ascii="Arial" w:hAnsi="Arial" w:eastAsia="Arial" w:cs="Arial"/>
          <w:b w:val="1"/>
          <w:bCs w:val="1"/>
          <w:sz w:val="28"/>
          <w:szCs w:val="28"/>
        </w:rPr>
        <w:t>Tamaholipa</w:t>
      </w:r>
      <w:r w:rsidRPr="395CE716" w:rsidR="395CE716">
        <w:rPr>
          <w:rFonts w:ascii="Arial" w:hAnsi="Arial" w:eastAsia="Arial" w:cs="Arial"/>
          <w:b w:val="1"/>
          <w:bCs w:val="1"/>
          <w:sz w:val="28"/>
          <w:szCs w:val="28"/>
        </w:rPr>
        <w:t xml:space="preserve">, que significa “lugar donde hay montes altos” en huasteco. Otros consideran que este nombre proviene de la combinación de los vocablos </w:t>
      </w:r>
      <w:r w:rsidRPr="395CE716" w:rsidR="395CE716">
        <w:rPr>
          <w:rFonts w:ascii="Arial" w:hAnsi="Arial" w:eastAsia="Arial" w:cs="Arial"/>
          <w:b w:val="1"/>
          <w:bCs w:val="1"/>
          <w:sz w:val="28"/>
          <w:szCs w:val="28"/>
        </w:rPr>
        <w:t>ol</w:t>
      </w:r>
      <w:r w:rsidRPr="395CE716" w:rsidR="395CE716">
        <w:rPr>
          <w:rFonts w:ascii="Arial" w:hAnsi="Arial" w:eastAsia="Arial" w:cs="Arial"/>
          <w:b w:val="1"/>
          <w:bCs w:val="1"/>
          <w:sz w:val="28"/>
          <w:szCs w:val="28"/>
        </w:rPr>
        <w:t xml:space="preserve">, que significa “rezar”, y </w:t>
      </w:r>
      <w:r w:rsidRPr="395CE716" w:rsidR="395CE716">
        <w:rPr>
          <w:rFonts w:ascii="Arial" w:hAnsi="Arial" w:eastAsia="Arial" w:cs="Arial"/>
          <w:b w:val="1"/>
          <w:bCs w:val="1"/>
          <w:sz w:val="28"/>
          <w:szCs w:val="28"/>
        </w:rPr>
        <w:t>tam</w:t>
      </w:r>
      <w:r w:rsidRPr="395CE716" w:rsidR="395CE716">
        <w:rPr>
          <w:rFonts w:ascii="Arial" w:hAnsi="Arial" w:eastAsia="Arial" w:cs="Arial"/>
          <w:b w:val="1"/>
          <w:bCs w:val="1"/>
          <w:sz w:val="28"/>
          <w:szCs w:val="28"/>
        </w:rPr>
        <w:t xml:space="preserve">, que significa monto o mucho; es decir que </w:t>
      </w:r>
      <w:r w:rsidRPr="395CE716" w:rsidR="395CE716">
        <w:rPr>
          <w:rFonts w:ascii="Arial" w:hAnsi="Arial" w:eastAsia="Arial" w:cs="Arial"/>
          <w:b w:val="1"/>
          <w:bCs w:val="1"/>
          <w:sz w:val="28"/>
          <w:szCs w:val="28"/>
        </w:rPr>
        <w:t>Tamaholipam</w:t>
      </w:r>
      <w:r w:rsidRPr="395CE716" w:rsidR="395CE716">
        <w:rPr>
          <w:rFonts w:ascii="Arial" w:hAnsi="Arial" w:eastAsia="Arial" w:cs="Arial"/>
          <w:b w:val="1"/>
          <w:bCs w:val="1"/>
          <w:sz w:val="28"/>
          <w:szCs w:val="28"/>
        </w:rPr>
        <w:t xml:space="preserve"> significaría “lugar donde se reza mucho”.</w:t>
      </w:r>
    </w:p>
    <w:p xmlns:wp14="http://schemas.microsoft.com/office/word/2010/wordml" w:rsidR="002F26C2" w:rsidP="395CE716" w:rsidRDefault="002F26C2" w14:paraId="39610938" wp14:textId="4B256005">
      <w:pPr>
        <w:pStyle w:val="Normal"/>
        <w:jc w:val="center"/>
        <w:rPr>
          <w:rFonts w:ascii="Arial" w:hAnsi="Arial" w:eastAsia="Arial" w:cs="Arial"/>
          <w:b w:val="1"/>
          <w:bCs w:val="1"/>
          <w:sz w:val="28"/>
          <w:szCs w:val="28"/>
        </w:rPr>
      </w:pPr>
      <w:r w:rsidRPr="395CE716" w:rsidR="395CE716">
        <w:rPr>
          <w:rFonts w:ascii="Arial" w:hAnsi="Arial" w:eastAsia="Arial" w:cs="Arial"/>
          <w:b w:val="1"/>
          <w:bCs w:val="1"/>
          <w:sz w:val="28"/>
          <w:szCs w:val="28"/>
        </w:rPr>
        <w:t>Tamaulipas es atravesado por el Trópico de Cáncer, y limita con el estado de Texas (Estados Unidos) hacia el norte, con los estados mexicanos de Veracruz y San Luis Potosí al sur, con el estado de Nuevo León al oeste, y con el golfo de México al este.</w:t>
      </w:r>
    </w:p>
    <w:p xmlns:wp14="http://schemas.microsoft.com/office/word/2010/wordml" w:rsidR="002F26C2" w:rsidP="395CE716" w:rsidRDefault="002F26C2" w14:paraId="4A04208F" wp14:textId="5EEF4F20">
      <w:pPr>
        <w:pStyle w:val="Normal"/>
        <w:jc w:val="center"/>
        <w:rPr>
          <w:rFonts w:ascii="Arial" w:hAnsi="Arial" w:eastAsia="Arial" w:cs="Arial"/>
          <w:b w:val="1"/>
          <w:bCs w:val="1"/>
          <w:sz w:val="28"/>
          <w:szCs w:val="28"/>
        </w:rPr>
      </w:pPr>
      <w:r w:rsidRPr="395CE716" w:rsidR="395CE716">
        <w:rPr>
          <w:rFonts w:ascii="Arial" w:hAnsi="Arial" w:eastAsia="Arial" w:cs="Arial"/>
          <w:b w:val="1"/>
          <w:bCs w:val="1"/>
          <w:sz w:val="28"/>
          <w:szCs w:val="28"/>
        </w:rPr>
        <w:t>El estado de Tamaulipas se divide en 43 municipios, según el INEGI, el censo de población en el 2010 fue de una población total de 2,268,554 habitantes (1,616,201 hombres y 1,652,353 mujeres), lo cual representa el 2.9% de la población nacional y ocupa el 13° lugar a nivel nacional por su número de habitantes. Tamaulipas cuenta con una extensión de 80,249 kilómetros cuadrados (km2), representa el 4.09% de la superficie del país.</w:t>
      </w:r>
    </w:p>
    <w:p xmlns:wp14="http://schemas.microsoft.com/office/word/2010/wordml" w:rsidR="002F26C2" w:rsidP="395CE716" w:rsidRDefault="002F26C2" w14:paraId="1064BE7B" wp14:textId="4510CE59">
      <w:pPr>
        <w:pStyle w:val="Normal"/>
        <w:jc w:val="center"/>
        <w:rPr>
          <w:rFonts w:ascii="Arial" w:hAnsi="Arial" w:eastAsia="Arial" w:cs="Arial"/>
          <w:b w:val="1"/>
          <w:bCs w:val="1"/>
          <w:sz w:val="28"/>
          <w:szCs w:val="28"/>
        </w:rPr>
      </w:pPr>
      <w:r w:rsidRPr="395CE716" w:rsidR="395CE716">
        <w:rPr>
          <w:rFonts w:ascii="Arial" w:hAnsi="Arial" w:eastAsia="Arial" w:cs="Arial"/>
          <w:b w:val="1"/>
          <w:bCs w:val="1"/>
          <w:sz w:val="28"/>
          <w:szCs w:val="28"/>
        </w:rPr>
        <w:t xml:space="preserve">El hecho natural de que el estado tenga costas en el Golfo de </w:t>
      </w:r>
      <w:r w:rsidRPr="395CE716" w:rsidR="395CE716">
        <w:rPr>
          <w:rFonts w:ascii="Arial" w:hAnsi="Arial" w:eastAsia="Arial" w:cs="Arial"/>
          <w:b w:val="1"/>
          <w:bCs w:val="1"/>
          <w:sz w:val="28"/>
          <w:szCs w:val="28"/>
        </w:rPr>
        <w:t>México,</w:t>
      </w:r>
      <w:r w:rsidRPr="395CE716" w:rsidR="395CE716">
        <w:rPr>
          <w:rFonts w:ascii="Arial" w:hAnsi="Arial" w:eastAsia="Arial" w:cs="Arial"/>
          <w:b w:val="1"/>
          <w:bCs w:val="1"/>
          <w:sz w:val="28"/>
          <w:szCs w:val="28"/>
        </w:rPr>
        <w:t xml:space="preserve"> permite contar con una abundante fauna marítima tanta para el consumo estatal como para exportar los productos del mar. Las aguas territoriales de la costa tamaulipeca, también se usan para fines de navegación.</w:t>
      </w:r>
    </w:p>
    <w:p xmlns:wp14="http://schemas.microsoft.com/office/word/2010/wordml" w:rsidR="002F26C2" w:rsidP="395CE716" w:rsidRDefault="002F26C2" w14:paraId="672A6659" wp14:textId="447DEED6">
      <w:pPr>
        <w:pStyle w:val="Normal"/>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D7BF089"/>
    <w:rsid w:val="395CE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BF089"/>
  <w15:chartTrackingRefBased/>
  <w15:docId w15:val="{B3059E7C-E8F2-4117-9B5E-60CF2782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Rodriguez Valdez</dc:creator>
  <keywords/>
  <dc:description/>
  <lastModifiedBy>Santiago Rodriguez Valdez</lastModifiedBy>
  <revision>2</revision>
  <dcterms:created xsi:type="dcterms:W3CDTF">2024-04-12T03:14:13.5755017Z</dcterms:created>
  <dcterms:modified xsi:type="dcterms:W3CDTF">2024-04-12T03:15:34.9840250Z</dcterms:modified>
</coreProperties>
</file>