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3B6F" w:rsidRDefault="00973B6F" w:rsidP="007E7C6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12D8A" w:rsidRDefault="00512D8A" w:rsidP="006D18E6">
      <w:pPr>
        <w:pStyle w:val="Default"/>
        <w:spacing w:line="240" w:lineRule="atLeast"/>
        <w:rPr>
          <w:rFonts w:ascii="Times New Roman" w:hAnsi="Times New Roman" w:cs="Times New Roman"/>
        </w:rPr>
      </w:pPr>
      <w:r w:rsidRPr="00633442">
        <w:rPr>
          <w:rFonts w:ascii="Times New Roman" w:hAnsi="Times New Roman" w:cs="Times New Roman"/>
          <w:u w:val="single"/>
        </w:rPr>
        <w:t xml:space="preserve">Ejercicio N° </w:t>
      </w:r>
      <w:r w:rsidR="00216240" w:rsidRPr="00633442">
        <w:rPr>
          <w:rFonts w:ascii="Times New Roman" w:hAnsi="Times New Roman" w:cs="Times New Roman"/>
          <w:u w:val="single"/>
        </w:rPr>
        <w:t>1</w:t>
      </w:r>
      <w:r>
        <w:rPr>
          <w:rFonts w:ascii="Times New Roman" w:hAnsi="Times New Roman" w:cs="Times New Roman"/>
        </w:rPr>
        <w:t>:</w:t>
      </w:r>
    </w:p>
    <w:p w:rsidR="00512D8A" w:rsidRDefault="00512D8A" w:rsidP="006D18E6">
      <w:pPr>
        <w:pStyle w:val="Default"/>
        <w:spacing w:line="240" w:lineRule="atLeast"/>
        <w:rPr>
          <w:rFonts w:ascii="Times New Roman" w:hAnsi="Times New Roman" w:cs="Times New Roman"/>
        </w:rPr>
      </w:pPr>
    </w:p>
    <w:p w:rsidR="00480D0F" w:rsidRDefault="00480D0F" w:rsidP="00480D0F">
      <w:r>
        <w:t>Dado el siguiente esquema de red y las siguientes reglas de firewall (</w:t>
      </w:r>
      <w:proofErr w:type="spellStart"/>
      <w:r>
        <w:t>RouterX</w:t>
      </w:r>
      <w:proofErr w:type="spellEnd"/>
      <w:r>
        <w:t>), responda las preguntas con verdadero o falso.</w:t>
      </w:r>
    </w:p>
    <w:p w:rsidR="00480D0F" w:rsidRDefault="00480D0F" w:rsidP="00480D0F">
      <w:pPr>
        <w:jc w:val="center"/>
      </w:pPr>
      <w:r>
        <w:rPr>
          <w:noProof/>
          <w:lang w:val="en-US"/>
        </w:rPr>
        <w:drawing>
          <wp:inline distT="0" distB="0" distL="0" distR="0">
            <wp:extent cx="3566160" cy="2286000"/>
            <wp:effectExtent l="0" t="0" r="0" b="0"/>
            <wp:docPr id="1" name="Imagen 1" descr="Interfaz de usuario gráfica,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77" t="20085" r="24458" b="21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0D0F" w:rsidRDefault="00480D0F" w:rsidP="00480D0F">
      <w:pPr>
        <w:pStyle w:val="Prrafodelista"/>
        <w:spacing w:after="160" w:line="259" w:lineRule="auto"/>
        <w:rPr>
          <w:rFonts w:ascii="Times New Roman" w:hAnsi="Times New Roman" w:cs="Times New Roman"/>
          <w:lang w:val="en-US"/>
        </w:rPr>
      </w:pPr>
    </w:p>
    <w:p w:rsidR="00480D0F" w:rsidRPr="00F1338F" w:rsidRDefault="00480D0F" w:rsidP="00480D0F">
      <w:pPr>
        <w:pStyle w:val="Prrafodelista"/>
        <w:spacing w:after="160" w:line="259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RouterX</w:t>
      </w:r>
      <w:proofErr w:type="spellEnd"/>
    </w:p>
    <w:p w:rsidR="00480D0F" w:rsidRPr="00F1338F" w:rsidRDefault="00480D0F" w:rsidP="00480D0F">
      <w:pPr>
        <w:pStyle w:val="Prrafodelista"/>
        <w:spacing w:after="160" w:line="259" w:lineRule="auto"/>
        <w:ind w:firstLine="696"/>
        <w:rPr>
          <w:rFonts w:ascii="Times New Roman" w:hAnsi="Times New Roman" w:cs="Times New Roman"/>
          <w:lang w:val="en-US"/>
        </w:rPr>
      </w:pPr>
      <w:r w:rsidRPr="00F1338F">
        <w:rPr>
          <w:rFonts w:ascii="Times New Roman" w:hAnsi="Times New Roman" w:cs="Times New Roman"/>
          <w:lang w:val="en-US"/>
        </w:rPr>
        <w:t xml:space="preserve">IP </w:t>
      </w:r>
      <w:r>
        <w:rPr>
          <w:rFonts w:ascii="Times New Roman" w:hAnsi="Times New Roman" w:cs="Times New Roman"/>
          <w:lang w:val="en-US"/>
        </w:rPr>
        <w:t>RED LAN1</w:t>
      </w:r>
      <w:r w:rsidRPr="00F1338F"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>192.168.1.1</w:t>
      </w:r>
    </w:p>
    <w:p w:rsidR="00480D0F" w:rsidRPr="00F1338F" w:rsidRDefault="00480D0F" w:rsidP="00480D0F">
      <w:pPr>
        <w:pStyle w:val="Prrafodelista"/>
        <w:spacing w:after="160" w:line="259" w:lineRule="auto"/>
        <w:ind w:firstLine="69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IP RED LAN2: 172.16.15.1 </w:t>
      </w:r>
    </w:p>
    <w:p w:rsidR="00480D0F" w:rsidRPr="00F1338F" w:rsidRDefault="00480D0F" w:rsidP="00480D0F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F1338F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>SERVER A:</w:t>
      </w:r>
      <w:r w:rsidRPr="00F1338F">
        <w:rPr>
          <w:rFonts w:ascii="Times New Roman" w:hAnsi="Times New Roman" w:cs="Times New Roman"/>
          <w:lang w:val="en-US"/>
        </w:rPr>
        <w:t xml:space="preserve"> 1</w:t>
      </w:r>
      <w:r>
        <w:rPr>
          <w:rFonts w:ascii="Times New Roman" w:hAnsi="Times New Roman" w:cs="Times New Roman"/>
          <w:lang w:val="en-US"/>
        </w:rPr>
        <w:t>72.16.15.5</w:t>
      </w:r>
    </w:p>
    <w:p w:rsidR="00480D0F" w:rsidRPr="00480D0F" w:rsidRDefault="00480D0F" w:rsidP="00480D0F">
      <w:pPr>
        <w:spacing w:after="160" w:line="259" w:lineRule="auto"/>
        <w:ind w:firstLine="708"/>
        <w:rPr>
          <w:rFonts w:ascii="Times New Roman" w:hAnsi="Times New Roman" w:cs="Times New Roman"/>
          <w:lang w:val="en-US"/>
        </w:rPr>
      </w:pPr>
      <w:r w:rsidRPr="00480D0F">
        <w:rPr>
          <w:rFonts w:ascii="Times New Roman" w:hAnsi="Times New Roman" w:cs="Times New Roman"/>
          <w:lang w:val="en-US"/>
        </w:rPr>
        <w:t>SERVER B: 172.16.15.10</w:t>
      </w:r>
    </w:p>
    <w:p w:rsidR="00480D0F" w:rsidRPr="00480D0F" w:rsidRDefault="00480D0F" w:rsidP="00480D0F">
      <w:pPr>
        <w:spacing w:after="160" w:line="259" w:lineRule="auto"/>
        <w:ind w:firstLine="708"/>
        <w:rPr>
          <w:rFonts w:ascii="Times New Roman" w:hAnsi="Times New Roman" w:cs="Times New Roman"/>
          <w:lang w:val="en-US"/>
        </w:rPr>
      </w:pPr>
      <w:r w:rsidRPr="00480D0F">
        <w:rPr>
          <w:rFonts w:ascii="Times New Roman" w:hAnsi="Times New Roman" w:cs="Times New Roman"/>
          <w:lang w:val="en-US"/>
        </w:rPr>
        <w:t>SERVER C: 172.16.15.15</w:t>
      </w:r>
    </w:p>
    <w:p w:rsidR="00480D0F" w:rsidRPr="00E519AC" w:rsidRDefault="00480D0F" w:rsidP="00480D0F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480D0F">
        <w:rPr>
          <w:rFonts w:ascii="Times New Roman" w:hAnsi="Times New Roman" w:cs="Times New Roman"/>
          <w:lang w:val="en-US"/>
        </w:rPr>
        <w:tab/>
      </w:r>
      <w:r w:rsidRPr="00E519AC">
        <w:rPr>
          <w:rFonts w:ascii="Times New Roman" w:hAnsi="Times New Roman" w:cs="Times New Roman"/>
          <w:lang w:val="en-US"/>
        </w:rPr>
        <w:t>LAPTOP0: 172.16.15.50</w:t>
      </w:r>
    </w:p>
    <w:p w:rsidR="00480D0F" w:rsidRDefault="00480D0F" w:rsidP="00480D0F">
      <w:pPr>
        <w:spacing w:after="160" w:line="259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LAPTOP1: 192.168.1.4</w:t>
      </w:r>
    </w:p>
    <w:p w:rsidR="00480D0F" w:rsidRDefault="00480D0F" w:rsidP="00480D0F">
      <w:pPr>
        <w:spacing w:after="160" w:line="259" w:lineRule="auto"/>
        <w:rPr>
          <w:rFonts w:ascii="Times New Roman" w:hAnsi="Times New Roman" w:cs="Times New Roman"/>
        </w:rPr>
      </w:pPr>
    </w:p>
    <w:p w:rsidR="00E519AC" w:rsidRDefault="00E519AC" w:rsidP="00480D0F">
      <w:pPr>
        <w:spacing w:after="160" w:line="259" w:lineRule="auto"/>
        <w:rPr>
          <w:rFonts w:ascii="Times New Roman" w:hAnsi="Times New Roman" w:cs="Times New Roman"/>
        </w:rPr>
      </w:pPr>
    </w:p>
    <w:p w:rsidR="00E519AC" w:rsidRDefault="00E519AC" w:rsidP="00480D0F">
      <w:pPr>
        <w:spacing w:after="160" w:line="259" w:lineRule="auto"/>
        <w:rPr>
          <w:rFonts w:ascii="Times New Roman" w:hAnsi="Times New Roman" w:cs="Times New Roman"/>
        </w:rPr>
      </w:pPr>
    </w:p>
    <w:p w:rsidR="00E519AC" w:rsidRDefault="00E519AC" w:rsidP="00480D0F">
      <w:pPr>
        <w:spacing w:after="160" w:line="259" w:lineRule="auto"/>
        <w:rPr>
          <w:rFonts w:ascii="Times New Roman" w:hAnsi="Times New Roman" w:cs="Times New Roman"/>
        </w:rPr>
      </w:pPr>
    </w:p>
    <w:p w:rsidR="00480D0F" w:rsidRPr="005F493C" w:rsidRDefault="00480D0F" w:rsidP="00480D0F">
      <w:pPr>
        <w:spacing w:after="160" w:line="259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RouterX</w:t>
      </w:r>
      <w:proofErr w:type="spellEnd"/>
    </w:p>
    <w:tbl>
      <w:tblPr>
        <w:tblW w:w="0" w:type="auto"/>
        <w:tblInd w:w="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3"/>
        <w:gridCol w:w="1520"/>
        <w:gridCol w:w="1825"/>
        <w:gridCol w:w="1559"/>
        <w:gridCol w:w="1418"/>
        <w:gridCol w:w="1221"/>
      </w:tblGrid>
      <w:tr w:rsidR="00480D0F" w:rsidRPr="00DA2641" w:rsidTr="00973B6F">
        <w:trPr>
          <w:trHeight w:val="380"/>
        </w:trPr>
        <w:tc>
          <w:tcPr>
            <w:tcW w:w="1583" w:type="dxa"/>
          </w:tcPr>
          <w:p w:rsidR="00480D0F" w:rsidRDefault="00480D0F" w:rsidP="00096C90">
            <w:r>
              <w:t>IP origen</w:t>
            </w:r>
          </w:p>
        </w:tc>
        <w:tc>
          <w:tcPr>
            <w:tcW w:w="1520" w:type="dxa"/>
          </w:tcPr>
          <w:p w:rsidR="00480D0F" w:rsidRDefault="00480D0F" w:rsidP="00096C90">
            <w:r>
              <w:t>Puerto origen</w:t>
            </w:r>
          </w:p>
        </w:tc>
        <w:tc>
          <w:tcPr>
            <w:tcW w:w="1825" w:type="dxa"/>
          </w:tcPr>
          <w:p w:rsidR="00480D0F" w:rsidRDefault="00480D0F" w:rsidP="00096C90">
            <w:r>
              <w:t>IP destino</w:t>
            </w:r>
          </w:p>
        </w:tc>
        <w:tc>
          <w:tcPr>
            <w:tcW w:w="1559" w:type="dxa"/>
          </w:tcPr>
          <w:p w:rsidR="00480D0F" w:rsidRDefault="00480D0F" w:rsidP="00096C90">
            <w:r>
              <w:t>Puerto destino</w:t>
            </w:r>
          </w:p>
        </w:tc>
        <w:tc>
          <w:tcPr>
            <w:tcW w:w="1418" w:type="dxa"/>
          </w:tcPr>
          <w:p w:rsidR="00480D0F" w:rsidRPr="00DA2641" w:rsidRDefault="00480D0F" w:rsidP="00096C90">
            <w:pPr>
              <w:rPr>
                <w:lang w:val="en-US"/>
              </w:rPr>
            </w:pPr>
            <w:r w:rsidRPr="00DA2641">
              <w:rPr>
                <w:lang w:val="en-US"/>
              </w:rPr>
              <w:t xml:space="preserve">Prot. </w:t>
            </w:r>
            <w:proofErr w:type="spellStart"/>
            <w:r w:rsidRPr="00DA2641">
              <w:rPr>
                <w:lang w:val="en-US"/>
              </w:rPr>
              <w:t>transp</w:t>
            </w:r>
            <w:proofErr w:type="spellEnd"/>
          </w:p>
        </w:tc>
        <w:tc>
          <w:tcPr>
            <w:tcW w:w="1221" w:type="dxa"/>
          </w:tcPr>
          <w:p w:rsidR="00480D0F" w:rsidRPr="00DA2641" w:rsidRDefault="00480D0F" w:rsidP="00096C90">
            <w:pPr>
              <w:rPr>
                <w:lang w:val="en-US"/>
              </w:rPr>
            </w:pPr>
            <w:proofErr w:type="spellStart"/>
            <w:r w:rsidRPr="00DA2641">
              <w:rPr>
                <w:lang w:val="en-US"/>
              </w:rPr>
              <w:t>Acción</w:t>
            </w:r>
            <w:proofErr w:type="spellEnd"/>
          </w:p>
        </w:tc>
      </w:tr>
      <w:tr w:rsidR="00480D0F" w:rsidRPr="00DA2641" w:rsidTr="00973B6F">
        <w:trPr>
          <w:trHeight w:val="20"/>
        </w:trPr>
        <w:tc>
          <w:tcPr>
            <w:tcW w:w="1583" w:type="dxa"/>
          </w:tcPr>
          <w:p w:rsidR="00480D0F" w:rsidRPr="00DA2641" w:rsidRDefault="00480D0F" w:rsidP="00096C90">
            <w:pPr>
              <w:rPr>
                <w:lang w:val="en-US"/>
              </w:rPr>
            </w:pPr>
            <w:r w:rsidRPr="00DA2641">
              <w:rPr>
                <w:lang w:val="en-US"/>
              </w:rPr>
              <w:t>192.168.1.0/24</w:t>
            </w:r>
          </w:p>
        </w:tc>
        <w:tc>
          <w:tcPr>
            <w:tcW w:w="1520" w:type="dxa"/>
          </w:tcPr>
          <w:p w:rsidR="00480D0F" w:rsidRPr="00DA2641" w:rsidRDefault="00480D0F" w:rsidP="00096C90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1825" w:type="dxa"/>
          </w:tcPr>
          <w:p w:rsidR="00480D0F" w:rsidRPr="00DA2641" w:rsidRDefault="00480D0F" w:rsidP="00096C90">
            <w:pPr>
              <w:rPr>
                <w:lang w:val="en-US"/>
              </w:rPr>
            </w:pPr>
            <w:r w:rsidRPr="00DA2641">
              <w:rPr>
                <w:lang w:val="en-US"/>
              </w:rPr>
              <w:t>172.16.15.10</w:t>
            </w:r>
            <w:r w:rsidR="00B26841">
              <w:rPr>
                <w:lang w:val="en-US"/>
              </w:rPr>
              <w:t>/32</w:t>
            </w:r>
          </w:p>
        </w:tc>
        <w:tc>
          <w:tcPr>
            <w:tcW w:w="1559" w:type="dxa"/>
          </w:tcPr>
          <w:p w:rsidR="00480D0F" w:rsidRPr="00DA2641" w:rsidRDefault="00480D0F" w:rsidP="00096C90">
            <w:pPr>
              <w:rPr>
                <w:lang w:val="en-US"/>
              </w:rPr>
            </w:pPr>
            <w:r w:rsidRPr="00DA2641">
              <w:rPr>
                <w:lang w:val="en-US"/>
              </w:rPr>
              <w:t>21</w:t>
            </w:r>
            <w:r w:rsidR="00E519AC">
              <w:rPr>
                <w:lang w:val="en-US"/>
              </w:rPr>
              <w:t xml:space="preserve"> (FTP)</w:t>
            </w:r>
          </w:p>
        </w:tc>
        <w:tc>
          <w:tcPr>
            <w:tcW w:w="1418" w:type="dxa"/>
          </w:tcPr>
          <w:p w:rsidR="00480D0F" w:rsidRPr="00DA2641" w:rsidRDefault="00480D0F" w:rsidP="00096C90">
            <w:pPr>
              <w:rPr>
                <w:lang w:val="en-US"/>
              </w:rPr>
            </w:pPr>
            <w:r w:rsidRPr="00DA2641">
              <w:rPr>
                <w:lang w:val="en-US"/>
              </w:rPr>
              <w:t>TCP</w:t>
            </w:r>
          </w:p>
        </w:tc>
        <w:tc>
          <w:tcPr>
            <w:tcW w:w="1221" w:type="dxa"/>
          </w:tcPr>
          <w:p w:rsidR="00480D0F" w:rsidRPr="00DA2641" w:rsidRDefault="00480D0F" w:rsidP="00096C90">
            <w:pPr>
              <w:rPr>
                <w:lang w:val="en-US"/>
              </w:rPr>
            </w:pPr>
            <w:proofErr w:type="spellStart"/>
            <w:r w:rsidRPr="00DA2641">
              <w:rPr>
                <w:lang w:val="en-US"/>
              </w:rPr>
              <w:t>Permitir</w:t>
            </w:r>
            <w:proofErr w:type="spellEnd"/>
          </w:p>
        </w:tc>
      </w:tr>
      <w:tr w:rsidR="00480D0F" w:rsidRPr="00DA2641" w:rsidTr="00973B6F">
        <w:trPr>
          <w:trHeight w:val="20"/>
        </w:trPr>
        <w:tc>
          <w:tcPr>
            <w:tcW w:w="1583" w:type="dxa"/>
          </w:tcPr>
          <w:p w:rsidR="00480D0F" w:rsidRPr="00DA2641" w:rsidRDefault="00480D0F" w:rsidP="00096C90">
            <w:pPr>
              <w:rPr>
                <w:lang w:val="en-US"/>
              </w:rPr>
            </w:pPr>
            <w:r w:rsidRPr="00DA2641">
              <w:rPr>
                <w:lang w:val="en-US"/>
              </w:rPr>
              <w:t>192.168.1.0/24</w:t>
            </w:r>
          </w:p>
        </w:tc>
        <w:tc>
          <w:tcPr>
            <w:tcW w:w="1520" w:type="dxa"/>
          </w:tcPr>
          <w:p w:rsidR="00480D0F" w:rsidRPr="00DA2641" w:rsidRDefault="00480D0F" w:rsidP="00096C90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1825" w:type="dxa"/>
          </w:tcPr>
          <w:p w:rsidR="00480D0F" w:rsidRPr="00DA2641" w:rsidRDefault="00480D0F" w:rsidP="00096C90">
            <w:pPr>
              <w:rPr>
                <w:lang w:val="en-US"/>
              </w:rPr>
            </w:pPr>
            <w:r w:rsidRPr="00DA2641">
              <w:rPr>
                <w:lang w:val="en-US"/>
              </w:rPr>
              <w:t>172.16.15.5</w:t>
            </w:r>
            <w:r w:rsidR="00B26841">
              <w:rPr>
                <w:lang w:val="en-US"/>
              </w:rPr>
              <w:t>/32</w:t>
            </w:r>
          </w:p>
        </w:tc>
        <w:tc>
          <w:tcPr>
            <w:tcW w:w="1559" w:type="dxa"/>
          </w:tcPr>
          <w:p w:rsidR="00480D0F" w:rsidRPr="00DA2641" w:rsidRDefault="00480D0F" w:rsidP="00096C90">
            <w:pPr>
              <w:rPr>
                <w:lang w:val="en-US"/>
              </w:rPr>
            </w:pPr>
            <w:r w:rsidRPr="00DA2641">
              <w:rPr>
                <w:lang w:val="en-US"/>
              </w:rPr>
              <w:t>69</w:t>
            </w:r>
            <w:r w:rsidR="00E519AC">
              <w:rPr>
                <w:lang w:val="en-US"/>
              </w:rPr>
              <w:t xml:space="preserve"> (TFTP)</w:t>
            </w:r>
          </w:p>
        </w:tc>
        <w:tc>
          <w:tcPr>
            <w:tcW w:w="1418" w:type="dxa"/>
          </w:tcPr>
          <w:p w:rsidR="00480D0F" w:rsidRPr="00DA2641" w:rsidRDefault="00480D0F" w:rsidP="00096C90">
            <w:pPr>
              <w:rPr>
                <w:lang w:val="en-US"/>
              </w:rPr>
            </w:pPr>
            <w:r>
              <w:rPr>
                <w:lang w:val="en-US"/>
              </w:rPr>
              <w:t>TCP, UDP</w:t>
            </w:r>
          </w:p>
        </w:tc>
        <w:tc>
          <w:tcPr>
            <w:tcW w:w="1221" w:type="dxa"/>
          </w:tcPr>
          <w:p w:rsidR="00480D0F" w:rsidRPr="00DA2641" w:rsidRDefault="00480D0F" w:rsidP="00096C90">
            <w:pPr>
              <w:rPr>
                <w:lang w:val="en-US"/>
              </w:rPr>
            </w:pPr>
            <w:proofErr w:type="spellStart"/>
            <w:r w:rsidRPr="00DA2641">
              <w:rPr>
                <w:lang w:val="en-US"/>
              </w:rPr>
              <w:t>Permitir</w:t>
            </w:r>
            <w:proofErr w:type="spellEnd"/>
          </w:p>
        </w:tc>
      </w:tr>
      <w:tr w:rsidR="00480D0F" w:rsidTr="00973B6F">
        <w:trPr>
          <w:trHeight w:val="20"/>
        </w:trPr>
        <w:tc>
          <w:tcPr>
            <w:tcW w:w="1583" w:type="dxa"/>
          </w:tcPr>
          <w:p w:rsidR="00480D0F" w:rsidRPr="00DA2641" w:rsidRDefault="00480D0F" w:rsidP="00096C90">
            <w:pPr>
              <w:rPr>
                <w:lang w:val="en-US"/>
              </w:rPr>
            </w:pPr>
            <w:r w:rsidRPr="00DA2641">
              <w:rPr>
                <w:lang w:val="en-US"/>
              </w:rPr>
              <w:t>192.168.1.0/24</w:t>
            </w:r>
          </w:p>
        </w:tc>
        <w:tc>
          <w:tcPr>
            <w:tcW w:w="1520" w:type="dxa"/>
          </w:tcPr>
          <w:p w:rsidR="00480D0F" w:rsidRPr="00DA2641" w:rsidRDefault="00480D0F" w:rsidP="00096C90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1825" w:type="dxa"/>
          </w:tcPr>
          <w:p w:rsidR="00480D0F" w:rsidRDefault="00480D0F" w:rsidP="00096C90">
            <w:r w:rsidRPr="00DA2641">
              <w:rPr>
                <w:lang w:val="en-US"/>
              </w:rPr>
              <w:t>19</w:t>
            </w:r>
            <w:r>
              <w:t>2.168.1.1</w:t>
            </w:r>
            <w:r w:rsidR="00B26841">
              <w:t>/32</w:t>
            </w:r>
          </w:p>
        </w:tc>
        <w:tc>
          <w:tcPr>
            <w:tcW w:w="1559" w:type="dxa"/>
          </w:tcPr>
          <w:p w:rsidR="00480D0F" w:rsidRDefault="00480D0F" w:rsidP="00096C90">
            <w:r>
              <w:rPr>
                <w:lang w:val="en-US"/>
              </w:rPr>
              <w:t>Any</w:t>
            </w:r>
          </w:p>
        </w:tc>
        <w:tc>
          <w:tcPr>
            <w:tcW w:w="1418" w:type="dxa"/>
          </w:tcPr>
          <w:p w:rsidR="00480D0F" w:rsidRDefault="00480D0F" w:rsidP="00096C90">
            <w:r>
              <w:rPr>
                <w:lang w:val="en-US"/>
              </w:rPr>
              <w:t>TCP, UDP</w:t>
            </w:r>
          </w:p>
        </w:tc>
        <w:tc>
          <w:tcPr>
            <w:tcW w:w="1221" w:type="dxa"/>
          </w:tcPr>
          <w:p w:rsidR="00480D0F" w:rsidRDefault="00480D0F" w:rsidP="00096C90">
            <w:r>
              <w:t>Permitir</w:t>
            </w:r>
          </w:p>
        </w:tc>
      </w:tr>
      <w:tr w:rsidR="00480D0F" w:rsidTr="00973B6F">
        <w:trPr>
          <w:trHeight w:val="20"/>
        </w:trPr>
        <w:tc>
          <w:tcPr>
            <w:tcW w:w="1583" w:type="dxa"/>
          </w:tcPr>
          <w:p w:rsidR="00480D0F" w:rsidRDefault="00480D0F" w:rsidP="00096C90">
            <w:r>
              <w:rPr>
                <w:lang w:val="en-US"/>
              </w:rPr>
              <w:t>Any</w:t>
            </w:r>
          </w:p>
        </w:tc>
        <w:tc>
          <w:tcPr>
            <w:tcW w:w="1520" w:type="dxa"/>
          </w:tcPr>
          <w:p w:rsidR="00480D0F" w:rsidRDefault="00480D0F" w:rsidP="00096C90">
            <w:r>
              <w:rPr>
                <w:lang w:val="en-US"/>
              </w:rPr>
              <w:t>Any</w:t>
            </w:r>
          </w:p>
        </w:tc>
        <w:tc>
          <w:tcPr>
            <w:tcW w:w="1825" w:type="dxa"/>
          </w:tcPr>
          <w:p w:rsidR="00480D0F" w:rsidRDefault="00480D0F" w:rsidP="00096C90">
            <w:r>
              <w:rPr>
                <w:lang w:val="en-US"/>
              </w:rPr>
              <w:t>Any</w:t>
            </w:r>
          </w:p>
        </w:tc>
        <w:tc>
          <w:tcPr>
            <w:tcW w:w="1559" w:type="dxa"/>
          </w:tcPr>
          <w:p w:rsidR="00480D0F" w:rsidRDefault="00480D0F" w:rsidP="00096C90">
            <w:r>
              <w:rPr>
                <w:lang w:val="en-US"/>
              </w:rPr>
              <w:t>Any</w:t>
            </w:r>
          </w:p>
        </w:tc>
        <w:tc>
          <w:tcPr>
            <w:tcW w:w="1418" w:type="dxa"/>
          </w:tcPr>
          <w:p w:rsidR="00480D0F" w:rsidRDefault="00480D0F" w:rsidP="00096C90">
            <w:r>
              <w:rPr>
                <w:lang w:val="en-US"/>
              </w:rPr>
              <w:t>Any</w:t>
            </w:r>
          </w:p>
        </w:tc>
        <w:tc>
          <w:tcPr>
            <w:tcW w:w="1221" w:type="dxa"/>
          </w:tcPr>
          <w:p w:rsidR="00480D0F" w:rsidRDefault="00480D0F" w:rsidP="00096C90">
            <w:r>
              <w:t>Denegar</w:t>
            </w:r>
          </w:p>
        </w:tc>
      </w:tr>
    </w:tbl>
    <w:p w:rsidR="00480D0F" w:rsidRDefault="00480D0F" w:rsidP="00480D0F">
      <w:pPr>
        <w:tabs>
          <w:tab w:val="left" w:pos="2115"/>
        </w:tabs>
      </w:pPr>
      <w:r>
        <w:t>Suponga que las reglas de PAT están configuradas correctamente. Solo se analiza reglas de firewall</w:t>
      </w:r>
    </w:p>
    <w:p w:rsidR="00480D0F" w:rsidRDefault="00973B6F" w:rsidP="00480D0F">
      <w:pPr>
        <w:tabs>
          <w:tab w:val="left" w:pos="2115"/>
        </w:tabs>
      </w:pPr>
      <w:r>
        <w:t>Fundamente</w:t>
      </w:r>
      <w:r w:rsidR="00480D0F">
        <w:t xml:space="preserve"> su respuesta ya sea falso o verdadero</w:t>
      </w:r>
    </w:p>
    <w:p w:rsidR="00480D0F" w:rsidRDefault="00480D0F" w:rsidP="00480D0F">
      <w:pPr>
        <w:pStyle w:val="Prrafodelista"/>
        <w:numPr>
          <w:ilvl w:val="0"/>
          <w:numId w:val="12"/>
        </w:numPr>
        <w:tabs>
          <w:tab w:val="left" w:pos="851"/>
        </w:tabs>
      </w:pPr>
      <w:proofErr w:type="gramStart"/>
      <w:r>
        <w:t xml:space="preserve">Si LAPTOP1 quiere conectarse a un FTP SERVER publicado en SERVER A y descargar un archivo de 32 </w:t>
      </w:r>
      <w:proofErr w:type="spellStart"/>
      <w:r>
        <w:t>MBytes</w:t>
      </w:r>
      <w:proofErr w:type="spellEnd"/>
      <w:r>
        <w:t xml:space="preserve">, el FW de </w:t>
      </w:r>
      <w:proofErr w:type="spellStart"/>
      <w:r>
        <w:t>RouterX</w:t>
      </w:r>
      <w:proofErr w:type="spellEnd"/>
      <w:r>
        <w:t xml:space="preserve"> se lo permite?</w:t>
      </w:r>
      <w:proofErr w:type="gramEnd"/>
    </w:p>
    <w:p w:rsidR="00AD21D1" w:rsidRDefault="00E010D4" w:rsidP="00AD21D1">
      <w:pPr>
        <w:pStyle w:val="Prrafodelista"/>
        <w:tabs>
          <w:tab w:val="left" w:pos="851"/>
        </w:tabs>
      </w:pPr>
      <w:r>
        <w:t>Respuesta: No, e</w:t>
      </w:r>
      <w:r w:rsidR="00AD21D1">
        <w:t xml:space="preserve">l Firewall no se lo permite ya que </w:t>
      </w:r>
      <w:r>
        <w:t>en las reglas con acción “permitir” no se especifica esta conexión, con lo cual queda denegada con la última regla. Como se observa en el cuadro, solo le permite</w:t>
      </w:r>
      <w:r w:rsidR="001A2CD3">
        <w:t xml:space="preserve"> acceso</w:t>
      </w:r>
      <w:r>
        <w:t xml:space="preserve"> al puerto </w:t>
      </w:r>
      <w:r w:rsidR="001A2CD3">
        <w:t>69 (</w:t>
      </w:r>
      <w:r>
        <w:t>TFTP</w:t>
      </w:r>
      <w:r w:rsidR="001A2CD3">
        <w:t>)</w:t>
      </w:r>
      <w:r w:rsidR="00946599">
        <w:t xml:space="preserve"> del server A</w:t>
      </w:r>
      <w:r w:rsidR="001A2CD3">
        <w:t>.</w:t>
      </w:r>
    </w:p>
    <w:p w:rsidR="00480D0F" w:rsidRDefault="00480D0F" w:rsidP="00480D0F">
      <w:pPr>
        <w:tabs>
          <w:tab w:val="left" w:pos="2115"/>
        </w:tabs>
      </w:pPr>
    </w:p>
    <w:p w:rsidR="00480D0F" w:rsidRDefault="00480D0F" w:rsidP="00480D0F">
      <w:pPr>
        <w:pStyle w:val="Prrafodelista"/>
        <w:numPr>
          <w:ilvl w:val="0"/>
          <w:numId w:val="12"/>
        </w:numPr>
        <w:tabs>
          <w:tab w:val="left" w:pos="851"/>
        </w:tabs>
      </w:pPr>
      <w:r>
        <w:t>LAPTOP0 quiere conectarse por TELNET a administrar ROUTERX, lo puede hacer?</w:t>
      </w:r>
    </w:p>
    <w:p w:rsidR="00480D0F" w:rsidRDefault="00E010D4" w:rsidP="00E519AC">
      <w:pPr>
        <w:pStyle w:val="Prrafodelista"/>
        <w:tabs>
          <w:tab w:val="left" w:pos="851"/>
        </w:tabs>
      </w:pPr>
      <w:r>
        <w:t>Respuesta: No, el Firewall no se lo permite ya que en las reglas con acción “permitir” no se especifica esta conexión, con lo cual queda denegada con la última regla.</w:t>
      </w:r>
    </w:p>
    <w:p w:rsidR="00480D0F" w:rsidRDefault="00480D0F" w:rsidP="00480D0F">
      <w:pPr>
        <w:tabs>
          <w:tab w:val="left" w:pos="2115"/>
        </w:tabs>
      </w:pPr>
    </w:p>
    <w:p w:rsidR="00480D0F" w:rsidRDefault="00480D0F" w:rsidP="00E010D4">
      <w:pPr>
        <w:pStyle w:val="Prrafodelista"/>
        <w:numPr>
          <w:ilvl w:val="0"/>
          <w:numId w:val="12"/>
        </w:numPr>
        <w:tabs>
          <w:tab w:val="left" w:pos="851"/>
        </w:tabs>
      </w:pPr>
      <w:r>
        <w:t>LAPTOP1 intenta subir un archivo a SERVER C que tiene corriendo un servicio TFTP, lo puede hacer?</w:t>
      </w:r>
    </w:p>
    <w:p w:rsidR="00E010D4" w:rsidRDefault="00E010D4" w:rsidP="00E010D4">
      <w:pPr>
        <w:pStyle w:val="Prrafodelista"/>
        <w:tabs>
          <w:tab w:val="left" w:pos="851"/>
        </w:tabs>
      </w:pPr>
      <w:r>
        <w:t>Respuesta: No, el Firewall no se lo permite ya que en las reglas con acción “</w:t>
      </w:r>
      <w:r w:rsidR="00946599">
        <w:t xml:space="preserve">permitir” no se especifica ninguna </w:t>
      </w:r>
      <w:r>
        <w:t>conexión</w:t>
      </w:r>
      <w:r w:rsidR="00946599">
        <w:t xml:space="preserve"> con respecto a la laptop 1 y el server C</w:t>
      </w:r>
      <w:r>
        <w:t>, con lo cual queda denegada con la última regla.</w:t>
      </w:r>
    </w:p>
    <w:p w:rsidR="00E010D4" w:rsidRDefault="00E010D4" w:rsidP="00E010D4">
      <w:pPr>
        <w:pStyle w:val="Prrafodelista"/>
        <w:tabs>
          <w:tab w:val="left" w:pos="851"/>
        </w:tabs>
      </w:pPr>
    </w:p>
    <w:p w:rsidR="00E010D4" w:rsidRDefault="00E010D4" w:rsidP="00E010D4">
      <w:pPr>
        <w:pStyle w:val="Prrafodelista"/>
        <w:tabs>
          <w:tab w:val="left" w:pos="851"/>
        </w:tabs>
      </w:pPr>
    </w:p>
    <w:p w:rsidR="00480D0F" w:rsidRDefault="00480D0F" w:rsidP="00480D0F">
      <w:pPr>
        <w:pStyle w:val="Prrafodelista"/>
        <w:numPr>
          <w:ilvl w:val="0"/>
          <w:numId w:val="12"/>
        </w:numPr>
        <w:tabs>
          <w:tab w:val="left" w:pos="851"/>
        </w:tabs>
      </w:pPr>
      <w:proofErr w:type="gramStart"/>
      <w:r>
        <w:t>Si desde SERVER A se necesita acceder a SERVER B que tiene corriendo un motor de base de datos en el puerto 4334, se puede realizar ok?</w:t>
      </w:r>
      <w:proofErr w:type="gramEnd"/>
    </w:p>
    <w:p w:rsidR="00480D0F" w:rsidRDefault="00AD21D1" w:rsidP="00E010D4">
      <w:pPr>
        <w:pStyle w:val="Prrafodelista"/>
        <w:tabs>
          <w:tab w:val="left" w:pos="851"/>
        </w:tabs>
      </w:pPr>
      <w:r>
        <w:t xml:space="preserve">Respuesta: </w:t>
      </w:r>
      <w:r w:rsidR="00E010D4">
        <w:t>Si, tanto server A</w:t>
      </w:r>
      <w:r>
        <w:t xml:space="preserve"> como server</w:t>
      </w:r>
      <w:r w:rsidR="00E010D4">
        <w:t xml:space="preserve"> B</w:t>
      </w:r>
      <w:r>
        <w:t xml:space="preserve"> se encuentran en la misma red y la comunicación se hace exclusivamente por el </w:t>
      </w:r>
      <w:proofErr w:type="spellStart"/>
      <w:r>
        <w:t>Switch</w:t>
      </w:r>
      <w:proofErr w:type="spellEnd"/>
      <w:r>
        <w:t xml:space="preserve">, sin involucrar al </w:t>
      </w:r>
      <w:proofErr w:type="spellStart"/>
      <w:r>
        <w:t>router</w:t>
      </w:r>
      <w:proofErr w:type="spellEnd"/>
      <w:r>
        <w:t xml:space="preserve"> y su FW.</w:t>
      </w:r>
    </w:p>
    <w:p w:rsidR="00480D0F" w:rsidRDefault="00480D0F" w:rsidP="00480D0F">
      <w:pPr>
        <w:tabs>
          <w:tab w:val="left" w:pos="2115"/>
        </w:tabs>
      </w:pPr>
    </w:p>
    <w:p w:rsidR="00480D0F" w:rsidRDefault="00480D0F" w:rsidP="00480D0F">
      <w:pPr>
        <w:pStyle w:val="Prrafodelista"/>
        <w:numPr>
          <w:ilvl w:val="0"/>
          <w:numId w:val="12"/>
        </w:numPr>
        <w:tabs>
          <w:tab w:val="left" w:pos="851"/>
        </w:tabs>
      </w:pPr>
      <w:r>
        <w:t xml:space="preserve">En SERVER A hay corriendo </w:t>
      </w:r>
      <w:proofErr w:type="gramStart"/>
      <w:r>
        <w:t>un app</w:t>
      </w:r>
      <w:proofErr w:type="gramEnd"/>
      <w:r>
        <w:t xml:space="preserve"> server en el puerto 7001 y LAPTOP1 quiere conectarse, esta acción se puede realizar?</w:t>
      </w:r>
    </w:p>
    <w:p w:rsidR="00E010D4" w:rsidRDefault="00E010D4" w:rsidP="00E010D4">
      <w:pPr>
        <w:pStyle w:val="Prrafodelista"/>
        <w:tabs>
          <w:tab w:val="left" w:pos="851"/>
        </w:tabs>
      </w:pPr>
      <w:r>
        <w:lastRenderedPageBreak/>
        <w:t>Respuesta: No, el Firewall no se lo permite ya que en las reglas con acción “permitir” no se especifica esta conexión, con lo cual queda denegada con la última regla.</w:t>
      </w:r>
      <w:r w:rsidR="00B54B8C">
        <w:t xml:space="preserve"> Entre laptop 1 y server A solo está</w:t>
      </w:r>
      <w:bookmarkStart w:id="0" w:name="_GoBack"/>
      <w:bookmarkEnd w:id="0"/>
      <w:r w:rsidR="00B54B8C">
        <w:t xml:space="preserve"> permitido la conexión de puerto TFPT.</w:t>
      </w:r>
    </w:p>
    <w:p w:rsidR="00B26841" w:rsidRDefault="00B26841" w:rsidP="00B26841">
      <w:pPr>
        <w:tabs>
          <w:tab w:val="left" w:pos="851"/>
        </w:tabs>
      </w:pPr>
    </w:p>
    <w:p w:rsidR="00B26841" w:rsidRDefault="00B26841" w:rsidP="00480D0F">
      <w:pPr>
        <w:pStyle w:val="Prrafodelista"/>
        <w:numPr>
          <w:ilvl w:val="0"/>
          <w:numId w:val="12"/>
        </w:numPr>
        <w:tabs>
          <w:tab w:val="left" w:pos="851"/>
        </w:tabs>
      </w:pPr>
      <w:r>
        <w:t xml:space="preserve">Si se instala un servidor DNS en el SERVER B, escriba la regla en </w:t>
      </w:r>
      <w:proofErr w:type="spellStart"/>
      <w:r>
        <w:t>RouterX</w:t>
      </w:r>
      <w:proofErr w:type="spellEnd"/>
      <w:r>
        <w:t xml:space="preserve"> que permita a LAPTOP1 consultar dicho servicio.</w:t>
      </w:r>
    </w:p>
    <w:p w:rsidR="002A24DC" w:rsidRDefault="002A24DC" w:rsidP="002A24DC">
      <w:pPr>
        <w:pStyle w:val="Prrafodelista"/>
        <w:tabs>
          <w:tab w:val="left" w:pos="851"/>
        </w:tabs>
      </w:pPr>
      <w:r>
        <w:t>Respuesta: al ser una consulta de tipo DNS se deben aplicar reglas de ida y de vuelta.</w:t>
      </w:r>
    </w:p>
    <w:p w:rsidR="00B26841" w:rsidRDefault="00B26841" w:rsidP="00B26841">
      <w:pPr>
        <w:pStyle w:val="Prrafodelista"/>
      </w:pPr>
    </w:p>
    <w:p w:rsidR="00B26841" w:rsidRDefault="00B26841" w:rsidP="00B26841">
      <w:pPr>
        <w:pStyle w:val="Prrafodelista"/>
        <w:tabs>
          <w:tab w:val="left" w:pos="851"/>
        </w:tabs>
      </w:pPr>
    </w:p>
    <w:tbl>
      <w:tblPr>
        <w:tblW w:w="0" w:type="auto"/>
        <w:tblInd w:w="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3"/>
        <w:gridCol w:w="1520"/>
        <w:gridCol w:w="1825"/>
        <w:gridCol w:w="1559"/>
        <w:gridCol w:w="1418"/>
        <w:gridCol w:w="1221"/>
      </w:tblGrid>
      <w:tr w:rsidR="00B26841" w:rsidRPr="00DA2641" w:rsidTr="00B26841">
        <w:trPr>
          <w:trHeight w:val="380"/>
        </w:trPr>
        <w:tc>
          <w:tcPr>
            <w:tcW w:w="1583" w:type="dxa"/>
          </w:tcPr>
          <w:p w:rsidR="00B26841" w:rsidRDefault="00B26841" w:rsidP="00096C90">
            <w:r>
              <w:t>IP origen</w:t>
            </w:r>
          </w:p>
        </w:tc>
        <w:tc>
          <w:tcPr>
            <w:tcW w:w="1520" w:type="dxa"/>
          </w:tcPr>
          <w:p w:rsidR="00B26841" w:rsidRDefault="00B26841" w:rsidP="00096C90">
            <w:r>
              <w:t>Puerto origen</w:t>
            </w:r>
          </w:p>
        </w:tc>
        <w:tc>
          <w:tcPr>
            <w:tcW w:w="1825" w:type="dxa"/>
          </w:tcPr>
          <w:p w:rsidR="00B26841" w:rsidRDefault="00B26841" w:rsidP="00096C90">
            <w:r>
              <w:t>IP destino</w:t>
            </w:r>
          </w:p>
        </w:tc>
        <w:tc>
          <w:tcPr>
            <w:tcW w:w="1559" w:type="dxa"/>
          </w:tcPr>
          <w:p w:rsidR="00B26841" w:rsidRDefault="00B26841" w:rsidP="00096C90">
            <w:r>
              <w:t>Puerto destino</w:t>
            </w:r>
          </w:p>
        </w:tc>
        <w:tc>
          <w:tcPr>
            <w:tcW w:w="1418" w:type="dxa"/>
          </w:tcPr>
          <w:p w:rsidR="00B26841" w:rsidRPr="00DA2641" w:rsidRDefault="00B26841" w:rsidP="00096C90">
            <w:pPr>
              <w:rPr>
                <w:lang w:val="en-US"/>
              </w:rPr>
            </w:pPr>
            <w:r w:rsidRPr="00DA2641">
              <w:rPr>
                <w:lang w:val="en-US"/>
              </w:rPr>
              <w:t xml:space="preserve">Prot. </w:t>
            </w:r>
            <w:proofErr w:type="spellStart"/>
            <w:r w:rsidRPr="00DA2641">
              <w:rPr>
                <w:lang w:val="en-US"/>
              </w:rPr>
              <w:t>transp</w:t>
            </w:r>
            <w:proofErr w:type="spellEnd"/>
          </w:p>
        </w:tc>
        <w:tc>
          <w:tcPr>
            <w:tcW w:w="1221" w:type="dxa"/>
          </w:tcPr>
          <w:p w:rsidR="00B26841" w:rsidRPr="00DA2641" w:rsidRDefault="00B26841" w:rsidP="00096C90">
            <w:pPr>
              <w:rPr>
                <w:lang w:val="en-US"/>
              </w:rPr>
            </w:pPr>
            <w:proofErr w:type="spellStart"/>
            <w:r w:rsidRPr="00DA2641">
              <w:rPr>
                <w:lang w:val="en-US"/>
              </w:rPr>
              <w:t>Acción</w:t>
            </w:r>
            <w:proofErr w:type="spellEnd"/>
          </w:p>
        </w:tc>
      </w:tr>
      <w:tr w:rsidR="00B26841" w:rsidRPr="00DA2641" w:rsidTr="00B26841">
        <w:trPr>
          <w:trHeight w:val="20"/>
        </w:trPr>
        <w:tc>
          <w:tcPr>
            <w:tcW w:w="1583" w:type="dxa"/>
          </w:tcPr>
          <w:p w:rsidR="00B26841" w:rsidRPr="00DA2641" w:rsidRDefault="003811C1" w:rsidP="00096C90">
            <w:pPr>
              <w:rPr>
                <w:lang w:val="en-US"/>
              </w:rPr>
            </w:pPr>
            <w:r w:rsidRPr="00DA2641">
              <w:rPr>
                <w:lang w:val="en-US"/>
              </w:rPr>
              <w:t>192.168.1.0/24</w:t>
            </w:r>
          </w:p>
        </w:tc>
        <w:tc>
          <w:tcPr>
            <w:tcW w:w="1520" w:type="dxa"/>
          </w:tcPr>
          <w:p w:rsidR="00B26841" w:rsidRPr="00DA2641" w:rsidRDefault="001A2CD3" w:rsidP="00096C90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1825" w:type="dxa"/>
          </w:tcPr>
          <w:p w:rsidR="00B26841" w:rsidRPr="00DA2641" w:rsidRDefault="002A24DC" w:rsidP="00096C90">
            <w:pPr>
              <w:rPr>
                <w:lang w:val="en-US"/>
              </w:rPr>
            </w:pPr>
            <w:r w:rsidRPr="00480D0F">
              <w:rPr>
                <w:rFonts w:ascii="Times New Roman" w:hAnsi="Times New Roman" w:cs="Times New Roman"/>
                <w:lang w:val="en-US"/>
              </w:rPr>
              <w:t>172.16.15.10</w:t>
            </w:r>
          </w:p>
        </w:tc>
        <w:tc>
          <w:tcPr>
            <w:tcW w:w="1559" w:type="dxa"/>
          </w:tcPr>
          <w:p w:rsidR="00B26841" w:rsidRPr="00DA2641" w:rsidRDefault="001A2CD3" w:rsidP="00096C90">
            <w:pPr>
              <w:rPr>
                <w:lang w:val="en-US"/>
              </w:rPr>
            </w:pPr>
            <w:r>
              <w:rPr>
                <w:lang w:val="en-US"/>
              </w:rPr>
              <w:t>53</w:t>
            </w:r>
            <w:r w:rsidR="003811C1">
              <w:rPr>
                <w:lang w:val="en-US"/>
              </w:rPr>
              <w:t xml:space="preserve"> (DNS)</w:t>
            </w:r>
          </w:p>
        </w:tc>
        <w:tc>
          <w:tcPr>
            <w:tcW w:w="1418" w:type="dxa"/>
          </w:tcPr>
          <w:p w:rsidR="00B26841" w:rsidRPr="00DA2641" w:rsidRDefault="001A2CD3" w:rsidP="00096C90">
            <w:pPr>
              <w:rPr>
                <w:lang w:val="en-US"/>
              </w:rPr>
            </w:pPr>
            <w:r>
              <w:rPr>
                <w:lang w:val="en-US"/>
              </w:rPr>
              <w:t>UDP</w:t>
            </w:r>
            <w:r w:rsidR="002A24DC">
              <w:rPr>
                <w:lang w:val="en-US"/>
              </w:rPr>
              <w:t>/TCP</w:t>
            </w:r>
          </w:p>
        </w:tc>
        <w:tc>
          <w:tcPr>
            <w:tcW w:w="1221" w:type="dxa"/>
          </w:tcPr>
          <w:p w:rsidR="00B26841" w:rsidRPr="00DA2641" w:rsidRDefault="002A24DC" w:rsidP="00096C9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Permitir</w:t>
            </w:r>
            <w:proofErr w:type="spellEnd"/>
          </w:p>
        </w:tc>
      </w:tr>
      <w:tr w:rsidR="002A24DC" w:rsidRPr="00DA2641" w:rsidTr="00B26841">
        <w:trPr>
          <w:trHeight w:val="20"/>
        </w:trPr>
        <w:tc>
          <w:tcPr>
            <w:tcW w:w="1583" w:type="dxa"/>
          </w:tcPr>
          <w:p w:rsidR="002A24DC" w:rsidRDefault="002A24DC" w:rsidP="00096C90">
            <w:pPr>
              <w:rPr>
                <w:rFonts w:ascii="Times New Roman" w:hAnsi="Times New Roman" w:cs="Times New Roman"/>
              </w:rPr>
            </w:pPr>
            <w:r w:rsidRPr="00480D0F">
              <w:rPr>
                <w:rFonts w:ascii="Times New Roman" w:hAnsi="Times New Roman" w:cs="Times New Roman"/>
                <w:lang w:val="en-US"/>
              </w:rPr>
              <w:t>172.16.15.10</w:t>
            </w:r>
          </w:p>
        </w:tc>
        <w:tc>
          <w:tcPr>
            <w:tcW w:w="1520" w:type="dxa"/>
          </w:tcPr>
          <w:p w:rsidR="002A24DC" w:rsidRDefault="002A24DC" w:rsidP="00096C90">
            <w:pPr>
              <w:rPr>
                <w:lang w:val="en-US"/>
              </w:rPr>
            </w:pPr>
            <w:r>
              <w:rPr>
                <w:lang w:val="en-US"/>
              </w:rPr>
              <w:t>53</w:t>
            </w:r>
            <w:r w:rsidR="003811C1">
              <w:rPr>
                <w:lang w:val="en-US"/>
              </w:rPr>
              <w:t xml:space="preserve"> (DNS)</w:t>
            </w:r>
          </w:p>
        </w:tc>
        <w:tc>
          <w:tcPr>
            <w:tcW w:w="1825" w:type="dxa"/>
          </w:tcPr>
          <w:p w:rsidR="002A24DC" w:rsidRPr="00480D0F" w:rsidRDefault="003811C1" w:rsidP="00096C90">
            <w:pPr>
              <w:rPr>
                <w:rFonts w:ascii="Times New Roman" w:hAnsi="Times New Roman" w:cs="Times New Roman"/>
                <w:lang w:val="en-US"/>
              </w:rPr>
            </w:pPr>
            <w:r w:rsidRPr="00DA2641">
              <w:rPr>
                <w:lang w:val="en-US"/>
              </w:rPr>
              <w:t>192.168.1.0/24</w:t>
            </w:r>
          </w:p>
        </w:tc>
        <w:tc>
          <w:tcPr>
            <w:tcW w:w="1559" w:type="dxa"/>
          </w:tcPr>
          <w:p w:rsidR="002A24DC" w:rsidRDefault="002A24DC" w:rsidP="00096C90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1418" w:type="dxa"/>
          </w:tcPr>
          <w:p w:rsidR="002A24DC" w:rsidRDefault="002A24DC" w:rsidP="00096C90">
            <w:pPr>
              <w:rPr>
                <w:lang w:val="en-US"/>
              </w:rPr>
            </w:pPr>
            <w:r>
              <w:rPr>
                <w:lang w:val="en-US"/>
              </w:rPr>
              <w:t>UDP/TCP</w:t>
            </w:r>
          </w:p>
        </w:tc>
        <w:tc>
          <w:tcPr>
            <w:tcW w:w="1221" w:type="dxa"/>
          </w:tcPr>
          <w:p w:rsidR="002A24DC" w:rsidRDefault="002A24DC" w:rsidP="00096C9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Permitir</w:t>
            </w:r>
            <w:proofErr w:type="spellEnd"/>
          </w:p>
        </w:tc>
      </w:tr>
    </w:tbl>
    <w:p w:rsidR="00B26841" w:rsidRDefault="00B26841" w:rsidP="00B26841">
      <w:pPr>
        <w:tabs>
          <w:tab w:val="left" w:pos="851"/>
        </w:tabs>
      </w:pPr>
    </w:p>
    <w:p w:rsidR="00B26841" w:rsidRDefault="001342DF" w:rsidP="001342DF">
      <w:pPr>
        <w:pStyle w:val="Prrafodelista"/>
        <w:numPr>
          <w:ilvl w:val="0"/>
          <w:numId w:val="12"/>
        </w:numPr>
        <w:tabs>
          <w:tab w:val="left" w:pos="851"/>
        </w:tabs>
      </w:pPr>
      <w:r>
        <w:t xml:space="preserve">Escriba las reglas necesarias para que </w:t>
      </w:r>
      <w:r w:rsidR="00210E3F">
        <w:t>LAPTOP1 pueda acceder a una página web que corre en SERVER A. Este utiliza tanto protocolo texto plano como encriptado</w:t>
      </w:r>
      <w:r w:rsidR="00236FA5">
        <w:t>.</w:t>
      </w:r>
    </w:p>
    <w:p w:rsidR="003811C1" w:rsidRDefault="003811C1" w:rsidP="003811C1">
      <w:pPr>
        <w:pStyle w:val="Prrafodelista"/>
        <w:tabs>
          <w:tab w:val="left" w:pos="851"/>
        </w:tabs>
      </w:pPr>
      <w:r>
        <w:t>Respuesta: entiendo que al utilizar tanto protocolo texto plano como encriptado se deben conceder acceso tanto al puerto HTTP como el HTTPS</w:t>
      </w:r>
    </w:p>
    <w:p w:rsidR="001B3D04" w:rsidRDefault="001B3D04" w:rsidP="00216240">
      <w:pPr>
        <w:tabs>
          <w:tab w:val="left" w:pos="851"/>
        </w:tabs>
        <w:ind w:left="360"/>
      </w:pPr>
    </w:p>
    <w:tbl>
      <w:tblPr>
        <w:tblW w:w="0" w:type="auto"/>
        <w:tblInd w:w="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3"/>
        <w:gridCol w:w="1520"/>
        <w:gridCol w:w="1825"/>
        <w:gridCol w:w="1559"/>
        <w:gridCol w:w="1418"/>
        <w:gridCol w:w="1221"/>
      </w:tblGrid>
      <w:tr w:rsidR="001B3D04" w:rsidRPr="00DA2641" w:rsidTr="00273BDE">
        <w:trPr>
          <w:trHeight w:val="380"/>
        </w:trPr>
        <w:tc>
          <w:tcPr>
            <w:tcW w:w="1583" w:type="dxa"/>
          </w:tcPr>
          <w:p w:rsidR="001B3D04" w:rsidRDefault="001B3D04" w:rsidP="00273BDE">
            <w:r>
              <w:t>IP origen</w:t>
            </w:r>
          </w:p>
        </w:tc>
        <w:tc>
          <w:tcPr>
            <w:tcW w:w="1520" w:type="dxa"/>
          </w:tcPr>
          <w:p w:rsidR="001B3D04" w:rsidRDefault="001B3D04" w:rsidP="00273BDE">
            <w:r>
              <w:t>Puerto origen</w:t>
            </w:r>
          </w:p>
        </w:tc>
        <w:tc>
          <w:tcPr>
            <w:tcW w:w="1825" w:type="dxa"/>
          </w:tcPr>
          <w:p w:rsidR="001B3D04" w:rsidRDefault="001B3D04" w:rsidP="00273BDE">
            <w:r>
              <w:t>IP destino</w:t>
            </w:r>
          </w:p>
        </w:tc>
        <w:tc>
          <w:tcPr>
            <w:tcW w:w="1559" w:type="dxa"/>
          </w:tcPr>
          <w:p w:rsidR="001B3D04" w:rsidRDefault="001B3D04" w:rsidP="00273BDE">
            <w:r>
              <w:t>Puerto destino</w:t>
            </w:r>
          </w:p>
        </w:tc>
        <w:tc>
          <w:tcPr>
            <w:tcW w:w="1418" w:type="dxa"/>
          </w:tcPr>
          <w:p w:rsidR="001B3D04" w:rsidRPr="00DA2641" w:rsidRDefault="001B3D04" w:rsidP="00273BDE">
            <w:pPr>
              <w:rPr>
                <w:lang w:val="en-US"/>
              </w:rPr>
            </w:pPr>
            <w:r w:rsidRPr="00DA2641">
              <w:rPr>
                <w:lang w:val="en-US"/>
              </w:rPr>
              <w:t xml:space="preserve">Prot. </w:t>
            </w:r>
            <w:proofErr w:type="spellStart"/>
            <w:r w:rsidRPr="00DA2641">
              <w:rPr>
                <w:lang w:val="en-US"/>
              </w:rPr>
              <w:t>transp</w:t>
            </w:r>
            <w:proofErr w:type="spellEnd"/>
          </w:p>
        </w:tc>
        <w:tc>
          <w:tcPr>
            <w:tcW w:w="1221" w:type="dxa"/>
          </w:tcPr>
          <w:p w:rsidR="001B3D04" w:rsidRPr="00DA2641" w:rsidRDefault="001B3D04" w:rsidP="00273BDE">
            <w:pPr>
              <w:rPr>
                <w:lang w:val="en-US"/>
              </w:rPr>
            </w:pPr>
            <w:proofErr w:type="spellStart"/>
            <w:r w:rsidRPr="00DA2641">
              <w:rPr>
                <w:lang w:val="en-US"/>
              </w:rPr>
              <w:t>Acción</w:t>
            </w:r>
            <w:proofErr w:type="spellEnd"/>
          </w:p>
        </w:tc>
      </w:tr>
      <w:tr w:rsidR="001B3D04" w:rsidRPr="00DA2641" w:rsidTr="00273BDE">
        <w:trPr>
          <w:trHeight w:val="20"/>
        </w:trPr>
        <w:tc>
          <w:tcPr>
            <w:tcW w:w="1583" w:type="dxa"/>
          </w:tcPr>
          <w:p w:rsidR="001B3D04" w:rsidRPr="00DA2641" w:rsidRDefault="003811C1" w:rsidP="00273BDE">
            <w:pPr>
              <w:rPr>
                <w:lang w:val="en-US"/>
              </w:rPr>
            </w:pPr>
            <w:r w:rsidRPr="00DA2641">
              <w:rPr>
                <w:lang w:val="en-US"/>
              </w:rPr>
              <w:t>192.168.1.0/24</w:t>
            </w:r>
          </w:p>
        </w:tc>
        <w:tc>
          <w:tcPr>
            <w:tcW w:w="1520" w:type="dxa"/>
          </w:tcPr>
          <w:p w:rsidR="001B3D04" w:rsidRPr="00DA2641" w:rsidRDefault="003811C1" w:rsidP="00273BDE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1825" w:type="dxa"/>
          </w:tcPr>
          <w:p w:rsidR="001B3D04" w:rsidRPr="00DA2641" w:rsidRDefault="003811C1" w:rsidP="00273BDE">
            <w:pPr>
              <w:rPr>
                <w:lang w:val="en-US"/>
              </w:rPr>
            </w:pPr>
            <w:r w:rsidRPr="00F1338F"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>72.16.15.5</w:t>
            </w:r>
          </w:p>
        </w:tc>
        <w:tc>
          <w:tcPr>
            <w:tcW w:w="1559" w:type="dxa"/>
          </w:tcPr>
          <w:p w:rsidR="001B3D04" w:rsidRPr="00DA2641" w:rsidRDefault="003811C1" w:rsidP="00273BDE">
            <w:pPr>
              <w:rPr>
                <w:lang w:val="en-US"/>
              </w:rPr>
            </w:pPr>
            <w:r>
              <w:rPr>
                <w:lang w:val="en-US"/>
              </w:rPr>
              <w:t>80 (HTTP)</w:t>
            </w:r>
          </w:p>
        </w:tc>
        <w:tc>
          <w:tcPr>
            <w:tcW w:w="1418" w:type="dxa"/>
          </w:tcPr>
          <w:p w:rsidR="001B3D04" w:rsidRPr="00DA2641" w:rsidRDefault="003811C1" w:rsidP="00273BDE">
            <w:pPr>
              <w:rPr>
                <w:lang w:val="en-US"/>
              </w:rPr>
            </w:pPr>
            <w:r>
              <w:rPr>
                <w:lang w:val="en-US"/>
              </w:rPr>
              <w:t>TCP</w:t>
            </w:r>
          </w:p>
        </w:tc>
        <w:tc>
          <w:tcPr>
            <w:tcW w:w="1221" w:type="dxa"/>
          </w:tcPr>
          <w:p w:rsidR="001B3D04" w:rsidRPr="00DA2641" w:rsidRDefault="003811C1" w:rsidP="00273BD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Permitir</w:t>
            </w:r>
            <w:proofErr w:type="spellEnd"/>
          </w:p>
        </w:tc>
      </w:tr>
      <w:tr w:rsidR="001A37B3" w:rsidRPr="00DA2641" w:rsidTr="00273BDE">
        <w:trPr>
          <w:trHeight w:val="20"/>
        </w:trPr>
        <w:tc>
          <w:tcPr>
            <w:tcW w:w="1583" w:type="dxa"/>
          </w:tcPr>
          <w:p w:rsidR="001A37B3" w:rsidRPr="00DA2641" w:rsidRDefault="001A37B3" w:rsidP="00273BDE">
            <w:pPr>
              <w:rPr>
                <w:lang w:val="en-US"/>
              </w:rPr>
            </w:pPr>
            <w:r w:rsidRPr="00DA2641">
              <w:rPr>
                <w:lang w:val="en-US"/>
              </w:rPr>
              <w:t>192.168.1.0/24</w:t>
            </w:r>
          </w:p>
        </w:tc>
        <w:tc>
          <w:tcPr>
            <w:tcW w:w="1520" w:type="dxa"/>
          </w:tcPr>
          <w:p w:rsidR="001A37B3" w:rsidRDefault="001A37B3" w:rsidP="00273BDE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1825" w:type="dxa"/>
          </w:tcPr>
          <w:p w:rsidR="001A37B3" w:rsidRPr="00F1338F" w:rsidRDefault="001A37B3" w:rsidP="00273BDE">
            <w:pPr>
              <w:rPr>
                <w:rFonts w:ascii="Times New Roman" w:hAnsi="Times New Roman" w:cs="Times New Roman"/>
                <w:lang w:val="en-US"/>
              </w:rPr>
            </w:pPr>
            <w:r w:rsidRPr="00F1338F"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>72.16.15.5</w:t>
            </w:r>
          </w:p>
        </w:tc>
        <w:tc>
          <w:tcPr>
            <w:tcW w:w="1559" w:type="dxa"/>
          </w:tcPr>
          <w:p w:rsidR="001A37B3" w:rsidRDefault="001A37B3" w:rsidP="00273BDE">
            <w:pPr>
              <w:rPr>
                <w:lang w:val="en-US"/>
              </w:rPr>
            </w:pPr>
            <w:r>
              <w:rPr>
                <w:lang w:val="en-US"/>
              </w:rPr>
              <w:t>443 (HTTPS)</w:t>
            </w:r>
          </w:p>
        </w:tc>
        <w:tc>
          <w:tcPr>
            <w:tcW w:w="1418" w:type="dxa"/>
          </w:tcPr>
          <w:p w:rsidR="001A37B3" w:rsidRDefault="001A37B3" w:rsidP="00273BDE">
            <w:pPr>
              <w:rPr>
                <w:lang w:val="en-US"/>
              </w:rPr>
            </w:pPr>
            <w:r>
              <w:rPr>
                <w:lang w:val="en-US"/>
              </w:rPr>
              <w:t>TCP</w:t>
            </w:r>
          </w:p>
        </w:tc>
        <w:tc>
          <w:tcPr>
            <w:tcW w:w="1221" w:type="dxa"/>
          </w:tcPr>
          <w:p w:rsidR="001A37B3" w:rsidRDefault="001A37B3" w:rsidP="00273BD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Permitir</w:t>
            </w:r>
            <w:proofErr w:type="spellEnd"/>
          </w:p>
        </w:tc>
      </w:tr>
    </w:tbl>
    <w:p w:rsidR="00480D0F" w:rsidRDefault="00480D0F" w:rsidP="006D18E6">
      <w:pPr>
        <w:pStyle w:val="Default"/>
        <w:spacing w:line="240" w:lineRule="atLeast"/>
        <w:rPr>
          <w:rFonts w:ascii="Times New Roman" w:hAnsi="Times New Roman" w:cs="Times New Roman"/>
        </w:rPr>
      </w:pPr>
    </w:p>
    <w:p w:rsidR="008B38DF" w:rsidRDefault="009A2754" w:rsidP="00523D3B">
      <w:pPr>
        <w:pStyle w:val="Prrafodelista"/>
        <w:numPr>
          <w:ilvl w:val="0"/>
          <w:numId w:val="12"/>
        </w:numPr>
        <w:tabs>
          <w:tab w:val="left" w:pos="851"/>
        </w:tabs>
      </w:pPr>
      <w:r w:rsidRPr="00523D3B">
        <w:t xml:space="preserve">LAPTOP0 quiere conectarse por SSH a SERVER C. </w:t>
      </w:r>
      <w:proofErr w:type="gramStart"/>
      <w:r w:rsidRPr="00523D3B">
        <w:t>Lo puede hacer?</w:t>
      </w:r>
      <w:proofErr w:type="gramEnd"/>
      <w:r w:rsidRPr="00523D3B">
        <w:t xml:space="preserve"> Fundamente.</w:t>
      </w:r>
    </w:p>
    <w:p w:rsidR="001A2CD3" w:rsidRDefault="001A2CD3" w:rsidP="001A2CD3">
      <w:pPr>
        <w:pStyle w:val="Prrafodelista"/>
        <w:tabs>
          <w:tab w:val="left" w:pos="851"/>
        </w:tabs>
      </w:pPr>
      <w:r>
        <w:t xml:space="preserve">Respuesta: Si, lo puede hacer debido a que tanto la Laptop 0 como así también el server C se encuentran en la misma red LAN y la comunicación se realiza exclusivamente a través del </w:t>
      </w:r>
      <w:proofErr w:type="spellStart"/>
      <w:r>
        <w:t>switch</w:t>
      </w:r>
      <w:proofErr w:type="spellEnd"/>
      <w:r>
        <w:t xml:space="preserve"> sin involucrar la reglas FW del </w:t>
      </w:r>
      <w:proofErr w:type="spellStart"/>
      <w:r>
        <w:t>router</w:t>
      </w:r>
      <w:proofErr w:type="spellEnd"/>
      <w:r>
        <w:t>.</w:t>
      </w:r>
    </w:p>
    <w:p w:rsidR="00E8573B" w:rsidRDefault="00E8573B" w:rsidP="00E8573B">
      <w:pPr>
        <w:tabs>
          <w:tab w:val="left" w:pos="851"/>
        </w:tabs>
      </w:pPr>
    </w:p>
    <w:p w:rsidR="00C5141B" w:rsidRDefault="00C5141B" w:rsidP="00E8573B">
      <w:pPr>
        <w:tabs>
          <w:tab w:val="left" w:pos="851"/>
        </w:tabs>
      </w:pPr>
    </w:p>
    <w:p w:rsidR="00C5141B" w:rsidRDefault="00C5141B" w:rsidP="00E8573B">
      <w:pPr>
        <w:tabs>
          <w:tab w:val="left" w:pos="851"/>
        </w:tabs>
      </w:pPr>
    </w:p>
    <w:p w:rsidR="00C5141B" w:rsidRDefault="00C5141B" w:rsidP="00E8573B">
      <w:pPr>
        <w:tabs>
          <w:tab w:val="left" w:pos="851"/>
        </w:tabs>
      </w:pPr>
    </w:p>
    <w:p w:rsidR="00E8573B" w:rsidRDefault="00E8573B" w:rsidP="00E8573B">
      <w:pPr>
        <w:rPr>
          <w:rFonts w:ascii="Times New Roman" w:hAnsi="Times New Roman" w:cs="Times New Roman"/>
          <w:sz w:val="28"/>
          <w:szCs w:val="28"/>
          <w:u w:val="single"/>
          <w:lang w:val="es-ES_tradnl"/>
        </w:rPr>
      </w:pPr>
      <w:r w:rsidRPr="00DC65B6">
        <w:rPr>
          <w:rFonts w:ascii="Times New Roman" w:hAnsi="Times New Roman" w:cs="Times New Roman"/>
          <w:sz w:val="28"/>
          <w:szCs w:val="28"/>
          <w:u w:val="single"/>
          <w:lang w:val="es-ES_tradnl"/>
        </w:rPr>
        <w:lastRenderedPageBreak/>
        <w:t xml:space="preserve">Ejercicio Nro. </w:t>
      </w:r>
      <w:r>
        <w:rPr>
          <w:rFonts w:ascii="Times New Roman" w:hAnsi="Times New Roman" w:cs="Times New Roman"/>
          <w:sz w:val="28"/>
          <w:szCs w:val="28"/>
          <w:u w:val="single"/>
          <w:lang w:val="es-ES_tradnl"/>
        </w:rPr>
        <w:t>2</w:t>
      </w:r>
    </w:p>
    <w:p w:rsidR="00E8573B" w:rsidRPr="00065F5D" w:rsidRDefault="00E8573B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Bajar del correo de E-FICH, el archivo </w:t>
      </w:r>
      <w:r w:rsidRPr="001E7BBE">
        <w:rPr>
          <w:rFonts w:ascii="Times New Roman" w:hAnsi="Times New Roman" w:cs="Times New Roman"/>
          <w:sz w:val="28"/>
          <w:szCs w:val="28"/>
          <w:lang w:val="es-ES_tradnl"/>
        </w:rPr>
        <w:t>TOPOLOGIA_Recuperatorio_2do_Parcial</w:t>
      </w:r>
    </w:p>
    <w:p w:rsidR="00E8573B" w:rsidRDefault="00E8573B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3537585</wp:posOffset>
            </wp:positionH>
            <wp:positionV relativeFrom="paragraph">
              <wp:posOffset>126365</wp:posOffset>
            </wp:positionV>
            <wp:extent cx="2948940" cy="1514475"/>
            <wp:effectExtent l="38100" t="38100" r="22860" b="28575"/>
            <wp:wrapTight wrapText="bothSides">
              <wp:wrapPolygon edited="0">
                <wp:start x="-279" y="-543"/>
                <wp:lineTo x="-279" y="22008"/>
                <wp:lineTo x="21767" y="22008"/>
                <wp:lineTo x="21767" y="-543"/>
                <wp:lineTo x="-279" y="-543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38100">
                        <a:schemeClr val="tx1"/>
                      </a:glow>
                    </a:effec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es-ES_tradnl"/>
        </w:rPr>
        <w:t>Se pide, configurar:</w:t>
      </w:r>
    </w:p>
    <w:p w:rsidR="00E8573B" w:rsidRPr="00494AC8" w:rsidRDefault="00E8573B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1) Las interfaces de los dispositivos, a partir de la </w:t>
      </w:r>
      <w:proofErr w:type="spellStart"/>
      <w:r>
        <w:rPr>
          <w:rFonts w:ascii="Times New Roman" w:hAnsi="Times New Roman" w:cs="Times New Roman"/>
          <w:sz w:val="28"/>
          <w:szCs w:val="28"/>
          <w:lang w:val="es-ES_tradnl"/>
        </w:rPr>
        <w:t>SubRed</w:t>
      </w:r>
      <w:proofErr w:type="spellEnd"/>
      <w:r>
        <w:rPr>
          <w:rFonts w:ascii="Times New Roman" w:hAnsi="Times New Roman" w:cs="Times New Roman"/>
          <w:sz w:val="28"/>
          <w:szCs w:val="28"/>
          <w:lang w:val="es-ES_tradnl"/>
        </w:rPr>
        <w:t>: 10.1.0.0/20, aplicando VLSM</w:t>
      </w:r>
    </w:p>
    <w:p w:rsidR="00E8573B" w:rsidRDefault="00E8573B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2) Todas las </w:t>
      </w:r>
      <w:proofErr w:type="spellStart"/>
      <w:r>
        <w:rPr>
          <w:rFonts w:ascii="Times New Roman" w:hAnsi="Times New Roman" w:cs="Times New Roman"/>
          <w:sz w:val="28"/>
          <w:szCs w:val="28"/>
          <w:lang w:val="es-ES_tradnl"/>
        </w:rPr>
        <w:t>PC’s</w:t>
      </w:r>
      <w:proofErr w:type="spellEnd"/>
      <w:r>
        <w:rPr>
          <w:rFonts w:ascii="Times New Roman" w:hAnsi="Times New Roman" w:cs="Times New Roman"/>
          <w:sz w:val="28"/>
          <w:szCs w:val="28"/>
          <w:lang w:val="es-ES_tradnl"/>
        </w:rPr>
        <w:t xml:space="preserve">, deben obtener la IP del </w:t>
      </w:r>
      <w:proofErr w:type="spellStart"/>
      <w:r>
        <w:rPr>
          <w:rFonts w:ascii="Times New Roman" w:hAnsi="Times New Roman" w:cs="Times New Roman"/>
          <w:sz w:val="28"/>
          <w:szCs w:val="28"/>
          <w:lang w:val="es-ES_tradnl"/>
        </w:rPr>
        <w:t>Servidor_DHCP</w:t>
      </w:r>
      <w:proofErr w:type="spellEnd"/>
    </w:p>
    <w:p w:rsidR="00E8573B" w:rsidRDefault="00E8573B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3) Las </w:t>
      </w:r>
      <w:proofErr w:type="spellStart"/>
      <w:r>
        <w:rPr>
          <w:rFonts w:ascii="Times New Roman" w:hAnsi="Times New Roman" w:cs="Times New Roman"/>
          <w:sz w:val="28"/>
          <w:szCs w:val="28"/>
          <w:lang w:val="es-ES_tradnl"/>
        </w:rPr>
        <w:t>IP’s</w:t>
      </w:r>
      <w:proofErr w:type="spellEnd"/>
      <w:r>
        <w:rPr>
          <w:rFonts w:ascii="Times New Roman" w:hAnsi="Times New Roman" w:cs="Times New Roman"/>
          <w:sz w:val="28"/>
          <w:szCs w:val="28"/>
          <w:lang w:val="es-ES_tradnl"/>
        </w:rPr>
        <w:t xml:space="preserve"> de los </w:t>
      </w:r>
      <w:proofErr w:type="spellStart"/>
      <w:r>
        <w:rPr>
          <w:rFonts w:ascii="Times New Roman" w:hAnsi="Times New Roman" w:cs="Times New Roman"/>
          <w:sz w:val="28"/>
          <w:szCs w:val="28"/>
          <w:lang w:val="es-ES_tradnl"/>
        </w:rPr>
        <w:t>Router’s</w:t>
      </w:r>
      <w:proofErr w:type="spellEnd"/>
      <w:r>
        <w:rPr>
          <w:rFonts w:ascii="Times New Roman" w:hAnsi="Times New Roman" w:cs="Times New Roman"/>
          <w:sz w:val="28"/>
          <w:szCs w:val="28"/>
          <w:lang w:val="es-ES_tradnl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s-ES_tradnl"/>
        </w:rPr>
        <w:t>Switches</w:t>
      </w:r>
      <w:proofErr w:type="spellEnd"/>
      <w:r>
        <w:rPr>
          <w:rFonts w:ascii="Times New Roman" w:hAnsi="Times New Roman" w:cs="Times New Roman"/>
          <w:sz w:val="28"/>
          <w:szCs w:val="28"/>
          <w:lang w:val="es-ES_tradnl"/>
        </w:rPr>
        <w:t xml:space="preserve"> y Servidores, deben ser estáticas</w:t>
      </w:r>
    </w:p>
    <w:p w:rsidR="00E8573B" w:rsidRDefault="00E8573B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4) Desde cualquier PC, se debe poder acceder, a cualquier </w:t>
      </w:r>
      <w:proofErr w:type="spellStart"/>
      <w:r>
        <w:rPr>
          <w:rFonts w:ascii="Times New Roman" w:hAnsi="Times New Roman" w:cs="Times New Roman"/>
          <w:sz w:val="28"/>
          <w:szCs w:val="28"/>
          <w:lang w:val="es-ES_tradnl"/>
        </w:rPr>
        <w:t>Router</w:t>
      </w:r>
      <w:proofErr w:type="spellEnd"/>
      <w:r>
        <w:rPr>
          <w:rFonts w:ascii="Times New Roman" w:hAnsi="Times New Roman" w:cs="Times New Roman"/>
          <w:sz w:val="28"/>
          <w:szCs w:val="28"/>
          <w:lang w:val="es-ES_tradnl"/>
        </w:rPr>
        <w:t xml:space="preserve">, a través de Telnet con Clave: redes2. Contraseña para modo </w:t>
      </w:r>
      <w:proofErr w:type="spellStart"/>
      <w:r>
        <w:rPr>
          <w:rFonts w:ascii="Times New Roman" w:hAnsi="Times New Roman" w:cs="Times New Roman"/>
          <w:sz w:val="28"/>
          <w:szCs w:val="28"/>
          <w:lang w:val="es-ES_tradnl"/>
        </w:rPr>
        <w:t>enable</w:t>
      </w:r>
      <w:proofErr w:type="spellEnd"/>
      <w:r>
        <w:rPr>
          <w:rFonts w:ascii="Times New Roman" w:hAnsi="Times New Roman" w:cs="Times New Roman"/>
          <w:sz w:val="28"/>
          <w:szCs w:val="28"/>
          <w:lang w:val="es-ES_tradnl"/>
        </w:rPr>
        <w:t>: redes2</w:t>
      </w:r>
    </w:p>
    <w:p w:rsidR="00E8573B" w:rsidRDefault="00E8573B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5) Juan y Pedro, se deben poder enviar correos entre </w:t>
      </w:r>
      <w:proofErr w:type="spellStart"/>
      <w:r>
        <w:rPr>
          <w:rFonts w:ascii="Times New Roman" w:hAnsi="Times New Roman" w:cs="Times New Roman"/>
          <w:sz w:val="28"/>
          <w:szCs w:val="28"/>
          <w:lang w:val="es-ES_tradnl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  <w:lang w:val="es-ES_tradnl"/>
        </w:rPr>
        <w:t xml:space="preserve">. </w:t>
      </w:r>
    </w:p>
    <w:p w:rsidR="00E8573B" w:rsidRDefault="00E8573B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Considerando:</w:t>
      </w:r>
    </w:p>
    <w:p w:rsidR="00E8573B" w:rsidRDefault="00FE09DF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  <w:hyperlink r:id="rId9" w:history="1">
        <w:r w:rsidR="00E8573B" w:rsidRPr="00A23A9A">
          <w:rPr>
            <w:rStyle w:val="Hipervnculo"/>
            <w:rFonts w:ascii="Times New Roman" w:hAnsi="Times New Roman" w:cs="Times New Roman"/>
            <w:sz w:val="28"/>
            <w:szCs w:val="28"/>
            <w:lang w:val="es-ES_tradnl"/>
          </w:rPr>
          <w:t>juan@cisco.com</w:t>
        </w:r>
      </w:hyperlink>
    </w:p>
    <w:p w:rsidR="00E8573B" w:rsidRDefault="00FE09DF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  <w:hyperlink r:id="rId10" w:history="1">
        <w:r w:rsidR="00E8573B" w:rsidRPr="00A23A9A">
          <w:rPr>
            <w:rStyle w:val="Hipervnculo"/>
            <w:rFonts w:ascii="Times New Roman" w:hAnsi="Times New Roman" w:cs="Times New Roman"/>
            <w:sz w:val="28"/>
            <w:szCs w:val="28"/>
            <w:lang w:val="es-ES_tradnl"/>
          </w:rPr>
          <w:t>pedro@cisco.com</w:t>
        </w:r>
      </w:hyperlink>
    </w:p>
    <w:p w:rsidR="00E8573B" w:rsidRPr="002B5503" w:rsidRDefault="00E8573B" w:rsidP="00E857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5503">
        <w:rPr>
          <w:rFonts w:ascii="Times New Roman" w:hAnsi="Times New Roman" w:cs="Times New Roman"/>
          <w:sz w:val="28"/>
          <w:szCs w:val="28"/>
          <w:lang w:val="en-US"/>
        </w:rPr>
        <w:t>pop3.cisco.com</w:t>
      </w:r>
    </w:p>
    <w:p w:rsidR="00E8573B" w:rsidRPr="003A264B" w:rsidRDefault="00E8573B" w:rsidP="00E857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64B">
        <w:rPr>
          <w:rFonts w:ascii="Times New Roman" w:hAnsi="Times New Roman" w:cs="Times New Roman"/>
          <w:sz w:val="28"/>
          <w:szCs w:val="28"/>
          <w:lang w:val="en-US"/>
        </w:rPr>
        <w:t>smtp.cisco.com</w:t>
      </w:r>
    </w:p>
    <w:p w:rsidR="00E8573B" w:rsidRDefault="00E8573B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6) </w:t>
      </w:r>
      <w:bookmarkStart w:id="1" w:name="_Hlk170673273"/>
      <w:r>
        <w:rPr>
          <w:rFonts w:ascii="Times New Roman" w:hAnsi="Times New Roman" w:cs="Times New Roman"/>
          <w:sz w:val="28"/>
          <w:szCs w:val="28"/>
          <w:lang w:val="es-ES_tradnl"/>
        </w:rPr>
        <w:t>Desde cualquier PC y/o Servidor</w:t>
      </w:r>
      <w:bookmarkEnd w:id="1"/>
      <w:r>
        <w:rPr>
          <w:rFonts w:ascii="Times New Roman" w:hAnsi="Times New Roman" w:cs="Times New Roman"/>
          <w:sz w:val="28"/>
          <w:szCs w:val="28"/>
          <w:lang w:val="es-ES_tradnl"/>
        </w:rPr>
        <w:t>, se puede poder navegar (</w:t>
      </w:r>
      <w:hyperlink r:id="rId11" w:history="1">
        <w:r w:rsidRPr="00A23A9A">
          <w:rPr>
            <w:rStyle w:val="Hipervnculo"/>
            <w:rFonts w:ascii="Times New Roman" w:hAnsi="Times New Roman" w:cs="Times New Roman"/>
            <w:sz w:val="28"/>
            <w:szCs w:val="28"/>
            <w:lang w:val="es-ES_tradnl"/>
          </w:rPr>
          <w:t>www.cisco.com</w:t>
        </w:r>
      </w:hyperlink>
      <w:r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</w:p>
    <w:p w:rsidR="00E8573B" w:rsidRDefault="00E8573B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7) Desde cualquier PC y/o Servidor, se debe poder acceder al servicio de FTP (</w:t>
      </w:r>
      <w:hyperlink r:id="rId12" w:history="1">
        <w:r w:rsidRPr="00A23A9A">
          <w:rPr>
            <w:rStyle w:val="Hipervnculo"/>
            <w:rFonts w:ascii="Times New Roman" w:hAnsi="Times New Roman" w:cs="Times New Roman"/>
            <w:sz w:val="28"/>
            <w:szCs w:val="28"/>
            <w:lang w:val="es-ES_tradnl"/>
          </w:rPr>
          <w:t>ftp.cisco.com</w:t>
        </w:r>
      </w:hyperlink>
      <w:r>
        <w:rPr>
          <w:rFonts w:ascii="Times New Roman" w:hAnsi="Times New Roman" w:cs="Times New Roman"/>
          <w:sz w:val="28"/>
          <w:szCs w:val="28"/>
          <w:lang w:val="es-ES_tradnl"/>
        </w:rPr>
        <w:t>), usuario y contraseña por defecto</w:t>
      </w:r>
    </w:p>
    <w:p w:rsidR="00E8573B" w:rsidRDefault="00E8573B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8) Denegar el comando ping desde la PC3 y PC5, permitir todo lo demás</w:t>
      </w:r>
    </w:p>
    <w:p w:rsidR="00E8573B" w:rsidRDefault="00E8573B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9) El Server5, no debe tener acceso a ningún dispositivo de la topología</w:t>
      </w:r>
    </w:p>
    <w:p w:rsidR="00E8573B" w:rsidRDefault="00E8573B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lastRenderedPageBreak/>
        <w:t xml:space="preserve">10) Se debe lograr conectividad total, salvo las denegaciones de los dos ítems anteriores </w:t>
      </w:r>
    </w:p>
    <w:p w:rsidR="00E8573B" w:rsidRDefault="00E8573B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:rsidR="00E8573B" w:rsidRDefault="00E8573B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:rsidR="00E8573B" w:rsidRDefault="00E8573B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Recomendaciones:</w:t>
      </w:r>
    </w:p>
    <w:p w:rsidR="00633442" w:rsidRDefault="00E8573B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Salvar la topología, con frecuencia, </w:t>
      </w:r>
      <w:r w:rsidR="00633442">
        <w:rPr>
          <w:rFonts w:ascii="Times New Roman" w:hAnsi="Times New Roman" w:cs="Times New Roman"/>
          <w:sz w:val="28"/>
          <w:szCs w:val="28"/>
          <w:lang w:val="es-ES_tradnl"/>
        </w:rPr>
        <w:t>añadiendo el Apellido al nombre del archivo</w:t>
      </w:r>
    </w:p>
    <w:p w:rsidR="00E8573B" w:rsidRDefault="00E8573B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Enviar el archivo, únicamente a los docentes de la práctica, una vez terminado, por la web de E-FICH</w:t>
      </w:r>
    </w:p>
    <w:p w:rsidR="00E8573B" w:rsidRPr="00E8573B" w:rsidRDefault="00E8573B" w:rsidP="00E8573B">
      <w:pPr>
        <w:tabs>
          <w:tab w:val="left" w:pos="851"/>
        </w:tabs>
        <w:rPr>
          <w:lang w:val="es-ES_tradnl"/>
        </w:rPr>
      </w:pPr>
    </w:p>
    <w:sectPr w:rsidR="00E8573B" w:rsidRPr="00E8573B" w:rsidSect="00852337">
      <w:headerReference w:type="default" r:id="rId13"/>
      <w:footerReference w:type="default" r:id="rId14"/>
      <w:pgSz w:w="11906" w:h="16838"/>
      <w:pgMar w:top="1146" w:right="566" w:bottom="1417" w:left="720" w:header="340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09DF" w:rsidRDefault="00FE09DF">
      <w:r>
        <w:separator/>
      </w:r>
    </w:p>
  </w:endnote>
  <w:endnote w:type="continuationSeparator" w:id="0">
    <w:p w:rsidR="00FE09DF" w:rsidRDefault="00FE0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45A1" w:rsidRPr="00534D9C" w:rsidRDefault="0020735C" w:rsidP="00852337">
    <w:pPr>
      <w:pStyle w:val="Ttulo2"/>
      <w:pBdr>
        <w:top w:val="single" w:sz="4" w:space="1" w:color="auto"/>
      </w:pBdr>
      <w:spacing w:before="0" w:after="0"/>
      <w:ind w:right="-57"/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</w:pPr>
    <w:r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>D</w:t>
    </w:r>
    <w:r w:rsidR="00C045A1" w:rsidRPr="00534D9C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>uración</w:t>
    </w:r>
    <w:r w:rsidR="00C045A1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 xml:space="preserve"> aproximada </w:t>
    </w:r>
    <w:r w:rsidR="00B26841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>1,5</w:t>
    </w:r>
    <w:r w:rsidR="00C045A1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 xml:space="preserve"> horas</w:t>
    </w:r>
    <w:r w:rsidR="0077759C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ab/>
    </w:r>
    <w:r w:rsidR="0077759C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ab/>
    </w:r>
    <w:r w:rsidR="0077759C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ab/>
    </w:r>
    <w:r w:rsidR="0077759C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ab/>
    </w:r>
    <w:r w:rsidR="0077759C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ab/>
    </w:r>
    <w:r w:rsidR="0077759C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ab/>
    </w:r>
    <w:r w:rsidR="0077759C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ab/>
    </w:r>
    <w:r w:rsidR="0077759C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ab/>
    </w:r>
  </w:p>
  <w:p w:rsidR="00C045A1" w:rsidRPr="006B380A" w:rsidRDefault="00C045A1" w:rsidP="006B380A"/>
  <w:p w:rsidR="00C045A1" w:rsidRDefault="00C045A1" w:rsidP="00852337">
    <w:pPr>
      <w:spacing w:after="0"/>
      <w:rPr>
        <w:sz w:val="20"/>
        <w:szCs w:val="20"/>
      </w:rPr>
    </w:pPr>
  </w:p>
  <w:tbl>
    <w:tblPr>
      <w:tblW w:w="4320" w:type="dxa"/>
      <w:tblInd w:w="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60"/>
      <w:gridCol w:w="360"/>
      <w:gridCol w:w="1000"/>
      <w:gridCol w:w="1193"/>
      <w:gridCol w:w="1407"/>
    </w:tblGrid>
    <w:tr w:rsidR="00F21F6A" w:rsidTr="00F21F6A">
      <w:trPr>
        <w:cantSplit/>
        <w:trHeight w:val="306"/>
      </w:trPr>
      <w:tc>
        <w:tcPr>
          <w:tcW w:w="360" w:type="dxa"/>
          <w:shd w:val="clear" w:color="auto" w:fill="C0C0C0"/>
          <w:vAlign w:val="center"/>
        </w:tcPr>
        <w:p w:rsidR="00F21F6A" w:rsidRDefault="00F21F6A" w:rsidP="009461E3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1</w:t>
          </w:r>
        </w:p>
      </w:tc>
      <w:tc>
        <w:tcPr>
          <w:tcW w:w="360" w:type="dxa"/>
          <w:shd w:val="clear" w:color="auto" w:fill="C0C0C0"/>
          <w:vAlign w:val="center"/>
        </w:tcPr>
        <w:p w:rsidR="00F21F6A" w:rsidRDefault="00F21F6A" w:rsidP="009461E3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2</w:t>
          </w:r>
        </w:p>
      </w:tc>
      <w:tc>
        <w:tcPr>
          <w:tcW w:w="1000" w:type="dxa"/>
          <w:shd w:val="clear" w:color="auto" w:fill="C0C0C0"/>
          <w:vAlign w:val="center"/>
        </w:tcPr>
        <w:p w:rsidR="00F21F6A" w:rsidRPr="0047226E" w:rsidRDefault="00F21F6A" w:rsidP="009461E3">
          <w:pPr>
            <w:pStyle w:val="Ttulo4"/>
            <w:ind w:right="-113"/>
            <w:rPr>
              <w:sz w:val="16"/>
              <w:szCs w:val="16"/>
              <w:lang w:eastAsia="es-ES"/>
            </w:rPr>
          </w:pPr>
          <w:r w:rsidRPr="0047226E">
            <w:rPr>
              <w:sz w:val="16"/>
              <w:szCs w:val="16"/>
              <w:lang w:eastAsia="es-ES"/>
            </w:rPr>
            <w:t>NOTA</w:t>
          </w:r>
        </w:p>
      </w:tc>
      <w:tc>
        <w:tcPr>
          <w:tcW w:w="1193" w:type="dxa"/>
          <w:vMerge w:val="restart"/>
          <w:tcBorders>
            <w:top w:val="nil"/>
            <w:right w:val="nil"/>
          </w:tcBorders>
          <w:textDirection w:val="btLr"/>
          <w:vAlign w:val="center"/>
        </w:tcPr>
        <w:p w:rsidR="00F21F6A" w:rsidRPr="0047226E" w:rsidRDefault="00F21F6A" w:rsidP="009461E3">
          <w:pPr>
            <w:pStyle w:val="Ttulo4"/>
            <w:ind w:right="-113"/>
            <w:rPr>
              <w:sz w:val="22"/>
              <w:szCs w:val="22"/>
              <w:lang w:eastAsia="es-ES"/>
            </w:rPr>
          </w:pPr>
        </w:p>
      </w:tc>
      <w:tc>
        <w:tcPr>
          <w:tcW w:w="1407" w:type="dxa"/>
          <w:vMerge w:val="restart"/>
          <w:tcBorders>
            <w:top w:val="nil"/>
            <w:left w:val="nil"/>
            <w:right w:val="nil"/>
          </w:tcBorders>
          <w:textDirection w:val="btLr"/>
          <w:vAlign w:val="center"/>
        </w:tcPr>
        <w:p w:rsidR="00F21F6A" w:rsidRPr="0047226E" w:rsidRDefault="00F21F6A" w:rsidP="009461E3">
          <w:pPr>
            <w:pStyle w:val="Ttulo4"/>
            <w:ind w:right="-113"/>
            <w:rPr>
              <w:sz w:val="22"/>
              <w:szCs w:val="22"/>
              <w:lang w:eastAsia="es-ES"/>
            </w:rPr>
          </w:pPr>
        </w:p>
      </w:tc>
    </w:tr>
    <w:tr w:rsidR="00F21F6A" w:rsidTr="00F21F6A">
      <w:trPr>
        <w:cantSplit/>
        <w:trHeight w:val="229"/>
      </w:trPr>
      <w:tc>
        <w:tcPr>
          <w:tcW w:w="360" w:type="dxa"/>
          <w:shd w:val="clear" w:color="auto" w:fill="C0C0C0"/>
          <w:vAlign w:val="center"/>
        </w:tcPr>
        <w:p w:rsidR="00F21F6A" w:rsidRDefault="00B26841" w:rsidP="009461E3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30</w:t>
          </w:r>
        </w:p>
      </w:tc>
      <w:tc>
        <w:tcPr>
          <w:tcW w:w="360" w:type="dxa"/>
          <w:shd w:val="clear" w:color="auto" w:fill="C0C0C0"/>
          <w:vAlign w:val="center"/>
        </w:tcPr>
        <w:p w:rsidR="00F21F6A" w:rsidRDefault="00F21F6A" w:rsidP="00F21F6A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2</w:t>
          </w:r>
          <w:r w:rsidR="00B26841">
            <w:rPr>
              <w:rFonts w:ascii="Arial" w:hAnsi="Arial" w:cs="Arial"/>
              <w:b/>
              <w:bCs/>
              <w:sz w:val="16"/>
              <w:szCs w:val="16"/>
            </w:rPr>
            <w:t>0</w:t>
          </w:r>
        </w:p>
      </w:tc>
      <w:tc>
        <w:tcPr>
          <w:tcW w:w="1000" w:type="dxa"/>
        </w:tcPr>
        <w:p w:rsidR="00F21F6A" w:rsidRDefault="00F21F6A" w:rsidP="009461E3">
          <w:pPr>
            <w:tabs>
              <w:tab w:val="left" w:pos="750"/>
            </w:tabs>
            <w:ind w:right="-113"/>
            <w:rPr>
              <w:rFonts w:ascii="Wingdings" w:hAnsi="Wingdings" w:cs="Wingdings"/>
              <w:sz w:val="16"/>
              <w:szCs w:val="16"/>
            </w:rPr>
          </w:pPr>
        </w:p>
      </w:tc>
      <w:tc>
        <w:tcPr>
          <w:tcW w:w="1193" w:type="dxa"/>
          <w:vMerge/>
          <w:tcBorders>
            <w:right w:val="nil"/>
          </w:tcBorders>
          <w:vAlign w:val="center"/>
        </w:tcPr>
        <w:p w:rsidR="00F21F6A" w:rsidRDefault="00F21F6A" w:rsidP="009461E3">
          <w:pPr>
            <w:ind w:right="-113"/>
            <w:jc w:val="right"/>
            <w:rPr>
              <w:rFonts w:ascii="Wingdings" w:hAnsi="Wingdings" w:cs="Wingdings"/>
              <w:b/>
              <w:bCs/>
              <w:sz w:val="16"/>
              <w:szCs w:val="16"/>
            </w:rPr>
          </w:pPr>
        </w:p>
      </w:tc>
      <w:tc>
        <w:tcPr>
          <w:tcW w:w="1407" w:type="dxa"/>
          <w:vMerge/>
          <w:tcBorders>
            <w:left w:val="nil"/>
            <w:right w:val="nil"/>
          </w:tcBorders>
          <w:textDirection w:val="btLr"/>
          <w:vAlign w:val="center"/>
        </w:tcPr>
        <w:p w:rsidR="00F21F6A" w:rsidRPr="0047226E" w:rsidRDefault="00F21F6A" w:rsidP="009461E3">
          <w:pPr>
            <w:pStyle w:val="Ttulo4"/>
            <w:ind w:right="-113"/>
            <w:rPr>
              <w:sz w:val="16"/>
              <w:szCs w:val="16"/>
              <w:lang w:eastAsia="es-ES"/>
            </w:rPr>
          </w:pPr>
        </w:p>
      </w:tc>
    </w:tr>
    <w:tr w:rsidR="00F21F6A" w:rsidTr="00F21F6A">
      <w:trPr>
        <w:cantSplit/>
        <w:trHeight w:val="235"/>
      </w:trPr>
      <w:tc>
        <w:tcPr>
          <w:tcW w:w="360" w:type="dxa"/>
          <w:vAlign w:val="center"/>
        </w:tcPr>
        <w:p w:rsidR="00F21F6A" w:rsidRDefault="00F21F6A" w:rsidP="009461E3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360" w:type="dxa"/>
          <w:vAlign w:val="center"/>
        </w:tcPr>
        <w:p w:rsidR="00F21F6A" w:rsidRDefault="00F21F6A" w:rsidP="009461E3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1000" w:type="dxa"/>
        </w:tcPr>
        <w:p w:rsidR="00F21F6A" w:rsidRDefault="00F21F6A" w:rsidP="009461E3">
          <w:pPr>
            <w:ind w:right="-113"/>
            <w:jc w:val="right"/>
            <w:rPr>
              <w:rFonts w:ascii="Arial" w:hAnsi="Arial" w:cs="Arial"/>
              <w:b/>
              <w:bCs/>
              <w:sz w:val="28"/>
              <w:szCs w:val="28"/>
            </w:rPr>
          </w:pPr>
        </w:p>
      </w:tc>
      <w:tc>
        <w:tcPr>
          <w:tcW w:w="1193" w:type="dxa"/>
          <w:tcBorders>
            <w:bottom w:val="nil"/>
            <w:right w:val="nil"/>
          </w:tcBorders>
        </w:tcPr>
        <w:p w:rsidR="00F21F6A" w:rsidRDefault="00F21F6A" w:rsidP="009461E3">
          <w:pPr>
            <w:ind w:right="-113"/>
            <w:jc w:val="right"/>
            <w:rPr>
              <w:rFonts w:ascii="Arial" w:hAnsi="Arial" w:cs="Arial"/>
              <w:b/>
              <w:bCs/>
              <w:sz w:val="28"/>
              <w:szCs w:val="28"/>
            </w:rPr>
          </w:pPr>
        </w:p>
      </w:tc>
      <w:tc>
        <w:tcPr>
          <w:tcW w:w="1407" w:type="dxa"/>
          <w:tcBorders>
            <w:left w:val="nil"/>
            <w:bottom w:val="nil"/>
            <w:right w:val="nil"/>
          </w:tcBorders>
          <w:vAlign w:val="center"/>
        </w:tcPr>
        <w:p w:rsidR="00F21F6A" w:rsidRDefault="00F21F6A" w:rsidP="009461E3">
          <w:pPr>
            <w:ind w:right="-113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Firma del Profesor</w:t>
          </w:r>
        </w:p>
      </w:tc>
    </w:tr>
  </w:tbl>
  <w:p w:rsidR="00C045A1" w:rsidRDefault="00C045A1" w:rsidP="009461E3">
    <w:pPr>
      <w:pStyle w:val="Piedepgina"/>
      <w:ind w:right="-5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09DF" w:rsidRDefault="00FE09DF">
      <w:r>
        <w:separator/>
      </w:r>
    </w:p>
  </w:footnote>
  <w:footnote w:type="continuationSeparator" w:id="0">
    <w:p w:rsidR="00FE09DF" w:rsidRDefault="00FE09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60" w:type="dxa"/>
      <w:tblInd w:w="2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5"/>
      <w:gridCol w:w="8335"/>
    </w:tblGrid>
    <w:tr w:rsidR="00C045A1" w:rsidTr="00986758">
      <w:trPr>
        <w:cantSplit/>
        <w:trHeight w:val="553"/>
      </w:trPr>
      <w:tc>
        <w:tcPr>
          <w:tcW w:w="2125" w:type="dxa"/>
        </w:tcPr>
        <w:p w:rsidR="00C045A1" w:rsidRDefault="00D019BF" w:rsidP="007512AC">
          <w:pPr>
            <w:tabs>
              <w:tab w:val="left" w:pos="7621"/>
            </w:tabs>
            <w:jc w:val="center"/>
            <w:rPr>
              <w:b/>
              <w:bCs/>
              <w:i/>
              <w:iCs/>
              <w:spacing w:val="22"/>
            </w:rPr>
          </w:pPr>
          <w:r>
            <w:rPr>
              <w:noProof/>
              <w:lang w:val="en-US"/>
            </w:rPr>
            <w:drawing>
              <wp:inline distT="0" distB="0" distL="0" distR="0">
                <wp:extent cx="1238250" cy="333375"/>
                <wp:effectExtent l="19050" t="0" r="0" b="0"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35" w:type="dxa"/>
        </w:tcPr>
        <w:p w:rsidR="00C045A1" w:rsidRPr="00035EF6" w:rsidRDefault="00C045A1" w:rsidP="000B16B9">
          <w:pPr>
            <w:widowControl w:val="0"/>
            <w:tabs>
              <w:tab w:val="left" w:pos="7621"/>
            </w:tabs>
            <w:spacing w:before="160" w:after="0"/>
            <w:ind w:left="-57" w:right="23"/>
            <w:jc w:val="center"/>
            <w:rPr>
              <w:spacing w:val="22"/>
              <w:sz w:val="24"/>
              <w:szCs w:val="24"/>
            </w:rPr>
          </w:pPr>
          <w:r w:rsidRPr="00035EF6">
            <w:rPr>
              <w:spacing w:val="22"/>
              <w:sz w:val="24"/>
              <w:szCs w:val="24"/>
            </w:rPr>
            <w:t>UNIVERSIDAD NACIONAL DEL</w:t>
          </w:r>
          <w:r w:rsidR="0020735C">
            <w:rPr>
              <w:spacing w:val="22"/>
              <w:sz w:val="24"/>
              <w:szCs w:val="24"/>
            </w:rPr>
            <w:t xml:space="preserve"> LITORAL – INGENIERÍA EN INFORMÁ</w:t>
          </w:r>
          <w:r w:rsidRPr="00035EF6">
            <w:rPr>
              <w:spacing w:val="22"/>
              <w:sz w:val="24"/>
              <w:szCs w:val="24"/>
            </w:rPr>
            <w:t>TICA</w:t>
          </w:r>
        </w:p>
        <w:p w:rsidR="00C045A1" w:rsidRPr="00035EF6" w:rsidRDefault="00C045A1" w:rsidP="0020735C">
          <w:pPr>
            <w:widowControl w:val="0"/>
            <w:tabs>
              <w:tab w:val="left" w:pos="7621"/>
            </w:tabs>
            <w:spacing w:before="160" w:after="0"/>
            <w:ind w:left="-57" w:right="23"/>
            <w:jc w:val="center"/>
            <w:rPr>
              <w:spacing w:val="22"/>
              <w:sz w:val="16"/>
              <w:szCs w:val="16"/>
              <w:lang w:val="es-AR"/>
            </w:rPr>
          </w:pPr>
          <w:r w:rsidRPr="00035EF6">
            <w:t>CÁTEDR</w:t>
          </w:r>
          <w:r w:rsidR="0020735C">
            <w:t xml:space="preserve">A </w:t>
          </w:r>
          <w:r w:rsidRPr="00035EF6">
            <w:t>DE REDES Y COMUNICACIONES DE DATOS I</w:t>
          </w:r>
          <w:r w:rsidR="00692F26">
            <w:t>I</w:t>
          </w:r>
        </w:p>
      </w:tc>
    </w:tr>
    <w:tr w:rsidR="00C045A1" w:rsidTr="00986758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Ex>
      <w:trPr>
        <w:trHeight w:val="305"/>
      </w:trPr>
      <w:tc>
        <w:tcPr>
          <w:tcW w:w="10460" w:type="dxa"/>
          <w:gridSpan w:val="2"/>
          <w:tcBorders>
            <w:top w:val="nil"/>
            <w:left w:val="nil"/>
            <w:bottom w:val="nil"/>
            <w:right w:val="nil"/>
          </w:tcBorders>
        </w:tcPr>
        <w:p w:rsidR="00C045A1" w:rsidRPr="0047226E" w:rsidRDefault="00C915C2" w:rsidP="00A74A69">
          <w:pPr>
            <w:pStyle w:val="Encabezado"/>
            <w:spacing w:after="0"/>
            <w:jc w:val="center"/>
            <w:rPr>
              <w:sz w:val="22"/>
              <w:szCs w:val="22"/>
            </w:rPr>
          </w:pPr>
          <w:r>
            <w:rPr>
              <w:b/>
              <w:bCs/>
              <w:spacing w:val="6"/>
              <w:kern w:val="22"/>
              <w:sz w:val="22"/>
              <w:szCs w:val="22"/>
            </w:rPr>
            <w:t xml:space="preserve"> </w:t>
          </w:r>
          <w:r w:rsidR="00A74A69">
            <w:rPr>
              <w:b/>
              <w:bCs/>
              <w:spacing w:val="6"/>
              <w:kern w:val="22"/>
              <w:sz w:val="22"/>
              <w:szCs w:val="22"/>
            </w:rPr>
            <w:t xml:space="preserve">Examen </w:t>
          </w:r>
          <w:proofErr w:type="spellStart"/>
          <w:r w:rsidR="00A74A69">
            <w:rPr>
              <w:b/>
              <w:bCs/>
              <w:spacing w:val="6"/>
              <w:kern w:val="22"/>
              <w:sz w:val="22"/>
              <w:szCs w:val="22"/>
            </w:rPr>
            <w:t>recuperatorio</w:t>
          </w:r>
          <w:proofErr w:type="spellEnd"/>
          <w:r w:rsidR="00A74A69">
            <w:rPr>
              <w:b/>
              <w:bCs/>
              <w:spacing w:val="6"/>
              <w:kern w:val="22"/>
              <w:sz w:val="22"/>
              <w:szCs w:val="22"/>
            </w:rPr>
            <w:t xml:space="preserve"> del 2do parcial de práctica</w:t>
          </w:r>
          <w:r w:rsidR="006D71B7">
            <w:rPr>
              <w:b/>
              <w:bCs/>
              <w:spacing w:val="6"/>
              <w:kern w:val="22"/>
              <w:sz w:val="22"/>
              <w:szCs w:val="22"/>
            </w:rPr>
            <w:t xml:space="preserve"> </w:t>
          </w:r>
          <w:r w:rsidR="00C045A1">
            <w:rPr>
              <w:b/>
              <w:bCs/>
              <w:spacing w:val="6"/>
              <w:kern w:val="22"/>
              <w:sz w:val="22"/>
              <w:szCs w:val="22"/>
            </w:rPr>
            <w:t xml:space="preserve">–   FECHA: </w:t>
          </w:r>
          <w:r w:rsidR="006D71B7">
            <w:rPr>
              <w:b/>
              <w:bCs/>
              <w:spacing w:val="6"/>
              <w:kern w:val="22"/>
              <w:sz w:val="22"/>
              <w:szCs w:val="22"/>
            </w:rPr>
            <w:t>2</w:t>
          </w:r>
          <w:r w:rsidR="00216240">
            <w:rPr>
              <w:b/>
              <w:bCs/>
              <w:spacing w:val="6"/>
              <w:kern w:val="22"/>
              <w:sz w:val="22"/>
              <w:szCs w:val="22"/>
            </w:rPr>
            <w:t>4</w:t>
          </w:r>
          <w:r w:rsidR="00C045A1">
            <w:rPr>
              <w:b/>
              <w:bCs/>
              <w:spacing w:val="6"/>
              <w:kern w:val="22"/>
              <w:sz w:val="22"/>
              <w:szCs w:val="22"/>
            </w:rPr>
            <w:t xml:space="preserve"> -</w:t>
          </w:r>
          <w:r w:rsidR="00692F26">
            <w:rPr>
              <w:b/>
              <w:bCs/>
              <w:spacing w:val="6"/>
              <w:kern w:val="22"/>
              <w:sz w:val="22"/>
              <w:szCs w:val="22"/>
            </w:rPr>
            <w:t xml:space="preserve"> 0</w:t>
          </w:r>
          <w:r w:rsidR="00CF62E0">
            <w:rPr>
              <w:b/>
              <w:bCs/>
              <w:spacing w:val="6"/>
              <w:kern w:val="22"/>
              <w:sz w:val="22"/>
              <w:szCs w:val="22"/>
            </w:rPr>
            <w:t>7</w:t>
          </w:r>
          <w:r w:rsidR="00C045A1">
            <w:rPr>
              <w:b/>
              <w:bCs/>
              <w:spacing w:val="6"/>
              <w:kern w:val="22"/>
              <w:sz w:val="22"/>
              <w:szCs w:val="22"/>
            </w:rPr>
            <w:t xml:space="preserve"> -</w:t>
          </w:r>
          <w:r w:rsidR="00692F26">
            <w:rPr>
              <w:b/>
              <w:bCs/>
              <w:spacing w:val="6"/>
              <w:kern w:val="22"/>
              <w:sz w:val="22"/>
              <w:szCs w:val="22"/>
            </w:rPr>
            <w:t xml:space="preserve"> 20</w:t>
          </w:r>
          <w:r w:rsidR="00247F11">
            <w:rPr>
              <w:b/>
              <w:bCs/>
              <w:spacing w:val="6"/>
              <w:kern w:val="22"/>
              <w:sz w:val="22"/>
              <w:szCs w:val="22"/>
            </w:rPr>
            <w:t>2</w:t>
          </w:r>
          <w:r w:rsidR="00216240">
            <w:rPr>
              <w:b/>
              <w:bCs/>
              <w:spacing w:val="6"/>
              <w:kern w:val="22"/>
              <w:sz w:val="22"/>
              <w:szCs w:val="22"/>
            </w:rPr>
            <w:t>4</w:t>
          </w:r>
        </w:p>
      </w:tc>
    </w:tr>
  </w:tbl>
  <w:p w:rsidR="00216240" w:rsidRDefault="00216240" w:rsidP="000B16B9">
    <w:pPr>
      <w:pStyle w:val="Encabezado"/>
      <w:tabs>
        <w:tab w:val="left" w:pos="6660"/>
      </w:tabs>
      <w:spacing w:after="0"/>
      <w:rPr>
        <w:i/>
        <w:iCs/>
        <w:sz w:val="16"/>
        <w:szCs w:val="16"/>
      </w:rPr>
    </w:pPr>
  </w:p>
  <w:p w:rsidR="00C045A1" w:rsidRPr="0004706C" w:rsidRDefault="00216240" w:rsidP="000B16B9">
    <w:pPr>
      <w:pStyle w:val="Encabezado"/>
      <w:tabs>
        <w:tab w:val="left" w:pos="6660"/>
      </w:tabs>
      <w:spacing w:after="0"/>
      <w:rPr>
        <w:i/>
        <w:iCs/>
        <w:sz w:val="16"/>
        <w:szCs w:val="16"/>
      </w:rPr>
    </w:pPr>
    <w:r>
      <w:rPr>
        <w:i/>
        <w:iCs/>
        <w:sz w:val="16"/>
        <w:szCs w:val="16"/>
      </w:rPr>
      <w:t>Nombre y apellido</w:t>
    </w:r>
    <w:r w:rsidR="00C045A1">
      <w:rPr>
        <w:i/>
        <w:iCs/>
        <w:sz w:val="16"/>
        <w:szCs w:val="16"/>
      </w:rPr>
      <w:tab/>
    </w:r>
    <w:r w:rsidR="00C045A1">
      <w:rPr>
        <w:i/>
        <w:iCs/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B6DB4"/>
    <w:multiLevelType w:val="hybridMultilevel"/>
    <w:tmpl w:val="3432CD9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24546"/>
    <w:multiLevelType w:val="hybridMultilevel"/>
    <w:tmpl w:val="4548290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76102"/>
    <w:multiLevelType w:val="hybridMultilevel"/>
    <w:tmpl w:val="37DA1B20"/>
    <w:lvl w:ilvl="0" w:tplc="7BC817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2E75CE"/>
    <w:multiLevelType w:val="hybridMultilevel"/>
    <w:tmpl w:val="89AE3BA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2756E"/>
    <w:multiLevelType w:val="hybridMultilevel"/>
    <w:tmpl w:val="6EEE35F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E20DAE"/>
    <w:multiLevelType w:val="hybridMultilevel"/>
    <w:tmpl w:val="454E24F4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663FB6"/>
    <w:multiLevelType w:val="hybridMultilevel"/>
    <w:tmpl w:val="D14E4D1E"/>
    <w:lvl w:ilvl="0" w:tplc="AE9C055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790F73"/>
    <w:multiLevelType w:val="hybridMultilevel"/>
    <w:tmpl w:val="F90857E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2723F1"/>
    <w:multiLevelType w:val="hybridMultilevel"/>
    <w:tmpl w:val="8C34511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F83868"/>
    <w:multiLevelType w:val="hybridMultilevel"/>
    <w:tmpl w:val="5200477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453F7A"/>
    <w:multiLevelType w:val="hybridMultilevel"/>
    <w:tmpl w:val="F90857E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4E71EC"/>
    <w:multiLevelType w:val="hybridMultilevel"/>
    <w:tmpl w:val="73E2FE32"/>
    <w:lvl w:ilvl="0" w:tplc="2C0A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E522A6"/>
    <w:multiLevelType w:val="hybridMultilevel"/>
    <w:tmpl w:val="6E94C09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AB46D8"/>
    <w:multiLevelType w:val="hybridMultilevel"/>
    <w:tmpl w:val="10D2AC8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0A4AFF"/>
    <w:multiLevelType w:val="hybridMultilevel"/>
    <w:tmpl w:val="FB64F770"/>
    <w:lvl w:ilvl="0" w:tplc="A52E6A2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B342E2"/>
    <w:multiLevelType w:val="hybridMultilevel"/>
    <w:tmpl w:val="C3484C8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946E10"/>
    <w:multiLevelType w:val="hybridMultilevel"/>
    <w:tmpl w:val="965A997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B926C7"/>
    <w:multiLevelType w:val="hybridMultilevel"/>
    <w:tmpl w:val="6CAC7EB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"/>
  </w:num>
  <w:num w:numId="3">
    <w:abstractNumId w:val="7"/>
  </w:num>
  <w:num w:numId="4">
    <w:abstractNumId w:val="10"/>
  </w:num>
  <w:num w:numId="5">
    <w:abstractNumId w:val="3"/>
  </w:num>
  <w:num w:numId="6">
    <w:abstractNumId w:val="9"/>
  </w:num>
  <w:num w:numId="7">
    <w:abstractNumId w:val="13"/>
  </w:num>
  <w:num w:numId="8">
    <w:abstractNumId w:val="8"/>
  </w:num>
  <w:num w:numId="9">
    <w:abstractNumId w:val="5"/>
  </w:num>
  <w:num w:numId="10">
    <w:abstractNumId w:val="0"/>
  </w:num>
  <w:num w:numId="11">
    <w:abstractNumId w:val="2"/>
  </w:num>
  <w:num w:numId="12">
    <w:abstractNumId w:val="17"/>
  </w:num>
  <w:num w:numId="13">
    <w:abstractNumId w:val="14"/>
  </w:num>
  <w:num w:numId="14">
    <w:abstractNumId w:val="4"/>
  </w:num>
  <w:num w:numId="15">
    <w:abstractNumId w:val="12"/>
  </w:num>
  <w:num w:numId="16">
    <w:abstractNumId w:val="11"/>
  </w:num>
  <w:num w:numId="17">
    <w:abstractNumId w:val="16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s-ES" w:vendorID="64" w:dllVersion="131078" w:nlCheck="1" w:checkStyle="0"/>
  <w:activeWritingStyle w:appName="MSWord" w:lang="en-US" w:vendorID="64" w:dllVersion="131078" w:nlCheck="1" w:checkStyle="0"/>
  <w:activeWritingStyle w:appName="MSWord" w:lang="es-ES_tradnl" w:vendorID="64" w:dllVersion="131078" w:nlCheck="1" w:checkStyle="0"/>
  <w:proofState w:spelling="clean" w:grammar="clean"/>
  <w:defaultTabStop w:val="708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B16B9"/>
    <w:rsid w:val="00011B54"/>
    <w:rsid w:val="00012E67"/>
    <w:rsid w:val="0003058E"/>
    <w:rsid w:val="00034983"/>
    <w:rsid w:val="00035EF6"/>
    <w:rsid w:val="0004706C"/>
    <w:rsid w:val="00052EA4"/>
    <w:rsid w:val="00061F48"/>
    <w:rsid w:val="00065A1F"/>
    <w:rsid w:val="00086BDD"/>
    <w:rsid w:val="000A4B5B"/>
    <w:rsid w:val="000B16B9"/>
    <w:rsid w:val="000C07AC"/>
    <w:rsid w:val="000C1666"/>
    <w:rsid w:val="000C2E4F"/>
    <w:rsid w:val="000D2E73"/>
    <w:rsid w:val="000E04CC"/>
    <w:rsid w:val="000E0E1E"/>
    <w:rsid w:val="000F4FC3"/>
    <w:rsid w:val="00112E1D"/>
    <w:rsid w:val="00131556"/>
    <w:rsid w:val="001342DF"/>
    <w:rsid w:val="00144036"/>
    <w:rsid w:val="001468E9"/>
    <w:rsid w:val="00164948"/>
    <w:rsid w:val="001A2CD3"/>
    <w:rsid w:val="001A37B3"/>
    <w:rsid w:val="001B3D04"/>
    <w:rsid w:val="001B577E"/>
    <w:rsid w:val="001F4AC6"/>
    <w:rsid w:val="00200618"/>
    <w:rsid w:val="0020735C"/>
    <w:rsid w:val="00210E3F"/>
    <w:rsid w:val="00216240"/>
    <w:rsid w:val="002339CB"/>
    <w:rsid w:val="00236FA5"/>
    <w:rsid w:val="00241DFC"/>
    <w:rsid w:val="00247F11"/>
    <w:rsid w:val="00253E6F"/>
    <w:rsid w:val="00262D18"/>
    <w:rsid w:val="0026408B"/>
    <w:rsid w:val="00266ACF"/>
    <w:rsid w:val="002773E8"/>
    <w:rsid w:val="0029008F"/>
    <w:rsid w:val="002A24DC"/>
    <w:rsid w:val="002C5CBE"/>
    <w:rsid w:val="002D0114"/>
    <w:rsid w:val="002E314C"/>
    <w:rsid w:val="002E421C"/>
    <w:rsid w:val="002E7DC1"/>
    <w:rsid w:val="002F2E49"/>
    <w:rsid w:val="00301CE3"/>
    <w:rsid w:val="00310D92"/>
    <w:rsid w:val="00321165"/>
    <w:rsid w:val="00325E58"/>
    <w:rsid w:val="00337C38"/>
    <w:rsid w:val="0036060C"/>
    <w:rsid w:val="00360C4D"/>
    <w:rsid w:val="00372E08"/>
    <w:rsid w:val="003811C1"/>
    <w:rsid w:val="00382995"/>
    <w:rsid w:val="003977EF"/>
    <w:rsid w:val="003A4864"/>
    <w:rsid w:val="003A5AD5"/>
    <w:rsid w:val="003A68D3"/>
    <w:rsid w:val="003C4C04"/>
    <w:rsid w:val="003E0B48"/>
    <w:rsid w:val="003E0F7E"/>
    <w:rsid w:val="003F401B"/>
    <w:rsid w:val="0040136F"/>
    <w:rsid w:val="00402E7E"/>
    <w:rsid w:val="00420FCD"/>
    <w:rsid w:val="00432F25"/>
    <w:rsid w:val="00457B1B"/>
    <w:rsid w:val="0046020B"/>
    <w:rsid w:val="00462022"/>
    <w:rsid w:val="004651DA"/>
    <w:rsid w:val="0047027A"/>
    <w:rsid w:val="004702AD"/>
    <w:rsid w:val="004704AD"/>
    <w:rsid w:val="0047226E"/>
    <w:rsid w:val="00473026"/>
    <w:rsid w:val="00480475"/>
    <w:rsid w:val="00480768"/>
    <w:rsid w:val="00480D0F"/>
    <w:rsid w:val="00490FE9"/>
    <w:rsid w:val="004B0C44"/>
    <w:rsid w:val="004B1A98"/>
    <w:rsid w:val="004C3293"/>
    <w:rsid w:val="004C5B3D"/>
    <w:rsid w:val="004D0177"/>
    <w:rsid w:val="004F4767"/>
    <w:rsid w:val="005028BF"/>
    <w:rsid w:val="00512D8A"/>
    <w:rsid w:val="00523D3B"/>
    <w:rsid w:val="00525BEA"/>
    <w:rsid w:val="00534D9C"/>
    <w:rsid w:val="00534F1E"/>
    <w:rsid w:val="00536A68"/>
    <w:rsid w:val="0054213C"/>
    <w:rsid w:val="00547508"/>
    <w:rsid w:val="00555D8F"/>
    <w:rsid w:val="00577ECD"/>
    <w:rsid w:val="005842CD"/>
    <w:rsid w:val="00587F07"/>
    <w:rsid w:val="0059231D"/>
    <w:rsid w:val="005A5043"/>
    <w:rsid w:val="005B316F"/>
    <w:rsid w:val="005D0FE9"/>
    <w:rsid w:val="005F41DF"/>
    <w:rsid w:val="005F493C"/>
    <w:rsid w:val="005F7F12"/>
    <w:rsid w:val="00601526"/>
    <w:rsid w:val="00602FEF"/>
    <w:rsid w:val="00605ED9"/>
    <w:rsid w:val="006210FA"/>
    <w:rsid w:val="00627C9B"/>
    <w:rsid w:val="00633442"/>
    <w:rsid w:val="00637239"/>
    <w:rsid w:val="00641D8D"/>
    <w:rsid w:val="006700D1"/>
    <w:rsid w:val="00672D13"/>
    <w:rsid w:val="006742F9"/>
    <w:rsid w:val="006835E8"/>
    <w:rsid w:val="00692F26"/>
    <w:rsid w:val="006933C9"/>
    <w:rsid w:val="006A634B"/>
    <w:rsid w:val="006B380A"/>
    <w:rsid w:val="006B57C1"/>
    <w:rsid w:val="006B6377"/>
    <w:rsid w:val="006C2F2C"/>
    <w:rsid w:val="006D009B"/>
    <w:rsid w:val="006D18E6"/>
    <w:rsid w:val="006D318C"/>
    <w:rsid w:val="006D71B7"/>
    <w:rsid w:val="006E2E6B"/>
    <w:rsid w:val="006E70E9"/>
    <w:rsid w:val="006F483A"/>
    <w:rsid w:val="007020FF"/>
    <w:rsid w:val="00704AB2"/>
    <w:rsid w:val="0071123E"/>
    <w:rsid w:val="00750A3A"/>
    <w:rsid w:val="00750A56"/>
    <w:rsid w:val="007512AC"/>
    <w:rsid w:val="00757C44"/>
    <w:rsid w:val="00763FED"/>
    <w:rsid w:val="00774C5A"/>
    <w:rsid w:val="0077759C"/>
    <w:rsid w:val="00791CAA"/>
    <w:rsid w:val="007C2309"/>
    <w:rsid w:val="007E2344"/>
    <w:rsid w:val="007E7C63"/>
    <w:rsid w:val="007F1150"/>
    <w:rsid w:val="007F5BE8"/>
    <w:rsid w:val="00810863"/>
    <w:rsid w:val="0082513D"/>
    <w:rsid w:val="00834649"/>
    <w:rsid w:val="008420F0"/>
    <w:rsid w:val="00852337"/>
    <w:rsid w:val="00860EE4"/>
    <w:rsid w:val="008621EA"/>
    <w:rsid w:val="0087079C"/>
    <w:rsid w:val="0087306B"/>
    <w:rsid w:val="008755AD"/>
    <w:rsid w:val="008816EC"/>
    <w:rsid w:val="00890F92"/>
    <w:rsid w:val="008A269D"/>
    <w:rsid w:val="008B3009"/>
    <w:rsid w:val="008B38DF"/>
    <w:rsid w:val="008C2B9A"/>
    <w:rsid w:val="008C7079"/>
    <w:rsid w:val="008D0159"/>
    <w:rsid w:val="008E429D"/>
    <w:rsid w:val="008E4BE0"/>
    <w:rsid w:val="008F0C7D"/>
    <w:rsid w:val="00902660"/>
    <w:rsid w:val="00910A99"/>
    <w:rsid w:val="009313C8"/>
    <w:rsid w:val="00935C6F"/>
    <w:rsid w:val="00940B3B"/>
    <w:rsid w:val="009461E3"/>
    <w:rsid w:val="00946599"/>
    <w:rsid w:val="009649F9"/>
    <w:rsid w:val="00967307"/>
    <w:rsid w:val="00967676"/>
    <w:rsid w:val="00973B6F"/>
    <w:rsid w:val="00986758"/>
    <w:rsid w:val="009A2754"/>
    <w:rsid w:val="009B0E42"/>
    <w:rsid w:val="009D7A05"/>
    <w:rsid w:val="009E1609"/>
    <w:rsid w:val="009F6C27"/>
    <w:rsid w:val="009F6CB4"/>
    <w:rsid w:val="00A010B1"/>
    <w:rsid w:val="00A064B9"/>
    <w:rsid w:val="00A2420F"/>
    <w:rsid w:val="00A250C8"/>
    <w:rsid w:val="00A26015"/>
    <w:rsid w:val="00A32FEF"/>
    <w:rsid w:val="00A5037B"/>
    <w:rsid w:val="00A70A3D"/>
    <w:rsid w:val="00A74A69"/>
    <w:rsid w:val="00A8047C"/>
    <w:rsid w:val="00A97E96"/>
    <w:rsid w:val="00AA2383"/>
    <w:rsid w:val="00AB2C53"/>
    <w:rsid w:val="00AC1E64"/>
    <w:rsid w:val="00AD21D1"/>
    <w:rsid w:val="00AD7D45"/>
    <w:rsid w:val="00AE5630"/>
    <w:rsid w:val="00AF0A52"/>
    <w:rsid w:val="00AF1D8F"/>
    <w:rsid w:val="00AF2689"/>
    <w:rsid w:val="00B0111D"/>
    <w:rsid w:val="00B07A0D"/>
    <w:rsid w:val="00B123C0"/>
    <w:rsid w:val="00B242FD"/>
    <w:rsid w:val="00B26841"/>
    <w:rsid w:val="00B47EE1"/>
    <w:rsid w:val="00B506A2"/>
    <w:rsid w:val="00B54B8C"/>
    <w:rsid w:val="00B662CC"/>
    <w:rsid w:val="00B7413F"/>
    <w:rsid w:val="00B85FE2"/>
    <w:rsid w:val="00B97152"/>
    <w:rsid w:val="00BA0563"/>
    <w:rsid w:val="00BA15C7"/>
    <w:rsid w:val="00BA470E"/>
    <w:rsid w:val="00BB1269"/>
    <w:rsid w:val="00BF14ED"/>
    <w:rsid w:val="00BF1FD3"/>
    <w:rsid w:val="00BF444F"/>
    <w:rsid w:val="00BF6874"/>
    <w:rsid w:val="00BF6F7A"/>
    <w:rsid w:val="00C045A1"/>
    <w:rsid w:val="00C07375"/>
    <w:rsid w:val="00C25755"/>
    <w:rsid w:val="00C33940"/>
    <w:rsid w:val="00C47BD6"/>
    <w:rsid w:val="00C5141B"/>
    <w:rsid w:val="00C72926"/>
    <w:rsid w:val="00C76F08"/>
    <w:rsid w:val="00C80924"/>
    <w:rsid w:val="00C90CC5"/>
    <w:rsid w:val="00C915C2"/>
    <w:rsid w:val="00C96C87"/>
    <w:rsid w:val="00CE076B"/>
    <w:rsid w:val="00CF62E0"/>
    <w:rsid w:val="00D019BF"/>
    <w:rsid w:val="00D11D26"/>
    <w:rsid w:val="00D14654"/>
    <w:rsid w:val="00D33BD4"/>
    <w:rsid w:val="00D653C7"/>
    <w:rsid w:val="00D70F8D"/>
    <w:rsid w:val="00D94E38"/>
    <w:rsid w:val="00DA6A62"/>
    <w:rsid w:val="00DC3B7F"/>
    <w:rsid w:val="00DC7EF3"/>
    <w:rsid w:val="00DF1B56"/>
    <w:rsid w:val="00DF319C"/>
    <w:rsid w:val="00DF4783"/>
    <w:rsid w:val="00E010D4"/>
    <w:rsid w:val="00E026E1"/>
    <w:rsid w:val="00E126D1"/>
    <w:rsid w:val="00E12CBB"/>
    <w:rsid w:val="00E277BC"/>
    <w:rsid w:val="00E410EC"/>
    <w:rsid w:val="00E5100F"/>
    <w:rsid w:val="00E519AC"/>
    <w:rsid w:val="00E531FE"/>
    <w:rsid w:val="00E57903"/>
    <w:rsid w:val="00E71C2A"/>
    <w:rsid w:val="00E72171"/>
    <w:rsid w:val="00E8573B"/>
    <w:rsid w:val="00E86F95"/>
    <w:rsid w:val="00E9737B"/>
    <w:rsid w:val="00EA365C"/>
    <w:rsid w:val="00EB05D5"/>
    <w:rsid w:val="00EB5D3D"/>
    <w:rsid w:val="00EC1459"/>
    <w:rsid w:val="00ED0808"/>
    <w:rsid w:val="00EF19BA"/>
    <w:rsid w:val="00F1338F"/>
    <w:rsid w:val="00F16A69"/>
    <w:rsid w:val="00F21F6A"/>
    <w:rsid w:val="00F273D7"/>
    <w:rsid w:val="00F40BF8"/>
    <w:rsid w:val="00F53EA9"/>
    <w:rsid w:val="00F576FE"/>
    <w:rsid w:val="00F57805"/>
    <w:rsid w:val="00F853A9"/>
    <w:rsid w:val="00F93E9E"/>
    <w:rsid w:val="00FD1818"/>
    <w:rsid w:val="00FD4FDE"/>
    <w:rsid w:val="00FD6D87"/>
    <w:rsid w:val="00FE09DF"/>
    <w:rsid w:val="00FE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D2121E5"/>
  <w15:docId w15:val="{BD7CB4E7-D111-4C82-A975-5CAFF3CAA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qFormat="1"/>
    <w:lsdException w:name="heading 3" w:semiHidden="1" w:uiPriority="9" w:unhideWhenUsed="1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16B9"/>
    <w:pPr>
      <w:spacing w:after="200" w:line="276" w:lineRule="auto"/>
    </w:pPr>
    <w:rPr>
      <w:rFonts w:ascii="Calibri" w:hAnsi="Calibri" w:cs="Calibri"/>
      <w:lang w:eastAsia="en-US"/>
    </w:rPr>
  </w:style>
  <w:style w:type="paragraph" w:styleId="Ttulo2">
    <w:name w:val="heading 2"/>
    <w:basedOn w:val="Normal"/>
    <w:next w:val="Normal"/>
    <w:link w:val="Ttulo2Car"/>
    <w:uiPriority w:val="99"/>
    <w:qFormat/>
    <w:rsid w:val="009461E3"/>
    <w:pPr>
      <w:keepNext/>
      <w:spacing w:before="240" w:after="60" w:line="240" w:lineRule="auto"/>
      <w:outlineLvl w:val="1"/>
    </w:pPr>
    <w:rPr>
      <w:rFonts w:ascii="Cambria" w:hAnsi="Cambria" w:cs="Cambri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9"/>
    <w:qFormat/>
    <w:rsid w:val="009461E3"/>
    <w:pPr>
      <w:keepNext/>
      <w:spacing w:before="240" w:after="60" w:line="240" w:lineRule="auto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0B16B9"/>
    <w:pPr>
      <w:keepNext/>
      <w:widowControl w:val="0"/>
      <w:tabs>
        <w:tab w:val="left" w:pos="7621"/>
      </w:tabs>
      <w:spacing w:before="60"/>
      <w:ind w:right="20"/>
      <w:jc w:val="center"/>
      <w:outlineLvl w:val="4"/>
    </w:pPr>
    <w:rPr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9"/>
    <w:semiHidden/>
    <w:rsid w:val="008420F0"/>
    <w:rPr>
      <w:rFonts w:ascii="Cambria" w:hAnsi="Cambria" w:cs="Cambria"/>
      <w:b/>
      <w:bCs/>
      <w:i/>
      <w:iCs/>
      <w:sz w:val="28"/>
      <w:szCs w:val="28"/>
      <w:lang w:eastAsia="en-US"/>
    </w:rPr>
  </w:style>
  <w:style w:type="character" w:customStyle="1" w:styleId="Ttulo4Car">
    <w:name w:val="Título 4 Car"/>
    <w:basedOn w:val="Fuentedeprrafopredeter"/>
    <w:link w:val="Ttulo4"/>
    <w:uiPriority w:val="99"/>
    <w:semiHidden/>
    <w:rsid w:val="008420F0"/>
    <w:rPr>
      <w:rFonts w:ascii="Calibri" w:hAnsi="Calibri" w:cs="Calibri"/>
      <w:b/>
      <w:bCs/>
      <w:sz w:val="28"/>
      <w:szCs w:val="28"/>
      <w:lang w:eastAsia="en-US"/>
    </w:rPr>
  </w:style>
  <w:style w:type="character" w:customStyle="1" w:styleId="Ttulo5Car">
    <w:name w:val="Título 5 Car"/>
    <w:basedOn w:val="Fuentedeprrafopredeter"/>
    <w:link w:val="Ttulo5"/>
    <w:uiPriority w:val="99"/>
    <w:semiHidden/>
    <w:rsid w:val="008420F0"/>
    <w:rPr>
      <w:rFonts w:ascii="Calibri" w:hAnsi="Calibri" w:cs="Calibri"/>
      <w:b/>
      <w:bCs/>
      <w:i/>
      <w:iCs/>
      <w:sz w:val="26"/>
      <w:szCs w:val="26"/>
      <w:lang w:eastAsia="en-US"/>
    </w:rPr>
  </w:style>
  <w:style w:type="paragraph" w:styleId="Encabezado">
    <w:name w:val="header"/>
    <w:basedOn w:val="Normal"/>
    <w:link w:val="EncabezadoCar"/>
    <w:uiPriority w:val="99"/>
    <w:rsid w:val="000B16B9"/>
    <w:pPr>
      <w:tabs>
        <w:tab w:val="center" w:pos="4252"/>
        <w:tab w:val="right" w:pos="8504"/>
      </w:tabs>
    </w:pPr>
    <w:rPr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420F0"/>
    <w:rPr>
      <w:rFonts w:ascii="Calibri" w:hAnsi="Calibri" w:cs="Calibri"/>
      <w:lang w:eastAsia="en-US"/>
    </w:rPr>
  </w:style>
  <w:style w:type="paragraph" w:styleId="Piedepgina">
    <w:name w:val="footer"/>
    <w:basedOn w:val="Normal"/>
    <w:link w:val="PiedepginaCar"/>
    <w:uiPriority w:val="99"/>
    <w:rsid w:val="000B16B9"/>
    <w:pPr>
      <w:tabs>
        <w:tab w:val="center" w:pos="4252"/>
        <w:tab w:val="right" w:pos="8504"/>
      </w:tabs>
    </w:pPr>
    <w:rPr>
      <w:sz w:val="20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420F0"/>
    <w:rPr>
      <w:rFonts w:ascii="Calibri" w:hAnsi="Calibri" w:cs="Calibri"/>
      <w:lang w:eastAsia="en-US"/>
    </w:rPr>
  </w:style>
  <w:style w:type="paragraph" w:styleId="Textoindependiente">
    <w:name w:val="Body Text"/>
    <w:basedOn w:val="Normal"/>
    <w:link w:val="TextoindependienteCar"/>
    <w:uiPriority w:val="99"/>
    <w:rsid w:val="000B16B9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420F0"/>
    <w:rPr>
      <w:rFonts w:ascii="Calibri" w:hAnsi="Calibri" w:cs="Calibri"/>
      <w:lang w:eastAsia="en-US"/>
    </w:rPr>
  </w:style>
  <w:style w:type="paragraph" w:customStyle="1" w:styleId="Prrafodelista1">
    <w:name w:val="Párrafo de lista1"/>
    <w:basedOn w:val="Normal"/>
    <w:uiPriority w:val="99"/>
    <w:rsid w:val="000B16B9"/>
    <w:pPr>
      <w:ind w:left="720"/>
    </w:pPr>
  </w:style>
  <w:style w:type="paragraph" w:styleId="Prrafodelista">
    <w:name w:val="List Paragraph"/>
    <w:basedOn w:val="Normal"/>
    <w:uiPriority w:val="99"/>
    <w:qFormat/>
    <w:rsid w:val="003E0B48"/>
    <w:pPr>
      <w:spacing w:after="0" w:line="240" w:lineRule="auto"/>
      <w:ind w:left="720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3E0B48"/>
    <w:rPr>
      <w:rFonts w:ascii="Calibri" w:hAnsi="Calibri" w:cs="Calibri"/>
      <w:sz w:val="20"/>
      <w:szCs w:val="20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rsid w:val="00DC7EF3"/>
    <w:pPr>
      <w:spacing w:before="100" w:beforeAutospacing="1" w:after="100" w:afterAutospacing="1" w:line="240" w:lineRule="auto"/>
    </w:pPr>
    <w:rPr>
      <w:sz w:val="24"/>
      <w:szCs w:val="24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rsid w:val="008251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2513D"/>
    <w:rPr>
      <w:rFonts w:ascii="Tahoma" w:hAnsi="Tahoma" w:cs="Tahoma"/>
      <w:sz w:val="16"/>
      <w:szCs w:val="16"/>
      <w:lang w:val="es-ES" w:eastAsia="en-US"/>
    </w:rPr>
  </w:style>
  <w:style w:type="character" w:customStyle="1" w:styleId="a">
    <w:name w:val="a"/>
    <w:basedOn w:val="Fuentedeprrafopredeter"/>
    <w:uiPriority w:val="99"/>
    <w:rsid w:val="00432F25"/>
  </w:style>
  <w:style w:type="paragraph" w:customStyle="1" w:styleId="Default">
    <w:name w:val="Default"/>
    <w:uiPriority w:val="99"/>
    <w:rsid w:val="00034983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3A5AD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9527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7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ftp://ftp.cisco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cisco.co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pedro@cisco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uan@cisco.com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</Pages>
  <Words>738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1)</vt:lpstr>
    </vt:vector>
  </TitlesOfParts>
  <Company>Hewlett-Packard</Company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1)</dc:title>
  <dc:creator>A3</dc:creator>
  <cp:lastModifiedBy>Estudiante</cp:lastModifiedBy>
  <cp:revision>10</cp:revision>
  <cp:lastPrinted>2012-10-23T04:12:00Z</cp:lastPrinted>
  <dcterms:created xsi:type="dcterms:W3CDTF">2024-07-24T01:49:00Z</dcterms:created>
  <dcterms:modified xsi:type="dcterms:W3CDTF">2024-07-24T20:00:00Z</dcterms:modified>
</cp:coreProperties>
</file>