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E2746" w:rsidRDefault="00FF023E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2298700</wp:posOffset>
            </wp:positionH>
            <wp:positionV relativeFrom="paragraph">
              <wp:posOffset>119380</wp:posOffset>
            </wp:positionV>
            <wp:extent cx="3549650" cy="2508885"/>
            <wp:effectExtent l="19050" t="19050" r="12700" b="24765"/>
            <wp:wrapTight wrapText="bothSides">
              <wp:wrapPolygon edited="0">
                <wp:start x="-116" y="-164"/>
                <wp:lineTo x="-116" y="21813"/>
                <wp:lineTo x="21677" y="21813"/>
                <wp:lineTo x="21677" y="-164"/>
                <wp:lineTo x="-116" y="-164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25088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2AF2"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1)</w:t>
      </w:r>
      <w:r w:rsidR="00FF023E">
        <w:rPr>
          <w:rFonts w:ascii="Times New Roman" w:hAnsi="Times New Roman" w:cs="Times New Roman"/>
          <w:sz w:val="28"/>
          <w:szCs w:val="28"/>
          <w:lang w:val="es-ES_tradnl"/>
        </w:rPr>
        <w:t xml:space="preserve"> En la Subred A, lo</w:t>
      </w:r>
      <w:r>
        <w:rPr>
          <w:rFonts w:ascii="Times New Roman" w:hAnsi="Times New Roman" w:cs="Times New Roman"/>
          <w:sz w:val="28"/>
          <w:szCs w:val="28"/>
          <w:lang w:val="es-ES_tradnl"/>
        </w:rPr>
        <w:t>s segmentos de red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,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deben configurarse, a partir de la  Red 10.0.0.0/8</w:t>
      </w:r>
      <w:r w:rsidR="00FF023E">
        <w:rPr>
          <w:rFonts w:ascii="Times New Roman" w:hAnsi="Times New Roman" w:cs="Times New Roman"/>
          <w:sz w:val="28"/>
          <w:szCs w:val="28"/>
          <w:lang w:val="es-ES_tradnl"/>
        </w:rPr>
        <w:t>. Aplicando VLSM, evitando el solapamiento</w:t>
      </w:r>
    </w:p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2) La Subredes B,C,D,E, se deben 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formar,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a partir de la 192.168.0.0/16</w:t>
      </w:r>
      <w:r w:rsidR="00FF023E">
        <w:rPr>
          <w:rFonts w:ascii="Times New Roman" w:hAnsi="Times New Roman" w:cs="Times New Roman"/>
          <w:sz w:val="28"/>
          <w:szCs w:val="28"/>
          <w:lang w:val="es-ES_tradnl"/>
        </w:rPr>
        <w:t>. Aplicando VLSM, evitando el solapamiento</w:t>
      </w:r>
    </w:p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3) </w:t>
      </w:r>
      <w:r w:rsidR="00F63F54">
        <w:rPr>
          <w:rFonts w:ascii="Times New Roman" w:hAnsi="Times New Roman" w:cs="Times New Roman"/>
          <w:sz w:val="28"/>
          <w:szCs w:val="28"/>
          <w:lang w:val="es-ES_tradnl"/>
        </w:rPr>
        <w:t>Únicamente l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as Subredes 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 xml:space="preserve">B y C, deben obtener su IP </w:t>
      </w:r>
      <w:r w:rsidR="001129F1">
        <w:rPr>
          <w:rFonts w:ascii="Times New Roman" w:hAnsi="Times New Roman" w:cs="Times New Roman"/>
          <w:sz w:val="28"/>
          <w:szCs w:val="28"/>
          <w:lang w:val="es-ES_tradnl"/>
        </w:rPr>
        <w:t>del</w:t>
      </w:r>
      <w:r w:rsidR="00FF023E">
        <w:rPr>
          <w:rFonts w:ascii="Times New Roman" w:hAnsi="Times New Roman" w:cs="Times New Roman"/>
          <w:sz w:val="28"/>
          <w:szCs w:val="28"/>
          <w:lang w:val="es-ES_tradnl"/>
        </w:rPr>
        <w:t xml:space="preserve"> router, al cual están conectada</w:t>
      </w:r>
      <w:r w:rsidR="001129F1">
        <w:rPr>
          <w:rFonts w:ascii="Times New Roman" w:hAnsi="Times New Roman" w:cs="Times New Roman"/>
          <w:sz w:val="28"/>
          <w:szCs w:val="28"/>
          <w:lang w:val="es-ES_tradnl"/>
        </w:rPr>
        <w:t xml:space="preserve">s, configurados ambos con 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DHCP</w:t>
      </w:r>
      <w:r w:rsidR="001129F1">
        <w:rPr>
          <w:rFonts w:ascii="Times New Roman" w:hAnsi="Times New Roman" w:cs="Times New Roman"/>
          <w:sz w:val="28"/>
          <w:szCs w:val="28"/>
          <w:lang w:val="es-ES_tradnl"/>
        </w:rPr>
        <w:t xml:space="preserve"> Server</w:t>
      </w:r>
    </w:p>
    <w:p w:rsidR="00551C89" w:rsidRDefault="00551C89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4) </w:t>
      </w:r>
      <w:r w:rsidR="00EC24CE">
        <w:rPr>
          <w:rFonts w:ascii="Times New Roman" w:hAnsi="Times New Roman" w:cs="Times New Roman"/>
          <w:sz w:val="28"/>
          <w:szCs w:val="28"/>
          <w:lang w:val="es-ES_tradnl"/>
        </w:rPr>
        <w:t>Configura ruteo dinámico OSPF</w:t>
      </w:r>
      <w:r w:rsidR="00861639">
        <w:rPr>
          <w:rFonts w:ascii="Times New Roman" w:hAnsi="Times New Roman" w:cs="Times New Roman"/>
          <w:sz w:val="28"/>
          <w:szCs w:val="28"/>
          <w:lang w:val="es-ES_tradnl"/>
        </w:rPr>
        <w:t xml:space="preserve"> (utilizar como wildcard, la inversa de la máscara)</w:t>
      </w:r>
      <w:r w:rsidR="00EC24CE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F63F54">
        <w:rPr>
          <w:rFonts w:ascii="Times New Roman" w:hAnsi="Times New Roman" w:cs="Times New Roman"/>
          <w:sz w:val="28"/>
          <w:szCs w:val="28"/>
          <w:lang w:val="es-ES_tradnl"/>
        </w:rPr>
        <w:t>y RIP</w:t>
      </w:r>
    </w:p>
    <w:p w:rsidR="00FF023E" w:rsidRDefault="00FF023E" w:rsidP="00FF023E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5) Se debe lograr conectividad total, es decir. todos contra todos los dispositivos</w:t>
      </w:r>
    </w:p>
    <w:p w:rsidR="00861639" w:rsidRDefault="00FF023E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861639">
        <w:rPr>
          <w:rFonts w:ascii="Times New Roman" w:hAnsi="Times New Roman" w:cs="Times New Roman"/>
          <w:sz w:val="28"/>
          <w:szCs w:val="28"/>
          <w:lang w:val="es-ES_tradnl"/>
        </w:rPr>
        <w:t>) Para la realización de la topología con el PT, respetar los tipos de cables, es decir, diagramar los seriales, fibra e ethernet, que corresponda</w:t>
      </w:r>
    </w:p>
    <w:p w:rsidR="004A6FD8" w:rsidRDefault="004A6FD8" w:rsidP="004A6FD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4A6FD8" w:rsidRDefault="004A6FD8" w:rsidP="004A6FD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4A6FD8" w:rsidRDefault="004A6FD8" w:rsidP="004A6FD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4A6FD8" w:rsidRDefault="004A6FD8" w:rsidP="004A6FD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4A6FD8" w:rsidRDefault="004A6FD8" w:rsidP="004A6FD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5E2746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66E3" w:rsidRDefault="00E466E3">
      <w:pPr>
        <w:spacing w:after="0" w:line="240" w:lineRule="auto"/>
      </w:pPr>
      <w:r>
        <w:separator/>
      </w:r>
    </w:p>
  </w:endnote>
  <w:endnote w:type="continuationSeparator" w:id="1">
    <w:p w:rsidR="00E466E3" w:rsidRDefault="00E4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4A6FD8">
        <w:rPr>
          <w:noProof/>
        </w:rPr>
        <w:t>1</w:t>
      </w:r>
    </w:fldSimple>
    <w:r>
      <w:t xml:space="preserve"> de </w:t>
    </w:r>
    <w:fldSimple w:instr=" NUMPAGES   \* MERGEFORMAT ">
      <w:r w:rsidR="004A6FD8">
        <w:rPr>
          <w:noProof/>
        </w:rPr>
        <w:t>1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66E3" w:rsidRDefault="00E466E3">
      <w:pPr>
        <w:spacing w:after="0" w:line="240" w:lineRule="auto"/>
      </w:pPr>
      <w:r>
        <w:separator/>
      </w:r>
    </w:p>
  </w:footnote>
  <w:footnote w:type="continuationSeparator" w:id="1">
    <w:p w:rsidR="00E466E3" w:rsidRDefault="00E46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1129F1">
      <w:rPr>
        <w:b/>
        <w:bCs/>
      </w:rPr>
      <w:t xml:space="preserve">3   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36B0"/>
    <w:rsid w:val="00024784"/>
    <w:rsid w:val="00096676"/>
    <w:rsid w:val="000A5269"/>
    <w:rsid w:val="000A58D3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E7FEF"/>
    <w:rsid w:val="002108DF"/>
    <w:rsid w:val="00215454"/>
    <w:rsid w:val="0024555D"/>
    <w:rsid w:val="0025692D"/>
    <w:rsid w:val="00257DE9"/>
    <w:rsid w:val="00273E57"/>
    <w:rsid w:val="00283B86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A752A"/>
    <w:rsid w:val="003C3581"/>
    <w:rsid w:val="003C4630"/>
    <w:rsid w:val="003C64FE"/>
    <w:rsid w:val="003F1BC8"/>
    <w:rsid w:val="00423C62"/>
    <w:rsid w:val="00427EDF"/>
    <w:rsid w:val="00435F72"/>
    <w:rsid w:val="004606F1"/>
    <w:rsid w:val="00484D12"/>
    <w:rsid w:val="00493638"/>
    <w:rsid w:val="004A6FD8"/>
    <w:rsid w:val="004B45E8"/>
    <w:rsid w:val="004B53DB"/>
    <w:rsid w:val="004D3ADD"/>
    <w:rsid w:val="004D62AF"/>
    <w:rsid w:val="004D672F"/>
    <w:rsid w:val="004E3E6B"/>
    <w:rsid w:val="004E5218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A1D0B"/>
    <w:rsid w:val="005A4D05"/>
    <w:rsid w:val="005B4819"/>
    <w:rsid w:val="005C1329"/>
    <w:rsid w:val="005D1F89"/>
    <w:rsid w:val="005D20D2"/>
    <w:rsid w:val="005E2746"/>
    <w:rsid w:val="005F1447"/>
    <w:rsid w:val="005F15B7"/>
    <w:rsid w:val="00625E5C"/>
    <w:rsid w:val="00625EE7"/>
    <w:rsid w:val="006663D0"/>
    <w:rsid w:val="00675FFC"/>
    <w:rsid w:val="006C40B8"/>
    <w:rsid w:val="006E3F51"/>
    <w:rsid w:val="00700C96"/>
    <w:rsid w:val="00743A53"/>
    <w:rsid w:val="00760478"/>
    <w:rsid w:val="00760479"/>
    <w:rsid w:val="007666FD"/>
    <w:rsid w:val="00790068"/>
    <w:rsid w:val="007B4043"/>
    <w:rsid w:val="007B534D"/>
    <w:rsid w:val="007D350F"/>
    <w:rsid w:val="007F525E"/>
    <w:rsid w:val="0080152F"/>
    <w:rsid w:val="008171C0"/>
    <w:rsid w:val="00844430"/>
    <w:rsid w:val="00853B1C"/>
    <w:rsid w:val="00861639"/>
    <w:rsid w:val="008803BB"/>
    <w:rsid w:val="00894994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911EE"/>
    <w:rsid w:val="00A9282E"/>
    <w:rsid w:val="00AA7548"/>
    <w:rsid w:val="00AB5F01"/>
    <w:rsid w:val="00AC575E"/>
    <w:rsid w:val="00AD0ACD"/>
    <w:rsid w:val="00AD7116"/>
    <w:rsid w:val="00AE717E"/>
    <w:rsid w:val="00AF6AD1"/>
    <w:rsid w:val="00B06233"/>
    <w:rsid w:val="00B1744F"/>
    <w:rsid w:val="00B54233"/>
    <w:rsid w:val="00B549D7"/>
    <w:rsid w:val="00B67CC0"/>
    <w:rsid w:val="00B72A9E"/>
    <w:rsid w:val="00B75F91"/>
    <w:rsid w:val="00BA59CE"/>
    <w:rsid w:val="00BB3198"/>
    <w:rsid w:val="00BD5563"/>
    <w:rsid w:val="00BF0121"/>
    <w:rsid w:val="00BF384F"/>
    <w:rsid w:val="00BF5806"/>
    <w:rsid w:val="00C07AC6"/>
    <w:rsid w:val="00C2134E"/>
    <w:rsid w:val="00C34418"/>
    <w:rsid w:val="00C50652"/>
    <w:rsid w:val="00C53796"/>
    <w:rsid w:val="00C858FA"/>
    <w:rsid w:val="00CC1647"/>
    <w:rsid w:val="00CD2D7B"/>
    <w:rsid w:val="00CD2F2C"/>
    <w:rsid w:val="00CE52BC"/>
    <w:rsid w:val="00CE6B74"/>
    <w:rsid w:val="00CE7AE3"/>
    <w:rsid w:val="00D063D6"/>
    <w:rsid w:val="00D215A8"/>
    <w:rsid w:val="00D43296"/>
    <w:rsid w:val="00D45C96"/>
    <w:rsid w:val="00D5226E"/>
    <w:rsid w:val="00D54DA7"/>
    <w:rsid w:val="00D554E0"/>
    <w:rsid w:val="00D82CF0"/>
    <w:rsid w:val="00D83E6E"/>
    <w:rsid w:val="00D97097"/>
    <w:rsid w:val="00DA5614"/>
    <w:rsid w:val="00DB25C6"/>
    <w:rsid w:val="00DD2C2A"/>
    <w:rsid w:val="00DD35C9"/>
    <w:rsid w:val="00DE14EA"/>
    <w:rsid w:val="00E12770"/>
    <w:rsid w:val="00E22A6C"/>
    <w:rsid w:val="00E332D4"/>
    <w:rsid w:val="00E37714"/>
    <w:rsid w:val="00E44EDB"/>
    <w:rsid w:val="00E466E3"/>
    <w:rsid w:val="00E5286B"/>
    <w:rsid w:val="00E568B7"/>
    <w:rsid w:val="00E61B84"/>
    <w:rsid w:val="00E64C12"/>
    <w:rsid w:val="00E93B4C"/>
    <w:rsid w:val="00EA7CD9"/>
    <w:rsid w:val="00EB582B"/>
    <w:rsid w:val="00EC24CE"/>
    <w:rsid w:val="00EE0040"/>
    <w:rsid w:val="00EF71D1"/>
    <w:rsid w:val="00EF7B9B"/>
    <w:rsid w:val="00F024DE"/>
    <w:rsid w:val="00F048C7"/>
    <w:rsid w:val="00F172A1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023E"/>
    <w:rsid w:val="00FF2AF2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5</cp:revision>
  <dcterms:created xsi:type="dcterms:W3CDTF">2020-05-07T05:07:00Z</dcterms:created>
  <dcterms:modified xsi:type="dcterms:W3CDTF">2020-05-16T11:08:00Z</dcterms:modified>
</cp:coreProperties>
</file>