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8CAED9" w14:textId="77777777" w:rsidR="00D45BFB" w:rsidRDefault="00D45BFB" w:rsidP="00AD3393"/>
    <w:p w14:paraId="313129E8" w14:textId="7DBF3DF1" w:rsidR="000A2FBC" w:rsidRDefault="000A2FBC" w:rsidP="00723784">
      <w:r>
        <w:t>Uso de Wireshark (</w:t>
      </w:r>
      <w:proofErr w:type="spellStart"/>
      <w:r>
        <w:t>sniffer</w:t>
      </w:r>
      <w:proofErr w:type="spellEnd"/>
      <w:r>
        <w:t>)</w:t>
      </w:r>
    </w:p>
    <w:p w14:paraId="1A3DBF71" w14:textId="77777777" w:rsidR="00B918B7" w:rsidRDefault="00B918B7" w:rsidP="00B918B7">
      <w:r>
        <w:t xml:space="preserve">El manejo de la herramienta </w:t>
      </w:r>
      <w:proofErr w:type="spellStart"/>
      <w:r>
        <w:t>WireShark</w:t>
      </w:r>
      <w:proofErr w:type="spellEnd"/>
      <w:r>
        <w:t>, permite</w:t>
      </w:r>
    </w:p>
    <w:p w14:paraId="4DE6126A" w14:textId="77777777" w:rsidR="00B918B7" w:rsidRDefault="00B918B7" w:rsidP="00B918B7">
      <w:pPr>
        <w:numPr>
          <w:ilvl w:val="0"/>
          <w:numId w:val="7"/>
        </w:numPr>
      </w:pPr>
      <w:r>
        <w:t xml:space="preserve">Identificar los tipos de paquetes, de acuerdo con su protocolo. </w:t>
      </w:r>
    </w:p>
    <w:p w14:paraId="0E5D4779" w14:textId="77777777" w:rsidR="00B918B7" w:rsidRDefault="00B918B7" w:rsidP="00B918B7">
      <w:pPr>
        <w:numPr>
          <w:ilvl w:val="0"/>
          <w:numId w:val="7"/>
        </w:numPr>
      </w:pPr>
      <w:r>
        <w:t>Analizar el tráfico de datos de las distintas capas que ocurre entre un cliente y un servidor.</w:t>
      </w:r>
    </w:p>
    <w:p w14:paraId="2B8BB411" w14:textId="77777777" w:rsidR="00B918B7" w:rsidRDefault="00B918B7" w:rsidP="00B918B7">
      <w:r>
        <w:t xml:space="preserve">Para realizar las siguientes actividades, se necesitará el analizador de protocolo </w:t>
      </w:r>
      <w:proofErr w:type="spellStart"/>
      <w:r>
        <w:t>wireshark</w:t>
      </w:r>
      <w:proofErr w:type="spellEnd"/>
      <w:r>
        <w:t>, que lo pueden del portal de la cátedra (versión 2.2 para Windows) o en la página oficial wireshark.org, luego instalarlo en el equipo que van a utilizar.</w:t>
      </w:r>
    </w:p>
    <w:p w14:paraId="2987B21D" w14:textId="77777777" w:rsidR="00B918B7" w:rsidRDefault="00B918B7" w:rsidP="00B918B7">
      <w:r>
        <w:t xml:space="preserve">Una vez instalado el analizador </w:t>
      </w:r>
      <w:proofErr w:type="spellStart"/>
      <w:r>
        <w:t>WireShark</w:t>
      </w:r>
      <w:proofErr w:type="spellEnd"/>
      <w:r>
        <w:t>, revisen este video tutorial para aprender o reforzar su utilización.</w:t>
      </w:r>
    </w:p>
    <w:p w14:paraId="55C8D661" w14:textId="77777777" w:rsidR="00B918B7" w:rsidRDefault="00B918B7" w:rsidP="00B918B7">
      <w:hyperlink r:id="rId7" w:history="1">
        <w:r>
          <w:rPr>
            <w:rStyle w:val="Hipervnculo"/>
          </w:rPr>
          <w:t>https://www.youtube.com/watch?v=Y5rZlmmqVQk</w:t>
        </w:r>
      </w:hyperlink>
      <w:r>
        <w:t xml:space="preserve"> </w:t>
      </w:r>
    </w:p>
    <w:p w14:paraId="14D52AE5" w14:textId="77777777" w:rsidR="00B918B7" w:rsidRDefault="00B918B7" w:rsidP="00B918B7">
      <w:r>
        <w:t>Realice una captura de tráfico en la computadora que tiene instalado el analizador.</w:t>
      </w:r>
    </w:p>
    <w:p w14:paraId="50DB5CFF" w14:textId="77777777" w:rsidR="00B918B7" w:rsidRDefault="00B918B7" w:rsidP="00B918B7">
      <w:pPr>
        <w:numPr>
          <w:ilvl w:val="0"/>
          <w:numId w:val="8"/>
        </w:numPr>
        <w:tabs>
          <w:tab w:val="clear" w:pos="720"/>
          <w:tab w:val="num" w:pos="284"/>
        </w:tabs>
        <w:ind w:hanging="720"/>
      </w:pPr>
      <w:r>
        <w:t>Aplicación de filtros. Una vez hecha una captura, visualizar los paquetes de acuerdo a los siguientes filtros</w:t>
      </w:r>
    </w:p>
    <w:p w14:paraId="0A8B7942" w14:textId="77777777" w:rsidR="00B918B7" w:rsidRDefault="00B918B7" w:rsidP="00B918B7">
      <w:pPr>
        <w:numPr>
          <w:ilvl w:val="1"/>
          <w:numId w:val="8"/>
        </w:numPr>
      </w:pPr>
      <w:bookmarkStart w:id="0" w:name="OLE_LINK1"/>
      <w:r>
        <w:t xml:space="preserve">Visualice los paquetes que provengan de la </w:t>
      </w:r>
      <w:proofErr w:type="spellStart"/>
      <w:r>
        <w:t>ip</w:t>
      </w:r>
      <w:proofErr w:type="spellEnd"/>
      <w:r>
        <w:t xml:space="preserve"> X.X.X.X (una IP que Uds. Identifiquen dentro de la captura)</w:t>
      </w:r>
    </w:p>
    <w:p w14:paraId="23B78B8E" w14:textId="77777777" w:rsidR="00B918B7" w:rsidRDefault="00B918B7" w:rsidP="00B918B7">
      <w:pPr>
        <w:numPr>
          <w:ilvl w:val="1"/>
          <w:numId w:val="8"/>
        </w:numPr>
      </w:pPr>
      <w:bookmarkStart w:id="1" w:name="OLE_LINK2"/>
      <w:bookmarkEnd w:id="0"/>
      <w:r>
        <w:t xml:space="preserve">Visualice los paquetes que vayan a la </w:t>
      </w:r>
      <w:proofErr w:type="spellStart"/>
      <w:r>
        <w:t>ip</w:t>
      </w:r>
      <w:proofErr w:type="spellEnd"/>
      <w:r>
        <w:t xml:space="preserve"> X.X.X.X (una IP que Uds. Identifiquen dentro de la captura)</w:t>
      </w:r>
    </w:p>
    <w:bookmarkEnd w:id="1"/>
    <w:p w14:paraId="5371915D" w14:textId="77777777" w:rsidR="00B918B7" w:rsidRDefault="00B918B7" w:rsidP="00B918B7">
      <w:pPr>
        <w:numPr>
          <w:ilvl w:val="1"/>
          <w:numId w:val="8"/>
        </w:numPr>
      </w:pPr>
      <w:r>
        <w:t>Visualice los paquetes que lleven el protocolo ARP</w:t>
      </w:r>
    </w:p>
    <w:p w14:paraId="33379188" w14:textId="77777777" w:rsidR="000A2FBC" w:rsidRDefault="000A2FBC" w:rsidP="00723784"/>
    <w:p w14:paraId="0F2E883F" w14:textId="77777777" w:rsidR="000A2FBC" w:rsidRDefault="000A2FBC" w:rsidP="00723784"/>
    <w:p w14:paraId="3949EAC7" w14:textId="4621866B" w:rsidR="007A175D" w:rsidRPr="00333B82" w:rsidRDefault="00F01653" w:rsidP="00723784">
      <w:r>
        <w:t xml:space="preserve">Ejercicio práctico identificación de UDP </w:t>
      </w:r>
    </w:p>
    <w:p w14:paraId="4E6E6F2B" w14:textId="26FD9DE3" w:rsidR="00EA6A67" w:rsidRDefault="00EA6A67" w:rsidP="00F326C4">
      <w:pPr>
        <w:pStyle w:val="Prrafodelista"/>
        <w:numPr>
          <w:ilvl w:val="0"/>
          <w:numId w:val="15"/>
        </w:numPr>
      </w:pPr>
      <w:r>
        <w:t>Descargue del portal</w:t>
      </w:r>
      <w:r w:rsidR="00EA3C70">
        <w:t xml:space="preserve"> de la cátedra</w:t>
      </w:r>
      <w:r>
        <w:t xml:space="preserve"> </w:t>
      </w:r>
      <w:r w:rsidR="0096542D">
        <w:t xml:space="preserve">el software </w:t>
      </w:r>
      <w:r w:rsidR="00BB0FC6" w:rsidRPr="00BB0FC6">
        <w:t>portable tftpd64.462.zip</w:t>
      </w:r>
      <w:r w:rsidR="00C55A6E">
        <w:t xml:space="preserve"> (</w:t>
      </w:r>
      <w:hyperlink r:id="rId8" w:history="1">
        <w:r w:rsidR="00C55A6E" w:rsidRPr="002B2391">
          <w:rPr>
            <w:rStyle w:val="Hipervnculo"/>
          </w:rPr>
          <w:t>https://github.com/PJO2/tftpd64/wiki</w:t>
        </w:r>
      </w:hyperlink>
      <w:proofErr w:type="gramStart"/>
      <w:r w:rsidR="00C55A6E">
        <w:t xml:space="preserve">) </w:t>
      </w:r>
      <w:r w:rsidR="00BB7A84">
        <w:t>.</w:t>
      </w:r>
      <w:proofErr w:type="gramEnd"/>
      <w:r w:rsidR="00BB7A84">
        <w:t xml:space="preserve"> Este software puede ejecutarse tanto como servidor o cliente (vea la captura que se encuentra debajo)</w:t>
      </w:r>
      <w:r w:rsidR="003B2E8F">
        <w:t xml:space="preserve"> y dentro del mismo equipo o equipos separados.</w:t>
      </w:r>
    </w:p>
    <w:p w14:paraId="46DAF809" w14:textId="4CD5DF0E" w:rsidR="00EA6A67" w:rsidRDefault="00527F2D" w:rsidP="00BB7A84">
      <w:pPr>
        <w:jc w:val="center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A16C804" wp14:editId="62B9AEBE">
                <wp:simplePos x="0" y="0"/>
                <wp:positionH relativeFrom="column">
                  <wp:posOffset>2377440</wp:posOffset>
                </wp:positionH>
                <wp:positionV relativeFrom="paragraph">
                  <wp:posOffset>2908300</wp:posOffset>
                </wp:positionV>
                <wp:extent cx="609600" cy="247650"/>
                <wp:effectExtent l="0" t="0" r="19050" b="19050"/>
                <wp:wrapNone/>
                <wp:docPr id="12" name="Elips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9600" cy="247650"/>
                        </a:xfrm>
                        <a:prstGeom prst="ellipse">
                          <a:avLst/>
                        </a:prstGeom>
                        <a:noFill/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07EB77F8" id="Elipse 12" o:spid="_x0000_s1026" style="position:absolute;margin-left:187.2pt;margin-top:229pt;width:48pt;height:19.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" filled="f" strokecolor="#f79646 [3209]" strokeweight="2pt"/>
            </w:pict>
          </mc:Fallback>
        </mc:AlternateContent>
      </w:r>
      <w:r w:rsidR="00B51558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76BF85A" wp14:editId="47DBEF5D">
                <wp:simplePos x="0" y="0"/>
                <wp:positionH relativeFrom="column">
                  <wp:posOffset>1501140</wp:posOffset>
                </wp:positionH>
                <wp:positionV relativeFrom="paragraph">
                  <wp:posOffset>841375</wp:posOffset>
                </wp:positionV>
                <wp:extent cx="609600" cy="247650"/>
                <wp:effectExtent l="0" t="0" r="19050" b="19050"/>
                <wp:wrapNone/>
                <wp:docPr id="11" name="Elips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9600" cy="247650"/>
                        </a:xfrm>
                        <a:prstGeom prst="ellipse">
                          <a:avLst/>
                        </a:prstGeom>
                        <a:noFill/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095FAD00" id="Elipse 11" o:spid="_x0000_s1026" style="position:absolute;margin-left:118.2pt;margin-top:66.25pt;width:48pt;height:19.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" filled="f" strokecolor="#f79646 [3209]" strokeweight="2pt"/>
            </w:pict>
          </mc:Fallback>
        </mc:AlternateContent>
      </w:r>
      <w:r w:rsidR="00BB7A84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606BD46" wp14:editId="3A37C804">
                <wp:simplePos x="0" y="0"/>
                <wp:positionH relativeFrom="column">
                  <wp:posOffset>920115</wp:posOffset>
                </wp:positionH>
                <wp:positionV relativeFrom="paragraph">
                  <wp:posOffset>831850</wp:posOffset>
                </wp:positionV>
                <wp:extent cx="609600" cy="247650"/>
                <wp:effectExtent l="0" t="0" r="19050" b="19050"/>
                <wp:wrapNone/>
                <wp:docPr id="10" name="Elips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9600" cy="247650"/>
                        </a:xfrm>
                        <a:prstGeom prst="ellipse">
                          <a:avLst/>
                        </a:prstGeom>
                        <a:noFill/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4707CE54" id="Elipse 10" o:spid="_x0000_s1026" style="position:absolute;margin-left:72.45pt;margin-top:65.5pt;width:48pt;height:19.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" filled="f" strokecolor="#f79646 [3209]" strokeweight="2pt"/>
            </w:pict>
          </mc:Fallback>
        </mc:AlternateContent>
      </w:r>
      <w:r w:rsidR="00BB7A84">
        <w:rPr>
          <w:noProof/>
        </w:rPr>
        <w:drawing>
          <wp:inline distT="0" distB="0" distL="0" distR="0" wp14:anchorId="6D0EEF02" wp14:editId="70F40B52">
            <wp:extent cx="3724275" cy="3181350"/>
            <wp:effectExtent l="0" t="0" r="9525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24275" cy="3181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31F899" w14:textId="7B2B1E24" w:rsidR="00B51558" w:rsidRDefault="00E93F9B" w:rsidP="00EA3C70">
      <w:pPr>
        <w:ind w:left="708"/>
      </w:pPr>
      <w:r>
        <w:t xml:space="preserve">Configure </w:t>
      </w:r>
      <w:r w:rsidR="00527F2D">
        <w:t>en “</w:t>
      </w:r>
      <w:proofErr w:type="spellStart"/>
      <w:r w:rsidR="00527F2D">
        <w:t>setting</w:t>
      </w:r>
      <w:proofErr w:type="spellEnd"/>
      <w:r w:rsidR="00527F2D">
        <w:t>” los parámetros del servidor (</w:t>
      </w:r>
      <w:r w:rsidR="000D5EB7">
        <w:t xml:space="preserve">solo el base </w:t>
      </w:r>
      <w:proofErr w:type="spellStart"/>
      <w:r w:rsidR="000D5EB7">
        <w:t>directory</w:t>
      </w:r>
      <w:proofErr w:type="spellEnd"/>
      <w:r w:rsidR="000D5EB7">
        <w:t xml:space="preserve"> que será una </w:t>
      </w:r>
      <w:r w:rsidR="003B2E8F">
        <w:t>carpeta física</w:t>
      </w:r>
      <w:r w:rsidR="000D5EB7">
        <w:t xml:space="preserve"> dentro del equipo que está ejecutando el </w:t>
      </w:r>
      <w:r w:rsidR="00CB7621">
        <w:t>servidor</w:t>
      </w:r>
      <w:r w:rsidR="000D5EB7">
        <w:t>)</w:t>
      </w:r>
      <w:r w:rsidR="00CB7621">
        <w:t>.</w:t>
      </w:r>
      <w:r w:rsidR="00787FD3">
        <w:t xml:space="preserve"> También puede dejar la ruta por defecto que propone el software.</w:t>
      </w:r>
    </w:p>
    <w:p w14:paraId="0A0A2B15" w14:textId="43B58390" w:rsidR="0045305B" w:rsidRDefault="0045305B" w:rsidP="00EA3C70">
      <w:pPr>
        <w:ind w:left="708"/>
      </w:pPr>
      <w:r>
        <w:t>En el “</w:t>
      </w:r>
      <w:proofErr w:type="spellStart"/>
      <w:r>
        <w:t>client</w:t>
      </w:r>
      <w:proofErr w:type="spellEnd"/>
      <w:r>
        <w:t>” configure la IP del server host</w:t>
      </w:r>
      <w:r w:rsidR="00BB0FC6">
        <w:t>, en Port déjelo en blanco, ya que es la misma PC</w:t>
      </w:r>
      <w:r w:rsidR="00737F1F">
        <w:t>. En “local” seleccione</w:t>
      </w:r>
      <w:r w:rsidR="003634F7">
        <w:t xml:space="preserve"> el archivo a enviar y luego presione “</w:t>
      </w:r>
      <w:proofErr w:type="spellStart"/>
      <w:r w:rsidR="003634F7">
        <w:t>put</w:t>
      </w:r>
      <w:proofErr w:type="spellEnd"/>
      <w:r w:rsidR="003634F7">
        <w:t xml:space="preserve">”. Puede ver si se envió en la pestaña “log </w:t>
      </w:r>
      <w:proofErr w:type="spellStart"/>
      <w:r w:rsidR="003634F7">
        <w:t>viewer</w:t>
      </w:r>
      <w:proofErr w:type="spellEnd"/>
      <w:r w:rsidR="003634F7">
        <w:t>”.</w:t>
      </w:r>
    </w:p>
    <w:p w14:paraId="31E2C5B1" w14:textId="15A7BCC9" w:rsidR="006160E1" w:rsidRDefault="006160E1" w:rsidP="006160E1">
      <w:pPr>
        <w:jc w:val="center"/>
      </w:pPr>
      <w:r>
        <w:rPr>
          <w:noProof/>
        </w:rPr>
        <w:drawing>
          <wp:inline distT="0" distB="0" distL="0" distR="0" wp14:anchorId="61074F60" wp14:editId="23617835">
            <wp:extent cx="3787648" cy="3251200"/>
            <wp:effectExtent l="0" t="0" r="3810" b="6350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798870" cy="32608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6239C8" w14:textId="3E54054B" w:rsidR="00354299" w:rsidRDefault="0026497D" w:rsidP="00EA3C70">
      <w:pPr>
        <w:ind w:left="708"/>
      </w:pPr>
      <w:r>
        <w:t xml:space="preserve">Ahora ejecute </w:t>
      </w:r>
      <w:proofErr w:type="spellStart"/>
      <w:r>
        <w:t>WireShark</w:t>
      </w:r>
      <w:proofErr w:type="spellEnd"/>
      <w:r>
        <w:t>, comience a capturar</w:t>
      </w:r>
      <w:r w:rsidR="00B83974">
        <w:t xml:space="preserve"> en la interface correspondiente</w:t>
      </w:r>
      <w:r w:rsidR="00534197">
        <w:t>,</w:t>
      </w:r>
      <w:r>
        <w:t xml:space="preserve"> vuelva a ejecutar el envío de un archivo</w:t>
      </w:r>
      <w:r w:rsidR="00534197">
        <w:t xml:space="preserve"> </w:t>
      </w:r>
      <w:r w:rsidR="00E915BE">
        <w:t xml:space="preserve">y detenga la captura. </w:t>
      </w:r>
    </w:p>
    <w:p w14:paraId="57C27A34" w14:textId="5A9AC88E" w:rsidR="00354299" w:rsidRDefault="00354299" w:rsidP="00EA3C70">
      <w:pPr>
        <w:ind w:left="708"/>
      </w:pPr>
      <w:r>
        <w:t xml:space="preserve">Aclaración: si el server y </w:t>
      </w:r>
      <w:proofErr w:type="spellStart"/>
      <w:r>
        <w:t>client</w:t>
      </w:r>
      <w:proofErr w:type="spellEnd"/>
      <w:r>
        <w:t xml:space="preserve"> están en la misma PC</w:t>
      </w:r>
      <w:r w:rsidR="002C7F92">
        <w:t>, en Wireshark debe capturar la interfaz “</w:t>
      </w:r>
      <w:proofErr w:type="spellStart"/>
      <w:r w:rsidR="002C7F92">
        <w:t>loopback</w:t>
      </w:r>
      <w:proofErr w:type="spellEnd"/>
      <w:r w:rsidR="002C7F92">
        <w:t>” (misma PC)</w:t>
      </w:r>
    </w:p>
    <w:p w14:paraId="616B7689" w14:textId="264FA039" w:rsidR="0026497D" w:rsidRDefault="00FD283B" w:rsidP="00EA3C70">
      <w:pPr>
        <w:ind w:left="708"/>
      </w:pPr>
      <w:r>
        <w:t xml:space="preserve">Responda: </w:t>
      </w:r>
    </w:p>
    <w:p w14:paraId="4E8F7CDB" w14:textId="0BAA3B30" w:rsidR="00145A4B" w:rsidRDefault="00D359E4" w:rsidP="0087221B">
      <w:pPr>
        <w:pStyle w:val="Prrafodelista"/>
        <w:numPr>
          <w:ilvl w:val="0"/>
          <w:numId w:val="12"/>
        </w:numPr>
      </w:pPr>
      <w:r>
        <w:t>¿</w:t>
      </w:r>
      <w:r w:rsidR="00F91FF1">
        <w:t>Q</w:t>
      </w:r>
      <w:r>
        <w:t>ué</w:t>
      </w:r>
      <w:r w:rsidR="0087221B">
        <w:t xml:space="preserve"> protocolo de transporte se </w:t>
      </w:r>
      <w:r w:rsidR="00CC5D7F">
        <w:t>utilizó</w:t>
      </w:r>
      <w:r w:rsidR="0087221B">
        <w:t xml:space="preserve"> para el envío del archivo</w:t>
      </w:r>
      <w:r w:rsidR="00A66EB2">
        <w:t>, con el programa TFTP64</w:t>
      </w:r>
      <w:r w:rsidR="0087221B">
        <w:t>?</w:t>
      </w:r>
    </w:p>
    <w:p w14:paraId="5EFA0C61" w14:textId="0EA741B6" w:rsidR="0087221B" w:rsidRDefault="00B94B75" w:rsidP="0087221B">
      <w:pPr>
        <w:pStyle w:val="Prrafodelista"/>
        <w:numPr>
          <w:ilvl w:val="0"/>
          <w:numId w:val="12"/>
        </w:numPr>
      </w:pPr>
      <w:r>
        <w:t xml:space="preserve">Identifique </w:t>
      </w:r>
      <w:r w:rsidR="00E915BE">
        <w:t>IP:</w:t>
      </w:r>
      <w:r w:rsidR="00C55A6E">
        <w:t xml:space="preserve"> </w:t>
      </w:r>
      <w:r>
        <w:t xml:space="preserve">puerto del servidor y </w:t>
      </w:r>
      <w:r w:rsidR="00E915BE">
        <w:t>IP:</w:t>
      </w:r>
      <w:r w:rsidR="00C55A6E">
        <w:t xml:space="preserve"> </w:t>
      </w:r>
      <w:r>
        <w:t>puerto del cliente.</w:t>
      </w:r>
      <w:r w:rsidR="00F91FF1">
        <w:t xml:space="preserve"> Compare los puertos origen y destino, del programa, con los obtenidos por el Wireshark</w:t>
      </w:r>
    </w:p>
    <w:p w14:paraId="16EFA12B" w14:textId="13D05741" w:rsidR="00F97C74" w:rsidRDefault="00F97C74" w:rsidP="0087221B">
      <w:pPr>
        <w:pStyle w:val="Prrafodelista"/>
        <w:numPr>
          <w:ilvl w:val="0"/>
          <w:numId w:val="12"/>
        </w:numPr>
      </w:pPr>
      <w:r>
        <w:t>¿Puede identificar que protocolo de aplicación hizo la transferencia del archivo? ¿Qu</w:t>
      </w:r>
      <w:r w:rsidR="00C55A6E">
        <w:t>é</w:t>
      </w:r>
      <w:r>
        <w:t xml:space="preserve"> parámetro utilizó para identificarlo?</w:t>
      </w:r>
    </w:p>
    <w:p w14:paraId="51A7387C" w14:textId="009502DD" w:rsidR="00987FE4" w:rsidRDefault="00987FE4" w:rsidP="0087221B">
      <w:pPr>
        <w:pStyle w:val="Prrafodelista"/>
        <w:numPr>
          <w:ilvl w:val="0"/>
          <w:numId w:val="12"/>
        </w:numPr>
      </w:pPr>
      <w:r>
        <w:t xml:space="preserve">¿Qué tamaño </w:t>
      </w:r>
      <w:r w:rsidR="0067039E">
        <w:t>en KB tiene el envío?</w:t>
      </w:r>
    </w:p>
    <w:p w14:paraId="17025C90" w14:textId="25E08B2B" w:rsidR="007D7CC4" w:rsidRDefault="007D7CC4" w:rsidP="0087221B">
      <w:pPr>
        <w:pStyle w:val="Prrafodelista"/>
        <w:numPr>
          <w:ilvl w:val="0"/>
          <w:numId w:val="12"/>
        </w:numPr>
      </w:pPr>
      <w:r>
        <w:t>¿Cuántos blo</w:t>
      </w:r>
      <w:r w:rsidR="00134A8A">
        <w:t>ques (blocks) fueron enviados? (esto variará según el tamaño del archivo)</w:t>
      </w:r>
    </w:p>
    <w:p w14:paraId="462B41A2" w14:textId="7341F527" w:rsidR="004D6893" w:rsidRDefault="004D6893" w:rsidP="0087221B">
      <w:pPr>
        <w:pStyle w:val="Prrafodelista"/>
        <w:numPr>
          <w:ilvl w:val="0"/>
          <w:numId w:val="12"/>
        </w:numPr>
      </w:pPr>
      <w:r>
        <w:t>¿Qué significa que la bandera de TCP, PSH esté activada?</w:t>
      </w:r>
    </w:p>
    <w:p w14:paraId="5F1FD661" w14:textId="1715BCE6" w:rsidR="00F91FF1" w:rsidRDefault="00F91FF1" w:rsidP="0087221B">
      <w:pPr>
        <w:pStyle w:val="Prrafodelista"/>
        <w:numPr>
          <w:ilvl w:val="0"/>
          <w:numId w:val="12"/>
        </w:numPr>
      </w:pPr>
      <w:r>
        <w:t xml:space="preserve">¿Por qué en la captura de la Transferencia, con el </w:t>
      </w:r>
      <w:proofErr w:type="spellStart"/>
      <w:r>
        <w:t>WireShark</w:t>
      </w:r>
      <w:proofErr w:type="spellEnd"/>
      <w:r>
        <w:t xml:space="preserve">, de un mismo archivo, con la interfaz de </w:t>
      </w:r>
      <w:proofErr w:type="spellStart"/>
      <w:r>
        <w:t>LoopBack</w:t>
      </w:r>
      <w:proofErr w:type="spellEnd"/>
      <w:r>
        <w:t xml:space="preserve">, se observa el protocolo TCP?  </w:t>
      </w:r>
    </w:p>
    <w:p w14:paraId="28B8440C" w14:textId="4A846AE9" w:rsidR="00723784" w:rsidRDefault="00723784" w:rsidP="00723784">
      <w:pPr>
        <w:pStyle w:val="Prrafodelista"/>
        <w:numPr>
          <w:ilvl w:val="0"/>
          <w:numId w:val="15"/>
        </w:numPr>
      </w:pPr>
      <w:r>
        <w:t>Ventajas de y desventajas de UDP</w:t>
      </w:r>
    </w:p>
    <w:tbl>
      <w:tblPr>
        <w:tblStyle w:val="Tablaconcuadrcula"/>
        <w:tblW w:w="0" w:type="auto"/>
        <w:tblInd w:w="720" w:type="dxa"/>
        <w:tblLook w:val="04A0" w:firstRow="1" w:lastRow="0" w:firstColumn="1" w:lastColumn="0" w:noHBand="0" w:noVBand="1"/>
      </w:tblPr>
      <w:tblGrid>
        <w:gridCol w:w="3870"/>
        <w:gridCol w:w="3904"/>
      </w:tblGrid>
      <w:tr w:rsidR="004C7F1E" w14:paraId="0EFFDAA6" w14:textId="77777777" w:rsidTr="004C7F1E">
        <w:tc>
          <w:tcPr>
            <w:tcW w:w="4247" w:type="dxa"/>
          </w:tcPr>
          <w:p w14:paraId="6371DBA4" w14:textId="6DC341C5" w:rsidR="004C7F1E" w:rsidRDefault="004C7F1E" w:rsidP="004C7F1E">
            <w:pPr>
              <w:pStyle w:val="Prrafodelista"/>
              <w:ind w:left="0"/>
              <w:jc w:val="center"/>
            </w:pPr>
            <w:r>
              <w:t>Ventaja</w:t>
            </w:r>
          </w:p>
        </w:tc>
        <w:tc>
          <w:tcPr>
            <w:tcW w:w="4247" w:type="dxa"/>
          </w:tcPr>
          <w:p w14:paraId="22040350" w14:textId="5A1501ED" w:rsidR="004C7F1E" w:rsidRDefault="004C7F1E" w:rsidP="004C7F1E">
            <w:pPr>
              <w:pStyle w:val="Prrafodelista"/>
              <w:ind w:left="0"/>
              <w:jc w:val="center"/>
            </w:pPr>
            <w:r>
              <w:t>Desventaja</w:t>
            </w:r>
          </w:p>
        </w:tc>
      </w:tr>
      <w:tr w:rsidR="004C7F1E" w14:paraId="2CD1D501" w14:textId="77777777" w:rsidTr="004C7F1E">
        <w:tc>
          <w:tcPr>
            <w:tcW w:w="4247" w:type="dxa"/>
          </w:tcPr>
          <w:p w14:paraId="0873C9D5" w14:textId="77777777" w:rsidR="004C7F1E" w:rsidRDefault="004C7F1E" w:rsidP="00723784">
            <w:pPr>
              <w:pStyle w:val="Prrafodelista"/>
              <w:ind w:left="0"/>
            </w:pPr>
          </w:p>
        </w:tc>
        <w:tc>
          <w:tcPr>
            <w:tcW w:w="4247" w:type="dxa"/>
          </w:tcPr>
          <w:p w14:paraId="5D129458" w14:textId="77777777" w:rsidR="004C7F1E" w:rsidRDefault="004C7F1E" w:rsidP="00723784">
            <w:pPr>
              <w:pStyle w:val="Prrafodelista"/>
              <w:ind w:left="0"/>
            </w:pPr>
          </w:p>
        </w:tc>
      </w:tr>
      <w:tr w:rsidR="004C7F1E" w14:paraId="314B0C1C" w14:textId="77777777" w:rsidTr="004C7F1E">
        <w:tc>
          <w:tcPr>
            <w:tcW w:w="4247" w:type="dxa"/>
          </w:tcPr>
          <w:p w14:paraId="08E54376" w14:textId="77777777" w:rsidR="004C7F1E" w:rsidRDefault="004C7F1E" w:rsidP="00723784">
            <w:pPr>
              <w:pStyle w:val="Prrafodelista"/>
              <w:ind w:left="0"/>
            </w:pPr>
          </w:p>
        </w:tc>
        <w:tc>
          <w:tcPr>
            <w:tcW w:w="4247" w:type="dxa"/>
          </w:tcPr>
          <w:p w14:paraId="5E59ACE7" w14:textId="77777777" w:rsidR="004C7F1E" w:rsidRDefault="004C7F1E" w:rsidP="00723784">
            <w:pPr>
              <w:pStyle w:val="Prrafodelista"/>
              <w:ind w:left="0"/>
            </w:pPr>
          </w:p>
        </w:tc>
      </w:tr>
      <w:tr w:rsidR="004C7F1E" w14:paraId="0BDB604B" w14:textId="77777777" w:rsidTr="004C7F1E">
        <w:tc>
          <w:tcPr>
            <w:tcW w:w="4247" w:type="dxa"/>
          </w:tcPr>
          <w:p w14:paraId="271C611F" w14:textId="77777777" w:rsidR="004C7F1E" w:rsidRDefault="004C7F1E" w:rsidP="00723784">
            <w:pPr>
              <w:pStyle w:val="Prrafodelista"/>
              <w:ind w:left="0"/>
            </w:pPr>
          </w:p>
        </w:tc>
        <w:tc>
          <w:tcPr>
            <w:tcW w:w="4247" w:type="dxa"/>
          </w:tcPr>
          <w:p w14:paraId="06C698AA" w14:textId="77777777" w:rsidR="004C7F1E" w:rsidRDefault="004C7F1E" w:rsidP="00723784">
            <w:pPr>
              <w:pStyle w:val="Prrafodelista"/>
              <w:ind w:left="0"/>
            </w:pPr>
          </w:p>
        </w:tc>
      </w:tr>
    </w:tbl>
    <w:p w14:paraId="6B77A3FA" w14:textId="77777777" w:rsidR="00723784" w:rsidRDefault="00723784" w:rsidP="00723784">
      <w:pPr>
        <w:pStyle w:val="Prrafodelista"/>
      </w:pPr>
    </w:p>
    <w:p w14:paraId="24C49CF0" w14:textId="77777777" w:rsidR="00723784" w:rsidRDefault="00723784" w:rsidP="00723784"/>
    <w:p w14:paraId="7EAFD7DC" w14:textId="77777777" w:rsidR="00191F28" w:rsidRDefault="00191F28" w:rsidP="00191F28"/>
    <w:p w14:paraId="5C69ED51" w14:textId="77777777" w:rsidR="00CA7170" w:rsidRDefault="00CA7170" w:rsidP="00191F28"/>
    <w:p w14:paraId="40894D1B" w14:textId="77777777" w:rsidR="00CA7170" w:rsidRDefault="00CA7170" w:rsidP="00191F28"/>
    <w:sectPr w:rsidR="00CA7170" w:rsidSect="00324249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/>
      <w:pgMar w:top="1417" w:right="1701" w:bottom="1417" w:left="1701" w:header="708" w:footer="708" w:gutter="0"/>
      <w:cols w:space="720"/>
      <w:formProt w:val="0"/>
      <w:docGrid w:linePitch="360" w:charSpace="819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1AD07A" w14:textId="77777777" w:rsidR="00023596" w:rsidRDefault="00023596">
      <w:pPr>
        <w:spacing w:after="0" w:line="240" w:lineRule="auto"/>
      </w:pPr>
      <w:r>
        <w:separator/>
      </w:r>
    </w:p>
  </w:endnote>
  <w:endnote w:type="continuationSeparator" w:id="0">
    <w:p w14:paraId="2C221D01" w14:textId="77777777" w:rsidR="00023596" w:rsidRDefault="0002359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8AD389" w14:textId="77777777" w:rsidR="00A74C16" w:rsidRDefault="00A74C16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E5522F" w14:textId="77777777" w:rsidR="00FA07CC" w:rsidRDefault="00FA07CC" w:rsidP="00853B1C">
    <w:pPr>
      <w:jc w:val="center"/>
      <w:rPr>
        <w:rFonts w:ascii="Cambria" w:hAnsi="Cambria" w:cs="Cambria"/>
      </w:rPr>
    </w:pPr>
    <w:r>
      <w:rPr>
        <w:rFonts w:ascii="Cambria" w:hAnsi="Cambria" w:cs="Cambria"/>
      </w:rPr>
      <w:t xml:space="preserve">Página </w:t>
    </w:r>
    <w:r w:rsidR="00EA0117">
      <w:fldChar w:fldCharType="begin"/>
    </w:r>
    <w:r w:rsidR="00891D4E">
      <w:instrText>PAGE</w:instrText>
    </w:r>
    <w:r w:rsidR="00EA0117">
      <w:fldChar w:fldCharType="separate"/>
    </w:r>
    <w:r w:rsidR="00F80413">
      <w:rPr>
        <w:noProof/>
      </w:rPr>
      <w:t>2</w:t>
    </w:r>
    <w:r w:rsidR="00EA0117">
      <w:rPr>
        <w:noProof/>
      </w:rPr>
      <w:fldChar w:fldCharType="end"/>
    </w:r>
    <w:r>
      <w:t xml:space="preserve"> de </w:t>
    </w:r>
    <w:fldSimple w:instr=" NUMPAGES   \* MERGEFORMAT ">
      <w:r w:rsidR="00F80413">
        <w:rPr>
          <w:noProof/>
        </w:rPr>
        <w:t>5</w:t>
      </w:r>
    </w:fldSimple>
  </w:p>
  <w:p w14:paraId="09E55230" w14:textId="77777777" w:rsidR="00FA07CC" w:rsidRDefault="00FA07CC">
    <w:pPr>
      <w:pStyle w:val="Piedepgina"/>
      <w:jc w:val="righ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290515" w14:textId="77777777" w:rsidR="00A74C16" w:rsidRDefault="00A74C16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4CC90A" w14:textId="77777777" w:rsidR="00023596" w:rsidRDefault="00023596">
      <w:pPr>
        <w:spacing w:after="0" w:line="240" w:lineRule="auto"/>
      </w:pPr>
      <w:r>
        <w:separator/>
      </w:r>
    </w:p>
  </w:footnote>
  <w:footnote w:type="continuationSeparator" w:id="0">
    <w:p w14:paraId="10638864" w14:textId="77777777" w:rsidR="00023596" w:rsidRDefault="0002359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9633C" w14:textId="77777777" w:rsidR="00A74C16" w:rsidRDefault="00A74C16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E5522A" w14:textId="77777777" w:rsidR="00FA07CC" w:rsidRDefault="00FA07CC">
    <w:pPr>
      <w:pStyle w:val="Encabezamiento"/>
      <w:jc w:val="center"/>
      <w:rPr>
        <w:b/>
        <w:bCs/>
      </w:rPr>
    </w:pPr>
    <w:r>
      <w:rPr>
        <w:b/>
        <w:bCs/>
      </w:rPr>
      <w:t>UNL-</w:t>
    </w:r>
    <w:proofErr w:type="gramStart"/>
    <w:r>
      <w:rPr>
        <w:b/>
        <w:bCs/>
      </w:rPr>
      <w:t>FICH  Dpto.</w:t>
    </w:r>
    <w:proofErr w:type="gramEnd"/>
    <w:r>
      <w:rPr>
        <w:b/>
        <w:bCs/>
      </w:rPr>
      <w:t xml:space="preserve">  de Informática  </w:t>
    </w:r>
  </w:p>
  <w:p w14:paraId="09E5522B" w14:textId="55B98A98" w:rsidR="00FA07CC" w:rsidRDefault="00FA07CC">
    <w:pPr>
      <w:pStyle w:val="Encabezamiento"/>
      <w:jc w:val="center"/>
      <w:rPr>
        <w:b/>
        <w:bCs/>
      </w:rPr>
    </w:pPr>
    <w:r>
      <w:rPr>
        <w:b/>
        <w:bCs/>
      </w:rPr>
      <w:t xml:space="preserve"> Docentes: Gabriel Filippa </w:t>
    </w:r>
    <w:r w:rsidR="00A74C16">
      <w:rPr>
        <w:b/>
        <w:bCs/>
      </w:rPr>
      <w:t>–</w:t>
    </w:r>
    <w:r>
      <w:rPr>
        <w:b/>
        <w:bCs/>
      </w:rPr>
      <w:t xml:space="preserve"> </w:t>
    </w:r>
    <w:r w:rsidR="00A74C16">
      <w:rPr>
        <w:b/>
        <w:bCs/>
      </w:rPr>
      <w:t>Martin Kinen</w:t>
    </w:r>
    <w:r>
      <w:rPr>
        <w:b/>
        <w:bCs/>
      </w:rPr>
      <w:t xml:space="preserve"> - Marcelo T. Gentile </w:t>
    </w:r>
    <w:r w:rsidR="00A55588">
      <w:rPr>
        <w:b/>
        <w:bCs/>
      </w:rPr>
      <w:t>– Joaquín Nepotti</w:t>
    </w:r>
  </w:p>
  <w:p w14:paraId="09E5522C" w14:textId="77777777" w:rsidR="00FA07CC" w:rsidRDefault="00FA07CC">
    <w:pPr>
      <w:pStyle w:val="Encabezamiento"/>
      <w:jc w:val="center"/>
      <w:rPr>
        <w:b/>
        <w:bCs/>
      </w:rPr>
    </w:pPr>
    <w:r>
      <w:rPr>
        <w:b/>
        <w:bCs/>
      </w:rPr>
      <w:t>Redes y Comunicaciones de Datos II</w:t>
    </w:r>
  </w:p>
  <w:p w14:paraId="09E5522D" w14:textId="32B8BC7B" w:rsidR="00FA07CC" w:rsidRDefault="009742FC">
    <w:pPr>
      <w:pStyle w:val="Encabezamiento"/>
      <w:rPr>
        <w:b/>
        <w:bCs/>
      </w:rPr>
    </w:pPr>
    <w:r>
      <w:rPr>
        <w:b/>
        <w:bCs/>
      </w:rPr>
      <w:t xml:space="preserve">Práctico </w:t>
    </w:r>
    <w:proofErr w:type="spellStart"/>
    <w:r>
      <w:rPr>
        <w:b/>
        <w:bCs/>
      </w:rPr>
      <w:t>Nº</w:t>
    </w:r>
    <w:proofErr w:type="spellEnd"/>
    <w:r>
      <w:rPr>
        <w:b/>
        <w:bCs/>
      </w:rPr>
      <w:t xml:space="preserve"> </w:t>
    </w:r>
    <w:r w:rsidR="00A74C16">
      <w:rPr>
        <w:b/>
        <w:bCs/>
      </w:rPr>
      <w:t>6</w:t>
    </w:r>
    <w:r w:rsidR="00FA07CC">
      <w:rPr>
        <w:b/>
        <w:bCs/>
      </w:rPr>
      <w:t xml:space="preserve">                                                                                                 </w:t>
    </w:r>
    <w:r w:rsidR="00D6226D">
      <w:rPr>
        <w:b/>
        <w:bCs/>
      </w:rPr>
      <w:t xml:space="preserve">                        Año 20</w:t>
    </w:r>
    <w:r w:rsidR="00DC719E">
      <w:rPr>
        <w:b/>
        <w:bCs/>
      </w:rPr>
      <w:t>2</w:t>
    </w:r>
    <w:r w:rsidR="00A74C16">
      <w:rPr>
        <w:b/>
        <w:bCs/>
      </w:rPr>
      <w:t>6</w:t>
    </w:r>
  </w:p>
  <w:p w14:paraId="09E5522E" w14:textId="77777777" w:rsidR="00FA07CC" w:rsidRDefault="00FA07CC">
    <w:pPr>
      <w:pStyle w:val="Encabezamient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035CBB" w14:textId="77777777" w:rsidR="00A74C16" w:rsidRDefault="00A74C16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2B2EAF"/>
    <w:multiLevelType w:val="multilevel"/>
    <w:tmpl w:val="529A593C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C134120"/>
    <w:multiLevelType w:val="multilevel"/>
    <w:tmpl w:val="399EC4FA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7715D4B"/>
    <w:multiLevelType w:val="multilevel"/>
    <w:tmpl w:val="92CC0F08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94755B9"/>
    <w:multiLevelType w:val="hybridMultilevel"/>
    <w:tmpl w:val="93C095EC"/>
    <w:lvl w:ilvl="0" w:tplc="2C0A0017">
      <w:start w:val="1"/>
      <w:numFmt w:val="lowerLetter"/>
      <w:lvlText w:val="%1)"/>
      <w:lvlJc w:val="left"/>
      <w:pPr>
        <w:ind w:left="1068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8" w:hanging="360"/>
      </w:pPr>
    </w:lvl>
    <w:lvl w:ilvl="2" w:tplc="2C0A001B" w:tentative="1">
      <w:start w:val="1"/>
      <w:numFmt w:val="lowerRoman"/>
      <w:lvlText w:val="%3."/>
      <w:lvlJc w:val="right"/>
      <w:pPr>
        <w:ind w:left="2508" w:hanging="180"/>
      </w:pPr>
    </w:lvl>
    <w:lvl w:ilvl="3" w:tplc="2C0A000F" w:tentative="1">
      <w:start w:val="1"/>
      <w:numFmt w:val="decimal"/>
      <w:lvlText w:val="%4."/>
      <w:lvlJc w:val="left"/>
      <w:pPr>
        <w:ind w:left="3228" w:hanging="360"/>
      </w:pPr>
    </w:lvl>
    <w:lvl w:ilvl="4" w:tplc="2C0A0019" w:tentative="1">
      <w:start w:val="1"/>
      <w:numFmt w:val="lowerLetter"/>
      <w:lvlText w:val="%5."/>
      <w:lvlJc w:val="left"/>
      <w:pPr>
        <w:ind w:left="3948" w:hanging="360"/>
      </w:pPr>
    </w:lvl>
    <w:lvl w:ilvl="5" w:tplc="2C0A001B" w:tentative="1">
      <w:start w:val="1"/>
      <w:numFmt w:val="lowerRoman"/>
      <w:lvlText w:val="%6."/>
      <w:lvlJc w:val="right"/>
      <w:pPr>
        <w:ind w:left="4668" w:hanging="180"/>
      </w:pPr>
    </w:lvl>
    <w:lvl w:ilvl="6" w:tplc="2C0A000F" w:tentative="1">
      <w:start w:val="1"/>
      <w:numFmt w:val="decimal"/>
      <w:lvlText w:val="%7."/>
      <w:lvlJc w:val="left"/>
      <w:pPr>
        <w:ind w:left="5388" w:hanging="360"/>
      </w:pPr>
    </w:lvl>
    <w:lvl w:ilvl="7" w:tplc="2C0A0019" w:tentative="1">
      <w:start w:val="1"/>
      <w:numFmt w:val="lowerLetter"/>
      <w:lvlText w:val="%8."/>
      <w:lvlJc w:val="left"/>
      <w:pPr>
        <w:ind w:left="6108" w:hanging="360"/>
      </w:pPr>
    </w:lvl>
    <w:lvl w:ilvl="8" w:tplc="2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4" w15:restartNumberingAfterBreak="0">
    <w:nsid w:val="2B7E3780"/>
    <w:multiLevelType w:val="hybridMultilevel"/>
    <w:tmpl w:val="480684F2"/>
    <w:lvl w:ilvl="0" w:tplc="2C0A0017">
      <w:start w:val="1"/>
      <w:numFmt w:val="lowerLetter"/>
      <w:lvlText w:val="%1)"/>
      <w:lvlJc w:val="left"/>
      <w:pPr>
        <w:ind w:left="1068" w:hanging="360"/>
      </w:pPr>
      <w:rPr>
        <w:rFonts w:hint="default"/>
      </w:rPr>
    </w:lvl>
    <w:lvl w:ilvl="1" w:tplc="2C0A001B">
      <w:start w:val="1"/>
      <w:numFmt w:val="lowerRoman"/>
      <w:lvlText w:val="%2."/>
      <w:lvlJc w:val="right"/>
      <w:pPr>
        <w:ind w:left="1788" w:hanging="360"/>
      </w:pPr>
    </w:lvl>
    <w:lvl w:ilvl="2" w:tplc="2C0A001B" w:tentative="1">
      <w:start w:val="1"/>
      <w:numFmt w:val="lowerRoman"/>
      <w:lvlText w:val="%3."/>
      <w:lvlJc w:val="right"/>
      <w:pPr>
        <w:ind w:left="2508" w:hanging="180"/>
      </w:pPr>
    </w:lvl>
    <w:lvl w:ilvl="3" w:tplc="2C0A000F" w:tentative="1">
      <w:start w:val="1"/>
      <w:numFmt w:val="decimal"/>
      <w:lvlText w:val="%4."/>
      <w:lvlJc w:val="left"/>
      <w:pPr>
        <w:ind w:left="3228" w:hanging="360"/>
      </w:pPr>
    </w:lvl>
    <w:lvl w:ilvl="4" w:tplc="2C0A0019" w:tentative="1">
      <w:start w:val="1"/>
      <w:numFmt w:val="lowerLetter"/>
      <w:lvlText w:val="%5."/>
      <w:lvlJc w:val="left"/>
      <w:pPr>
        <w:ind w:left="3948" w:hanging="360"/>
      </w:pPr>
    </w:lvl>
    <w:lvl w:ilvl="5" w:tplc="2C0A001B" w:tentative="1">
      <w:start w:val="1"/>
      <w:numFmt w:val="lowerRoman"/>
      <w:lvlText w:val="%6."/>
      <w:lvlJc w:val="right"/>
      <w:pPr>
        <w:ind w:left="4668" w:hanging="180"/>
      </w:pPr>
    </w:lvl>
    <w:lvl w:ilvl="6" w:tplc="2C0A000F" w:tentative="1">
      <w:start w:val="1"/>
      <w:numFmt w:val="decimal"/>
      <w:lvlText w:val="%7."/>
      <w:lvlJc w:val="left"/>
      <w:pPr>
        <w:ind w:left="5388" w:hanging="360"/>
      </w:pPr>
    </w:lvl>
    <w:lvl w:ilvl="7" w:tplc="2C0A0019" w:tentative="1">
      <w:start w:val="1"/>
      <w:numFmt w:val="lowerLetter"/>
      <w:lvlText w:val="%8."/>
      <w:lvlJc w:val="left"/>
      <w:pPr>
        <w:ind w:left="6108" w:hanging="360"/>
      </w:pPr>
    </w:lvl>
    <w:lvl w:ilvl="8" w:tplc="2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5" w15:restartNumberingAfterBreak="0">
    <w:nsid w:val="3E644608"/>
    <w:multiLevelType w:val="hybridMultilevel"/>
    <w:tmpl w:val="D05CEACE"/>
    <w:lvl w:ilvl="0" w:tplc="2C0A000F">
      <w:start w:val="1"/>
      <w:numFmt w:val="decimal"/>
      <w:lvlText w:val="%1.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26C7D5D"/>
    <w:multiLevelType w:val="hybridMultilevel"/>
    <w:tmpl w:val="3F645A2A"/>
    <w:lvl w:ilvl="0" w:tplc="6A583A1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</w:rPr>
    </w:lvl>
    <w:lvl w:ilvl="1" w:tplc="D45C7054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cs="Times New Roman" w:hint="default"/>
      </w:rPr>
    </w:lvl>
    <w:lvl w:ilvl="2" w:tplc="A32EB632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cs="Times New Roman" w:hint="default"/>
      </w:rPr>
    </w:lvl>
    <w:lvl w:ilvl="3" w:tplc="1C6E219E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cs="Times New Roman" w:hint="default"/>
      </w:rPr>
    </w:lvl>
    <w:lvl w:ilvl="4" w:tplc="347865AA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cs="Times New Roman" w:hint="default"/>
      </w:rPr>
    </w:lvl>
    <w:lvl w:ilvl="5" w:tplc="82B4CE3E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cs="Times New Roman" w:hint="default"/>
      </w:rPr>
    </w:lvl>
    <w:lvl w:ilvl="6" w:tplc="D9C63B84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cs="Times New Roman" w:hint="default"/>
      </w:rPr>
    </w:lvl>
    <w:lvl w:ilvl="7" w:tplc="916E8E56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cs="Times New Roman" w:hint="default"/>
      </w:rPr>
    </w:lvl>
    <w:lvl w:ilvl="8" w:tplc="01100490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cs="Times New Roman" w:hint="default"/>
      </w:rPr>
    </w:lvl>
  </w:abstractNum>
  <w:abstractNum w:abstractNumId="7" w15:restartNumberingAfterBreak="0">
    <w:nsid w:val="487F6311"/>
    <w:multiLevelType w:val="hybridMultilevel"/>
    <w:tmpl w:val="C3089452"/>
    <w:lvl w:ilvl="0" w:tplc="0C0A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4A0C78FB"/>
    <w:multiLevelType w:val="hybridMultilevel"/>
    <w:tmpl w:val="A9CC7C30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F10669C"/>
    <w:multiLevelType w:val="hybridMultilevel"/>
    <w:tmpl w:val="50927408"/>
    <w:lvl w:ilvl="0" w:tplc="2C0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49408F8"/>
    <w:multiLevelType w:val="hybridMultilevel"/>
    <w:tmpl w:val="28E8B0D0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8B84902"/>
    <w:multiLevelType w:val="hybridMultilevel"/>
    <w:tmpl w:val="220C98BE"/>
    <w:lvl w:ilvl="0" w:tplc="D5E8B83A">
      <w:start w:val="1"/>
      <w:numFmt w:val="decimal"/>
      <w:lvlText w:val="%1-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C0A001B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C0A000F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C0A0019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C0A001B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C0A000F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C0A0019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C0A001B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2" w15:restartNumberingAfterBreak="0">
    <w:nsid w:val="5F7E2EE3"/>
    <w:multiLevelType w:val="hybridMultilevel"/>
    <w:tmpl w:val="EED2922C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7123B1A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13574D4"/>
    <w:multiLevelType w:val="multilevel"/>
    <w:tmpl w:val="87ECCAD0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25E03DD"/>
    <w:multiLevelType w:val="multilevel"/>
    <w:tmpl w:val="C088A2EC"/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num w:numId="1" w16cid:durableId="300578337">
    <w:abstractNumId w:val="13"/>
  </w:num>
  <w:num w:numId="2" w16cid:durableId="938953299">
    <w:abstractNumId w:val="1"/>
  </w:num>
  <w:num w:numId="3" w16cid:durableId="103961616">
    <w:abstractNumId w:val="2"/>
  </w:num>
  <w:num w:numId="4" w16cid:durableId="1919174294">
    <w:abstractNumId w:val="0"/>
  </w:num>
  <w:num w:numId="5" w16cid:durableId="1365669815">
    <w:abstractNumId w:val="14"/>
  </w:num>
  <w:num w:numId="6" w16cid:durableId="308244614">
    <w:abstractNumId w:val="6"/>
  </w:num>
  <w:num w:numId="7" w16cid:durableId="1457406828">
    <w:abstractNumId w:val="11"/>
  </w:num>
  <w:num w:numId="8" w16cid:durableId="1872378423">
    <w:abstractNumId w:val="7"/>
  </w:num>
  <w:num w:numId="9" w16cid:durableId="1175610136">
    <w:abstractNumId w:val="9"/>
  </w:num>
  <w:num w:numId="10" w16cid:durableId="544174138">
    <w:abstractNumId w:val="5"/>
  </w:num>
  <w:num w:numId="11" w16cid:durableId="490757624">
    <w:abstractNumId w:val="12"/>
  </w:num>
  <w:num w:numId="12" w16cid:durableId="1294362049">
    <w:abstractNumId w:val="3"/>
  </w:num>
  <w:num w:numId="13" w16cid:durableId="2091269329">
    <w:abstractNumId w:val="4"/>
  </w:num>
  <w:num w:numId="14" w16cid:durableId="347021307">
    <w:abstractNumId w:val="10"/>
  </w:num>
  <w:num w:numId="15" w16cid:durableId="52536774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embedSystemFonts/>
  <w:proofState w:spelling="clean" w:grammar="clean"/>
  <w:defaultTabStop w:val="708"/>
  <w:hyphenationZone w:val="425"/>
  <w:doNotHyphenateCaps/>
  <w:characterSpacingControl w:val="doNotCompress"/>
  <w:savePreviewPicture/>
  <w:doNotValidateAgainstSchema/>
  <w:doNotDemarcateInvalidXml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32D4"/>
    <w:rsid w:val="00023596"/>
    <w:rsid w:val="00024784"/>
    <w:rsid w:val="000437A7"/>
    <w:rsid w:val="0005564B"/>
    <w:rsid w:val="000870C7"/>
    <w:rsid w:val="000A2FBC"/>
    <w:rsid w:val="000A5269"/>
    <w:rsid w:val="000B25B5"/>
    <w:rsid w:val="000C1D6A"/>
    <w:rsid w:val="000C2583"/>
    <w:rsid w:val="000C450B"/>
    <w:rsid w:val="000D4ECC"/>
    <w:rsid w:val="000D56C4"/>
    <w:rsid w:val="000D5EB7"/>
    <w:rsid w:val="001021F3"/>
    <w:rsid w:val="001024AB"/>
    <w:rsid w:val="00106A93"/>
    <w:rsid w:val="00107AAF"/>
    <w:rsid w:val="001107BE"/>
    <w:rsid w:val="001271EC"/>
    <w:rsid w:val="00134A8A"/>
    <w:rsid w:val="001361EA"/>
    <w:rsid w:val="001433A0"/>
    <w:rsid w:val="00145A4B"/>
    <w:rsid w:val="00147791"/>
    <w:rsid w:val="001632FB"/>
    <w:rsid w:val="001833B1"/>
    <w:rsid w:val="001908CA"/>
    <w:rsid w:val="00191F28"/>
    <w:rsid w:val="0019493B"/>
    <w:rsid w:val="001B0CDF"/>
    <w:rsid w:val="001E7FEF"/>
    <w:rsid w:val="001F6DA5"/>
    <w:rsid w:val="002065E9"/>
    <w:rsid w:val="002108DF"/>
    <w:rsid w:val="00246958"/>
    <w:rsid w:val="00257DE9"/>
    <w:rsid w:val="002647C9"/>
    <w:rsid w:val="0026497D"/>
    <w:rsid w:val="00270FCF"/>
    <w:rsid w:val="002B056C"/>
    <w:rsid w:val="002C5E54"/>
    <w:rsid w:val="002C7F92"/>
    <w:rsid w:val="003024BB"/>
    <w:rsid w:val="00306219"/>
    <w:rsid w:val="00315338"/>
    <w:rsid w:val="00316712"/>
    <w:rsid w:val="00324249"/>
    <w:rsid w:val="00325135"/>
    <w:rsid w:val="00325452"/>
    <w:rsid w:val="00333B82"/>
    <w:rsid w:val="00341281"/>
    <w:rsid w:val="003536DA"/>
    <w:rsid w:val="00354299"/>
    <w:rsid w:val="00354FE3"/>
    <w:rsid w:val="00357800"/>
    <w:rsid w:val="003634F7"/>
    <w:rsid w:val="003652E0"/>
    <w:rsid w:val="00397778"/>
    <w:rsid w:val="003A0559"/>
    <w:rsid w:val="003A390D"/>
    <w:rsid w:val="003B1F3D"/>
    <w:rsid w:val="003B2E8F"/>
    <w:rsid w:val="003B3EBD"/>
    <w:rsid w:val="003C4D39"/>
    <w:rsid w:val="00423C62"/>
    <w:rsid w:val="00445B59"/>
    <w:rsid w:val="0045305B"/>
    <w:rsid w:val="00463022"/>
    <w:rsid w:val="00481461"/>
    <w:rsid w:val="00493638"/>
    <w:rsid w:val="004A1214"/>
    <w:rsid w:val="004B02F5"/>
    <w:rsid w:val="004C7F1E"/>
    <w:rsid w:val="004D3ADD"/>
    <w:rsid w:val="004D672F"/>
    <w:rsid w:val="004D6893"/>
    <w:rsid w:val="004E5A6C"/>
    <w:rsid w:val="004F17A4"/>
    <w:rsid w:val="00527F2D"/>
    <w:rsid w:val="00534197"/>
    <w:rsid w:val="00534E7D"/>
    <w:rsid w:val="00552384"/>
    <w:rsid w:val="005824F4"/>
    <w:rsid w:val="00585F2F"/>
    <w:rsid w:val="00590408"/>
    <w:rsid w:val="005931CB"/>
    <w:rsid w:val="005C1329"/>
    <w:rsid w:val="005C5DCE"/>
    <w:rsid w:val="005F1447"/>
    <w:rsid w:val="00601F80"/>
    <w:rsid w:val="00602B46"/>
    <w:rsid w:val="006160E1"/>
    <w:rsid w:val="00625EE7"/>
    <w:rsid w:val="00627B73"/>
    <w:rsid w:val="0067039E"/>
    <w:rsid w:val="00683084"/>
    <w:rsid w:val="0069046B"/>
    <w:rsid w:val="006B68B2"/>
    <w:rsid w:val="006E1071"/>
    <w:rsid w:val="00701723"/>
    <w:rsid w:val="00723784"/>
    <w:rsid w:val="007247AB"/>
    <w:rsid w:val="0073728B"/>
    <w:rsid w:val="00737F1F"/>
    <w:rsid w:val="00743A53"/>
    <w:rsid w:val="00760478"/>
    <w:rsid w:val="00760479"/>
    <w:rsid w:val="00787FD3"/>
    <w:rsid w:val="00790068"/>
    <w:rsid w:val="007A175D"/>
    <w:rsid w:val="007B5749"/>
    <w:rsid w:val="007B7AAD"/>
    <w:rsid w:val="007C5E9E"/>
    <w:rsid w:val="007C6926"/>
    <w:rsid w:val="007D350F"/>
    <w:rsid w:val="007D7CC4"/>
    <w:rsid w:val="007E6795"/>
    <w:rsid w:val="007F707C"/>
    <w:rsid w:val="00802F5E"/>
    <w:rsid w:val="008171C0"/>
    <w:rsid w:val="00821A49"/>
    <w:rsid w:val="00837D77"/>
    <w:rsid w:val="00846989"/>
    <w:rsid w:val="0085053A"/>
    <w:rsid w:val="00853B1C"/>
    <w:rsid w:val="0087221B"/>
    <w:rsid w:val="008837C2"/>
    <w:rsid w:val="00891D4E"/>
    <w:rsid w:val="008B7DB3"/>
    <w:rsid w:val="008C7729"/>
    <w:rsid w:val="008D4482"/>
    <w:rsid w:val="008F666D"/>
    <w:rsid w:val="00900A44"/>
    <w:rsid w:val="009033E7"/>
    <w:rsid w:val="00916EF0"/>
    <w:rsid w:val="009178DD"/>
    <w:rsid w:val="00923907"/>
    <w:rsid w:val="00933FD4"/>
    <w:rsid w:val="00940C93"/>
    <w:rsid w:val="0096542D"/>
    <w:rsid w:val="0096736F"/>
    <w:rsid w:val="009742FC"/>
    <w:rsid w:val="00977274"/>
    <w:rsid w:val="009805B3"/>
    <w:rsid w:val="00987FE4"/>
    <w:rsid w:val="00995F32"/>
    <w:rsid w:val="009B63EB"/>
    <w:rsid w:val="009B7D8D"/>
    <w:rsid w:val="009F072D"/>
    <w:rsid w:val="009F7994"/>
    <w:rsid w:val="00A00441"/>
    <w:rsid w:val="00A27121"/>
    <w:rsid w:val="00A435DF"/>
    <w:rsid w:val="00A449E1"/>
    <w:rsid w:val="00A55588"/>
    <w:rsid w:val="00A56305"/>
    <w:rsid w:val="00A61C88"/>
    <w:rsid w:val="00A62D29"/>
    <w:rsid w:val="00A66EB2"/>
    <w:rsid w:val="00A74C16"/>
    <w:rsid w:val="00A771A8"/>
    <w:rsid w:val="00A84B3C"/>
    <w:rsid w:val="00A9282E"/>
    <w:rsid w:val="00AA7548"/>
    <w:rsid w:val="00AA75E2"/>
    <w:rsid w:val="00AB55D9"/>
    <w:rsid w:val="00AC05D9"/>
    <w:rsid w:val="00AD0ACD"/>
    <w:rsid w:val="00AD3393"/>
    <w:rsid w:val="00AD7116"/>
    <w:rsid w:val="00AE6032"/>
    <w:rsid w:val="00AE717E"/>
    <w:rsid w:val="00AF40E3"/>
    <w:rsid w:val="00B00549"/>
    <w:rsid w:val="00B00BD0"/>
    <w:rsid w:val="00B022F9"/>
    <w:rsid w:val="00B04A55"/>
    <w:rsid w:val="00B1744F"/>
    <w:rsid w:val="00B22DFA"/>
    <w:rsid w:val="00B51558"/>
    <w:rsid w:val="00B51947"/>
    <w:rsid w:val="00B5337A"/>
    <w:rsid w:val="00B54233"/>
    <w:rsid w:val="00B549D7"/>
    <w:rsid w:val="00B6719A"/>
    <w:rsid w:val="00B75F91"/>
    <w:rsid w:val="00B83974"/>
    <w:rsid w:val="00B867C9"/>
    <w:rsid w:val="00B86A3D"/>
    <w:rsid w:val="00B918B7"/>
    <w:rsid w:val="00B92C39"/>
    <w:rsid w:val="00B94B75"/>
    <w:rsid w:val="00BA11D7"/>
    <w:rsid w:val="00BA59CE"/>
    <w:rsid w:val="00BB0FC6"/>
    <w:rsid w:val="00BB5D85"/>
    <w:rsid w:val="00BB7A84"/>
    <w:rsid w:val="00BD079F"/>
    <w:rsid w:val="00BE11E6"/>
    <w:rsid w:val="00BF6458"/>
    <w:rsid w:val="00BF7009"/>
    <w:rsid w:val="00C07AC6"/>
    <w:rsid w:val="00C34418"/>
    <w:rsid w:val="00C45CE0"/>
    <w:rsid w:val="00C55A6E"/>
    <w:rsid w:val="00C723DB"/>
    <w:rsid w:val="00C72C81"/>
    <w:rsid w:val="00C82C61"/>
    <w:rsid w:val="00C874E4"/>
    <w:rsid w:val="00C91B3B"/>
    <w:rsid w:val="00CA64B7"/>
    <w:rsid w:val="00CA7170"/>
    <w:rsid w:val="00CB7621"/>
    <w:rsid w:val="00CC1647"/>
    <w:rsid w:val="00CC2291"/>
    <w:rsid w:val="00CC4C56"/>
    <w:rsid w:val="00CC5D7F"/>
    <w:rsid w:val="00CD2F2C"/>
    <w:rsid w:val="00CE0661"/>
    <w:rsid w:val="00CE2DF1"/>
    <w:rsid w:val="00CE4192"/>
    <w:rsid w:val="00CE7AE3"/>
    <w:rsid w:val="00D1406C"/>
    <w:rsid w:val="00D1671B"/>
    <w:rsid w:val="00D275E9"/>
    <w:rsid w:val="00D359E4"/>
    <w:rsid w:val="00D369CC"/>
    <w:rsid w:val="00D45266"/>
    <w:rsid w:val="00D45BFB"/>
    <w:rsid w:val="00D5226E"/>
    <w:rsid w:val="00D554E0"/>
    <w:rsid w:val="00D6226D"/>
    <w:rsid w:val="00D71E26"/>
    <w:rsid w:val="00D76737"/>
    <w:rsid w:val="00D83E6E"/>
    <w:rsid w:val="00D9120C"/>
    <w:rsid w:val="00D97097"/>
    <w:rsid w:val="00DB25C6"/>
    <w:rsid w:val="00DB6AFF"/>
    <w:rsid w:val="00DC719E"/>
    <w:rsid w:val="00DE1648"/>
    <w:rsid w:val="00E1681D"/>
    <w:rsid w:val="00E22A6C"/>
    <w:rsid w:val="00E245DA"/>
    <w:rsid w:val="00E332D4"/>
    <w:rsid w:val="00E43480"/>
    <w:rsid w:val="00E44EDB"/>
    <w:rsid w:val="00E568B7"/>
    <w:rsid w:val="00E61299"/>
    <w:rsid w:val="00E64C12"/>
    <w:rsid w:val="00E72B9A"/>
    <w:rsid w:val="00E915BE"/>
    <w:rsid w:val="00E926E9"/>
    <w:rsid w:val="00E93F9B"/>
    <w:rsid w:val="00EA0117"/>
    <w:rsid w:val="00EA3C70"/>
    <w:rsid w:val="00EA6943"/>
    <w:rsid w:val="00EA6A67"/>
    <w:rsid w:val="00EA6D7C"/>
    <w:rsid w:val="00EB582B"/>
    <w:rsid w:val="00EC6423"/>
    <w:rsid w:val="00ED19B7"/>
    <w:rsid w:val="00EE0040"/>
    <w:rsid w:val="00EF35C5"/>
    <w:rsid w:val="00EF71D1"/>
    <w:rsid w:val="00EF7E76"/>
    <w:rsid w:val="00F01653"/>
    <w:rsid w:val="00F20AD1"/>
    <w:rsid w:val="00F326C4"/>
    <w:rsid w:val="00F55A2D"/>
    <w:rsid w:val="00F73714"/>
    <w:rsid w:val="00F80413"/>
    <w:rsid w:val="00F868FF"/>
    <w:rsid w:val="00F91D8F"/>
    <w:rsid w:val="00F91FF1"/>
    <w:rsid w:val="00F97C74"/>
    <w:rsid w:val="00FA07CC"/>
    <w:rsid w:val="00FB26EA"/>
    <w:rsid w:val="00FB75AC"/>
    <w:rsid w:val="00FC0209"/>
    <w:rsid w:val="00FC1246"/>
    <w:rsid w:val="00FC4D21"/>
    <w:rsid w:val="00FC72F5"/>
    <w:rsid w:val="00FD283B"/>
    <w:rsid w:val="00FD4E0F"/>
    <w:rsid w:val="00FD77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09E551D4"/>
  <w15:docId w15:val="{CB94400A-6854-40F3-9CCD-401955F10D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Times New Roman" w:hAnsi="Calibri" w:cs="Times New Roman"/>
        <w:lang w:val="es-AR" w:eastAsia="es-A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/>
    <w:lsdException w:name="footer" w:semiHidden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/>
    <w:lsdException w:name="FollowedHyperlink" w:semiHidden="1"/>
    <w:lsdException w:name="Strong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24249"/>
    <w:pPr>
      <w:suppressAutoHyphens/>
      <w:spacing w:after="200" w:line="276" w:lineRule="auto"/>
    </w:pPr>
    <w:rPr>
      <w:rFonts w:cs="Calibri"/>
      <w:color w:val="00000A"/>
      <w:sz w:val="22"/>
      <w:szCs w:val="22"/>
      <w:lang w:val="es-ES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HeaderChar">
    <w:name w:val="Header Char"/>
    <w:basedOn w:val="Fuentedeprrafopredeter"/>
    <w:uiPriority w:val="99"/>
    <w:rsid w:val="00324249"/>
  </w:style>
  <w:style w:type="character" w:customStyle="1" w:styleId="FooterChar">
    <w:name w:val="Footer Char"/>
    <w:basedOn w:val="Fuentedeprrafopredeter"/>
    <w:uiPriority w:val="99"/>
    <w:rsid w:val="00324249"/>
  </w:style>
  <w:style w:type="character" w:customStyle="1" w:styleId="BalloonTextChar">
    <w:name w:val="Balloon Text Char"/>
    <w:basedOn w:val="Fuentedeprrafopredeter"/>
    <w:uiPriority w:val="99"/>
    <w:rsid w:val="00324249"/>
    <w:rPr>
      <w:rFonts w:ascii="Tahoma" w:hAnsi="Tahoma" w:cs="Tahoma"/>
      <w:sz w:val="16"/>
      <w:szCs w:val="16"/>
    </w:rPr>
  </w:style>
  <w:style w:type="character" w:customStyle="1" w:styleId="EnlacedeInternet">
    <w:name w:val="Enlace de Internet"/>
    <w:basedOn w:val="Fuentedeprrafopredeter"/>
    <w:uiPriority w:val="99"/>
    <w:rsid w:val="00324249"/>
    <w:rPr>
      <w:color w:val="0000FF"/>
      <w:u w:val="single"/>
    </w:rPr>
  </w:style>
  <w:style w:type="character" w:styleId="Hipervnculovisitado">
    <w:name w:val="FollowedHyperlink"/>
    <w:basedOn w:val="Fuentedeprrafopredeter"/>
    <w:uiPriority w:val="99"/>
    <w:rsid w:val="00324249"/>
    <w:rPr>
      <w:color w:val="800080"/>
      <w:u w:val="single"/>
    </w:rPr>
  </w:style>
  <w:style w:type="character" w:customStyle="1" w:styleId="ListLabel1">
    <w:name w:val="ListLabel 1"/>
    <w:uiPriority w:val="99"/>
    <w:rsid w:val="00324249"/>
  </w:style>
  <w:style w:type="character" w:customStyle="1" w:styleId="ListLabel2">
    <w:name w:val="ListLabel 2"/>
    <w:uiPriority w:val="99"/>
    <w:rsid w:val="00324249"/>
  </w:style>
  <w:style w:type="character" w:customStyle="1" w:styleId="ListLabel3">
    <w:name w:val="ListLabel 3"/>
    <w:uiPriority w:val="99"/>
    <w:rsid w:val="00324249"/>
  </w:style>
  <w:style w:type="character" w:customStyle="1" w:styleId="ListLabel4">
    <w:name w:val="ListLabel 4"/>
    <w:uiPriority w:val="99"/>
    <w:rsid w:val="00324249"/>
  </w:style>
  <w:style w:type="character" w:customStyle="1" w:styleId="ListLabel5">
    <w:name w:val="ListLabel 5"/>
    <w:uiPriority w:val="99"/>
    <w:rsid w:val="00324249"/>
  </w:style>
  <w:style w:type="paragraph" w:styleId="Encabezado">
    <w:name w:val="header"/>
    <w:basedOn w:val="Normal"/>
    <w:next w:val="Cuerpodetexto"/>
    <w:link w:val="EncabezadoCar"/>
    <w:uiPriority w:val="99"/>
    <w:rsid w:val="00324249"/>
    <w:pPr>
      <w:keepNext/>
      <w:spacing w:before="240" w:after="120"/>
    </w:pPr>
    <w:rPr>
      <w:rFonts w:ascii="Arial" w:eastAsia="Microsoft YaHei" w:hAnsi="Arial" w:cs="Arial"/>
      <w:sz w:val="28"/>
      <w:szCs w:val="28"/>
    </w:r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E22A6C"/>
    <w:rPr>
      <w:color w:val="00000A"/>
    </w:rPr>
  </w:style>
  <w:style w:type="paragraph" w:customStyle="1" w:styleId="Cuerpodetexto">
    <w:name w:val="Cuerpo de texto"/>
    <w:basedOn w:val="Normal"/>
    <w:uiPriority w:val="99"/>
    <w:rsid w:val="00324249"/>
    <w:pPr>
      <w:spacing w:after="120"/>
    </w:pPr>
  </w:style>
  <w:style w:type="paragraph" w:styleId="Lista">
    <w:name w:val="List"/>
    <w:basedOn w:val="Cuerpodetexto"/>
    <w:uiPriority w:val="99"/>
    <w:rsid w:val="00324249"/>
  </w:style>
  <w:style w:type="paragraph" w:customStyle="1" w:styleId="Pie">
    <w:name w:val="Pie"/>
    <w:basedOn w:val="Normal"/>
    <w:uiPriority w:val="99"/>
    <w:rsid w:val="00324249"/>
    <w:pPr>
      <w:suppressLineNumbers/>
      <w:spacing w:before="120" w:after="120"/>
    </w:pPr>
    <w:rPr>
      <w:i/>
      <w:iCs/>
      <w:sz w:val="24"/>
      <w:szCs w:val="24"/>
    </w:rPr>
  </w:style>
  <w:style w:type="paragraph" w:customStyle="1" w:styleId="ndice">
    <w:name w:val="Índice"/>
    <w:basedOn w:val="Normal"/>
    <w:uiPriority w:val="99"/>
    <w:rsid w:val="00324249"/>
    <w:pPr>
      <w:suppressLineNumbers/>
    </w:pPr>
  </w:style>
  <w:style w:type="paragraph" w:styleId="Prrafodelista">
    <w:name w:val="List Paragraph"/>
    <w:basedOn w:val="Normal"/>
    <w:uiPriority w:val="34"/>
    <w:qFormat/>
    <w:rsid w:val="00324249"/>
    <w:pPr>
      <w:ind w:left="720"/>
    </w:pPr>
  </w:style>
  <w:style w:type="paragraph" w:customStyle="1" w:styleId="Encabezamiento">
    <w:name w:val="Encabezamiento"/>
    <w:basedOn w:val="Normal"/>
    <w:uiPriority w:val="99"/>
    <w:rsid w:val="00324249"/>
    <w:pPr>
      <w:tabs>
        <w:tab w:val="center" w:pos="4252"/>
        <w:tab w:val="right" w:pos="8504"/>
      </w:tabs>
      <w:spacing w:after="0" w:line="100" w:lineRule="atLeast"/>
    </w:pPr>
  </w:style>
  <w:style w:type="paragraph" w:styleId="Piedepgina">
    <w:name w:val="footer"/>
    <w:basedOn w:val="Normal"/>
    <w:link w:val="PiedepginaCar"/>
    <w:uiPriority w:val="99"/>
    <w:rsid w:val="00324249"/>
    <w:pPr>
      <w:tabs>
        <w:tab w:val="center" w:pos="4252"/>
        <w:tab w:val="right" w:pos="8504"/>
      </w:tabs>
      <w:spacing w:after="0" w:line="100" w:lineRule="atLeast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E22A6C"/>
    <w:rPr>
      <w:color w:val="00000A"/>
    </w:rPr>
  </w:style>
  <w:style w:type="paragraph" w:styleId="Textodeglobo">
    <w:name w:val="Balloon Text"/>
    <w:basedOn w:val="Normal"/>
    <w:link w:val="TextodegloboCar"/>
    <w:uiPriority w:val="99"/>
    <w:semiHidden/>
    <w:rsid w:val="00324249"/>
    <w:pPr>
      <w:spacing w:after="0" w:line="100" w:lineRule="atLeast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22A6C"/>
    <w:rPr>
      <w:rFonts w:ascii="Times New Roman" w:hAnsi="Times New Roman" w:cs="Times New Roman"/>
      <w:color w:val="00000A"/>
      <w:sz w:val="2"/>
      <w:szCs w:val="2"/>
    </w:rPr>
  </w:style>
  <w:style w:type="paragraph" w:styleId="NormalWeb">
    <w:name w:val="Normal (Web)"/>
    <w:basedOn w:val="Normal"/>
    <w:uiPriority w:val="99"/>
    <w:rsid w:val="00324249"/>
    <w:pPr>
      <w:spacing w:before="280" w:after="280" w:line="100" w:lineRule="atLeast"/>
    </w:pPr>
    <w:rPr>
      <w:sz w:val="24"/>
      <w:szCs w:val="24"/>
    </w:rPr>
  </w:style>
  <w:style w:type="paragraph" w:customStyle="1" w:styleId="Contenidodelmarco">
    <w:name w:val="Contenido del marco"/>
    <w:basedOn w:val="Normal"/>
    <w:uiPriority w:val="99"/>
    <w:rsid w:val="00324249"/>
  </w:style>
  <w:style w:type="paragraph" w:customStyle="1" w:styleId="Contenidodelatabla">
    <w:name w:val="Contenido de la tabla"/>
    <w:basedOn w:val="Normal"/>
    <w:uiPriority w:val="99"/>
    <w:rsid w:val="00324249"/>
  </w:style>
  <w:style w:type="table" w:styleId="Tablaconcuadrcula">
    <w:name w:val="Table Grid"/>
    <w:basedOn w:val="Tablanormal"/>
    <w:uiPriority w:val="99"/>
    <w:rsid w:val="00B1744F"/>
    <w:rPr>
      <w:rFonts w:cs="Calibr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uiPriority w:val="99"/>
    <w:rsid w:val="00602B46"/>
    <w:rPr>
      <w:color w:val="0000FF"/>
      <w:u w:val="single"/>
    </w:rPr>
  </w:style>
  <w:style w:type="character" w:styleId="Textoennegrita">
    <w:name w:val="Strong"/>
    <w:basedOn w:val="Fuentedeprrafopredeter"/>
    <w:uiPriority w:val="99"/>
    <w:qFormat/>
    <w:rsid w:val="00E245DA"/>
    <w:rPr>
      <w:b/>
      <w:bCs/>
    </w:rPr>
  </w:style>
  <w:style w:type="character" w:styleId="Mencinsinresolver">
    <w:name w:val="Unresolved Mention"/>
    <w:basedOn w:val="Fuentedeprrafopredeter"/>
    <w:uiPriority w:val="99"/>
    <w:semiHidden/>
    <w:unhideWhenUsed/>
    <w:rsid w:val="00C45CE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7466590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4665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4665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PJO2/tftpd64/wiki" TargetMode="Externa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www.youtube.com/watch?v=Y5rZlmmqVQk" TargetMode="Externa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header" Target="header3.xml"/><Relationship Id="rId10" Type="http://schemas.openxmlformats.org/officeDocument/2006/relationships/image" Target="media/image2.png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89</TotalTime>
  <Pages>3</Pages>
  <Words>456</Words>
  <Characters>2514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Practica 1 - UNL</vt:lpstr>
    </vt:vector>
  </TitlesOfParts>
  <Company>Microsoft</Company>
  <LinksUpToDate>false</LinksUpToDate>
  <CharactersWithSpaces>2965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Practica 1 - UNL</dc:title>
  <dc:subject/>
  <dc:creator>WinX64_SP2</dc:creator>
  <cp:keywords>Comunicaciones y Redes 2</cp:keywords>
  <dc:description/>
  <cp:lastModifiedBy>Marcelo T. Gentile</cp:lastModifiedBy>
  <cp:revision>5</cp:revision>
  <dcterms:created xsi:type="dcterms:W3CDTF">2026-05-06T00:21:00Z</dcterms:created>
  <dcterms:modified xsi:type="dcterms:W3CDTF">2026-05-06T01:49:00Z</dcterms:modified>
</cp:coreProperties>
</file>