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047FF3" w14:textId="2E745A96" w:rsidR="006444B5" w:rsidRDefault="006444B5" w:rsidP="00095EB6">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2D6954EA" wp14:editId="122E01F1">
                <wp:simplePos x="0" y="0"/>
                <wp:positionH relativeFrom="margin">
                  <wp:align>left</wp:align>
                </wp:positionH>
                <wp:positionV relativeFrom="paragraph">
                  <wp:posOffset>7316</wp:posOffset>
                </wp:positionV>
                <wp:extent cx="1682496" cy="292608"/>
                <wp:effectExtent l="0" t="0" r="13335" b="12700"/>
                <wp:wrapNone/>
                <wp:docPr id="2" name="Cuadro de texto 2"/>
                <wp:cNvGraphicFramePr/>
                <a:graphic xmlns:a="http://schemas.openxmlformats.org/drawingml/2006/main">
                  <a:graphicData uri="http://schemas.microsoft.com/office/word/2010/wordprocessingShape">
                    <wps:wsp>
                      <wps:cNvSpPr txBox="1"/>
                      <wps:spPr>
                        <a:xfrm>
                          <a:off x="0" y="0"/>
                          <a:ext cx="1682496" cy="292608"/>
                        </a:xfrm>
                        <a:prstGeom prst="rect">
                          <a:avLst/>
                        </a:prstGeom>
                        <a:solidFill>
                          <a:srgbClr val="00B0F0"/>
                        </a:solidFill>
                        <a:ln w="6350">
                          <a:solidFill>
                            <a:schemeClr val="tx1"/>
                          </a:solidFill>
                        </a:ln>
                      </wps:spPr>
                      <wps:txbx>
                        <w:txbxContent>
                          <w:p w14:paraId="33905CE8" w14:textId="6858C567" w:rsidR="006444B5" w:rsidRPr="00B675C7" w:rsidRDefault="006444B5">
                            <w:pPr>
                              <w:rPr>
                                <w:rFonts w:ascii="Arial" w:hAnsi="Arial" w:cs="Arial"/>
                                <w:b/>
                                <w:bCs/>
                                <w:color w:val="ED7D31" w:themeColor="accent2"/>
                                <w:sz w:val="24"/>
                                <w:szCs w:val="24"/>
                              </w:rPr>
                            </w:pPr>
                            <w:r w:rsidRPr="00B675C7">
                              <w:rPr>
                                <w:rFonts w:ascii="Arial" w:hAnsi="Arial" w:cs="Arial"/>
                                <w:b/>
                                <w:bCs/>
                                <w:color w:val="ED7D31" w:themeColor="accent2"/>
                                <w:sz w:val="24"/>
                                <w:szCs w:val="24"/>
                              </w:rPr>
                              <w:t>REQUERIMIENTOS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D6954EA" id="_x0000_t202" coordsize="21600,21600" o:spt="202" path="m,l,21600r21600,l21600,xe">
                <v:stroke joinstyle="miter"/>
                <v:path gradientshapeok="t" o:connecttype="rect"/>
              </v:shapetype>
              <v:shape id="Cuadro de texto 2" o:spid="_x0000_s1026" type="#_x0000_t202" style="position:absolute;margin-left:0;margin-top:.6pt;width:132.5pt;height:23.05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" fillcolor="#00b0f0" strokecolor="black [3213]" strokeweight=".5pt">
                <v:textbox>
                  <w:txbxContent>
                    <w:p w14:paraId="33905CE8" w14:textId="6858C567" w:rsidR="006444B5" w:rsidRPr="00B675C7" w:rsidRDefault="006444B5">
                      <w:pPr>
                        <w:rPr>
                          <w:rFonts w:ascii="Arial" w:hAnsi="Arial" w:cs="Arial"/>
                          <w:b/>
                          <w:bCs/>
                          <w:color w:val="ED7D31" w:themeColor="accent2"/>
                          <w:sz w:val="24"/>
                          <w:szCs w:val="24"/>
                        </w:rPr>
                      </w:pPr>
                      <w:r w:rsidRPr="00B675C7">
                        <w:rPr>
                          <w:rFonts w:ascii="Arial" w:hAnsi="Arial" w:cs="Arial"/>
                          <w:b/>
                          <w:bCs/>
                          <w:color w:val="ED7D31" w:themeColor="accent2"/>
                          <w:sz w:val="24"/>
                          <w:szCs w:val="24"/>
                        </w:rPr>
                        <w:t>REQUERIMIENTOS</w:t>
                      </w:r>
                    </w:p>
                  </w:txbxContent>
                </v:textbox>
                <w10:wrap anchorx="margin"/>
              </v:shape>
            </w:pict>
          </mc:Fallback>
        </mc:AlternateContent>
      </w:r>
    </w:p>
    <w:p w14:paraId="40C3FD31" w14:textId="77777777" w:rsidR="00EE37A9" w:rsidRDefault="00EE37A9" w:rsidP="00095EB6">
      <w:pPr>
        <w:rPr>
          <w:rFonts w:ascii="Arial" w:hAnsi="Arial" w:cs="Arial"/>
          <w:sz w:val="24"/>
          <w:szCs w:val="24"/>
        </w:rPr>
      </w:pPr>
    </w:p>
    <w:p w14:paraId="4B02922D" w14:textId="029C15FF" w:rsidR="00095EB6" w:rsidRDefault="00095EB6" w:rsidP="00095EB6">
      <w:pPr>
        <w:rPr>
          <w:rFonts w:ascii="Arial" w:hAnsi="Arial" w:cs="Arial"/>
          <w:sz w:val="24"/>
          <w:szCs w:val="24"/>
        </w:rPr>
      </w:pPr>
      <w:r w:rsidRPr="00095EB6">
        <w:rPr>
          <w:rFonts w:ascii="Arial" w:hAnsi="Arial" w:cs="Arial"/>
          <w:sz w:val="24"/>
          <w:szCs w:val="24"/>
        </w:rPr>
        <w:t xml:space="preserve">"la </w:t>
      </w:r>
      <w:r w:rsidRPr="00095EB6">
        <w:rPr>
          <w:rFonts w:ascii="Arial" w:hAnsi="Arial" w:cs="Arial"/>
          <w:sz w:val="24"/>
          <w:szCs w:val="24"/>
        </w:rPr>
        <w:t>Ing.</w:t>
      </w:r>
      <w:r w:rsidRPr="00095EB6">
        <w:rPr>
          <w:rFonts w:ascii="Arial" w:hAnsi="Arial" w:cs="Arial"/>
          <w:sz w:val="24"/>
          <w:szCs w:val="24"/>
        </w:rPr>
        <w:t xml:space="preserve"> del software me provee las herramientas para q yo pueda hacer un software de calidad"</w:t>
      </w:r>
      <w:r>
        <w:rPr>
          <w:rFonts w:ascii="Arial" w:hAnsi="Arial" w:cs="Arial"/>
          <w:sz w:val="24"/>
          <w:szCs w:val="24"/>
        </w:rPr>
        <w:br/>
      </w:r>
    </w:p>
    <w:p w14:paraId="42556197" w14:textId="49D59A25" w:rsidR="00095EB6" w:rsidRPr="00722CAC" w:rsidRDefault="00095EB6" w:rsidP="00095EB6">
      <w:pPr>
        <w:rPr>
          <w:rFonts w:ascii="Arial" w:hAnsi="Arial" w:cs="Arial"/>
          <w:sz w:val="24"/>
          <w:szCs w:val="24"/>
        </w:rPr>
      </w:pPr>
      <w:r w:rsidRPr="00722CAC">
        <w:rPr>
          <w:rFonts w:ascii="Arial" w:hAnsi="Arial" w:cs="Arial"/>
          <w:sz w:val="24"/>
          <w:szCs w:val="24"/>
        </w:rPr>
        <w:t xml:space="preserve">la </w:t>
      </w:r>
      <w:r w:rsidR="00722CAC" w:rsidRPr="00722CAC">
        <w:rPr>
          <w:rFonts w:ascii="Arial" w:hAnsi="Arial" w:cs="Arial"/>
          <w:sz w:val="24"/>
          <w:szCs w:val="24"/>
        </w:rPr>
        <w:t>Ing.</w:t>
      </w:r>
      <w:r w:rsidRPr="00722CAC">
        <w:rPr>
          <w:rFonts w:ascii="Arial" w:hAnsi="Arial" w:cs="Arial"/>
          <w:sz w:val="24"/>
          <w:szCs w:val="24"/>
        </w:rPr>
        <w:t xml:space="preserve"> del soft Es la aplicación de un enfoque sistemático,</w:t>
      </w:r>
      <w:r w:rsidRPr="00722CAC">
        <w:rPr>
          <w:rFonts w:ascii="Arial" w:hAnsi="Arial" w:cs="Arial"/>
          <w:sz w:val="24"/>
          <w:szCs w:val="24"/>
        </w:rPr>
        <w:t xml:space="preserve"> </w:t>
      </w:r>
      <w:r w:rsidRPr="00722CAC">
        <w:rPr>
          <w:rFonts w:ascii="Arial" w:hAnsi="Arial" w:cs="Arial"/>
          <w:sz w:val="24"/>
          <w:szCs w:val="24"/>
        </w:rPr>
        <w:t>disciplinado y cuantificable para el desarrollo,</w:t>
      </w:r>
      <w:r w:rsidRPr="00722CAC">
        <w:rPr>
          <w:rFonts w:ascii="Arial" w:hAnsi="Arial" w:cs="Arial"/>
          <w:sz w:val="24"/>
          <w:szCs w:val="24"/>
        </w:rPr>
        <w:t xml:space="preserve"> </w:t>
      </w:r>
      <w:r w:rsidRPr="00722CAC">
        <w:rPr>
          <w:rFonts w:ascii="Arial" w:hAnsi="Arial" w:cs="Arial"/>
          <w:sz w:val="24"/>
          <w:szCs w:val="24"/>
        </w:rPr>
        <w:t>operación y mantenimiento de software.</w:t>
      </w:r>
    </w:p>
    <w:p w14:paraId="3047A949" w14:textId="02BDD37B" w:rsidR="00095EB6" w:rsidRPr="00722CAC" w:rsidRDefault="00095EB6" w:rsidP="00095EB6">
      <w:pPr>
        <w:rPr>
          <w:rFonts w:ascii="Arial" w:hAnsi="Arial" w:cs="Arial"/>
          <w:sz w:val="24"/>
          <w:szCs w:val="24"/>
        </w:rPr>
      </w:pPr>
      <w:r w:rsidRPr="00722CAC">
        <w:rPr>
          <w:rFonts w:ascii="Arial" w:hAnsi="Arial" w:cs="Arial"/>
          <w:sz w:val="24"/>
          <w:szCs w:val="24"/>
        </w:rPr>
        <w:t>S</w:t>
      </w:r>
      <w:r w:rsidRPr="00722CAC">
        <w:rPr>
          <w:rFonts w:ascii="Arial" w:hAnsi="Arial" w:cs="Arial"/>
          <w:sz w:val="24"/>
          <w:szCs w:val="24"/>
        </w:rPr>
        <w:t>takeholders</w:t>
      </w:r>
      <w:r w:rsidRPr="00722CAC">
        <w:rPr>
          <w:rFonts w:ascii="Arial" w:hAnsi="Arial" w:cs="Arial"/>
          <w:sz w:val="24"/>
          <w:szCs w:val="24"/>
        </w:rPr>
        <w:t xml:space="preserve"> es alguien q se ve afectado por el software </w:t>
      </w:r>
    </w:p>
    <w:p w14:paraId="4766C51D" w14:textId="4C2B1CA7" w:rsidR="00095EB6" w:rsidRPr="00722CAC" w:rsidRDefault="00095EB6" w:rsidP="00095EB6">
      <w:pPr>
        <w:rPr>
          <w:rFonts w:ascii="Arial" w:hAnsi="Arial" w:cs="Arial"/>
          <w:sz w:val="24"/>
          <w:szCs w:val="24"/>
        </w:rPr>
      </w:pPr>
      <w:r w:rsidRPr="00722CAC">
        <w:rPr>
          <w:rFonts w:ascii="Arial" w:hAnsi="Arial" w:cs="Arial"/>
          <w:sz w:val="24"/>
          <w:szCs w:val="24"/>
        </w:rPr>
        <w:t xml:space="preserve">Universo de información (universo de discurso o dominio de aplicación): es el dominio del problema, toda la información el vocabulario, el proceso de organización…. Toda la información q se utiliza para realizar el software </w:t>
      </w:r>
    </w:p>
    <w:p w14:paraId="2CF7107B" w14:textId="06D8D470" w:rsidR="00095EB6" w:rsidRPr="00722CAC" w:rsidRDefault="00095EB6" w:rsidP="00095EB6">
      <w:pPr>
        <w:rPr>
          <w:rFonts w:ascii="Arial" w:hAnsi="Arial" w:cs="Arial"/>
          <w:b/>
          <w:bCs/>
          <w:color w:val="FF0000"/>
          <w:sz w:val="24"/>
          <w:szCs w:val="24"/>
          <w:u w:val="single"/>
        </w:rPr>
      </w:pPr>
      <w:r w:rsidRPr="00722CAC">
        <w:rPr>
          <w:rFonts w:ascii="Arial" w:hAnsi="Arial" w:cs="Arial"/>
          <w:b/>
          <w:bCs/>
          <w:color w:val="FF0000"/>
          <w:sz w:val="24"/>
          <w:szCs w:val="24"/>
          <w:u w:val="single"/>
        </w:rPr>
        <w:t xml:space="preserve">Clasificación de requerimientos: </w:t>
      </w:r>
    </w:p>
    <w:p w14:paraId="475A84BC" w14:textId="711B4EB8" w:rsidR="00095EB6" w:rsidRPr="00722CAC" w:rsidRDefault="00095EB6" w:rsidP="00095EB6">
      <w:pPr>
        <w:rPr>
          <w:rFonts w:ascii="Arial" w:hAnsi="Arial" w:cs="Arial"/>
          <w:sz w:val="24"/>
          <w:szCs w:val="24"/>
        </w:rPr>
      </w:pPr>
      <w:r w:rsidRPr="00722CAC">
        <w:rPr>
          <w:rFonts w:ascii="Arial" w:hAnsi="Arial" w:cs="Arial"/>
          <w:b/>
          <w:bCs/>
          <w:sz w:val="24"/>
          <w:szCs w:val="24"/>
          <w:u w:val="single"/>
        </w:rPr>
        <w:t>Requerimientos Funcionales (RF):</w:t>
      </w:r>
      <w:r w:rsidRPr="00722CAC">
        <w:rPr>
          <w:rFonts w:ascii="Arial" w:hAnsi="Arial" w:cs="Arial"/>
          <w:sz w:val="24"/>
          <w:szCs w:val="24"/>
        </w:rPr>
        <w:t xml:space="preserve"> describen la funcionalidad o los servicios que se espera que el sistema proveerá. ◦ Cuando se expresan como requerimientos del usuario, se describen de forma general; mientras que los requerimientos funcionales del sistema describen con detalle la función de éste, sus entradas y salidas, excepciones, </w:t>
      </w:r>
      <w:r w:rsidRPr="00722CAC">
        <w:rPr>
          <w:rFonts w:ascii="Arial" w:hAnsi="Arial" w:cs="Arial"/>
          <w:sz w:val="24"/>
          <w:szCs w:val="24"/>
        </w:rPr>
        <w:t>etc.</w:t>
      </w:r>
    </w:p>
    <w:p w14:paraId="3E3F127E" w14:textId="79DF1051" w:rsidR="00095EB6" w:rsidRPr="00722CAC" w:rsidRDefault="00095EB6" w:rsidP="00095EB6">
      <w:pPr>
        <w:rPr>
          <w:rFonts w:ascii="Arial" w:hAnsi="Arial" w:cs="Arial"/>
          <w:sz w:val="24"/>
          <w:szCs w:val="24"/>
        </w:rPr>
      </w:pPr>
      <w:r w:rsidRPr="00722CAC">
        <w:rPr>
          <w:rFonts w:ascii="Arial" w:hAnsi="Arial" w:cs="Arial"/>
          <w:b/>
          <w:bCs/>
          <w:sz w:val="24"/>
          <w:szCs w:val="24"/>
          <w:u w:val="single"/>
        </w:rPr>
        <w:t>Requerimientos No Funcionales (RNF):</w:t>
      </w:r>
      <w:r w:rsidRPr="00722CAC">
        <w:rPr>
          <w:rFonts w:ascii="Arial" w:hAnsi="Arial" w:cs="Arial"/>
          <w:sz w:val="24"/>
          <w:szCs w:val="24"/>
        </w:rPr>
        <w:t xml:space="preserve"> ◦ se refieren a las propiedades emergentes del sistema. ◦ definen las restricciones del sistema: capacidad de los dispositivos de entrada/salida, representación de datos que se utiliza en las interfaces, etc. Calidad: confiabilidad, disponibilidad, </w:t>
      </w:r>
      <w:r w:rsidRPr="00722CAC">
        <w:rPr>
          <w:rFonts w:ascii="Arial" w:hAnsi="Arial" w:cs="Arial"/>
          <w:sz w:val="24"/>
          <w:szCs w:val="24"/>
        </w:rPr>
        <w:t>robustez...</w:t>
      </w:r>
      <w:r w:rsidRPr="00722CAC">
        <w:rPr>
          <w:rFonts w:ascii="Arial" w:hAnsi="Arial" w:cs="Arial"/>
          <w:sz w:val="24"/>
          <w:szCs w:val="24"/>
        </w:rPr>
        <w:t xml:space="preserve">  Factores humanos: facilidad de uso, simplicidad de las </w:t>
      </w:r>
      <w:r w:rsidRPr="00722CAC">
        <w:rPr>
          <w:rFonts w:ascii="Arial" w:hAnsi="Arial" w:cs="Arial"/>
          <w:sz w:val="24"/>
          <w:szCs w:val="24"/>
        </w:rPr>
        <w:t>interfaces,</w:t>
      </w:r>
      <w:r w:rsidRPr="00722CAC">
        <w:rPr>
          <w:rFonts w:ascii="Arial" w:hAnsi="Arial" w:cs="Arial"/>
          <w:sz w:val="24"/>
          <w:szCs w:val="24"/>
        </w:rPr>
        <w:t xml:space="preserve"> Características de rendimiento: tiempos de respuesta, </w:t>
      </w:r>
      <w:r w:rsidRPr="00722CAC">
        <w:rPr>
          <w:rFonts w:ascii="Arial" w:hAnsi="Arial" w:cs="Arial"/>
          <w:sz w:val="24"/>
          <w:szCs w:val="24"/>
        </w:rPr>
        <w:t>performance, ...</w:t>
      </w:r>
      <w:r w:rsidRPr="00722CAC">
        <w:rPr>
          <w:rFonts w:ascii="Arial" w:hAnsi="Arial" w:cs="Arial"/>
          <w:sz w:val="24"/>
          <w:szCs w:val="24"/>
        </w:rPr>
        <w:t xml:space="preserve"> Restricciones de hardware y software: compatibilidad con equipamiento y/o sistemas </w:t>
      </w:r>
      <w:r w:rsidRPr="00722CAC">
        <w:rPr>
          <w:rFonts w:ascii="Arial" w:hAnsi="Arial" w:cs="Arial"/>
          <w:sz w:val="24"/>
          <w:szCs w:val="24"/>
        </w:rPr>
        <w:t>disponibles, ...</w:t>
      </w:r>
      <w:r w:rsidRPr="00722CAC">
        <w:rPr>
          <w:rFonts w:ascii="Arial" w:hAnsi="Arial" w:cs="Arial"/>
          <w:sz w:val="24"/>
          <w:szCs w:val="24"/>
        </w:rPr>
        <w:t xml:space="preserve">  Cambios y/o adaptaciones a nuevos requerimientos: adaptabilidad, </w:t>
      </w:r>
      <w:r w:rsidRPr="00722CAC">
        <w:rPr>
          <w:rFonts w:ascii="Arial" w:hAnsi="Arial" w:cs="Arial"/>
          <w:sz w:val="24"/>
          <w:szCs w:val="24"/>
        </w:rPr>
        <w:t>reusó</w:t>
      </w:r>
      <w:r w:rsidRPr="00722CAC">
        <w:rPr>
          <w:rFonts w:ascii="Arial" w:hAnsi="Arial" w:cs="Arial"/>
          <w:sz w:val="24"/>
          <w:szCs w:val="24"/>
        </w:rPr>
        <w:t xml:space="preserve"> de </w:t>
      </w:r>
      <w:r w:rsidRPr="00722CAC">
        <w:rPr>
          <w:rFonts w:ascii="Arial" w:hAnsi="Arial" w:cs="Arial"/>
          <w:sz w:val="24"/>
          <w:szCs w:val="24"/>
        </w:rPr>
        <w:t>componentes, ...</w:t>
      </w:r>
      <w:r w:rsidRPr="00722CAC">
        <w:rPr>
          <w:rFonts w:ascii="Arial" w:hAnsi="Arial" w:cs="Arial"/>
          <w:sz w:val="24"/>
          <w:szCs w:val="24"/>
        </w:rPr>
        <w:t xml:space="preserve">  Restricciones de seguridad.</w:t>
      </w:r>
    </w:p>
    <w:p w14:paraId="7D81E204" w14:textId="54C56C62" w:rsidR="00722CAC" w:rsidRPr="00722CAC" w:rsidRDefault="00722CAC" w:rsidP="00095EB6">
      <w:pPr>
        <w:rPr>
          <w:rFonts w:ascii="Arial" w:hAnsi="Arial" w:cs="Arial"/>
          <w:sz w:val="24"/>
          <w:szCs w:val="24"/>
        </w:rPr>
      </w:pPr>
      <w:r w:rsidRPr="00722CAC">
        <w:rPr>
          <w:rFonts w:ascii="Arial" w:hAnsi="Arial" w:cs="Arial"/>
          <w:b/>
          <w:bCs/>
          <w:sz w:val="24"/>
          <w:szCs w:val="24"/>
          <w:u w:val="single"/>
        </w:rPr>
        <w:t>Requerimientos Inversos (RI):</w:t>
      </w:r>
      <w:r w:rsidRPr="00722CAC">
        <w:rPr>
          <w:rFonts w:ascii="Arial" w:hAnsi="Arial" w:cs="Arial"/>
          <w:sz w:val="24"/>
          <w:szCs w:val="24"/>
        </w:rPr>
        <w:t xml:space="preserve"> definen cómo el software nunca se debe comportar.</w:t>
      </w:r>
    </w:p>
    <w:p w14:paraId="34DBD39A" w14:textId="70519947" w:rsidR="00722CAC" w:rsidRDefault="00722CAC" w:rsidP="00095EB6"/>
    <w:p w14:paraId="05722CF0" w14:textId="11C0F610" w:rsidR="00722CAC" w:rsidRDefault="00722CAC" w:rsidP="00095EB6">
      <w:pPr>
        <w:rPr>
          <w:rFonts w:ascii="Arial" w:hAnsi="Arial" w:cs="Arial"/>
          <w:sz w:val="24"/>
          <w:szCs w:val="24"/>
        </w:rPr>
      </w:pPr>
      <w:r w:rsidRPr="00722CAC">
        <w:rPr>
          <w:rFonts w:ascii="Arial" w:hAnsi="Arial" w:cs="Arial"/>
          <w:sz w:val="24"/>
          <w:szCs w:val="24"/>
        </w:rPr>
        <w:t xml:space="preserve">Los requerimientos no funcionales se refieren al sistema como un todo más que a rasgos particulares del mismo; a menudo son más críticos que los requerimientos funcionales particulares. </w:t>
      </w:r>
      <w:r w:rsidRPr="00722CAC">
        <w:rPr>
          <w:rFonts w:ascii="Arial" w:hAnsi="Arial" w:cs="Arial"/>
          <w:sz w:val="24"/>
          <w:szCs w:val="24"/>
        </w:rPr>
        <w:sym w:font="Symbol" w:char="F07D"/>
      </w:r>
      <w:r w:rsidRPr="00722CAC">
        <w:rPr>
          <w:rFonts w:ascii="Arial" w:hAnsi="Arial" w:cs="Arial"/>
          <w:sz w:val="24"/>
          <w:szCs w:val="24"/>
        </w:rPr>
        <w:t xml:space="preserve"> Mientras que el incumplimiento de un requerimiento funcional degradará al sistema, una falla en un requerimiento no funcional del sistema lo inutiliza.</w:t>
      </w:r>
    </w:p>
    <w:p w14:paraId="32AC7292" w14:textId="1CB40BB4" w:rsidR="006444B5" w:rsidRDefault="006444B5" w:rsidP="00095EB6">
      <w:pPr>
        <w:rPr>
          <w:rFonts w:ascii="Arial" w:hAnsi="Arial" w:cs="Arial"/>
          <w:sz w:val="24"/>
          <w:szCs w:val="24"/>
        </w:rPr>
      </w:pPr>
    </w:p>
    <w:p w14:paraId="4231C8DD" w14:textId="0AF3A346" w:rsidR="006444B5" w:rsidRDefault="006444B5" w:rsidP="00095EB6">
      <w:pPr>
        <w:rPr>
          <w:rFonts w:ascii="Arial" w:hAnsi="Arial" w:cs="Arial"/>
          <w:sz w:val="24"/>
          <w:szCs w:val="24"/>
        </w:rPr>
      </w:pPr>
    </w:p>
    <w:p w14:paraId="3FCB77DE" w14:textId="7BC24567" w:rsidR="006444B5" w:rsidRDefault="006444B5" w:rsidP="00095EB6">
      <w:pPr>
        <w:rPr>
          <w:rFonts w:ascii="Arial" w:hAnsi="Arial" w:cs="Arial"/>
          <w:sz w:val="24"/>
          <w:szCs w:val="24"/>
        </w:rPr>
      </w:pPr>
    </w:p>
    <w:p w14:paraId="66ED84BD" w14:textId="410A3E79" w:rsidR="006444B5" w:rsidRDefault="006444B5" w:rsidP="00095EB6">
      <w:pPr>
        <w:rPr>
          <w:rFonts w:ascii="Arial" w:hAnsi="Arial" w:cs="Arial"/>
          <w:sz w:val="24"/>
          <w:szCs w:val="24"/>
        </w:rPr>
      </w:pPr>
    </w:p>
    <w:p w14:paraId="410B6C71" w14:textId="6E4C05A3" w:rsidR="006444B5" w:rsidRDefault="006444B5" w:rsidP="00095EB6">
      <w:pPr>
        <w:rPr>
          <w:rFonts w:ascii="Arial" w:hAnsi="Arial" w:cs="Arial"/>
          <w:sz w:val="24"/>
          <w:szCs w:val="24"/>
        </w:rPr>
      </w:pPr>
    </w:p>
    <w:p w14:paraId="3BAD1E7A" w14:textId="7CAD5C7A" w:rsidR="006444B5" w:rsidRDefault="006444B5" w:rsidP="00095EB6">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1312" behindDoc="0" locked="0" layoutInCell="1" allowOverlap="1" wp14:anchorId="0FEB95F3" wp14:editId="7FF36E91">
                <wp:simplePos x="0" y="0"/>
                <wp:positionH relativeFrom="margin">
                  <wp:align>left</wp:align>
                </wp:positionH>
                <wp:positionV relativeFrom="page">
                  <wp:posOffset>1001979</wp:posOffset>
                </wp:positionV>
                <wp:extent cx="1382395" cy="285115"/>
                <wp:effectExtent l="0" t="0" r="27305" b="19685"/>
                <wp:wrapNone/>
                <wp:docPr id="3" name="Cuadro de texto 3"/>
                <wp:cNvGraphicFramePr/>
                <a:graphic xmlns:a="http://schemas.openxmlformats.org/drawingml/2006/main">
                  <a:graphicData uri="http://schemas.microsoft.com/office/word/2010/wordprocessingShape">
                    <wps:wsp>
                      <wps:cNvSpPr txBox="1"/>
                      <wps:spPr>
                        <a:xfrm>
                          <a:off x="0" y="0"/>
                          <a:ext cx="1382395" cy="285115"/>
                        </a:xfrm>
                        <a:prstGeom prst="rect">
                          <a:avLst/>
                        </a:prstGeom>
                        <a:solidFill>
                          <a:srgbClr val="7030A0"/>
                        </a:solidFill>
                        <a:ln w="6350">
                          <a:solidFill>
                            <a:prstClr val="black"/>
                          </a:solidFill>
                        </a:ln>
                      </wps:spPr>
                      <wps:txbx>
                        <w:txbxContent>
                          <w:p w14:paraId="44780E3A" w14:textId="2F4EDE15" w:rsidR="006444B5" w:rsidRPr="006444B5" w:rsidRDefault="006444B5">
                            <w:pPr>
                              <w:rPr>
                                <w:rFonts w:ascii="Arial" w:hAnsi="Arial" w:cs="Arial"/>
                                <w:b/>
                                <w:bCs/>
                                <w:color w:val="FFFF00"/>
                                <w:sz w:val="24"/>
                                <w:szCs w:val="24"/>
                              </w:rPr>
                            </w:pPr>
                            <w:r w:rsidRPr="006444B5">
                              <w:rPr>
                                <w:rFonts w:ascii="Arial" w:hAnsi="Arial" w:cs="Arial"/>
                                <w:b/>
                                <w:bCs/>
                                <w:color w:val="FFFF00"/>
                                <w:sz w:val="24"/>
                                <w:szCs w:val="24"/>
                              </w:rPr>
                              <w:t>CASOS DE USO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EB95F3" id="Cuadro de texto 3" o:spid="_x0000_s1027" type="#_x0000_t202" style="position:absolute;margin-left:0;margin-top:78.9pt;width:108.85pt;height:22.45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" fillcolor="#7030a0" strokeweight=".5pt">
                <v:textbox>
                  <w:txbxContent>
                    <w:p w14:paraId="44780E3A" w14:textId="2F4EDE15" w:rsidR="006444B5" w:rsidRPr="006444B5" w:rsidRDefault="006444B5">
                      <w:pPr>
                        <w:rPr>
                          <w:rFonts w:ascii="Arial" w:hAnsi="Arial" w:cs="Arial"/>
                          <w:b/>
                          <w:bCs/>
                          <w:color w:val="FFFF00"/>
                          <w:sz w:val="24"/>
                          <w:szCs w:val="24"/>
                        </w:rPr>
                      </w:pPr>
                      <w:r w:rsidRPr="006444B5">
                        <w:rPr>
                          <w:rFonts w:ascii="Arial" w:hAnsi="Arial" w:cs="Arial"/>
                          <w:b/>
                          <w:bCs/>
                          <w:color w:val="FFFF00"/>
                          <w:sz w:val="24"/>
                          <w:szCs w:val="24"/>
                        </w:rPr>
                        <w:t>CASOS DE USO</w:t>
                      </w:r>
                    </w:p>
                  </w:txbxContent>
                </v:textbox>
                <w10:wrap anchorx="margin" anchory="page"/>
              </v:shape>
            </w:pict>
          </mc:Fallback>
        </mc:AlternateContent>
      </w:r>
    </w:p>
    <w:p w14:paraId="3C65DFC1" w14:textId="3BD1B070" w:rsidR="00722CAC" w:rsidRDefault="00722CAC" w:rsidP="00095EB6">
      <w:pPr>
        <w:rPr>
          <w:rFonts w:ascii="Arial" w:hAnsi="Arial" w:cs="Arial"/>
          <w:sz w:val="24"/>
          <w:szCs w:val="24"/>
        </w:rPr>
      </w:pPr>
      <w:r w:rsidRPr="006444B5">
        <w:rPr>
          <w:rFonts w:ascii="Arial" w:hAnsi="Arial" w:cs="Arial"/>
          <w:b/>
          <w:bCs/>
          <w:sz w:val="24"/>
          <w:szCs w:val="24"/>
          <w:u w:val="single"/>
        </w:rPr>
        <w:t>CASO DE USO PRIMARIO:</w:t>
      </w:r>
      <w:r>
        <w:rPr>
          <w:rFonts w:ascii="Arial" w:hAnsi="Arial" w:cs="Arial"/>
          <w:sz w:val="24"/>
          <w:szCs w:val="24"/>
        </w:rPr>
        <w:t xml:space="preserve"> son ejecutados de forma directa</w:t>
      </w:r>
      <w:r w:rsidR="006444B5">
        <w:rPr>
          <w:rFonts w:ascii="Arial" w:hAnsi="Arial" w:cs="Arial"/>
          <w:sz w:val="24"/>
          <w:szCs w:val="24"/>
        </w:rPr>
        <w:t xml:space="preserve"> o especifica</w:t>
      </w:r>
      <w:r>
        <w:rPr>
          <w:rFonts w:ascii="Arial" w:hAnsi="Arial" w:cs="Arial"/>
          <w:sz w:val="24"/>
          <w:szCs w:val="24"/>
        </w:rPr>
        <w:t xml:space="preserve"> por un actor</w:t>
      </w:r>
      <w:r w:rsidR="006444B5">
        <w:rPr>
          <w:rFonts w:ascii="Arial" w:hAnsi="Arial" w:cs="Arial"/>
          <w:sz w:val="24"/>
          <w:szCs w:val="24"/>
        </w:rPr>
        <w:t xml:space="preserve">. </w:t>
      </w:r>
      <w:r w:rsidR="006444B5" w:rsidRPr="006444B5">
        <w:rPr>
          <w:rFonts w:ascii="Arial" w:hAnsi="Arial" w:cs="Arial"/>
          <w:sz w:val="24"/>
          <w:szCs w:val="24"/>
        </w:rPr>
        <w:t>Son ejecutados en forma directa por un actor. Modelan el problema central</w:t>
      </w:r>
      <w:r w:rsidR="006444B5">
        <w:rPr>
          <w:rFonts w:ascii="Arial" w:hAnsi="Arial" w:cs="Arial"/>
          <w:sz w:val="24"/>
          <w:szCs w:val="24"/>
        </w:rPr>
        <w:t xml:space="preserve">. </w:t>
      </w:r>
      <w:r w:rsidR="006444B5" w:rsidRPr="006444B5">
        <w:rPr>
          <w:rFonts w:ascii="Arial" w:hAnsi="Arial" w:cs="Arial"/>
          <w:sz w:val="24"/>
          <w:szCs w:val="24"/>
        </w:rPr>
        <w:t>Representan alguna función fundamental del sistema</w:t>
      </w:r>
      <w:r>
        <w:rPr>
          <w:rFonts w:ascii="Arial" w:hAnsi="Arial" w:cs="Arial"/>
          <w:sz w:val="24"/>
          <w:szCs w:val="24"/>
        </w:rPr>
        <w:br/>
      </w:r>
      <w:r w:rsidRPr="006444B5">
        <w:rPr>
          <w:rFonts w:ascii="Arial" w:hAnsi="Arial" w:cs="Arial"/>
          <w:b/>
          <w:bCs/>
          <w:sz w:val="24"/>
          <w:szCs w:val="24"/>
          <w:u w:val="single"/>
        </w:rPr>
        <w:t>CASO DE USO</w:t>
      </w:r>
      <w:r w:rsidRPr="006444B5">
        <w:rPr>
          <w:rFonts w:ascii="Arial" w:hAnsi="Arial" w:cs="Arial"/>
          <w:b/>
          <w:bCs/>
          <w:sz w:val="24"/>
          <w:szCs w:val="24"/>
          <w:u w:val="single"/>
        </w:rPr>
        <w:t xml:space="preserve"> SECUNDARIO</w:t>
      </w:r>
      <w:r w:rsidRPr="006444B5">
        <w:rPr>
          <w:rFonts w:ascii="Arial" w:hAnsi="Arial" w:cs="Arial"/>
          <w:b/>
          <w:bCs/>
          <w:sz w:val="24"/>
          <w:szCs w:val="24"/>
          <w:u w:val="single"/>
        </w:rPr>
        <w:t>:</w:t>
      </w:r>
      <w:r>
        <w:rPr>
          <w:rFonts w:ascii="Arial" w:hAnsi="Arial" w:cs="Arial"/>
          <w:sz w:val="24"/>
          <w:szCs w:val="24"/>
        </w:rPr>
        <w:t xml:space="preserve"> </w:t>
      </w:r>
      <w:r w:rsidR="006444B5" w:rsidRPr="006444B5">
        <w:rPr>
          <w:rFonts w:ascii="Arial" w:hAnsi="Arial" w:cs="Arial"/>
          <w:sz w:val="24"/>
          <w:szCs w:val="24"/>
        </w:rPr>
        <w:t>Son invocados o ejecutados por otro caso de uso. Surgen luego de una “explotación” de los casos de uso primarios.</w:t>
      </w:r>
      <w:r w:rsidR="006444B5">
        <w:rPr>
          <w:rFonts w:ascii="Arial" w:hAnsi="Arial" w:cs="Arial"/>
          <w:sz w:val="24"/>
          <w:szCs w:val="24"/>
        </w:rPr>
        <w:t xml:space="preserve"> </w:t>
      </w:r>
      <w:r w:rsidR="006444B5" w:rsidRPr="006444B5">
        <w:rPr>
          <w:rFonts w:ascii="Arial" w:hAnsi="Arial" w:cs="Arial"/>
          <w:sz w:val="24"/>
          <w:szCs w:val="24"/>
        </w:rPr>
        <w:t>Tienen mayor nivel de detalle mediante relaciones de “inclusión” o “extensión”.</w:t>
      </w:r>
      <w:r w:rsidR="006444B5">
        <w:rPr>
          <w:rFonts w:ascii="Arial" w:hAnsi="Arial" w:cs="Arial"/>
          <w:sz w:val="24"/>
          <w:szCs w:val="24"/>
        </w:rPr>
        <w:t xml:space="preserve"> </w:t>
      </w:r>
      <w:r w:rsidR="006444B5" w:rsidRPr="006444B5">
        <w:rPr>
          <w:rFonts w:ascii="Arial" w:hAnsi="Arial" w:cs="Arial"/>
          <w:sz w:val="24"/>
          <w:szCs w:val="24"/>
        </w:rPr>
        <w:t>Representan alguna variación respecto de uno primario.</w:t>
      </w:r>
    </w:p>
    <w:p w14:paraId="31B9AB23" w14:textId="7230F97B" w:rsidR="006444B5" w:rsidRDefault="006444B5" w:rsidP="00095EB6">
      <w:pPr>
        <w:rPr>
          <w:rFonts w:ascii="Arial" w:hAnsi="Arial" w:cs="Arial"/>
          <w:sz w:val="24"/>
          <w:szCs w:val="24"/>
        </w:rPr>
      </w:pPr>
      <w:r w:rsidRPr="006444B5">
        <w:rPr>
          <w:rFonts w:ascii="Arial" w:hAnsi="Arial" w:cs="Arial"/>
          <w:b/>
          <w:bCs/>
          <w:sz w:val="24"/>
          <w:szCs w:val="24"/>
          <w:u w:val="single"/>
        </w:rPr>
        <w:t>CU TEMPORALES:</w:t>
      </w:r>
      <w:r>
        <w:rPr>
          <w:rFonts w:ascii="Arial" w:hAnsi="Arial" w:cs="Arial"/>
          <w:sz w:val="24"/>
          <w:szCs w:val="24"/>
        </w:rPr>
        <w:t xml:space="preserve"> el tiempo dispara estos CU.</w:t>
      </w:r>
    </w:p>
    <w:p w14:paraId="5A3E0DB1" w14:textId="40447A9C" w:rsidR="00175B68" w:rsidRPr="00175B68" w:rsidRDefault="00175B68" w:rsidP="00095EB6">
      <w:pPr>
        <w:rPr>
          <w:rFonts w:ascii="Arial" w:hAnsi="Arial" w:cs="Arial"/>
          <w:b/>
          <w:bCs/>
          <w:sz w:val="24"/>
          <w:szCs w:val="24"/>
          <w:u w:val="single"/>
        </w:rPr>
      </w:pPr>
      <w:r w:rsidRPr="00175B68">
        <w:rPr>
          <w:rFonts w:ascii="Arial" w:hAnsi="Arial" w:cs="Arial"/>
          <w:b/>
          <w:bCs/>
          <w:sz w:val="24"/>
          <w:szCs w:val="24"/>
          <w:u w:val="single"/>
        </w:rPr>
        <w:t>COMPONENTE DE LOS CU</w:t>
      </w:r>
      <w:r>
        <w:rPr>
          <w:rFonts w:ascii="Arial" w:hAnsi="Arial" w:cs="Arial"/>
          <w:b/>
          <w:bCs/>
          <w:sz w:val="24"/>
          <w:szCs w:val="24"/>
          <w:u w:val="single"/>
        </w:rPr>
        <w:t>:</w:t>
      </w:r>
    </w:p>
    <w:p w14:paraId="71837A0C" w14:textId="58CA0C13" w:rsidR="00175B68" w:rsidRDefault="00175B68" w:rsidP="00095EB6">
      <w:pPr>
        <w:rPr>
          <w:rFonts w:ascii="Arial" w:hAnsi="Arial" w:cs="Arial"/>
          <w:sz w:val="24"/>
          <w:szCs w:val="24"/>
        </w:rPr>
      </w:pPr>
      <w:r w:rsidRPr="00175B68">
        <w:rPr>
          <w:rFonts w:ascii="Arial" w:hAnsi="Arial" w:cs="Arial"/>
          <w:sz w:val="24"/>
          <w:szCs w:val="24"/>
          <w:u w:val="single"/>
        </w:rPr>
        <w:t>Límite del sistema:</w:t>
      </w:r>
      <w:r w:rsidRPr="00175B68">
        <w:rPr>
          <w:rFonts w:ascii="Arial" w:hAnsi="Arial" w:cs="Arial"/>
          <w:sz w:val="24"/>
          <w:szCs w:val="24"/>
        </w:rPr>
        <w:t xml:space="preserve"> Define el alcance del sistema. Nombre.</w:t>
      </w:r>
    </w:p>
    <w:p w14:paraId="78CD6532" w14:textId="77777777" w:rsidR="00175B68" w:rsidRDefault="00175B68" w:rsidP="00095EB6">
      <w:pPr>
        <w:rPr>
          <w:rFonts w:ascii="Arial" w:hAnsi="Arial" w:cs="Arial"/>
          <w:sz w:val="24"/>
          <w:szCs w:val="24"/>
        </w:rPr>
      </w:pPr>
      <w:r w:rsidRPr="00175B68">
        <w:rPr>
          <w:rFonts w:ascii="Arial" w:hAnsi="Arial" w:cs="Arial"/>
          <w:sz w:val="24"/>
          <w:szCs w:val="24"/>
        </w:rPr>
        <w:t xml:space="preserve"> </w:t>
      </w:r>
      <w:r w:rsidRPr="00175B68">
        <w:rPr>
          <w:rFonts w:ascii="Arial" w:hAnsi="Arial" w:cs="Arial"/>
          <w:sz w:val="24"/>
          <w:szCs w:val="24"/>
          <w:u w:val="single"/>
        </w:rPr>
        <w:t>Actores:</w:t>
      </w:r>
      <w:r w:rsidRPr="00175B68">
        <w:rPr>
          <w:rFonts w:ascii="Arial" w:hAnsi="Arial" w:cs="Arial"/>
          <w:sz w:val="24"/>
          <w:szCs w:val="24"/>
        </w:rPr>
        <w:t xml:space="preserve"> Roles desempeñados por personas o elementos que utilizan el sistema. Se representan afuera del límite del sistema.</w:t>
      </w:r>
    </w:p>
    <w:p w14:paraId="2BD4CDE4" w14:textId="772B5EDF" w:rsidR="00175B68" w:rsidRDefault="00175B68" w:rsidP="00095EB6">
      <w:pPr>
        <w:rPr>
          <w:rFonts w:ascii="Arial" w:hAnsi="Arial" w:cs="Arial"/>
          <w:sz w:val="24"/>
          <w:szCs w:val="24"/>
        </w:rPr>
      </w:pPr>
      <w:r w:rsidRPr="00175B68">
        <w:rPr>
          <w:rFonts w:ascii="Arial" w:hAnsi="Arial" w:cs="Arial"/>
          <w:sz w:val="24"/>
          <w:szCs w:val="24"/>
          <w:u w:val="single"/>
        </w:rPr>
        <w:t>Casos de Uso:</w:t>
      </w:r>
      <w:r w:rsidRPr="00175B68">
        <w:rPr>
          <w:rFonts w:ascii="Arial" w:hAnsi="Arial" w:cs="Arial"/>
          <w:sz w:val="24"/>
          <w:szCs w:val="24"/>
        </w:rPr>
        <w:t xml:space="preserve"> Describen interacciones de los actores con el sistema.</w:t>
      </w:r>
      <w:r w:rsidRPr="00175B68">
        <w:t xml:space="preserve"> </w:t>
      </w:r>
      <w:r w:rsidRPr="00175B68">
        <w:rPr>
          <w:rFonts w:ascii="Arial" w:hAnsi="Arial" w:cs="Arial"/>
          <w:sz w:val="24"/>
          <w:szCs w:val="24"/>
        </w:rPr>
        <w:t>Es una operación/tarea específica que se realiza tras una orden de algún agente externo</w:t>
      </w:r>
    </w:p>
    <w:p w14:paraId="5BDFE010" w14:textId="13511310" w:rsidR="00175B68" w:rsidRDefault="00175B68" w:rsidP="00095EB6">
      <w:pPr>
        <w:rPr>
          <w:rFonts w:ascii="Arial" w:hAnsi="Arial" w:cs="Arial"/>
          <w:sz w:val="24"/>
          <w:szCs w:val="24"/>
        </w:rPr>
      </w:pPr>
      <w:r w:rsidRPr="00175B68">
        <w:rPr>
          <w:rFonts w:ascii="Arial" w:hAnsi="Arial" w:cs="Arial"/>
          <w:sz w:val="24"/>
          <w:szCs w:val="24"/>
          <w:u w:val="single"/>
        </w:rPr>
        <w:t>Relaciones</w:t>
      </w:r>
      <w:r w:rsidRPr="00175B68">
        <w:rPr>
          <w:rFonts w:ascii="Arial" w:hAnsi="Arial" w:cs="Arial"/>
          <w:sz w:val="24"/>
          <w:szCs w:val="24"/>
        </w:rPr>
        <w:t>: relaciones significativas entre actores y casos de uso, o entre casos de uso</w:t>
      </w:r>
      <w:r>
        <w:rPr>
          <w:rFonts w:ascii="Arial" w:hAnsi="Arial" w:cs="Arial"/>
          <w:sz w:val="24"/>
          <w:szCs w:val="24"/>
        </w:rPr>
        <w:t xml:space="preserve">. </w:t>
      </w:r>
      <w:r w:rsidRPr="00175B68">
        <w:rPr>
          <w:rFonts w:ascii="Arial" w:hAnsi="Arial" w:cs="Arial"/>
          <w:sz w:val="24"/>
          <w:szCs w:val="24"/>
        </w:rPr>
        <w:t>Representada por una línea entre los casos de uso y/o actores relacionados</w:t>
      </w:r>
    </w:p>
    <w:p w14:paraId="6087BD19" w14:textId="5BCBE8E8" w:rsidR="00175B68" w:rsidRDefault="00175B68" w:rsidP="00095EB6">
      <w:pPr>
        <w:rPr>
          <w:rFonts w:ascii="Arial" w:hAnsi="Arial" w:cs="Arial"/>
          <w:b/>
          <w:bCs/>
          <w:sz w:val="24"/>
          <w:szCs w:val="24"/>
        </w:rPr>
      </w:pPr>
      <w:r w:rsidRPr="00175B68">
        <w:rPr>
          <w:rFonts w:ascii="Arial" w:hAnsi="Arial" w:cs="Arial"/>
          <w:b/>
          <w:bCs/>
          <w:sz w:val="24"/>
          <w:szCs w:val="24"/>
        </w:rPr>
        <w:t>Diferencia entre actor y usuario</w:t>
      </w:r>
      <w:r>
        <w:rPr>
          <w:rFonts w:ascii="Arial" w:hAnsi="Arial" w:cs="Arial"/>
          <w:b/>
          <w:bCs/>
          <w:sz w:val="24"/>
          <w:szCs w:val="24"/>
        </w:rPr>
        <w:t>:</w:t>
      </w:r>
    </w:p>
    <w:p w14:paraId="38B2FE8C" w14:textId="2855072F" w:rsidR="00175B68" w:rsidRDefault="00175B68" w:rsidP="00095EB6">
      <w:pPr>
        <w:rPr>
          <w:rFonts w:ascii="Arial" w:hAnsi="Arial" w:cs="Arial"/>
          <w:sz w:val="24"/>
          <w:szCs w:val="24"/>
        </w:rPr>
      </w:pPr>
      <w:r w:rsidRPr="00175B68">
        <w:rPr>
          <w:rFonts w:ascii="Arial" w:hAnsi="Arial" w:cs="Arial"/>
          <w:sz w:val="24"/>
          <w:szCs w:val="24"/>
        </w:rPr>
        <w:t>Un actor es el rol o papel que juega un objeto externo en su relación con el sistema.  Un usuario es una persona que, cuando usa el sistema, asume un rol.  Un usuario puede acceder al sistema como distintos actores.</w:t>
      </w:r>
    </w:p>
    <w:p w14:paraId="61015CA8" w14:textId="7617BBEA" w:rsidR="00175B68" w:rsidRDefault="00175B68" w:rsidP="00095EB6">
      <w:pPr>
        <w:rPr>
          <w:rFonts w:ascii="Arial" w:hAnsi="Arial" w:cs="Arial"/>
          <w:b/>
          <w:bCs/>
          <w:sz w:val="24"/>
          <w:szCs w:val="24"/>
          <w:u w:val="single"/>
        </w:rPr>
      </w:pPr>
      <w:r w:rsidRPr="00175B68">
        <w:rPr>
          <w:rFonts w:ascii="Arial" w:hAnsi="Arial" w:cs="Arial"/>
          <w:b/>
          <w:bCs/>
          <w:sz w:val="24"/>
          <w:szCs w:val="24"/>
          <w:u w:val="single"/>
        </w:rPr>
        <w:t>INCLUDE</w:t>
      </w:r>
    </w:p>
    <w:p w14:paraId="0790E6AA" w14:textId="721D2842" w:rsidR="00175B68" w:rsidRDefault="00175B68" w:rsidP="00095EB6">
      <w:pPr>
        <w:rPr>
          <w:rFonts w:ascii="Arial" w:hAnsi="Arial" w:cs="Arial"/>
          <w:sz w:val="24"/>
          <w:szCs w:val="24"/>
          <w:u w:val="single"/>
        </w:rPr>
      </w:pPr>
      <w:r w:rsidRPr="00175B68">
        <w:rPr>
          <w:rFonts w:ascii="Arial" w:hAnsi="Arial" w:cs="Arial"/>
          <w:b/>
          <w:bCs/>
          <w:sz w:val="24"/>
          <w:szCs w:val="24"/>
          <w:u w:val="single"/>
        </w:rPr>
        <w:t>Relación de inclusión &lt;&gt;:</w:t>
      </w:r>
      <w:r w:rsidRPr="00175B68">
        <w:rPr>
          <w:rFonts w:ascii="Arial" w:hAnsi="Arial" w:cs="Arial"/>
          <w:sz w:val="24"/>
          <w:szCs w:val="24"/>
        </w:rPr>
        <w:t xml:space="preserve"> ◦ Los casos de uso pueden contener la funcionalidad de otro caso de uso como parte de su proceso normal. ◦ Los casos de uso pueden ser incluidos por uno o más casos de uso. ◦ Un caso de uso incluido se llamará cada vez que se ejecute una ruta básica. ◦ Ayuda a reducir el nivel de duplicación de la funcionalidad realizando un </w:t>
      </w:r>
      <w:proofErr w:type="spellStart"/>
      <w:r w:rsidRPr="00175B68">
        <w:rPr>
          <w:rFonts w:ascii="Arial" w:hAnsi="Arial" w:cs="Arial"/>
          <w:sz w:val="24"/>
          <w:szCs w:val="24"/>
        </w:rPr>
        <w:t>factoreo</w:t>
      </w:r>
      <w:proofErr w:type="spellEnd"/>
      <w:r w:rsidRPr="00175B68">
        <w:rPr>
          <w:rFonts w:ascii="Arial" w:hAnsi="Arial" w:cs="Arial"/>
          <w:sz w:val="24"/>
          <w:szCs w:val="24"/>
        </w:rPr>
        <w:t xml:space="preserve"> del comportamiento común en casos de uso que se usan muchas veces.</w:t>
      </w:r>
      <w:r>
        <w:rPr>
          <w:rFonts w:ascii="Arial" w:hAnsi="Arial" w:cs="Arial"/>
          <w:sz w:val="24"/>
          <w:szCs w:val="24"/>
        </w:rPr>
        <w:t xml:space="preserve"> </w:t>
      </w:r>
      <w:r w:rsidRPr="00175B68">
        <w:rPr>
          <w:rFonts w:ascii="Arial" w:hAnsi="Arial" w:cs="Arial"/>
          <w:sz w:val="24"/>
          <w:szCs w:val="24"/>
          <w:u w:val="single"/>
        </w:rPr>
        <w:t>La flecha va desde el CU que incluye hacia el CU incluido</w:t>
      </w:r>
    </w:p>
    <w:p w14:paraId="7789B9FA" w14:textId="77777777" w:rsidR="00502791" w:rsidRDefault="00175B68" w:rsidP="00095EB6">
      <w:pPr>
        <w:rPr>
          <w:rFonts w:ascii="Arial" w:hAnsi="Arial" w:cs="Arial"/>
          <w:sz w:val="24"/>
          <w:szCs w:val="24"/>
          <w:u w:val="single"/>
        </w:rPr>
      </w:pPr>
      <w:r w:rsidRPr="00175B68">
        <w:rPr>
          <w:rFonts w:ascii="Arial" w:hAnsi="Arial" w:cs="Arial"/>
          <w:b/>
          <w:bCs/>
          <w:sz w:val="24"/>
          <w:szCs w:val="24"/>
          <w:u w:val="single"/>
        </w:rPr>
        <w:t>Relación de extensión &lt;&gt;:</w:t>
      </w:r>
      <w:r w:rsidRPr="00175B68">
        <w:rPr>
          <w:rFonts w:ascii="Arial" w:hAnsi="Arial" w:cs="Arial"/>
          <w:sz w:val="24"/>
          <w:szCs w:val="24"/>
        </w:rPr>
        <w:t xml:space="preserve"> ◦ Agrega nuevo comportamiento a un CU existente ◦ Refleja situaciones particulares en un CU que pueden ser tratadas (extendidas) por otro. ◦ En la descripción del caso de uso que es extendido debe haber una forma de indicar en que punto entra en juego el caso de uso que lo extiende (punto de extensión)</w:t>
      </w:r>
      <w:r>
        <w:rPr>
          <w:rFonts w:ascii="Arial" w:hAnsi="Arial" w:cs="Arial"/>
          <w:sz w:val="24"/>
          <w:szCs w:val="24"/>
        </w:rPr>
        <w:t xml:space="preserve">. </w:t>
      </w:r>
      <w:r w:rsidRPr="00175B68">
        <w:rPr>
          <w:rFonts w:ascii="Arial" w:hAnsi="Arial" w:cs="Arial"/>
          <w:sz w:val="24"/>
          <w:szCs w:val="24"/>
          <w:u w:val="single"/>
        </w:rPr>
        <w:t>La flecha va desde el CU que extiende al extendido</w:t>
      </w:r>
    </w:p>
    <w:p w14:paraId="478909C5" w14:textId="529D4C6C" w:rsidR="00175B68" w:rsidRPr="00502791" w:rsidRDefault="00175B68" w:rsidP="00095EB6">
      <w:pPr>
        <w:rPr>
          <w:rFonts w:ascii="Arial" w:hAnsi="Arial" w:cs="Arial"/>
          <w:sz w:val="24"/>
          <w:szCs w:val="24"/>
          <w:u w:val="single"/>
        </w:rPr>
      </w:pPr>
      <w:r w:rsidRPr="00175B68">
        <w:rPr>
          <w:rFonts w:ascii="Arial" w:hAnsi="Arial" w:cs="Arial"/>
          <w:b/>
          <w:bCs/>
          <w:sz w:val="24"/>
          <w:szCs w:val="24"/>
          <w:u w:val="single"/>
        </w:rPr>
        <w:lastRenderedPageBreak/>
        <w:t>Relación de generalización o herencia:</w:t>
      </w:r>
      <w:r w:rsidRPr="00175B68">
        <w:rPr>
          <w:rFonts w:ascii="Arial" w:hAnsi="Arial" w:cs="Arial"/>
          <w:sz w:val="24"/>
          <w:szCs w:val="24"/>
        </w:rPr>
        <w:t xml:space="preserve"> el actor hereda características del origen </w:t>
      </w:r>
    </w:p>
    <w:p w14:paraId="19EDBFCB" w14:textId="110F3A12" w:rsidR="00502791" w:rsidRDefault="00502791" w:rsidP="00095EB6">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2336" behindDoc="0" locked="0" layoutInCell="1" allowOverlap="1" wp14:anchorId="10338548" wp14:editId="78380AE9">
                <wp:simplePos x="0" y="0"/>
                <wp:positionH relativeFrom="column">
                  <wp:posOffset>-107011</wp:posOffset>
                </wp:positionH>
                <wp:positionV relativeFrom="paragraph">
                  <wp:posOffset>75692</wp:posOffset>
                </wp:positionV>
                <wp:extent cx="1967789" cy="277977"/>
                <wp:effectExtent l="0" t="0" r="13970" b="27305"/>
                <wp:wrapNone/>
                <wp:docPr id="4" name="Cuadro de texto 4"/>
                <wp:cNvGraphicFramePr/>
                <a:graphic xmlns:a="http://schemas.openxmlformats.org/drawingml/2006/main">
                  <a:graphicData uri="http://schemas.microsoft.com/office/word/2010/wordprocessingShape">
                    <wps:wsp>
                      <wps:cNvSpPr txBox="1"/>
                      <wps:spPr>
                        <a:xfrm>
                          <a:off x="0" y="0"/>
                          <a:ext cx="1967789" cy="277977"/>
                        </a:xfrm>
                        <a:prstGeom prst="rect">
                          <a:avLst/>
                        </a:prstGeom>
                        <a:solidFill>
                          <a:srgbClr val="0000CC"/>
                        </a:solidFill>
                        <a:ln w="6350">
                          <a:solidFill>
                            <a:prstClr val="black"/>
                          </a:solidFill>
                        </a:ln>
                      </wps:spPr>
                      <wps:txbx>
                        <w:txbxContent>
                          <w:p w14:paraId="6B83F2A9" w14:textId="10E682CD" w:rsidR="00502791" w:rsidRPr="00502791" w:rsidRDefault="00502791">
                            <w:pPr>
                              <w:rPr>
                                <w:rFonts w:ascii="Arial" w:hAnsi="Arial" w:cs="Arial"/>
                                <w:b/>
                                <w:bCs/>
                                <w:color w:val="66FF66"/>
                                <w:sz w:val="24"/>
                                <w:szCs w:val="24"/>
                              </w:rPr>
                            </w:pPr>
                            <w:r w:rsidRPr="00502791">
                              <w:rPr>
                                <w:rFonts w:ascii="Arial" w:hAnsi="Arial" w:cs="Arial"/>
                                <w:b/>
                                <w:bCs/>
                                <w:color w:val="66FF66"/>
                                <w:sz w:val="24"/>
                                <w:szCs w:val="24"/>
                              </w:rPr>
                              <w:t>HISTORIA DE USUARIO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338548" id="Cuadro de texto 4" o:spid="_x0000_s1028" type="#_x0000_t202" style="position:absolute;margin-left:-8.45pt;margin-top:5.95pt;width:154.95pt;height:21.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" fillcolor="#00c" strokeweight=".5pt">
                <v:textbox>
                  <w:txbxContent>
                    <w:p w14:paraId="6B83F2A9" w14:textId="10E682CD" w:rsidR="00502791" w:rsidRPr="00502791" w:rsidRDefault="00502791">
                      <w:pPr>
                        <w:rPr>
                          <w:rFonts w:ascii="Arial" w:hAnsi="Arial" w:cs="Arial"/>
                          <w:b/>
                          <w:bCs/>
                          <w:color w:val="66FF66"/>
                          <w:sz w:val="24"/>
                          <w:szCs w:val="24"/>
                        </w:rPr>
                      </w:pPr>
                      <w:r w:rsidRPr="00502791">
                        <w:rPr>
                          <w:rFonts w:ascii="Arial" w:hAnsi="Arial" w:cs="Arial"/>
                          <w:b/>
                          <w:bCs/>
                          <w:color w:val="66FF66"/>
                          <w:sz w:val="24"/>
                          <w:szCs w:val="24"/>
                        </w:rPr>
                        <w:t>HISTORIA DE USUARIO</w:t>
                      </w:r>
                    </w:p>
                  </w:txbxContent>
                </v:textbox>
              </v:shape>
            </w:pict>
          </mc:Fallback>
        </mc:AlternateContent>
      </w:r>
    </w:p>
    <w:p w14:paraId="46112365" w14:textId="535F8750" w:rsidR="00502791" w:rsidRDefault="00502791" w:rsidP="00095EB6">
      <w:pPr>
        <w:rPr>
          <w:rFonts w:ascii="Arial" w:hAnsi="Arial" w:cs="Arial"/>
          <w:sz w:val="24"/>
          <w:szCs w:val="24"/>
        </w:rPr>
      </w:pPr>
    </w:p>
    <w:p w14:paraId="12D6DD2F" w14:textId="6BCDD040" w:rsidR="00502791" w:rsidRPr="00502791" w:rsidRDefault="00502791" w:rsidP="00095EB6">
      <w:pPr>
        <w:rPr>
          <w:rFonts w:ascii="Arial" w:hAnsi="Arial" w:cs="Arial"/>
          <w:sz w:val="24"/>
          <w:szCs w:val="24"/>
        </w:rPr>
      </w:pPr>
      <w:r w:rsidRPr="00502791">
        <w:rPr>
          <w:rFonts w:ascii="Arial" w:hAnsi="Arial" w:cs="Arial"/>
          <w:b/>
          <w:bCs/>
          <w:sz w:val="24"/>
          <w:szCs w:val="24"/>
          <w:u w:val="single"/>
        </w:rPr>
        <w:t xml:space="preserve">Métodos agiles: </w:t>
      </w:r>
      <w:r w:rsidRPr="00502791">
        <w:rPr>
          <w:rFonts w:ascii="Arial" w:hAnsi="Arial" w:cs="Arial"/>
          <w:sz w:val="24"/>
          <w:szCs w:val="24"/>
        </w:rPr>
        <w:t xml:space="preserve">Conjunto de métodos en el que las necesidades y soluciones evolucionan a través de la colaboración entre equipos multifunción y </w:t>
      </w:r>
      <w:r w:rsidRPr="00502791">
        <w:rPr>
          <w:rFonts w:ascii="Arial" w:hAnsi="Arial" w:cs="Arial"/>
          <w:sz w:val="24"/>
          <w:szCs w:val="24"/>
        </w:rPr>
        <w:t>autoorganizados</w:t>
      </w:r>
      <w:r w:rsidRPr="00502791">
        <w:rPr>
          <w:rFonts w:ascii="Arial" w:hAnsi="Arial" w:cs="Arial"/>
          <w:sz w:val="24"/>
          <w:szCs w:val="24"/>
        </w:rPr>
        <w:t>.</w:t>
      </w:r>
    </w:p>
    <w:p w14:paraId="06B0975E" w14:textId="35A7AEE7" w:rsidR="00502791" w:rsidRDefault="00502791" w:rsidP="00095EB6">
      <w:pPr>
        <w:rPr>
          <w:rFonts w:ascii="Arial" w:hAnsi="Arial" w:cs="Arial"/>
          <w:sz w:val="24"/>
          <w:szCs w:val="24"/>
        </w:rPr>
      </w:pPr>
      <w:r w:rsidRPr="00502791">
        <w:rPr>
          <w:rFonts w:ascii="Arial" w:hAnsi="Arial" w:cs="Arial"/>
          <w:b/>
          <w:bCs/>
          <w:sz w:val="24"/>
          <w:szCs w:val="24"/>
          <w:u w:val="single"/>
        </w:rPr>
        <w:t>Una historia de usuario (HU)</w:t>
      </w:r>
      <w:r w:rsidRPr="00502791">
        <w:rPr>
          <w:rFonts w:ascii="Arial" w:hAnsi="Arial" w:cs="Arial"/>
          <w:sz w:val="24"/>
          <w:szCs w:val="24"/>
        </w:rPr>
        <w:t xml:space="preserve"> describe una funcionalidad que será valiosa para un usuario o cliente de un sistema o software.</w:t>
      </w:r>
    </w:p>
    <w:p w14:paraId="18D4FFF7" w14:textId="51BB2AAC" w:rsidR="00502791" w:rsidRDefault="00502791" w:rsidP="00095EB6">
      <w:pPr>
        <w:rPr>
          <w:rFonts w:ascii="Arial" w:hAnsi="Arial" w:cs="Arial"/>
          <w:sz w:val="24"/>
          <w:szCs w:val="24"/>
        </w:rPr>
      </w:pPr>
      <w:r>
        <w:rPr>
          <w:rFonts w:ascii="Arial" w:hAnsi="Arial" w:cs="Arial"/>
          <w:sz w:val="24"/>
          <w:szCs w:val="24"/>
        </w:rPr>
        <w:t>La HU b</w:t>
      </w:r>
      <w:r w:rsidRPr="00502791">
        <w:rPr>
          <w:rFonts w:ascii="Arial" w:hAnsi="Arial" w:cs="Arial"/>
          <w:sz w:val="24"/>
          <w:szCs w:val="24"/>
        </w:rPr>
        <w:t xml:space="preserve">usca cambiar el enfoque de “escribir” a “fomentar la conversación” sobre requerimientos y características. </w:t>
      </w:r>
      <w:proofErr w:type="gramStart"/>
      <w:r>
        <w:rPr>
          <w:rFonts w:ascii="Arial" w:hAnsi="Arial" w:cs="Arial"/>
          <w:sz w:val="24"/>
          <w:szCs w:val="24"/>
        </w:rPr>
        <w:t>}</w:t>
      </w:r>
      <w:r w:rsidRPr="00502791">
        <w:rPr>
          <w:rFonts w:ascii="Arial" w:hAnsi="Arial" w:cs="Arial"/>
          <w:sz w:val="24"/>
          <w:szCs w:val="24"/>
        </w:rPr>
        <w:t>Se</w:t>
      </w:r>
      <w:proofErr w:type="gramEnd"/>
      <w:r w:rsidRPr="00502791">
        <w:rPr>
          <w:rFonts w:ascii="Arial" w:hAnsi="Arial" w:cs="Arial"/>
          <w:sz w:val="24"/>
          <w:szCs w:val="24"/>
        </w:rPr>
        <w:t xml:space="preserve"> debe describir el rol, la funcionalidad y el resultado de la aplicación en una frase corta. </w:t>
      </w:r>
      <w:r w:rsidRPr="00502791">
        <w:rPr>
          <w:rFonts w:ascii="Arial" w:hAnsi="Arial" w:cs="Arial"/>
          <w:sz w:val="24"/>
          <w:szCs w:val="24"/>
        </w:rPr>
        <w:sym w:font="Symbol" w:char="F07D"/>
      </w:r>
      <w:r w:rsidRPr="00502791">
        <w:rPr>
          <w:rFonts w:ascii="Arial" w:hAnsi="Arial" w:cs="Arial"/>
          <w:sz w:val="24"/>
          <w:szCs w:val="24"/>
        </w:rPr>
        <w:t xml:space="preserve"> Se incorporan criterios de aceptación, no más de 4 por historia, incluyendo contexto, el evento y el comportamiento esperado frente a ese evento.</w:t>
      </w:r>
    </w:p>
    <w:p w14:paraId="4E962B9B" w14:textId="31A294D4" w:rsidR="00502791" w:rsidRDefault="00502791" w:rsidP="00095EB6">
      <w:pPr>
        <w:rPr>
          <w:rFonts w:ascii="Arial" w:hAnsi="Arial" w:cs="Arial"/>
          <w:b/>
          <w:bCs/>
          <w:sz w:val="24"/>
          <w:szCs w:val="24"/>
          <w:u w:val="single"/>
        </w:rPr>
      </w:pPr>
      <w:r w:rsidRPr="00502791">
        <w:rPr>
          <w:rFonts w:ascii="Arial" w:hAnsi="Arial" w:cs="Arial"/>
          <w:b/>
          <w:bCs/>
          <w:sz w:val="24"/>
          <w:szCs w:val="24"/>
          <w:u w:val="single"/>
        </w:rPr>
        <w:t xml:space="preserve">Se componen de </w:t>
      </w:r>
      <w:r w:rsidR="00EE37A9" w:rsidRPr="00502791">
        <w:rPr>
          <w:rFonts w:ascii="Arial" w:hAnsi="Arial" w:cs="Arial"/>
          <w:b/>
          <w:bCs/>
          <w:sz w:val="24"/>
          <w:szCs w:val="24"/>
          <w:u w:val="single"/>
        </w:rPr>
        <w:t>tres aspectos</w:t>
      </w:r>
      <w:r>
        <w:rPr>
          <w:rFonts w:ascii="Arial" w:hAnsi="Arial" w:cs="Arial"/>
          <w:b/>
          <w:bCs/>
          <w:sz w:val="24"/>
          <w:szCs w:val="24"/>
          <w:u w:val="single"/>
        </w:rPr>
        <w:t>:</w:t>
      </w:r>
    </w:p>
    <w:p w14:paraId="584CC96E" w14:textId="7BF1F197" w:rsidR="00502791" w:rsidRDefault="00502791" w:rsidP="00095EB6">
      <w:pPr>
        <w:rPr>
          <w:rFonts w:ascii="Arial" w:hAnsi="Arial" w:cs="Arial"/>
          <w:sz w:val="24"/>
          <w:szCs w:val="24"/>
        </w:rPr>
      </w:pPr>
      <w:r>
        <w:rPr>
          <w:rFonts w:ascii="Arial" w:hAnsi="Arial" w:cs="Arial"/>
          <w:sz w:val="24"/>
          <w:szCs w:val="24"/>
        </w:rPr>
        <w:t>U</w:t>
      </w:r>
      <w:r w:rsidRPr="00502791">
        <w:rPr>
          <w:rFonts w:ascii="Arial" w:hAnsi="Arial" w:cs="Arial"/>
          <w:sz w:val="24"/>
          <w:szCs w:val="24"/>
        </w:rPr>
        <w:t xml:space="preserve">na descripción escrita de la </w:t>
      </w:r>
      <w:r w:rsidRPr="00502791">
        <w:rPr>
          <w:rFonts w:ascii="Arial" w:hAnsi="Arial" w:cs="Arial"/>
          <w:sz w:val="24"/>
          <w:szCs w:val="24"/>
        </w:rPr>
        <w:t>historia:</w:t>
      </w:r>
      <w:r w:rsidRPr="00502791">
        <w:rPr>
          <w:rFonts w:ascii="Arial" w:hAnsi="Arial" w:cs="Arial"/>
          <w:sz w:val="24"/>
          <w:szCs w:val="24"/>
        </w:rPr>
        <w:t xml:space="preserve"> se utiliza para la planificación y como recordatorio </w:t>
      </w:r>
    </w:p>
    <w:p w14:paraId="04B9137E" w14:textId="77777777" w:rsidR="00502791" w:rsidRDefault="00502791" w:rsidP="00095EB6">
      <w:pPr>
        <w:rPr>
          <w:rFonts w:ascii="Arial" w:hAnsi="Arial" w:cs="Arial"/>
          <w:sz w:val="24"/>
          <w:szCs w:val="24"/>
        </w:rPr>
      </w:pPr>
      <w:r>
        <w:rPr>
          <w:rFonts w:ascii="Arial" w:hAnsi="Arial" w:cs="Arial"/>
          <w:sz w:val="24"/>
          <w:szCs w:val="24"/>
        </w:rPr>
        <w:t>C</w:t>
      </w:r>
      <w:r w:rsidRPr="00502791">
        <w:rPr>
          <w:rFonts w:ascii="Arial" w:hAnsi="Arial" w:cs="Arial"/>
          <w:sz w:val="24"/>
          <w:szCs w:val="24"/>
        </w:rPr>
        <w:t>onversaciones sobre la historia</w:t>
      </w:r>
      <w:r>
        <w:rPr>
          <w:rFonts w:ascii="Arial" w:hAnsi="Arial" w:cs="Arial"/>
          <w:sz w:val="24"/>
          <w:szCs w:val="24"/>
        </w:rPr>
        <w:t>:</w:t>
      </w:r>
      <w:r w:rsidRPr="00502791">
        <w:rPr>
          <w:rFonts w:ascii="Arial" w:hAnsi="Arial" w:cs="Arial"/>
          <w:sz w:val="24"/>
          <w:szCs w:val="24"/>
        </w:rPr>
        <w:t xml:space="preserve"> </w:t>
      </w:r>
      <w:r>
        <w:rPr>
          <w:rFonts w:ascii="Arial" w:hAnsi="Arial" w:cs="Arial"/>
          <w:sz w:val="24"/>
          <w:szCs w:val="24"/>
        </w:rPr>
        <w:t>S</w:t>
      </w:r>
      <w:r w:rsidRPr="00502791">
        <w:rPr>
          <w:rFonts w:ascii="Arial" w:hAnsi="Arial" w:cs="Arial"/>
          <w:sz w:val="24"/>
          <w:szCs w:val="24"/>
        </w:rPr>
        <w:t xml:space="preserve">irven para concretar los detalles de la misma </w:t>
      </w:r>
    </w:p>
    <w:p w14:paraId="1460F967" w14:textId="5010A632" w:rsidR="00502791" w:rsidRDefault="002A1272" w:rsidP="00095EB6">
      <w:pPr>
        <w:rPr>
          <w:rFonts w:ascii="Arial" w:hAnsi="Arial" w:cs="Arial"/>
          <w:sz w:val="24"/>
          <w:szCs w:val="24"/>
        </w:rPr>
      </w:pPr>
      <w:r w:rsidRPr="002A1272">
        <w:rPr>
          <w:rFonts w:ascii="Arial" w:hAnsi="Arial" w:cs="Arial"/>
          <w:sz w:val="24"/>
          <w:szCs w:val="24"/>
        </w:rPr>
        <w:drawing>
          <wp:anchor distT="0" distB="0" distL="114300" distR="114300" simplePos="0" relativeHeight="251663360" behindDoc="0" locked="0" layoutInCell="1" allowOverlap="1" wp14:anchorId="1D9595AF" wp14:editId="28BC04FD">
            <wp:simplePos x="0" y="0"/>
            <wp:positionH relativeFrom="margin">
              <wp:posOffset>3374390</wp:posOffset>
            </wp:positionH>
            <wp:positionV relativeFrom="paragraph">
              <wp:posOffset>556260</wp:posOffset>
            </wp:positionV>
            <wp:extent cx="1513840" cy="1266190"/>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1513840" cy="1266190"/>
                    </a:xfrm>
                    <a:prstGeom prst="rect">
                      <a:avLst/>
                    </a:prstGeom>
                  </pic:spPr>
                </pic:pic>
              </a:graphicData>
            </a:graphic>
            <wp14:sizeRelH relativeFrom="margin">
              <wp14:pctWidth>0</wp14:pctWidth>
            </wp14:sizeRelH>
            <wp14:sizeRelV relativeFrom="margin">
              <wp14:pctHeight>0</wp14:pctHeight>
            </wp14:sizeRelV>
          </wp:anchor>
        </w:drawing>
      </w:r>
      <w:r w:rsidR="00502791">
        <w:rPr>
          <w:rFonts w:ascii="Arial" w:hAnsi="Arial" w:cs="Arial"/>
          <w:sz w:val="24"/>
          <w:szCs w:val="24"/>
        </w:rPr>
        <w:t>P</w:t>
      </w:r>
      <w:r w:rsidR="00502791" w:rsidRPr="00502791">
        <w:rPr>
          <w:rFonts w:ascii="Arial" w:hAnsi="Arial" w:cs="Arial"/>
          <w:sz w:val="24"/>
          <w:szCs w:val="24"/>
        </w:rPr>
        <w:t>ruebas que transmiten y documentan los detalles</w:t>
      </w:r>
      <w:r w:rsidR="00502791">
        <w:rPr>
          <w:rFonts w:ascii="Arial" w:hAnsi="Arial" w:cs="Arial"/>
          <w:sz w:val="24"/>
          <w:szCs w:val="24"/>
        </w:rPr>
        <w:t>: P</w:t>
      </w:r>
      <w:r w:rsidR="00502791" w:rsidRPr="00502791">
        <w:rPr>
          <w:rFonts w:ascii="Arial" w:hAnsi="Arial" w:cs="Arial"/>
          <w:sz w:val="24"/>
          <w:szCs w:val="24"/>
        </w:rPr>
        <w:t>ueden utilizarse para determinar cuándo se ha completado una historia</w:t>
      </w:r>
    </w:p>
    <w:p w14:paraId="76112377" w14:textId="65288218" w:rsidR="002A1272" w:rsidRDefault="002A1272" w:rsidP="00095EB6">
      <w:pPr>
        <w:rPr>
          <w:rFonts w:ascii="Arial" w:hAnsi="Arial" w:cs="Arial"/>
          <w:b/>
          <w:bCs/>
          <w:sz w:val="24"/>
          <w:szCs w:val="24"/>
        </w:rPr>
      </w:pPr>
      <w:r>
        <w:rPr>
          <w:noProof/>
        </w:rPr>
        <mc:AlternateContent>
          <mc:Choice Requires="wps">
            <w:drawing>
              <wp:anchor distT="0" distB="0" distL="114300" distR="114300" simplePos="0" relativeHeight="251665408" behindDoc="0" locked="0" layoutInCell="1" allowOverlap="1" wp14:anchorId="55DC3DEB" wp14:editId="60A99791">
                <wp:simplePos x="0" y="0"/>
                <wp:positionH relativeFrom="margin">
                  <wp:align>left</wp:align>
                </wp:positionH>
                <wp:positionV relativeFrom="paragraph">
                  <wp:posOffset>61595</wp:posOffset>
                </wp:positionV>
                <wp:extent cx="2596515" cy="700405"/>
                <wp:effectExtent l="0" t="0" r="13335" b="23495"/>
                <wp:wrapThrough wrapText="bothSides">
                  <wp:wrapPolygon edited="0">
                    <wp:start x="0" y="0"/>
                    <wp:lineTo x="0" y="21737"/>
                    <wp:lineTo x="21552" y="21737"/>
                    <wp:lineTo x="21552" y="0"/>
                    <wp:lineTo x="0" y="0"/>
                  </wp:wrapPolygon>
                </wp:wrapThrough>
                <wp:docPr id="5" name="Cuadro de texto 5"/>
                <wp:cNvGraphicFramePr/>
                <a:graphic xmlns:a="http://schemas.openxmlformats.org/drawingml/2006/main">
                  <a:graphicData uri="http://schemas.microsoft.com/office/word/2010/wordprocessingShape">
                    <wps:wsp>
                      <wps:cNvSpPr txBox="1"/>
                      <wps:spPr>
                        <a:xfrm>
                          <a:off x="0" y="0"/>
                          <a:ext cx="2596515" cy="700405"/>
                        </a:xfrm>
                        <a:prstGeom prst="rect">
                          <a:avLst/>
                        </a:prstGeom>
                        <a:noFill/>
                        <a:ln w="6350">
                          <a:solidFill>
                            <a:prstClr val="black"/>
                          </a:solidFill>
                        </a:ln>
                      </wps:spPr>
                      <wps:txbx>
                        <w:txbxContent>
                          <w:p w14:paraId="3D949306" w14:textId="77777777" w:rsidR="002A1272" w:rsidRPr="005946C0" w:rsidRDefault="002A1272">
                            <w:pPr>
                              <w:rPr>
                                <w:rFonts w:ascii="Arial" w:hAnsi="Arial" w:cs="Arial"/>
                                <w:sz w:val="24"/>
                                <w:szCs w:val="24"/>
                                <w:u w:val="single"/>
                              </w:rPr>
                            </w:pPr>
                            <w:r w:rsidRPr="002A1272">
                              <w:rPr>
                                <w:rFonts w:ascii="Arial" w:hAnsi="Arial" w:cs="Arial"/>
                                <w:sz w:val="24"/>
                                <w:szCs w:val="24"/>
                                <w:u w:val="single"/>
                              </w:rPr>
                              <w:t>EJ:</w:t>
                            </w:r>
                            <w:r>
                              <w:rPr>
                                <w:rFonts w:ascii="Arial" w:hAnsi="Arial" w:cs="Arial"/>
                                <w:sz w:val="24"/>
                                <w:szCs w:val="24"/>
                              </w:rPr>
                              <w:t xml:space="preserve"> </w:t>
                            </w:r>
                            <w:r w:rsidRPr="002A1272">
                              <w:rPr>
                                <w:rFonts w:ascii="Arial" w:hAnsi="Arial" w:cs="Arial"/>
                                <w:b/>
                                <w:bCs/>
                                <w:sz w:val="24"/>
                                <w:szCs w:val="24"/>
                              </w:rPr>
                              <w:t>Como</w:t>
                            </w:r>
                            <w:r>
                              <w:rPr>
                                <w:rFonts w:ascii="Arial" w:hAnsi="Arial" w:cs="Arial"/>
                                <w:sz w:val="24"/>
                                <w:szCs w:val="24"/>
                              </w:rPr>
                              <w:t xml:space="preserve"> cliente del banco </w:t>
                            </w:r>
                            <w:r>
                              <w:rPr>
                                <w:rFonts w:ascii="Arial" w:hAnsi="Arial" w:cs="Arial"/>
                                <w:sz w:val="24"/>
                                <w:szCs w:val="24"/>
                              </w:rPr>
                              <w:br/>
                            </w:r>
                            <w:r w:rsidRPr="002A1272">
                              <w:rPr>
                                <w:rFonts w:ascii="Arial" w:hAnsi="Arial" w:cs="Arial"/>
                                <w:b/>
                                <w:bCs/>
                                <w:sz w:val="24"/>
                                <w:szCs w:val="24"/>
                              </w:rPr>
                              <w:t>Quiero</w:t>
                            </w:r>
                            <w:r>
                              <w:rPr>
                                <w:rFonts w:ascii="Arial" w:hAnsi="Arial" w:cs="Arial"/>
                                <w:sz w:val="24"/>
                                <w:szCs w:val="24"/>
                              </w:rPr>
                              <w:t xml:space="preserve"> retirar dinero de mi cuenta</w:t>
                            </w:r>
                            <w:r>
                              <w:rPr>
                                <w:rFonts w:ascii="Arial" w:hAnsi="Arial" w:cs="Arial"/>
                                <w:sz w:val="24"/>
                                <w:szCs w:val="24"/>
                              </w:rPr>
                              <w:br/>
                            </w:r>
                            <w:r w:rsidRPr="002A1272">
                              <w:rPr>
                                <w:rFonts w:ascii="Arial" w:hAnsi="Arial" w:cs="Arial"/>
                                <w:b/>
                                <w:bCs/>
                                <w:sz w:val="24"/>
                                <w:szCs w:val="24"/>
                              </w:rPr>
                              <w:t>P</w:t>
                            </w:r>
                            <w:r>
                              <w:rPr>
                                <w:rFonts w:ascii="Arial" w:hAnsi="Arial" w:cs="Arial"/>
                                <w:b/>
                                <w:bCs/>
                                <w:sz w:val="24"/>
                                <w:szCs w:val="24"/>
                              </w:rPr>
                              <w:t xml:space="preserve">ara </w:t>
                            </w:r>
                            <w:r w:rsidRPr="002A1272">
                              <w:rPr>
                                <w:rFonts w:ascii="Arial" w:hAnsi="Arial" w:cs="Arial"/>
                                <w:sz w:val="24"/>
                                <w:szCs w:val="24"/>
                              </w:rPr>
                              <w:t xml:space="preserve">hacer compras con efectivo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DC3DEB" id="Cuadro de texto 5" o:spid="_x0000_s1029" type="#_x0000_t202" style="position:absolute;margin-left:0;margin-top:4.85pt;width:204.45pt;height:55.15pt;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" filled="f" strokeweight=".5pt">
                <v:fill o:detectmouseclick="t"/>
                <v:textbox>
                  <w:txbxContent>
                    <w:p w14:paraId="3D949306" w14:textId="77777777" w:rsidR="002A1272" w:rsidRPr="005946C0" w:rsidRDefault="002A1272">
                      <w:pPr>
                        <w:rPr>
                          <w:rFonts w:ascii="Arial" w:hAnsi="Arial" w:cs="Arial"/>
                          <w:sz w:val="24"/>
                          <w:szCs w:val="24"/>
                          <w:u w:val="single"/>
                        </w:rPr>
                      </w:pPr>
                      <w:r w:rsidRPr="002A1272">
                        <w:rPr>
                          <w:rFonts w:ascii="Arial" w:hAnsi="Arial" w:cs="Arial"/>
                          <w:sz w:val="24"/>
                          <w:szCs w:val="24"/>
                          <w:u w:val="single"/>
                        </w:rPr>
                        <w:t>EJ:</w:t>
                      </w:r>
                      <w:r>
                        <w:rPr>
                          <w:rFonts w:ascii="Arial" w:hAnsi="Arial" w:cs="Arial"/>
                          <w:sz w:val="24"/>
                          <w:szCs w:val="24"/>
                        </w:rPr>
                        <w:t xml:space="preserve"> </w:t>
                      </w:r>
                      <w:r w:rsidRPr="002A1272">
                        <w:rPr>
                          <w:rFonts w:ascii="Arial" w:hAnsi="Arial" w:cs="Arial"/>
                          <w:b/>
                          <w:bCs/>
                          <w:sz w:val="24"/>
                          <w:szCs w:val="24"/>
                        </w:rPr>
                        <w:t>Como</w:t>
                      </w:r>
                      <w:r>
                        <w:rPr>
                          <w:rFonts w:ascii="Arial" w:hAnsi="Arial" w:cs="Arial"/>
                          <w:sz w:val="24"/>
                          <w:szCs w:val="24"/>
                        </w:rPr>
                        <w:t xml:space="preserve"> cliente del banco </w:t>
                      </w:r>
                      <w:r>
                        <w:rPr>
                          <w:rFonts w:ascii="Arial" w:hAnsi="Arial" w:cs="Arial"/>
                          <w:sz w:val="24"/>
                          <w:szCs w:val="24"/>
                        </w:rPr>
                        <w:br/>
                      </w:r>
                      <w:r w:rsidRPr="002A1272">
                        <w:rPr>
                          <w:rFonts w:ascii="Arial" w:hAnsi="Arial" w:cs="Arial"/>
                          <w:b/>
                          <w:bCs/>
                          <w:sz w:val="24"/>
                          <w:szCs w:val="24"/>
                        </w:rPr>
                        <w:t>Quiero</w:t>
                      </w:r>
                      <w:r>
                        <w:rPr>
                          <w:rFonts w:ascii="Arial" w:hAnsi="Arial" w:cs="Arial"/>
                          <w:sz w:val="24"/>
                          <w:szCs w:val="24"/>
                        </w:rPr>
                        <w:t xml:space="preserve"> retirar dinero de mi cuenta</w:t>
                      </w:r>
                      <w:r>
                        <w:rPr>
                          <w:rFonts w:ascii="Arial" w:hAnsi="Arial" w:cs="Arial"/>
                          <w:sz w:val="24"/>
                          <w:szCs w:val="24"/>
                        </w:rPr>
                        <w:br/>
                      </w:r>
                      <w:r w:rsidRPr="002A1272">
                        <w:rPr>
                          <w:rFonts w:ascii="Arial" w:hAnsi="Arial" w:cs="Arial"/>
                          <w:b/>
                          <w:bCs/>
                          <w:sz w:val="24"/>
                          <w:szCs w:val="24"/>
                        </w:rPr>
                        <w:t>P</w:t>
                      </w:r>
                      <w:r>
                        <w:rPr>
                          <w:rFonts w:ascii="Arial" w:hAnsi="Arial" w:cs="Arial"/>
                          <w:b/>
                          <w:bCs/>
                          <w:sz w:val="24"/>
                          <w:szCs w:val="24"/>
                        </w:rPr>
                        <w:t xml:space="preserve">ara </w:t>
                      </w:r>
                      <w:r w:rsidRPr="002A1272">
                        <w:rPr>
                          <w:rFonts w:ascii="Arial" w:hAnsi="Arial" w:cs="Arial"/>
                          <w:sz w:val="24"/>
                          <w:szCs w:val="24"/>
                        </w:rPr>
                        <w:t xml:space="preserve">hacer compras con efectivo </w:t>
                      </w:r>
                    </w:p>
                  </w:txbxContent>
                </v:textbox>
                <w10:wrap type="through" anchorx="margin"/>
              </v:shape>
            </w:pict>
          </mc:Fallback>
        </mc:AlternateContent>
      </w:r>
      <w:r w:rsidRPr="002A1272">
        <w:rPr>
          <w:rFonts w:ascii="Arial" w:hAnsi="Arial" w:cs="Arial"/>
          <w:b/>
          <w:bCs/>
          <w:sz w:val="24"/>
          <w:szCs w:val="24"/>
        </w:rPr>
        <w:t>PUEDEN SER INCOMPLETAS</w:t>
      </w:r>
      <w:r>
        <w:rPr>
          <w:rFonts w:ascii="Arial" w:hAnsi="Arial" w:cs="Arial"/>
          <w:b/>
          <w:bCs/>
          <w:sz w:val="24"/>
          <w:szCs w:val="24"/>
        </w:rPr>
        <w:t>.</w:t>
      </w:r>
    </w:p>
    <w:p w14:paraId="02E08E71" w14:textId="55DC4DCD" w:rsidR="002A1272" w:rsidRDefault="002A1272" w:rsidP="00095EB6">
      <w:pPr>
        <w:rPr>
          <w:rFonts w:ascii="Arial" w:hAnsi="Arial" w:cs="Arial"/>
          <w:sz w:val="24"/>
          <w:szCs w:val="24"/>
        </w:rPr>
      </w:pPr>
    </w:p>
    <w:p w14:paraId="7FA1829E" w14:textId="04ED277E" w:rsidR="002A1272" w:rsidRDefault="00B675C7" w:rsidP="00095EB6">
      <w:pPr>
        <w:rPr>
          <w:rFonts w:ascii="Arial" w:hAnsi="Arial" w:cs="Arial"/>
          <w:sz w:val="24"/>
          <w:szCs w:val="24"/>
        </w:rPr>
      </w:pPr>
      <w:r w:rsidRPr="00B675C7">
        <w:rPr>
          <w:rFonts w:ascii="Arial" w:hAnsi="Arial" w:cs="Arial"/>
          <w:sz w:val="24"/>
          <w:szCs w:val="24"/>
        </w:rPr>
        <w:t xml:space="preserve">Un </w:t>
      </w:r>
      <w:r w:rsidRPr="00B675C7">
        <w:rPr>
          <w:rFonts w:ascii="Arial" w:hAnsi="Arial" w:cs="Arial"/>
          <w:b/>
          <w:bCs/>
          <w:sz w:val="24"/>
          <w:szCs w:val="24"/>
        </w:rPr>
        <w:t>«</w:t>
      </w:r>
      <w:proofErr w:type="spellStart"/>
      <w:r w:rsidRPr="00B675C7">
        <w:rPr>
          <w:rFonts w:ascii="Arial" w:hAnsi="Arial" w:cs="Arial"/>
          <w:b/>
          <w:bCs/>
          <w:sz w:val="24"/>
          <w:szCs w:val="24"/>
        </w:rPr>
        <w:t>release</w:t>
      </w:r>
      <w:proofErr w:type="spellEnd"/>
      <w:r w:rsidRPr="00B675C7">
        <w:rPr>
          <w:rFonts w:ascii="Arial" w:hAnsi="Arial" w:cs="Arial"/>
          <w:b/>
          <w:bCs/>
          <w:sz w:val="24"/>
          <w:szCs w:val="24"/>
        </w:rPr>
        <w:t xml:space="preserve"> plan» o plan de proyecto</w:t>
      </w:r>
      <w:r w:rsidRPr="00B675C7">
        <w:rPr>
          <w:rFonts w:ascii="Arial" w:hAnsi="Arial" w:cs="Arial"/>
          <w:sz w:val="24"/>
          <w:szCs w:val="24"/>
        </w:rPr>
        <w:t xml:space="preserve"> es un conjunto de historias de usuario (normalmente épicas) agrupadas por «</w:t>
      </w:r>
      <w:proofErr w:type="spellStart"/>
      <w:r w:rsidRPr="00B675C7">
        <w:rPr>
          <w:rFonts w:ascii="Arial" w:hAnsi="Arial" w:cs="Arial"/>
          <w:sz w:val="24"/>
          <w:szCs w:val="24"/>
        </w:rPr>
        <w:t>releases</w:t>
      </w:r>
      <w:proofErr w:type="spellEnd"/>
      <w:r w:rsidRPr="00B675C7">
        <w:rPr>
          <w:rFonts w:ascii="Arial" w:hAnsi="Arial" w:cs="Arial"/>
          <w:sz w:val="24"/>
          <w:szCs w:val="24"/>
        </w:rPr>
        <w:t xml:space="preserve">» o versiones del producto que se ponen a </w:t>
      </w:r>
      <w:proofErr w:type="gramStart"/>
      <w:r w:rsidRPr="00B675C7">
        <w:rPr>
          <w:rFonts w:ascii="Arial" w:hAnsi="Arial" w:cs="Arial"/>
          <w:sz w:val="24"/>
          <w:szCs w:val="24"/>
        </w:rPr>
        <w:t xml:space="preserve">los </w:t>
      </w:r>
      <w:r w:rsidR="000C7C10" w:rsidRPr="00B675C7">
        <w:rPr>
          <w:rFonts w:ascii="Arial" w:hAnsi="Arial" w:cs="Arial"/>
          <w:sz w:val="24"/>
          <w:szCs w:val="24"/>
        </w:rPr>
        <w:t>disposición</w:t>
      </w:r>
      <w:proofErr w:type="gramEnd"/>
      <w:r w:rsidR="000C7C10" w:rsidRPr="00B675C7">
        <w:rPr>
          <w:rFonts w:ascii="Arial" w:hAnsi="Arial" w:cs="Arial"/>
          <w:sz w:val="24"/>
          <w:szCs w:val="24"/>
        </w:rPr>
        <w:t xml:space="preserve"> de </w:t>
      </w:r>
      <w:r w:rsidRPr="00B675C7">
        <w:rPr>
          <w:rFonts w:ascii="Arial" w:hAnsi="Arial" w:cs="Arial"/>
          <w:sz w:val="24"/>
          <w:szCs w:val="24"/>
        </w:rPr>
        <w:t xml:space="preserve">usuarios incrementando el valor para estos respecto de la anterior </w:t>
      </w:r>
    </w:p>
    <w:p w14:paraId="706BD61C" w14:textId="7401ED86" w:rsidR="00B675C7" w:rsidRDefault="00B675C7" w:rsidP="00095EB6">
      <w:pPr>
        <w:rPr>
          <w:rFonts w:ascii="Arial" w:hAnsi="Arial" w:cs="Arial"/>
          <w:sz w:val="24"/>
          <w:szCs w:val="24"/>
        </w:rPr>
      </w:pPr>
    </w:p>
    <w:p w14:paraId="0902298A" w14:textId="3300505A" w:rsidR="00B675C7" w:rsidRDefault="00B675C7" w:rsidP="00095EB6">
      <w:pPr>
        <w:rPr>
          <w:rFonts w:ascii="Arial" w:hAnsi="Arial" w:cs="Arial"/>
          <w:sz w:val="24"/>
          <w:szCs w:val="24"/>
        </w:rPr>
      </w:pPr>
    </w:p>
    <w:p w14:paraId="2E174F88" w14:textId="4F52EF25" w:rsidR="00B675C7" w:rsidRDefault="00B675C7" w:rsidP="00095EB6">
      <w:pPr>
        <w:rPr>
          <w:rFonts w:ascii="Arial" w:hAnsi="Arial" w:cs="Arial"/>
          <w:sz w:val="24"/>
          <w:szCs w:val="24"/>
        </w:rPr>
      </w:pPr>
    </w:p>
    <w:p w14:paraId="3BAD3702" w14:textId="262E2567" w:rsidR="00B675C7" w:rsidRDefault="00B675C7" w:rsidP="00095EB6">
      <w:pPr>
        <w:rPr>
          <w:rFonts w:ascii="Arial" w:hAnsi="Arial" w:cs="Arial"/>
          <w:sz w:val="24"/>
          <w:szCs w:val="24"/>
        </w:rPr>
      </w:pPr>
    </w:p>
    <w:p w14:paraId="266DDD44" w14:textId="49ED9E10" w:rsidR="00B675C7" w:rsidRDefault="00B675C7" w:rsidP="00095EB6">
      <w:pPr>
        <w:rPr>
          <w:rFonts w:ascii="Arial" w:hAnsi="Arial" w:cs="Arial"/>
          <w:sz w:val="24"/>
          <w:szCs w:val="24"/>
        </w:rPr>
      </w:pPr>
    </w:p>
    <w:p w14:paraId="06B5EC36" w14:textId="17ADAF2B" w:rsidR="00B675C7" w:rsidRDefault="00B675C7" w:rsidP="00095EB6">
      <w:pPr>
        <w:rPr>
          <w:rFonts w:ascii="Arial" w:hAnsi="Arial" w:cs="Arial"/>
          <w:sz w:val="24"/>
          <w:szCs w:val="24"/>
        </w:rPr>
      </w:pPr>
      <w:r>
        <w:rPr>
          <w:rFonts w:ascii="Arial" w:hAnsi="Arial" w:cs="Arial"/>
          <w:sz w:val="24"/>
          <w:szCs w:val="24"/>
        </w:rPr>
        <w:lastRenderedPageBreak/>
        <mc:AlternateContent>
          <mc:Choice Requires="wps">
            <w:drawing>
              <wp:anchor distT="0" distB="0" distL="114300" distR="114300" simplePos="0" relativeHeight="251666432" behindDoc="0" locked="0" layoutInCell="1" allowOverlap="1" wp14:anchorId="60A48A85" wp14:editId="2D75CD57">
                <wp:simplePos x="0" y="0"/>
                <wp:positionH relativeFrom="margin">
                  <wp:align>left</wp:align>
                </wp:positionH>
                <wp:positionV relativeFrom="paragraph">
                  <wp:posOffset>6985</wp:posOffset>
                </wp:positionV>
                <wp:extent cx="2402281" cy="254940"/>
                <wp:effectExtent l="0" t="0" r="17145" b="12065"/>
                <wp:wrapNone/>
                <wp:docPr id="6" name="Cuadro de texto 6"/>
                <wp:cNvGraphicFramePr/>
                <a:graphic xmlns:a="http://schemas.openxmlformats.org/drawingml/2006/main">
                  <a:graphicData uri="http://schemas.microsoft.com/office/word/2010/wordprocessingShape">
                    <wps:wsp>
                      <wps:cNvSpPr txBox="1"/>
                      <wps:spPr>
                        <a:xfrm>
                          <a:off x="0" y="0"/>
                          <a:ext cx="2402281" cy="254940"/>
                        </a:xfrm>
                        <a:prstGeom prst="rect">
                          <a:avLst/>
                        </a:prstGeom>
                        <a:solidFill>
                          <a:schemeClr val="bg1">
                            <a:lumMod val="75000"/>
                          </a:schemeClr>
                        </a:solidFill>
                        <a:ln w="6350">
                          <a:solidFill>
                            <a:prstClr val="black"/>
                          </a:solidFill>
                        </a:ln>
                      </wps:spPr>
                      <wps:txbx>
                        <w:txbxContent>
                          <w:p w14:paraId="226223B4" w14:textId="1DCC5A1A" w:rsidR="00EE37A9" w:rsidRPr="00B25398" w:rsidRDefault="00B25398">
                            <w:pPr>
                              <w:rPr>
                                <w:rFonts w:ascii="Arial" w:hAnsi="Arial" w:cs="Arial"/>
                                <w:b/>
                                <w:bCs/>
                                <w:color w:val="2F5496" w:themeColor="accent1" w:themeShade="BF"/>
                                <w:sz w:val="24"/>
                                <w:szCs w:val="24"/>
                              </w:rPr>
                            </w:pPr>
                            <w:r>
                              <w:rPr>
                                <w:rFonts w:ascii="Arial" w:hAnsi="Arial" w:cs="Arial"/>
                                <w:b/>
                                <w:bCs/>
                                <w:color w:val="2F5496" w:themeColor="accent1" w:themeShade="BF"/>
                                <w:sz w:val="24"/>
                                <w:szCs w:val="24"/>
                              </w:rPr>
                              <w:t>DIAGRAMA DE ACTIVIDADES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A48A85" id="Cuadro de texto 6" o:spid="_x0000_s1030" type="#_x0000_t202" style="position:absolute;margin-left:0;margin-top:.55pt;width:189.15pt;height:20.05pt;z-index:2516664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" fillcolor="#bfbfbf [2412]" strokeweight=".5pt">
                <v:textbox>
                  <w:txbxContent>
                    <w:p w14:paraId="226223B4" w14:textId="1DCC5A1A" w:rsidR="00EE37A9" w:rsidRPr="00B25398" w:rsidRDefault="00B25398">
                      <w:pPr>
                        <w:rPr>
                          <w:rFonts w:ascii="Arial" w:hAnsi="Arial" w:cs="Arial"/>
                          <w:b/>
                          <w:bCs/>
                          <w:color w:val="2F5496" w:themeColor="accent1" w:themeShade="BF"/>
                          <w:sz w:val="24"/>
                          <w:szCs w:val="24"/>
                        </w:rPr>
                      </w:pPr>
                      <w:r>
                        <w:rPr>
                          <w:rFonts w:ascii="Arial" w:hAnsi="Arial" w:cs="Arial"/>
                          <w:b/>
                          <w:bCs/>
                          <w:color w:val="2F5496" w:themeColor="accent1" w:themeShade="BF"/>
                          <w:sz w:val="24"/>
                          <w:szCs w:val="24"/>
                        </w:rPr>
                        <w:t>DIAGRAMA DE ACTIVIDADES</w:t>
                      </w:r>
                    </w:p>
                  </w:txbxContent>
                </v:textbox>
                <w10:wrap anchorx="margin"/>
              </v:shape>
            </w:pict>
          </mc:Fallback>
        </mc:AlternateContent>
      </w:r>
    </w:p>
    <w:p w14:paraId="2E7F44A7" w14:textId="251278F2" w:rsidR="00B675C7" w:rsidRDefault="00B25398" w:rsidP="00095EB6">
      <w:pPr>
        <w:rPr>
          <w:rFonts w:ascii="Arial" w:hAnsi="Arial" w:cs="Arial"/>
          <w:sz w:val="24"/>
          <w:szCs w:val="24"/>
        </w:rPr>
      </w:pPr>
      <w:r w:rsidRPr="00B25398">
        <w:rPr>
          <w:rFonts w:ascii="Arial" w:hAnsi="Arial" w:cs="Arial"/>
          <w:sz w:val="24"/>
          <w:szCs w:val="24"/>
        </w:rPr>
        <w:drawing>
          <wp:anchor distT="0" distB="0" distL="114300" distR="114300" simplePos="0" relativeHeight="251667456" behindDoc="0" locked="0" layoutInCell="1" allowOverlap="1" wp14:anchorId="61188728" wp14:editId="681D1B72">
            <wp:simplePos x="0" y="0"/>
            <wp:positionH relativeFrom="margin">
              <wp:posOffset>2628265</wp:posOffset>
            </wp:positionH>
            <wp:positionV relativeFrom="page">
              <wp:posOffset>1447800</wp:posOffset>
            </wp:positionV>
            <wp:extent cx="2456815" cy="1616075"/>
            <wp:effectExtent l="0" t="0" r="635" b="3175"/>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2456815" cy="1616075"/>
                    </a:xfrm>
                    <a:prstGeom prst="rect">
                      <a:avLst/>
                    </a:prstGeom>
                  </pic:spPr>
                </pic:pic>
              </a:graphicData>
            </a:graphic>
            <wp14:sizeRelH relativeFrom="margin">
              <wp14:pctWidth>0</wp14:pctWidth>
            </wp14:sizeRelH>
            <wp14:sizeRelV relativeFrom="margin">
              <wp14:pctHeight>0</wp14:pctHeight>
            </wp14:sizeRelV>
          </wp:anchor>
        </w:drawing>
      </w:r>
    </w:p>
    <w:p w14:paraId="4854A724" w14:textId="680BACD4" w:rsidR="00B675C7" w:rsidRPr="000C7C10" w:rsidRDefault="00B25398" w:rsidP="00095EB6">
      <w:pPr>
        <w:rPr>
          <w:rFonts w:ascii="Arial" w:hAnsi="Arial" w:cs="Arial"/>
          <w:sz w:val="24"/>
          <w:szCs w:val="24"/>
        </w:rPr>
      </w:pPr>
      <w:r w:rsidRPr="000C7C10">
        <w:rPr>
          <w:rFonts w:ascii="Arial" w:hAnsi="Arial" w:cs="Arial"/>
          <w:b/>
          <w:bCs/>
          <w:sz w:val="24"/>
          <w:szCs w:val="24"/>
          <w:u w:val="single"/>
        </w:rPr>
        <w:t>Nodo inicial:</w:t>
      </w:r>
      <w:r w:rsidRPr="000C7C10">
        <w:rPr>
          <w:rFonts w:ascii="Arial" w:hAnsi="Arial" w:cs="Arial"/>
          <w:sz w:val="24"/>
          <w:szCs w:val="24"/>
        </w:rPr>
        <w:t xml:space="preserve"> </w:t>
      </w:r>
      <w:r w:rsidR="000C7C10">
        <w:rPr>
          <w:rFonts w:ascii="Arial" w:hAnsi="Arial" w:cs="Arial"/>
          <w:sz w:val="24"/>
          <w:szCs w:val="24"/>
        </w:rPr>
        <w:t xml:space="preserve"> </w:t>
      </w:r>
      <w:r w:rsidRPr="000C7C10">
        <w:rPr>
          <w:rFonts w:ascii="Arial" w:hAnsi="Arial" w:cs="Arial"/>
          <w:sz w:val="24"/>
          <w:szCs w:val="24"/>
        </w:rPr>
        <w:t>Indica dónde empieza el flujo cuando se invoca una actividad</w:t>
      </w:r>
    </w:p>
    <w:p w14:paraId="1ED11826" w14:textId="22F22379" w:rsidR="00B25398" w:rsidRDefault="00B25398" w:rsidP="00095EB6">
      <w:pPr>
        <w:rPr>
          <w:rFonts w:ascii="Arial" w:hAnsi="Arial" w:cs="Arial"/>
          <w:sz w:val="24"/>
          <w:szCs w:val="24"/>
        </w:rPr>
      </w:pPr>
      <w:r w:rsidRPr="000C7C10">
        <w:rPr>
          <w:rFonts w:ascii="Arial" w:hAnsi="Arial" w:cs="Arial"/>
          <w:b/>
          <w:bCs/>
          <w:sz w:val="24"/>
          <w:szCs w:val="24"/>
          <w:u w:val="single"/>
        </w:rPr>
        <w:t>Nodo final:</w:t>
      </w:r>
      <w:r w:rsidRPr="000C7C10">
        <w:rPr>
          <w:rFonts w:ascii="Arial" w:hAnsi="Arial" w:cs="Arial"/>
          <w:sz w:val="24"/>
          <w:szCs w:val="24"/>
        </w:rPr>
        <w:t xml:space="preserve">  Termina una actividad</w:t>
      </w:r>
    </w:p>
    <w:p w14:paraId="23FB0471" w14:textId="73869F32" w:rsidR="00B25398" w:rsidRDefault="00B25398" w:rsidP="00095EB6"/>
    <w:p w14:paraId="6C620387" w14:textId="53D3C19D" w:rsidR="00B25398" w:rsidRDefault="00B25398" w:rsidP="00095EB6"/>
    <w:p w14:paraId="13DFF1A0" w14:textId="7F89C16A" w:rsidR="00B25398" w:rsidRDefault="00B25398" w:rsidP="00095EB6"/>
    <w:p w14:paraId="47FFEC5D" w14:textId="77777777" w:rsidR="000C7C10" w:rsidRDefault="000C7C10" w:rsidP="00095EB6"/>
    <w:p w14:paraId="0B72CF44" w14:textId="3FB2C36C" w:rsidR="00B675C7" w:rsidRPr="000C7C10" w:rsidRDefault="00B25398" w:rsidP="00095EB6">
      <w:pPr>
        <w:rPr>
          <w:rFonts w:ascii="Arial" w:hAnsi="Arial" w:cs="Arial"/>
          <w:sz w:val="24"/>
          <w:szCs w:val="24"/>
        </w:rPr>
      </w:pPr>
      <w:r w:rsidRPr="000C7C10">
        <w:rPr>
          <w:rFonts w:ascii="Arial" w:hAnsi="Arial" w:cs="Arial"/>
          <w:b/>
          <w:bCs/>
          <w:sz w:val="24"/>
          <w:szCs w:val="24"/>
          <w:u w:val="single"/>
        </w:rPr>
        <w:t xml:space="preserve"> Nodo decisión:</w:t>
      </w:r>
      <w:r w:rsidRPr="000C7C10">
        <w:rPr>
          <w:rFonts w:ascii="Arial" w:hAnsi="Arial" w:cs="Arial"/>
          <w:sz w:val="24"/>
          <w:szCs w:val="24"/>
        </w:rPr>
        <w:t xml:space="preserve"> Posee un extremo de entrada y dos o </w:t>
      </w:r>
      <w:r w:rsidRPr="000C7C10">
        <w:rPr>
          <w:rFonts w:ascii="Arial" w:hAnsi="Arial" w:cs="Arial"/>
          <w:sz w:val="24"/>
          <w:szCs w:val="24"/>
        </w:rPr>
        <w:t>más</w:t>
      </w:r>
      <w:r w:rsidRPr="000C7C10">
        <w:rPr>
          <w:rFonts w:ascii="Arial" w:hAnsi="Arial" w:cs="Arial"/>
          <w:sz w:val="24"/>
          <w:szCs w:val="24"/>
        </w:rPr>
        <w:t xml:space="preserve"> de salida</w:t>
      </w:r>
      <w:r w:rsidRPr="000C7C10">
        <w:rPr>
          <w:rFonts w:ascii="Arial" w:hAnsi="Arial" w:cs="Arial"/>
          <w:sz w:val="24"/>
          <w:szCs w:val="24"/>
        </w:rPr>
        <w:t>.</w:t>
      </w:r>
      <w:r w:rsidRPr="000C7C10">
        <w:rPr>
          <w:rFonts w:ascii="Arial" w:hAnsi="Arial" w:cs="Arial"/>
          <w:sz w:val="24"/>
          <w:szCs w:val="24"/>
        </w:rPr>
        <w:t xml:space="preserve"> Un token que llega al extremo de entrada se ofrecerá a todos los extremos de salida, atravesando uno. Cada uno de los extremos condición de protección (guarda), que debe evaluar a verdadera.</w:t>
      </w:r>
    </w:p>
    <w:p w14:paraId="57E992A5" w14:textId="4AE6C68D" w:rsidR="00B25398" w:rsidRPr="00B25398" w:rsidRDefault="00B25398" w:rsidP="00095EB6">
      <w:r w:rsidRPr="00B25398">
        <w:drawing>
          <wp:inline distT="0" distB="0" distL="0" distR="0" wp14:anchorId="12F55303" wp14:editId="58A23542">
            <wp:extent cx="3057753" cy="1173265"/>
            <wp:effectExtent l="0" t="0" r="0" b="825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72830" cy="1179050"/>
                    </a:xfrm>
                    <a:prstGeom prst="rect">
                      <a:avLst/>
                    </a:prstGeom>
                  </pic:spPr>
                </pic:pic>
              </a:graphicData>
            </a:graphic>
          </wp:inline>
        </w:drawing>
      </w:r>
    </w:p>
    <w:p w14:paraId="0BA0F574" w14:textId="02F8B160" w:rsidR="00B675C7" w:rsidRDefault="000C7C10" w:rsidP="00095EB6">
      <w:pPr>
        <w:rPr>
          <w:rFonts w:ascii="Arial" w:hAnsi="Arial" w:cs="Arial"/>
          <w:sz w:val="24"/>
          <w:szCs w:val="24"/>
        </w:rPr>
      </w:pPr>
      <w:r w:rsidRPr="000C7C10">
        <w:rPr>
          <w:rFonts w:ascii="Arial" w:hAnsi="Arial" w:cs="Arial"/>
          <w:sz w:val="24"/>
          <w:szCs w:val="24"/>
        </w:rPr>
        <w:drawing>
          <wp:anchor distT="0" distB="0" distL="114300" distR="114300" simplePos="0" relativeHeight="251668480" behindDoc="0" locked="0" layoutInCell="1" allowOverlap="1" wp14:anchorId="17E626E7" wp14:editId="1F6BBB2F">
            <wp:simplePos x="0" y="0"/>
            <wp:positionH relativeFrom="page">
              <wp:posOffset>592531</wp:posOffset>
            </wp:positionH>
            <wp:positionV relativeFrom="page">
              <wp:posOffset>6225236</wp:posOffset>
            </wp:positionV>
            <wp:extent cx="2187245" cy="2598802"/>
            <wp:effectExtent l="0" t="0" r="3810" b="0"/>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190766" cy="2602986"/>
                    </a:xfrm>
                    <a:prstGeom prst="rect">
                      <a:avLst/>
                    </a:prstGeom>
                  </pic:spPr>
                </pic:pic>
              </a:graphicData>
            </a:graphic>
            <wp14:sizeRelH relativeFrom="margin">
              <wp14:pctWidth>0</wp14:pctWidth>
            </wp14:sizeRelH>
            <wp14:sizeRelV relativeFrom="margin">
              <wp14:pctHeight>0</wp14:pctHeight>
            </wp14:sizeRelV>
          </wp:anchor>
        </w:drawing>
      </w:r>
      <w:r w:rsidRPr="000C7C10">
        <w:rPr>
          <w:rFonts w:ascii="Arial" w:hAnsi="Arial" w:cs="Arial"/>
          <w:b/>
          <w:bCs/>
          <w:sz w:val="24"/>
          <w:szCs w:val="24"/>
          <w:u w:val="single"/>
        </w:rPr>
        <w:t>N</w:t>
      </w:r>
      <w:r w:rsidRPr="000C7C10">
        <w:rPr>
          <w:rFonts w:ascii="Arial" w:hAnsi="Arial" w:cs="Arial"/>
          <w:b/>
          <w:bCs/>
          <w:sz w:val="24"/>
          <w:szCs w:val="24"/>
          <w:u w:val="single"/>
        </w:rPr>
        <w:t>odo fork</w:t>
      </w:r>
      <w:r w:rsidRPr="000C7C10">
        <w:rPr>
          <w:rFonts w:ascii="Arial" w:hAnsi="Arial" w:cs="Arial"/>
          <w:b/>
          <w:bCs/>
          <w:sz w:val="24"/>
          <w:szCs w:val="24"/>
          <w:u w:val="single"/>
        </w:rPr>
        <w:t>:</w:t>
      </w:r>
      <w:r w:rsidRPr="000C7C10">
        <w:rPr>
          <w:rFonts w:ascii="Arial" w:hAnsi="Arial" w:cs="Arial"/>
          <w:sz w:val="24"/>
          <w:szCs w:val="24"/>
        </w:rPr>
        <w:t xml:space="preserve">  Divide el flujo en múltiples flujos concurrentes ◦ Tiene un extremo de entrada y dos o </w:t>
      </w:r>
      <w:r w:rsidRPr="000C7C10">
        <w:rPr>
          <w:rFonts w:ascii="Arial" w:hAnsi="Arial" w:cs="Arial"/>
          <w:sz w:val="24"/>
          <w:szCs w:val="24"/>
        </w:rPr>
        <w:t>más</w:t>
      </w:r>
      <w:r w:rsidRPr="000C7C10">
        <w:rPr>
          <w:rFonts w:ascii="Arial" w:hAnsi="Arial" w:cs="Arial"/>
          <w:sz w:val="24"/>
          <w:szCs w:val="24"/>
        </w:rPr>
        <w:t xml:space="preserve"> de </w:t>
      </w:r>
      <w:r w:rsidRPr="000C7C10">
        <w:rPr>
          <w:rFonts w:ascii="Arial" w:hAnsi="Arial" w:cs="Arial"/>
          <w:sz w:val="24"/>
          <w:szCs w:val="24"/>
        </w:rPr>
        <w:t>salida</w:t>
      </w:r>
      <w:r w:rsidRPr="000C7C10">
        <w:rPr>
          <w:rFonts w:ascii="Arial" w:hAnsi="Arial" w:cs="Arial"/>
          <w:sz w:val="24"/>
          <w:szCs w:val="24"/>
        </w:rPr>
        <w:t xml:space="preserve"> paralelos</w:t>
      </w:r>
    </w:p>
    <w:p w14:paraId="19B9654D" w14:textId="107A479C" w:rsidR="000C7C10" w:rsidRDefault="000C7C10" w:rsidP="00095EB6">
      <w:pPr>
        <w:rPr>
          <w:rFonts w:ascii="Arial" w:hAnsi="Arial" w:cs="Arial"/>
          <w:sz w:val="24"/>
          <w:szCs w:val="24"/>
        </w:rPr>
      </w:pPr>
      <w:r w:rsidRPr="000C7C10">
        <w:rPr>
          <w:rFonts w:ascii="Arial" w:hAnsi="Arial" w:cs="Arial"/>
          <w:b/>
          <w:bCs/>
          <w:sz w:val="24"/>
          <w:szCs w:val="24"/>
          <w:u w:val="single"/>
        </w:rPr>
        <w:t>Nodo Join</w:t>
      </w:r>
      <w:r>
        <w:rPr>
          <w:rFonts w:ascii="Arial" w:hAnsi="Arial" w:cs="Arial"/>
          <w:b/>
          <w:bCs/>
          <w:sz w:val="24"/>
          <w:szCs w:val="24"/>
          <w:u w:val="single"/>
        </w:rPr>
        <w:t>:</w:t>
      </w:r>
      <w:r w:rsidRPr="000C7C10">
        <w:rPr>
          <w:rFonts w:ascii="Arial" w:hAnsi="Arial" w:cs="Arial"/>
          <w:sz w:val="24"/>
          <w:szCs w:val="24"/>
        </w:rPr>
        <w:t xml:space="preserve"> </w:t>
      </w:r>
      <w:r>
        <w:rPr>
          <w:rFonts w:ascii="Arial" w:hAnsi="Arial" w:cs="Arial"/>
          <w:sz w:val="24"/>
          <w:szCs w:val="24"/>
        </w:rPr>
        <w:t xml:space="preserve"> </w:t>
      </w:r>
      <w:r w:rsidRPr="000C7C10">
        <w:rPr>
          <w:rFonts w:ascii="Arial" w:hAnsi="Arial" w:cs="Arial"/>
          <w:sz w:val="24"/>
          <w:szCs w:val="24"/>
        </w:rPr>
        <w:t>Múltiples extremos entrantes y uno solo de salida ◦ Sincroniza flujos</w:t>
      </w:r>
    </w:p>
    <w:p w14:paraId="1BDDBC76" w14:textId="77777777" w:rsidR="000C7C10" w:rsidRDefault="000C7C10" w:rsidP="00095EB6">
      <w:pPr>
        <w:rPr>
          <w:rFonts w:ascii="Arial" w:hAnsi="Arial" w:cs="Arial"/>
          <w:sz w:val="24"/>
          <w:szCs w:val="24"/>
        </w:rPr>
      </w:pPr>
    </w:p>
    <w:p w14:paraId="50047E1B" w14:textId="77777777" w:rsidR="000C7C10" w:rsidRDefault="000C7C10" w:rsidP="00095EB6">
      <w:pPr>
        <w:rPr>
          <w:rFonts w:ascii="Arial" w:hAnsi="Arial" w:cs="Arial"/>
          <w:sz w:val="24"/>
          <w:szCs w:val="24"/>
        </w:rPr>
      </w:pPr>
    </w:p>
    <w:p w14:paraId="1AE4B92F" w14:textId="77777777" w:rsidR="000C7C10" w:rsidRDefault="000C7C10" w:rsidP="00095EB6">
      <w:pPr>
        <w:rPr>
          <w:rFonts w:ascii="Arial" w:hAnsi="Arial" w:cs="Arial"/>
          <w:sz w:val="24"/>
          <w:szCs w:val="24"/>
        </w:rPr>
      </w:pPr>
    </w:p>
    <w:p w14:paraId="61F3EB26" w14:textId="77777777" w:rsidR="000C7C10" w:rsidRDefault="000C7C10" w:rsidP="00095EB6">
      <w:pPr>
        <w:rPr>
          <w:rFonts w:ascii="Arial" w:hAnsi="Arial" w:cs="Arial"/>
          <w:sz w:val="24"/>
          <w:szCs w:val="24"/>
        </w:rPr>
      </w:pPr>
    </w:p>
    <w:p w14:paraId="07CADC79" w14:textId="77777777" w:rsidR="000C7C10" w:rsidRDefault="000C7C10" w:rsidP="00095EB6">
      <w:pPr>
        <w:rPr>
          <w:rFonts w:ascii="Arial" w:hAnsi="Arial" w:cs="Arial"/>
          <w:sz w:val="24"/>
          <w:szCs w:val="24"/>
        </w:rPr>
      </w:pPr>
    </w:p>
    <w:p w14:paraId="1098C5E1" w14:textId="77777777" w:rsidR="000C7C10" w:rsidRDefault="000C7C10" w:rsidP="00095EB6">
      <w:pPr>
        <w:rPr>
          <w:rFonts w:ascii="Arial" w:hAnsi="Arial" w:cs="Arial"/>
          <w:sz w:val="24"/>
          <w:szCs w:val="24"/>
        </w:rPr>
      </w:pPr>
    </w:p>
    <w:p w14:paraId="29C7AC35" w14:textId="77777777" w:rsidR="000C7C10" w:rsidRDefault="000C7C10" w:rsidP="00095EB6">
      <w:pPr>
        <w:rPr>
          <w:rFonts w:ascii="Arial" w:hAnsi="Arial" w:cs="Arial"/>
          <w:sz w:val="24"/>
          <w:szCs w:val="24"/>
        </w:rPr>
      </w:pPr>
    </w:p>
    <w:p w14:paraId="120106B9" w14:textId="77777777" w:rsidR="000C7C10" w:rsidRDefault="000C7C10" w:rsidP="00095EB6">
      <w:pPr>
        <w:rPr>
          <w:rFonts w:ascii="Arial" w:hAnsi="Arial" w:cs="Arial"/>
          <w:sz w:val="24"/>
          <w:szCs w:val="24"/>
        </w:rPr>
      </w:pPr>
    </w:p>
    <w:p w14:paraId="594D63E6" w14:textId="77777777" w:rsidR="000C7C10" w:rsidRDefault="000C7C10" w:rsidP="00095EB6">
      <w:pPr>
        <w:rPr>
          <w:rFonts w:ascii="Arial" w:hAnsi="Arial" w:cs="Arial"/>
          <w:sz w:val="24"/>
          <w:szCs w:val="24"/>
        </w:rPr>
      </w:pPr>
    </w:p>
    <w:p w14:paraId="1DCA60C3" w14:textId="77777777" w:rsidR="000C7C10" w:rsidRPr="000C7C10" w:rsidRDefault="000C7C10" w:rsidP="00095EB6">
      <w:pPr>
        <w:rPr>
          <w:rFonts w:ascii="Arial" w:hAnsi="Arial" w:cs="Arial"/>
          <w:b/>
          <w:bCs/>
          <w:sz w:val="24"/>
          <w:szCs w:val="24"/>
          <w:u w:val="single"/>
        </w:rPr>
      </w:pPr>
    </w:p>
    <w:p w14:paraId="22CFE6AE" w14:textId="77777777" w:rsidR="000C7C10" w:rsidRPr="000C7C10" w:rsidRDefault="000C7C10" w:rsidP="00095EB6">
      <w:pPr>
        <w:rPr>
          <w:rFonts w:ascii="Arial" w:hAnsi="Arial" w:cs="Arial"/>
          <w:b/>
          <w:bCs/>
          <w:sz w:val="24"/>
          <w:szCs w:val="24"/>
          <w:u w:val="single"/>
        </w:rPr>
      </w:pPr>
    </w:p>
    <w:p w14:paraId="2A06036F" w14:textId="602353CF" w:rsidR="000C7C10" w:rsidRPr="000C7C10" w:rsidRDefault="000C7C10" w:rsidP="00095EB6">
      <w:pPr>
        <w:rPr>
          <w:rFonts w:ascii="Arial" w:hAnsi="Arial" w:cs="Arial"/>
          <w:b/>
          <w:bCs/>
          <w:sz w:val="24"/>
          <w:szCs w:val="24"/>
          <w:u w:val="single"/>
        </w:rPr>
      </w:pPr>
      <w:r w:rsidRPr="000C7C10">
        <w:rPr>
          <w:rFonts w:ascii="Arial" w:hAnsi="Arial" w:cs="Arial"/>
          <w:sz w:val="24"/>
          <w:szCs w:val="24"/>
        </w:rPr>
        <w:lastRenderedPageBreak/>
        <w:drawing>
          <wp:anchor distT="0" distB="0" distL="114300" distR="114300" simplePos="0" relativeHeight="251669504" behindDoc="1" locked="0" layoutInCell="1" allowOverlap="1" wp14:anchorId="091F5FA5" wp14:editId="358F7170">
            <wp:simplePos x="0" y="0"/>
            <wp:positionH relativeFrom="margin">
              <wp:align>left</wp:align>
            </wp:positionH>
            <wp:positionV relativeFrom="page">
              <wp:posOffset>905967</wp:posOffset>
            </wp:positionV>
            <wp:extent cx="1840865" cy="2157730"/>
            <wp:effectExtent l="0" t="0" r="6985" b="0"/>
            <wp:wrapSquare wrapText="bothSides"/>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850535" cy="2168595"/>
                    </a:xfrm>
                    <a:prstGeom prst="rect">
                      <a:avLst/>
                    </a:prstGeom>
                  </pic:spPr>
                </pic:pic>
              </a:graphicData>
            </a:graphic>
            <wp14:sizeRelH relativeFrom="margin">
              <wp14:pctWidth>0</wp14:pctWidth>
            </wp14:sizeRelH>
            <wp14:sizeRelV relativeFrom="margin">
              <wp14:pctHeight>0</wp14:pctHeight>
            </wp14:sizeRelV>
          </wp:anchor>
        </w:drawing>
      </w:r>
      <w:r w:rsidRPr="000C7C10">
        <w:rPr>
          <w:rFonts w:ascii="Arial" w:hAnsi="Arial" w:cs="Arial"/>
          <w:b/>
          <w:bCs/>
          <w:sz w:val="24"/>
          <w:szCs w:val="24"/>
          <w:u w:val="single"/>
        </w:rPr>
        <w:t>Nodo Merge:</w:t>
      </w:r>
      <w:r>
        <w:rPr>
          <w:rFonts w:ascii="Arial" w:hAnsi="Arial" w:cs="Arial"/>
          <w:b/>
          <w:bCs/>
          <w:sz w:val="24"/>
          <w:szCs w:val="24"/>
          <w:u w:val="single"/>
        </w:rPr>
        <w:t xml:space="preserve"> </w:t>
      </w:r>
      <w:r w:rsidRPr="000C7C10">
        <w:rPr>
          <w:rFonts w:ascii="Arial" w:hAnsi="Arial" w:cs="Arial"/>
          <w:sz w:val="24"/>
          <w:szCs w:val="24"/>
        </w:rPr>
        <w:t>Posee dos o más arcos de entrada y un único arco de salida. Fusionan los flujos de entrada en un flujo de salida simple</w:t>
      </w:r>
    </w:p>
    <w:p w14:paraId="7D26F1B5" w14:textId="34D7D61A" w:rsidR="000C7C10" w:rsidRDefault="000C7C10" w:rsidP="00095EB6">
      <w:pPr>
        <w:rPr>
          <w:rFonts w:ascii="Arial" w:hAnsi="Arial" w:cs="Arial"/>
          <w:sz w:val="24"/>
          <w:szCs w:val="24"/>
        </w:rPr>
      </w:pPr>
    </w:p>
    <w:p w14:paraId="3FF603B7" w14:textId="600D27AA" w:rsidR="000C7C10" w:rsidRDefault="000C7C10" w:rsidP="00095EB6">
      <w:pPr>
        <w:rPr>
          <w:rFonts w:ascii="Arial" w:hAnsi="Arial" w:cs="Arial"/>
          <w:sz w:val="24"/>
          <w:szCs w:val="24"/>
        </w:rPr>
      </w:pPr>
    </w:p>
    <w:p w14:paraId="3E19E9F0" w14:textId="76316602" w:rsidR="000C7C10" w:rsidRPr="000C7C10" w:rsidRDefault="000C7C10" w:rsidP="00095EB6">
      <w:pPr>
        <w:rPr>
          <w:rFonts w:ascii="Arial" w:hAnsi="Arial" w:cs="Arial"/>
          <w:sz w:val="24"/>
          <w:szCs w:val="24"/>
        </w:rPr>
      </w:pPr>
    </w:p>
    <w:sectPr w:rsidR="000C7C10" w:rsidRPr="000C7C1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5EB6"/>
    <w:rsid w:val="00095EB6"/>
    <w:rsid w:val="000C7C10"/>
    <w:rsid w:val="00175B68"/>
    <w:rsid w:val="002A1272"/>
    <w:rsid w:val="00502791"/>
    <w:rsid w:val="006444B5"/>
    <w:rsid w:val="00722CAC"/>
    <w:rsid w:val="00B25398"/>
    <w:rsid w:val="00B675C7"/>
    <w:rsid w:val="00EE37A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E18500"/>
  <w15:chartTrackingRefBased/>
  <w15:docId w15:val="{2F1B08FE-EA13-424D-99BC-00371F023E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6444B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482</TotalTime>
  <Pages>5</Pages>
  <Words>959</Words>
  <Characters>5280</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 Alejandro Molas</dc:creator>
  <cp:keywords/>
  <dc:description/>
  <cp:lastModifiedBy>Tomas Alejandro Molas</cp:lastModifiedBy>
  <cp:revision>2</cp:revision>
  <dcterms:created xsi:type="dcterms:W3CDTF">2021-10-02T13:52:00Z</dcterms:created>
  <dcterms:modified xsi:type="dcterms:W3CDTF">2021-10-02T21:54:00Z</dcterms:modified>
</cp:coreProperties>
</file>