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ptos Display" w:hAnsi="Aptos Display"/>
          <w:b/>
          <w:color w:val="1C1C1C"/>
          <w:sz w:val="42"/>
        </w:rPr>
        <w:t>SANTIAGO FERNÁNDEZ</w:t>
      </w:r>
    </w:p>
    <w:p>
      <w:pPr>
        <w:spacing w:after="20"/>
        <w:jc w:val="center"/>
      </w:pPr>
      <w:r>
        <w:rPr>
          <w:b/>
          <w:color w:val="556973"/>
          <w:sz w:val="20"/>
        </w:rPr>
        <w:t>FRONT-END DEVELOPER</w:t>
      </w:r>
    </w:p>
    <w:p>
      <w:pPr>
        <w:spacing w:after="70"/>
        <w:jc w:val="center"/>
      </w:pPr>
      <w:r>
        <w:rPr>
          <w:i/>
          <w:color w:val="696969"/>
          <w:sz w:val="16"/>
        </w:rPr>
        <w:t>React · TypeScript · Next.js</w:t>
      </w:r>
    </w:p>
    <w:p>
      <w:pPr>
        <w:spacing w:after="100"/>
        <w:jc w:val="center"/>
      </w:pPr>
      <w:r>
        <w:rPr>
          <w:sz w:val="15"/>
        </w:rPr>
        <w:t xml:space="preserve">Argentina  ·  santiiagofer22@gmail.com  ·  </w:t>
      </w:r>
      <w:hyperlink r:id="rId9">
        <w:r>
          <w:rPr>
            <w:color w:val="556973"/>
            <w:u w:val="single"/>
          </w:rPr>
          <w:t>GitHub</w:t>
        </w:r>
      </w:hyperlink>
      <w:r>
        <w:t xml:space="preserve">  ·  </w:t>
      </w:r>
      <w:hyperlink r:id="rId10">
        <w:r>
          <w:rPr>
            <w:color w:val="556973"/>
            <w:u w:val="single"/>
          </w:rPr>
          <w:t>LinkedIn</w:t>
        </w:r>
      </w:hyperlink>
      <w:r>
        <w:t xml:space="preserve">  ·  </w:t>
      </w:r>
      <w:hyperlink r:id="rId11">
        <w:r>
          <w:rPr>
            <w:color w:val="556973"/>
            <w:u w:val="single"/>
          </w:rPr>
          <w:t>Portfolio</w:t>
        </w:r>
      </w:hyperlink>
    </w:p>
    <w:p>
      <w:pPr>
        <w:spacing w:before="100" w:after="40"/>
        <w:pBdr>
          <w:bottom w:val="single" w:sz="7" w:space="5" w:color="D8D8D8"/>
        </w:pBdr>
      </w:pPr>
      <w:r>
        <w:rPr>
          <w:rFonts w:ascii="Aptos Display" w:hAnsi="Aptos Display"/>
          <w:b/>
          <w:color w:val="556973"/>
          <w:sz w:val="18"/>
        </w:rPr>
        <w:t>P E R F I L</w:t>
      </w:r>
    </w:p>
    <w:p>
      <w:pPr>
        <w:spacing w:line="235" w:lineRule="auto"/>
      </w:pPr>
      <w:r>
        <w:t>Desarrollador Front-end enfocado en React y TypeScript, con experiencia construyendo aplicaciones web y proyectos Full Stack. He trabajado con APIs REST, autenticación, bases de datos y herramientas del ecosistema JavaScript, incluyendo Node.js, Express, MongoDB, Prisma y Next.js. Me interesa desarrollar aplicaciones mantenibles, comprender a fondo las tecnologías que utilizo y continuar creciendo profesionalmente en desarrollo web.</w:t>
      </w:r>
    </w:p>
    <w:p>
      <w:pPr>
        <w:spacing w:before="100" w:after="40"/>
        <w:pBdr>
          <w:bottom w:val="single" w:sz="7" w:space="5" w:color="D8D8D8"/>
        </w:pBdr>
      </w:pPr>
      <w:r>
        <w:rPr>
          <w:rFonts w:ascii="Aptos Display" w:hAnsi="Aptos Display"/>
          <w:b/>
          <w:color w:val="556973"/>
          <w:sz w:val="18"/>
        </w:rPr>
        <w:t>P R O Y E C T O S   D E S T A C A D O S</w:t>
      </w:r>
    </w:p>
    <w:p>
      <w:pPr>
        <w:spacing w:before="50" w:after="8"/>
      </w:pPr>
      <w:r>
        <w:rPr>
          <w:b/>
          <w:color w:val="1C1C1C"/>
          <w:sz w:val="17"/>
        </w:rPr>
        <w:t>TIENDA — GESTIÓN DE PRODUCTOS Y PEDIDOS</w:t>
      </w:r>
      <w:r>
        <w:rPr>
          <w:i/>
          <w:color w:val="696969"/>
          <w:sz w:val="15"/>
        </w:rPr>
        <w:t xml:space="preserve">   2026</w:t>
      </w:r>
    </w:p>
    <w:p>
      <w:pPr>
        <w:spacing w:after="8"/>
      </w:pPr>
      <w:r>
        <w:rPr>
          <w:b/>
          <w:color w:val="505050"/>
          <w:sz w:val="15"/>
        </w:rPr>
        <w:t>Next.js · TypeScript · Prisma · PostgreSQL · Zod · SWR · Cloudinary</w:t>
      </w:r>
    </w:p>
    <w:p>
      <w:pPr>
        <w:spacing w:after="3" w:line="233" w:lineRule="auto"/>
      </w:pPr>
      <w:r>
        <w:t>Aplicación Full Stack para gestionar productos y pedidos de una tienda de comidas. Implementa navegación por categorías, selección y gestión dinámica del pedido, cálculo automático de subtotales y totales y registro de órdenes. Incluye panel administrativo con CRUD de productos, validación, carga de imágenes mediante Cloudinary, filtrado, paginación y actualización de órdenes.</w:t>
      </w:r>
    </w:p>
    <w:p>
      <w:pPr>
        <w:spacing w:before="50" w:after="8"/>
      </w:pPr>
      <w:r>
        <w:rPr>
          <w:b/>
          <w:color w:val="1C1C1C"/>
          <w:sz w:val="17"/>
        </w:rPr>
        <w:t>UPTASK — GESTIÓN DE PROYECTOS Y TAREAS</w:t>
      </w:r>
      <w:r>
        <w:rPr>
          <w:i/>
          <w:color w:val="696969"/>
          <w:sz w:val="15"/>
        </w:rPr>
        <w:t xml:space="preserve">   2026</w:t>
      </w:r>
    </w:p>
    <w:p>
      <w:pPr>
        <w:spacing w:after="8"/>
      </w:pPr>
      <w:r>
        <w:rPr>
          <w:b/>
          <w:color w:val="505050"/>
          <w:sz w:val="15"/>
        </w:rPr>
        <w:t>React · Node.js · Express · MongoDB · JWT · Sass</w:t>
      </w:r>
    </w:p>
    <w:p>
      <w:pPr>
        <w:spacing w:after="3" w:line="233" w:lineRule="auto"/>
      </w:pPr>
      <w:r>
        <w:t>Aplicación web Full Stack para la gestión de proyectos y tareas. Implementa autenticación de usuarios mediante JWT, gestión de proyectos y tareas, administración de usuarios y seguimiento del progreso de cada proyecto.</w:t>
      </w:r>
      <w:r>
        <w:t xml:space="preserve">  </w:t>
      </w:r>
      <w:hyperlink r:id="rId12">
        <w:r>
          <w:rPr>
            <w:color w:val="556973"/>
            <w:u w:val="single"/>
          </w:rPr>
          <w:t>Demo</w:t>
        </w:r>
      </w:hyperlink>
      <w:r>
        <w:t xml:space="preserve">  ·  </w:t>
      </w:r>
      <w:hyperlink r:id="rId13">
        <w:r>
          <w:rPr>
            <w:color w:val="556973"/>
            <w:u w:val="single"/>
          </w:rPr>
          <w:t>GitHub</w:t>
        </w:r>
      </w:hyperlink>
    </w:p>
    <w:p>
      <w:pPr>
        <w:spacing w:before="50" w:after="8"/>
      </w:pPr>
      <w:r>
        <w:rPr>
          <w:b/>
          <w:color w:val="1C1C1C"/>
          <w:sz w:val="17"/>
        </w:rPr>
        <w:t>HABIT TRACKER — SEGUIMIENTO DE HÁBITOS</w:t>
      </w:r>
      <w:r>
        <w:rPr>
          <w:i/>
          <w:color w:val="696969"/>
          <w:sz w:val="15"/>
        </w:rPr>
        <w:t xml:space="preserve">   2026</w:t>
      </w:r>
    </w:p>
    <w:p>
      <w:pPr>
        <w:spacing w:after="8"/>
      </w:pPr>
      <w:r>
        <w:rPr>
          <w:b/>
          <w:color w:val="505050"/>
          <w:sz w:val="15"/>
        </w:rPr>
        <w:t>React · Node.js · Express · MongoDB · JWT · Tailwind CSS</w:t>
      </w:r>
    </w:p>
    <w:p>
      <w:pPr>
        <w:spacing w:after="3" w:line="233" w:lineRule="auto"/>
      </w:pPr>
      <w:r>
        <w:t>Aplicación web Full Stack con autenticación mediante JWT para gestionar hábitos personales y realizar seguimiento automático de rachas. Incluye operaciones CRUD y persistencia de datos mediante MongoDB.</w:t>
      </w:r>
      <w:r>
        <w:t xml:space="preserve">  </w:t>
      </w:r>
      <w:hyperlink r:id="rId14">
        <w:r>
          <w:rPr>
            <w:color w:val="556973"/>
            <w:u w:val="single"/>
          </w:rPr>
          <w:t>GitHub</w:t>
        </w:r>
      </w:hyperlink>
    </w:p>
    <w:p>
      <w:pPr>
        <w:spacing w:before="50" w:after="8"/>
      </w:pPr>
      <w:r>
        <w:rPr>
          <w:b/>
          <w:color w:val="1C1C1C"/>
          <w:sz w:val="17"/>
        </w:rPr>
        <w:t>BUSCADOR DE BEBIDAS</w:t>
      </w:r>
      <w:r>
        <w:rPr>
          <w:i/>
          <w:color w:val="696969"/>
          <w:sz w:val="15"/>
        </w:rPr>
        <w:t xml:space="preserve">   2026</w:t>
      </w:r>
    </w:p>
    <w:p>
      <w:pPr>
        <w:spacing w:after="8"/>
      </w:pPr>
      <w:r>
        <w:rPr>
          <w:b/>
          <w:color w:val="505050"/>
          <w:sz w:val="15"/>
        </w:rPr>
        <w:t>React · TypeScript · API externa · IA</w:t>
      </w:r>
    </w:p>
    <w:p>
      <w:pPr>
        <w:spacing w:after="3" w:line="233" w:lineRule="auto"/>
      </w:pPr>
      <w:r>
        <w:t>Aplicación web desarrollada con React y TypeScript para buscar recetas de bebidas mediante una API externa, consultar ingredientes e instrucciones y obtener recomendaciones personalizadas mediante inteligencia artificial.</w:t>
      </w:r>
      <w:r>
        <w:t xml:space="preserve">  </w:t>
      </w:r>
      <w:hyperlink r:id="rId15">
        <w:r>
          <w:rPr>
            <w:color w:val="556973"/>
            <w:u w:val="single"/>
          </w:rPr>
          <w:t>Demo</w:t>
        </w:r>
      </w:hyperlink>
      <w:r>
        <w:t xml:space="preserve">  ·  </w:t>
      </w:r>
      <w:hyperlink r:id="rId16">
        <w:r>
          <w:rPr>
            <w:color w:val="556973"/>
            <w:u w:val="single"/>
          </w:rPr>
          <w:t>GitHub</w:t>
        </w:r>
      </w:hyperlink>
    </w:p>
    <w:p>
      <w:pPr>
        <w:spacing w:before="100" w:after="40"/>
        <w:pBdr>
          <w:bottom w:val="single" w:sz="7" w:space="5" w:color="D8D8D8"/>
        </w:pBdr>
      </w:pPr>
      <w:r>
        <w:rPr>
          <w:rFonts w:ascii="Aptos Display" w:hAnsi="Aptos Display"/>
          <w:b/>
          <w:color w:val="556973"/>
          <w:sz w:val="18"/>
        </w:rPr>
        <w:t>T E C N O L O G Í A S</w:t>
      </w:r>
    </w:p>
    <w:p>
      <w:pPr>
        <w:spacing w:after="20" w:line="233" w:lineRule="auto"/>
      </w:pPr>
      <w:r>
        <w:rPr>
          <w:b/>
          <w:color w:val="1C1C1C"/>
          <w:sz w:val="15"/>
        </w:rPr>
        <w:t xml:space="preserve">Front-end: </w:t>
      </w:r>
      <w:r>
        <w:rPr>
          <w:sz w:val="15"/>
        </w:rPr>
        <w:t>React · TypeScript · JavaScript · Next.js · HTML5 · CSS3 · Tailwind CSS · Styled Components</w:t>
      </w:r>
    </w:p>
    <w:p>
      <w:pPr>
        <w:spacing w:after="20" w:line="233" w:lineRule="auto"/>
      </w:pPr>
      <w:r>
        <w:rPr>
          <w:b/>
          <w:color w:val="1C1C1C"/>
          <w:sz w:val="15"/>
        </w:rPr>
        <w:t xml:space="preserve">Back-end: </w:t>
      </w:r>
      <w:r>
        <w:rPr>
          <w:sz w:val="15"/>
        </w:rPr>
        <w:t>Node.js · Express · REST APIs · Prisma · MongoDB · Mongoose · JWT</w:t>
      </w:r>
    </w:p>
    <w:p>
      <w:pPr>
        <w:spacing w:after="20" w:line="233" w:lineRule="auto"/>
      </w:pPr>
      <w:r>
        <w:rPr>
          <w:b/>
          <w:color w:val="1C1C1C"/>
          <w:sz w:val="15"/>
        </w:rPr>
        <w:t xml:space="preserve">Herramientas: </w:t>
      </w:r>
      <w:r>
        <w:rPr>
          <w:sz w:val="15"/>
        </w:rPr>
        <w:t>Git · GitHub · Vite · React Router · Zustand · Context API · React Hook Form · SWR · Zod · Cloudinary</w:t>
      </w:r>
    </w:p>
    <w:p>
      <w:pPr>
        <w:spacing w:before="100" w:after="40"/>
        <w:pBdr>
          <w:bottom w:val="single" w:sz="7" w:space="5" w:color="D8D8D8"/>
        </w:pBdr>
      </w:pPr>
      <w:r>
        <w:rPr>
          <w:rFonts w:ascii="Aptos Display" w:hAnsi="Aptos Display"/>
          <w:b/>
          <w:color w:val="556973"/>
          <w:sz w:val="18"/>
        </w:rPr>
        <w:t>O T R O S   P R O Y E C T O S</w:t>
      </w:r>
    </w:p>
    <w:p>
      <w:pPr>
        <w:spacing w:after="20"/>
      </w:pPr>
      <w:r>
        <w:rPr>
          <w:b/>
        </w:rPr>
        <w:t>Veterinary Patient Manager</w:t>
      </w:r>
      <w:r>
        <w:t xml:space="preserve"> · React · TypeScript · Vite · Tailwind CSS · Zustand · React Hook Form</w:t>
      </w:r>
    </w:p>
    <w:p>
      <w:pPr>
        <w:spacing w:after="20"/>
      </w:pPr>
      <w:r>
        <w:rPr>
          <w:b/>
        </w:rPr>
        <w:t>Budget Planner</w:t>
      </w:r>
      <w:r>
        <w:t xml:space="preserve"> · React · TypeScript · Vite · Tailwind CSS · Context API</w:t>
      </w:r>
    </w:p>
    <w:p>
      <w:pPr>
        <w:spacing w:after="20"/>
      </w:pPr>
      <w:r>
        <w:rPr>
          <w:b/>
        </w:rPr>
        <w:t>App de Gastos</w:t>
      </w:r>
      <w:r>
        <w:t xml:space="preserve"> · React · Firebase · React Router · Styled Components · Date-fns</w:t>
      </w:r>
    </w:p>
    <w:p>
      <w:pPr>
        <w:spacing w:before="100" w:after="40"/>
        <w:pBdr>
          <w:bottom w:val="single" w:sz="7" w:space="5" w:color="D8D8D8"/>
        </w:pBdr>
      </w:pPr>
      <w:r>
        <w:rPr>
          <w:rFonts w:ascii="Aptos Display" w:hAnsi="Aptos Display"/>
          <w:b/>
          <w:color w:val="556973"/>
          <w:sz w:val="18"/>
        </w:rPr>
        <w:t>F O R M A C I Ó N</w:t>
      </w:r>
    </w:p>
    <w:p>
      <w:pPr>
        <w:spacing w:after="20"/>
      </w:pPr>
      <w:r>
        <w:rPr>
          <w:b/>
          <w:sz w:val="16"/>
        </w:rPr>
        <w:t>Argentina Programa — Desarrollador Web Full-Stack Jr.</w:t>
      </w:r>
      <w:r>
        <w:rPr>
          <w:color w:val="696969"/>
          <w:sz w:val="15"/>
        </w:rPr>
        <w:t xml:space="preserve">   2022 – 2023</w:t>
      </w:r>
    </w:p>
    <w:p>
      <w:pPr>
        <w:spacing w:after="20"/>
      </w:pPr>
      <w:r>
        <w:rPr>
          <w:b/>
          <w:sz w:val="16"/>
        </w:rPr>
        <w:t>Udemy — React y Firebase</w:t>
      </w:r>
      <w:r>
        <w:rPr>
          <w:color w:val="696969"/>
          <w:sz w:val="15"/>
        </w:rPr>
        <w:t xml:space="preserve">   2023</w:t>
      </w:r>
    </w:p>
    <w:p>
      <w:pPr>
        <w:spacing w:after="20"/>
      </w:pPr>
      <w:r>
        <w:rPr>
          <w:b/>
          <w:sz w:val="16"/>
        </w:rPr>
        <w:t>Udemy — Node.js</w:t>
      </w:r>
      <w:r>
        <w:rPr>
          <w:color w:val="696969"/>
          <w:sz w:val="15"/>
        </w:rPr>
        <w:t xml:space="preserve">   2023 – 2024</w:t>
      </w:r>
    </w:p>
    <w:p>
      <w:pPr>
        <w:spacing w:after="20"/>
      </w:pPr>
      <w:r>
        <w:rPr>
          <w:b/>
          <w:sz w:val="16"/>
        </w:rPr>
        <w:t>Colegio Secundario Manuel Belgrano — Bachiller en Economía</w:t>
      </w:r>
      <w:r>
        <w:rPr>
          <w:color w:val="696969"/>
          <w:sz w:val="15"/>
        </w:rPr>
        <w:t xml:space="preserve">   Finalizado en 2021</w:t>
      </w:r>
    </w:p>
    <w:sectPr w:rsidR="00FC693F" w:rsidRPr="0006063C" w:rsidSect="00034616">
      <w:footerReference w:type="default" r:id="rId17"/>
      <w:pgSz w:w="12240" w:h="15840"/>
      <w:pgMar w:top="648" w:right="1037" w:bottom="605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96969"/>
        <w:sz w:val="13"/>
      </w:rPr>
      <w:t>Santiago Fernández  ·  Front-end Developer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35" w:lineRule="auto"/>
    </w:pPr>
    <w:rPr>
      <w:rFonts w:ascii="Aptos" w:hAnsi="Aptos"/>
      <w:color w:val="373737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SantiJosue" TargetMode="External"/><Relationship Id="rId10" Type="http://schemas.openxmlformats.org/officeDocument/2006/relationships/hyperlink" Target="https://linkedin.com/in/santiago-fern&#225;ndez-4b8bb123/" TargetMode="External"/><Relationship Id="rId11" Type="http://schemas.openxmlformats.org/officeDocument/2006/relationships/hyperlink" Target="https://mi-portfolio-mocha-xi.vercel.app" TargetMode="External"/><Relationship Id="rId12" Type="http://schemas.openxmlformats.org/officeDocument/2006/relationships/hyperlink" Target="https://uptask-frontend-gules.vercel.app" TargetMode="External"/><Relationship Id="rId13" Type="http://schemas.openxmlformats.org/officeDocument/2006/relationships/hyperlink" Target="https://github.com/SantiJosue/uptask" TargetMode="External"/><Relationship Id="rId14" Type="http://schemas.openxmlformats.org/officeDocument/2006/relationships/hyperlink" Target="https://github.com/SantiJosue/habit-tracker" TargetMode="External"/><Relationship Id="rId15" Type="http://schemas.openxmlformats.org/officeDocument/2006/relationships/hyperlink" Target="https://inquisitive-alfajores-6c879e.netlify.app" TargetMode="External"/><Relationship Id="rId16" Type="http://schemas.openxmlformats.org/officeDocument/2006/relationships/hyperlink" Target="https://github.com/SantiJosue/bebidas" TargetMode="External"/><Relationship Id="rId1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