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 xml:space="preserve">Paz </w:t>
            </w:r>
            <w:proofErr w:type="spellStart"/>
            <w:r>
              <w:t>Fessia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r>
              <w:t>Pozzo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0C4BAC2F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4E193647" w14:textId="657773C5" w:rsidR="00F17666" w:rsidRDefault="00F17666">
      <w:pPr>
        <w:numPr>
          <w:ilvl w:val="2"/>
          <w:numId w:val="5"/>
        </w:numPr>
        <w:jc w:val="both"/>
      </w:pPr>
      <w:r w:rsidRPr="00F17666">
        <w:t>Trabajo_practico_14_Retrospective-E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14855145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598B8D6C" w14:textId="269F7BED" w:rsidR="005D08E5" w:rsidRDefault="005D08E5">
      <w:pPr>
        <w:numPr>
          <w:ilvl w:val="2"/>
          <w:numId w:val="5"/>
        </w:numPr>
        <w:jc w:val="both"/>
      </w:pPr>
      <w:proofErr w:type="spellStart"/>
      <w:r w:rsidRPr="005D08E5">
        <w:t>Actividad_teorica_Kahoot</w:t>
      </w:r>
      <w:proofErr w:type="spellEnd"/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proofErr w:type="spellStart"/>
      <w:r>
        <w:t>ClasesGrabadas</w:t>
      </w:r>
      <w:proofErr w:type="spellEnd"/>
    </w:p>
    <w:p w14:paraId="709E67EC" w14:textId="3CF89E66" w:rsidR="00F83B93" w:rsidRDefault="00F83B93">
      <w:pPr>
        <w:numPr>
          <w:ilvl w:val="2"/>
          <w:numId w:val="5"/>
        </w:numPr>
        <w:jc w:val="both"/>
      </w:pPr>
      <w:proofErr w:type="spellStart"/>
      <w:r>
        <w:t>Resumenes</w:t>
      </w:r>
      <w:proofErr w:type="spellEnd"/>
    </w:p>
    <w:p w14:paraId="28E18CB7" w14:textId="5042EA0C" w:rsidR="00676553" w:rsidRDefault="00676553">
      <w:pPr>
        <w:numPr>
          <w:ilvl w:val="2"/>
          <w:numId w:val="5"/>
        </w:numPr>
        <w:jc w:val="both"/>
      </w:pPr>
      <w:proofErr w:type="spellStart"/>
      <w:r>
        <w:t>MaterialBibliografico</w:t>
      </w:r>
      <w:proofErr w:type="spellEnd"/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6118EC71" w14:textId="77777777" w:rsidR="00AE6131" w:rsidRDefault="00AE6131">
      <w:pPr>
        <w:jc w:val="both"/>
        <w:rPr>
          <w:b/>
          <w:sz w:val="24"/>
          <w:szCs w:val="24"/>
        </w:rPr>
      </w:pPr>
    </w:p>
    <w:p w14:paraId="23F0C643" w14:textId="66FF0969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</w:t>
            </w:r>
            <w:proofErr w:type="gramStart"/>
            <w:r>
              <w:t>6.</w:t>
            </w:r>
            <w:r w:rsidR="00DA5295">
              <w:t>&lt;</w:t>
            </w:r>
            <w:proofErr w:type="gramEnd"/>
            <w:r w:rsidR="00DA5295">
              <w:t>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Trabajo_practico_Corregido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</w:t>
            </w:r>
            <w:r w:rsidR="000730C8">
              <w:t xml:space="preserve"> </w:t>
            </w:r>
            <w:proofErr w:type="gramStart"/>
            <w:r w:rsidR="000730C8">
              <w:t>.&lt;</w:t>
            </w:r>
            <w:proofErr w:type="spellStart"/>
            <w:proofErr w:type="gramEnd"/>
            <w:r w:rsidR="000730C8">
              <w:t>ExtensionDocumento</w:t>
            </w:r>
            <w:proofErr w:type="spellEnd"/>
            <w:r w:rsidR="000730C8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02DE7498" w:rsidR="00366B2A" w:rsidRDefault="00366B2A">
            <w:pPr>
              <w:widowControl w:val="0"/>
              <w:spacing w:line="240" w:lineRule="auto"/>
            </w:pPr>
            <w:r>
              <w:t>Notas de cambios pendientes del trabajo,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proofErr w:type="gramStart"/>
            <w:r>
              <w:t>&gt;</w:t>
            </w:r>
            <w:r w:rsidR="00DA5295">
              <w:t>.&lt;</w:t>
            </w:r>
            <w:proofErr w:type="spellStart"/>
            <w:proofErr w:type="gramEnd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</w:t>
            </w:r>
            <w:proofErr w:type="gramStart"/>
            <w:r>
              <w:t>&gt;.[</w:t>
            </w:r>
            <w:proofErr w:type="spellStart"/>
            <w:proofErr w:type="gramEnd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</w:t>
            </w:r>
            <w:proofErr w:type="spellStart"/>
            <w:r w:rsidR="00DB2EBC">
              <w:t>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proofErr w:type="spellEnd"/>
            <w:r w:rsidR="00DB2EBC">
              <w:t xml:space="preserve">&gt; </w:t>
            </w:r>
            <w:r w:rsidR="008C259D">
              <w:t>_</w:t>
            </w:r>
            <w:r w:rsidR="008C1F9F">
              <w:t>&lt;</w:t>
            </w:r>
            <w:proofErr w:type="spellStart"/>
            <w:r w:rsidR="008C1F9F">
              <w:t>Tema_abordado</w:t>
            </w:r>
            <w:proofErr w:type="spellEnd"/>
            <w:r w:rsidR="008C1F9F">
              <w:t>&gt;.</w:t>
            </w:r>
            <w:proofErr w:type="spellStart"/>
            <w:r w:rsidR="008C1F9F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</w:t>
            </w:r>
            <w:r>
              <w:lastRenderedPageBreak/>
              <w:t>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73DA0149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 e información </w:t>
            </w:r>
            <w:r w:rsidR="00472BFF">
              <w:t>extra</w:t>
            </w:r>
            <w:r>
              <w:t xml:space="preserve"> </w:t>
            </w:r>
            <w:r w:rsidR="00472BFF">
              <w:t>sobre</w:t>
            </w:r>
            <w:r>
              <w:t xml:space="preserve">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0D704CD3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  <w:r w:rsidR="009A5302">
              <w:t>.</w:t>
            </w:r>
            <w:proofErr w:type="spellStart"/>
            <w:r w:rsidR="009A5302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</w:t>
            </w:r>
            <w:proofErr w:type="gramStart"/>
            <w:r>
              <w:t>&gt;</w:t>
            </w:r>
            <w:r w:rsidR="009A5302">
              <w:t>.[</w:t>
            </w:r>
            <w:proofErr w:type="gramEnd"/>
            <w:r w:rsidR="009A5302">
              <w:t>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203D1333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  <w:tr w:rsidR="002F6125" w14:paraId="3417BBD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DEAE" w14:textId="79E7086D" w:rsidR="00982FC4" w:rsidRDefault="00982FC4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Nota con link al</w:t>
            </w:r>
          </w:p>
          <w:p w14:paraId="065B420E" w14:textId="6A9EF432" w:rsidR="002F6125" w:rsidRDefault="002F6125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Material Bibliográfico</w:t>
            </w:r>
            <w:r w:rsidR="00982FC4">
              <w:rPr>
                <w:lang w:val="es-AR"/>
              </w:rPr>
              <w:t xml:space="preserve"> usado en el cursado </w:t>
            </w:r>
            <w:r w:rsidR="001D428A">
              <w:rPr>
                <w:lang w:val="es-AR"/>
              </w:rPr>
              <w:t>del cuatrimestre</w:t>
            </w:r>
            <w:r w:rsidR="00982FC4">
              <w:rPr>
                <w:lang w:val="es-AR"/>
              </w:rPr>
              <w:t>, acorde a modalidad académica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ED10" w14:textId="77777777" w:rsidR="00982FC4" w:rsidRDefault="00982FC4" w:rsidP="00255176">
            <w:pPr>
              <w:widowControl w:val="0"/>
              <w:spacing w:line="240" w:lineRule="auto"/>
              <w:jc w:val="center"/>
            </w:pPr>
          </w:p>
          <w:p w14:paraId="7601D5C5" w14:textId="23EB6753" w:rsidR="00982FC4" w:rsidRDefault="00982FC4" w:rsidP="00255176">
            <w:pPr>
              <w:widowControl w:val="0"/>
              <w:spacing w:line="240" w:lineRule="auto"/>
              <w:jc w:val="center"/>
            </w:pPr>
            <w:r>
              <w:t>&lt;</w:t>
            </w:r>
            <w:r>
              <w:t>Cuatrimestre</w:t>
            </w:r>
            <w:r w:rsidR="00C24A05">
              <w:t>&gt;</w:t>
            </w:r>
            <w:r>
              <w:t>_</w:t>
            </w:r>
            <w:r w:rsidR="00C24A05">
              <w:t>&lt;</w:t>
            </w:r>
            <w:proofErr w:type="spellStart"/>
            <w:r>
              <w:t>aaaa</w:t>
            </w:r>
            <w:proofErr w:type="spellEnd"/>
            <w:r w:rsidR="00C24A05">
              <w:t>&gt;</w:t>
            </w:r>
            <w:r>
              <w:t>_</w:t>
            </w:r>
            <w:r w:rsidR="00C24A05">
              <w:t>4K&lt;n&gt;_</w:t>
            </w:r>
            <w:r w:rsidR="00C24A05">
              <w:t xml:space="preserve"> </w:t>
            </w:r>
            <w:r w:rsidR="00C24A05">
              <w:t>Grupo&lt;</w:t>
            </w:r>
            <w:proofErr w:type="spellStart"/>
            <w:r w:rsidR="00C24A05">
              <w:t>nn</w:t>
            </w:r>
            <w:proofErr w:type="spellEnd"/>
            <w:r w:rsidR="00C24A05">
              <w:t>&gt;</w:t>
            </w:r>
            <w:r w:rsidR="001D428A">
              <w:t>.</w:t>
            </w:r>
            <w:proofErr w:type="spellStart"/>
            <w:r w:rsidR="001D428A"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9BB" w14:textId="211B0B68" w:rsidR="002F6125" w:rsidRPr="00A0484B" w:rsidRDefault="002F6125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MaterialBibliografico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DescripcionCortaDiagrama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NumeroOrdenPresentaciones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EtapaMateria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Refiere al momento en el cursado de la materia a las que las clases refieren (1er parcial, 2do Parcial o </w:t>
            </w:r>
            <w:proofErr w:type="spellStart"/>
            <w:r>
              <w:t>ExamenFinal</w:t>
            </w:r>
            <w:proofErr w:type="spellEnd"/>
            <w:r>
              <w:t>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</w:t>
            </w:r>
            <w:proofErr w:type="spellStart"/>
            <w:r>
              <w:t>FacuPF</w:t>
            </w:r>
            <w:proofErr w:type="spellEnd"/>
            <w:r>
              <w:t>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NumeroResumen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  <w:tr w:rsidR="002F6125" w14:paraId="6121A37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F2" w14:textId="234D14BA" w:rsidR="002F6125" w:rsidRDefault="002F6125">
            <w:pPr>
              <w:widowControl w:val="0"/>
              <w:spacing w:line="240" w:lineRule="auto"/>
            </w:pPr>
            <w:r>
              <w:lastRenderedPageBreak/>
              <w:t>&lt;</w:t>
            </w:r>
            <w:proofErr w:type="spellStart"/>
            <w:r>
              <w:t>TítuloDelLibro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127" w14:textId="5592CCE4" w:rsidR="002F6125" w:rsidRPr="008972BB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Separado por “-”, es el título del libro</w:t>
            </w:r>
          </w:p>
        </w:tc>
      </w:tr>
      <w:tr w:rsidR="002F6125" w14:paraId="391066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844" w14:textId="38CF97DB" w:rsidR="002F6125" w:rsidRDefault="002F612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AutorLibro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829" w14:textId="04EF174E" w:rsidR="002F6125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como “</w:t>
            </w:r>
            <w:proofErr w:type="spellStart"/>
            <w:r>
              <w:t>ErichGamma</w:t>
            </w:r>
            <w:proofErr w:type="spellEnd"/>
            <w:r>
              <w:t xml:space="preserve">”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42CFBD6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</w:t>
      </w:r>
      <w:r w:rsidR="006E39F3">
        <w:t>y/</w:t>
      </w:r>
      <w:r w:rsidR="008C1F9F">
        <w:t>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C127" w14:textId="77777777" w:rsidR="00174995" w:rsidRDefault="00174995">
      <w:pPr>
        <w:spacing w:line="240" w:lineRule="auto"/>
      </w:pPr>
      <w:r>
        <w:separator/>
      </w:r>
    </w:p>
  </w:endnote>
  <w:endnote w:type="continuationSeparator" w:id="0">
    <w:p w14:paraId="6CEDC67A" w14:textId="77777777" w:rsidR="00174995" w:rsidRDefault="00174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C0B2" w14:textId="77777777" w:rsidR="00174995" w:rsidRDefault="00174995">
      <w:pPr>
        <w:spacing w:line="240" w:lineRule="auto"/>
      </w:pPr>
      <w:r>
        <w:separator/>
      </w:r>
    </w:p>
  </w:footnote>
  <w:footnote w:type="continuationSeparator" w:id="0">
    <w:p w14:paraId="6379BDDC" w14:textId="77777777" w:rsidR="00174995" w:rsidRDefault="00174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174995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74995"/>
    <w:rsid w:val="00197FAF"/>
    <w:rsid w:val="001A5BD2"/>
    <w:rsid w:val="001D428A"/>
    <w:rsid w:val="001F0769"/>
    <w:rsid w:val="00213782"/>
    <w:rsid w:val="00255176"/>
    <w:rsid w:val="002C2155"/>
    <w:rsid w:val="002D19CF"/>
    <w:rsid w:val="002F6125"/>
    <w:rsid w:val="00366B2A"/>
    <w:rsid w:val="003B6ABC"/>
    <w:rsid w:val="003B7571"/>
    <w:rsid w:val="00447D2C"/>
    <w:rsid w:val="00472BFF"/>
    <w:rsid w:val="00497092"/>
    <w:rsid w:val="004B2A93"/>
    <w:rsid w:val="004E731D"/>
    <w:rsid w:val="00527C17"/>
    <w:rsid w:val="005419A0"/>
    <w:rsid w:val="005571A3"/>
    <w:rsid w:val="005D08E5"/>
    <w:rsid w:val="005D2786"/>
    <w:rsid w:val="00622028"/>
    <w:rsid w:val="00675079"/>
    <w:rsid w:val="00676553"/>
    <w:rsid w:val="006E39F3"/>
    <w:rsid w:val="008972BB"/>
    <w:rsid w:val="008A73FB"/>
    <w:rsid w:val="008C1F9F"/>
    <w:rsid w:val="008C259D"/>
    <w:rsid w:val="008D2807"/>
    <w:rsid w:val="008D2B1D"/>
    <w:rsid w:val="00903FD3"/>
    <w:rsid w:val="00967016"/>
    <w:rsid w:val="00982FC4"/>
    <w:rsid w:val="009A5302"/>
    <w:rsid w:val="009A5FDA"/>
    <w:rsid w:val="009E25AB"/>
    <w:rsid w:val="009F02E9"/>
    <w:rsid w:val="00A0484B"/>
    <w:rsid w:val="00A2680F"/>
    <w:rsid w:val="00A4458D"/>
    <w:rsid w:val="00A63CA2"/>
    <w:rsid w:val="00AB5941"/>
    <w:rsid w:val="00AE6131"/>
    <w:rsid w:val="00B47503"/>
    <w:rsid w:val="00B87CE9"/>
    <w:rsid w:val="00BB0E1D"/>
    <w:rsid w:val="00C10F97"/>
    <w:rsid w:val="00C24A05"/>
    <w:rsid w:val="00D5042F"/>
    <w:rsid w:val="00DA5295"/>
    <w:rsid w:val="00DB2EBC"/>
    <w:rsid w:val="00E11B24"/>
    <w:rsid w:val="00E33754"/>
    <w:rsid w:val="00E455CF"/>
    <w:rsid w:val="00EC0AAB"/>
    <w:rsid w:val="00F17666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Pozzo</cp:lastModifiedBy>
  <cp:revision>45</cp:revision>
  <dcterms:created xsi:type="dcterms:W3CDTF">2021-09-28T00:47:00Z</dcterms:created>
  <dcterms:modified xsi:type="dcterms:W3CDTF">2021-11-04T23:22:00Z</dcterms:modified>
</cp:coreProperties>
</file>