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2B" w:rsidRPr="0017362B" w:rsidRDefault="0017362B" w:rsidP="0017362B">
      <w:pPr>
        <w:pStyle w:val="Ttulo"/>
        <w:jc w:val="center"/>
        <w:rPr>
          <w:rFonts w:eastAsia="Times New Roman"/>
        </w:rPr>
      </w:pPr>
      <w:r w:rsidRPr="0017362B">
        <w:t>Resumen</w:t>
      </w:r>
      <w:r w:rsidRPr="0017362B">
        <w:rPr>
          <w:rFonts w:eastAsia="Times New Roman"/>
        </w:rPr>
        <w:t xml:space="preserve"> del libro Preparación y Evaluación de Proyectos</w:t>
      </w:r>
    </w:p>
    <w:p w:rsidR="0017362B" w:rsidRPr="0017362B" w:rsidRDefault="0017362B" w:rsidP="0017362B"/>
    <w:p w:rsidR="0017362B" w:rsidRPr="0017362B" w:rsidRDefault="0017362B" w:rsidP="0017362B">
      <w:pPr>
        <w:pStyle w:val="Subttulo"/>
        <w:ind w:firstLine="0"/>
        <w:rPr>
          <w:rFonts w:eastAsia="Times New Roman"/>
        </w:rPr>
      </w:pPr>
      <w:r w:rsidRPr="0017362B">
        <w:rPr>
          <w:rFonts w:eastAsia="Times New Roman"/>
        </w:rPr>
        <w:t>Datos del libro</w:t>
      </w:r>
    </w:p>
    <w:p w:rsidR="0017362B" w:rsidRPr="0017362B" w:rsidRDefault="0017362B" w:rsidP="0017362B">
      <w:pPr>
        <w:ind w:firstLine="0"/>
        <w:rPr>
          <w:sz w:val="28"/>
          <w:szCs w:val="28"/>
        </w:rPr>
      </w:pPr>
      <w:r w:rsidRPr="0017362B">
        <w:rPr>
          <w:sz w:val="28"/>
          <w:szCs w:val="28"/>
        </w:rPr>
        <w:t>AUTORES:</w:t>
      </w:r>
    </w:p>
    <w:p w:rsidR="0017362B" w:rsidRPr="0017362B" w:rsidRDefault="0017362B" w:rsidP="0017362B">
      <w:r w:rsidRPr="0017362B">
        <w:t xml:space="preserve">- </w:t>
      </w:r>
      <w:proofErr w:type="spellStart"/>
      <w:r w:rsidRPr="0017362B">
        <w:t>Nassir</w:t>
      </w:r>
      <w:proofErr w:type="spellEnd"/>
      <w:r w:rsidRPr="0017362B">
        <w:t xml:space="preserve"> </w:t>
      </w:r>
      <w:proofErr w:type="spellStart"/>
      <w:r w:rsidRPr="0017362B">
        <w:t>Sapag</w:t>
      </w:r>
      <w:proofErr w:type="spellEnd"/>
      <w:r w:rsidRPr="0017362B">
        <w:t xml:space="preserve"> </w:t>
      </w:r>
      <w:proofErr w:type="spellStart"/>
      <w:r w:rsidRPr="0017362B">
        <w:t>Chain</w:t>
      </w:r>
      <w:proofErr w:type="spellEnd"/>
      <w:r w:rsidRPr="0017362B">
        <w:t>.</w:t>
      </w:r>
    </w:p>
    <w:p w:rsidR="0017362B" w:rsidRPr="0017362B" w:rsidRDefault="0017362B" w:rsidP="0017362B">
      <w:r w:rsidRPr="0017362B">
        <w:t xml:space="preserve">- Reinaldo </w:t>
      </w:r>
      <w:proofErr w:type="spellStart"/>
      <w:r w:rsidRPr="0017362B">
        <w:t>Sapag</w:t>
      </w:r>
      <w:proofErr w:type="spellEnd"/>
      <w:r w:rsidRPr="0017362B">
        <w:t xml:space="preserve"> </w:t>
      </w:r>
      <w:proofErr w:type="spellStart"/>
      <w:r w:rsidRPr="0017362B">
        <w:t>Chain</w:t>
      </w:r>
      <w:proofErr w:type="spellEnd"/>
      <w:r w:rsidRPr="0017362B">
        <w:t>.</w:t>
      </w:r>
    </w:p>
    <w:p w:rsidR="0017362B" w:rsidRPr="0017362B" w:rsidRDefault="0017362B" w:rsidP="0017362B">
      <w:r w:rsidRPr="0017362B">
        <w:t xml:space="preserve">- </w:t>
      </w:r>
      <w:proofErr w:type="spellStart"/>
      <w:r w:rsidRPr="0017362B">
        <w:t>Jose</w:t>
      </w:r>
      <w:proofErr w:type="spellEnd"/>
      <w:r w:rsidRPr="0017362B">
        <w:t xml:space="preserve"> Manuel </w:t>
      </w:r>
      <w:proofErr w:type="spellStart"/>
      <w:r w:rsidRPr="0017362B">
        <w:t>Sapag</w:t>
      </w:r>
      <w:proofErr w:type="spellEnd"/>
      <w:r w:rsidRPr="0017362B">
        <w:t xml:space="preserve"> </w:t>
      </w:r>
      <w:proofErr w:type="spellStart"/>
      <w:r w:rsidRPr="0017362B">
        <w:t>Puelma</w:t>
      </w:r>
      <w:proofErr w:type="spellEnd"/>
      <w:r w:rsidRPr="0017362B">
        <w:t>.</w:t>
      </w:r>
    </w:p>
    <w:p w:rsidR="0017362B" w:rsidRPr="0017362B" w:rsidRDefault="0017362B" w:rsidP="0017362B"/>
    <w:p w:rsidR="0017362B" w:rsidRPr="0017362B" w:rsidRDefault="0017362B" w:rsidP="0017362B">
      <w:pPr>
        <w:ind w:firstLine="0"/>
      </w:pPr>
      <w:r w:rsidRPr="0017362B">
        <w:rPr>
          <w:rStyle w:val="SubttuloCar"/>
          <w:color w:val="auto"/>
        </w:rPr>
        <w:t>Edición</w:t>
      </w:r>
      <w:r>
        <w:rPr>
          <w:rStyle w:val="SubttuloCar"/>
        </w:rPr>
        <w:t>:</w:t>
      </w:r>
      <w:r w:rsidRPr="0017362B">
        <w:t xml:space="preserve"> Sexta edición</w:t>
      </w:r>
    </w:p>
    <w:p w:rsidR="0017362B" w:rsidRPr="0017362B" w:rsidRDefault="0017362B" w:rsidP="0017362B"/>
    <w:p w:rsidR="0017362B" w:rsidRPr="0017362B" w:rsidRDefault="0017362B" w:rsidP="0017362B">
      <w:pPr>
        <w:ind w:firstLine="0"/>
      </w:pPr>
      <w:r w:rsidRPr="0017362B">
        <w:rPr>
          <w:rStyle w:val="SubttuloCar"/>
          <w:color w:val="auto"/>
        </w:rPr>
        <w:t>Autor del resumen</w:t>
      </w:r>
      <w:r w:rsidRPr="0017362B">
        <w:t>: Matías Santiago Moreno</w:t>
      </w:r>
    </w:p>
    <w:p w:rsidR="0017362B" w:rsidRPr="0017362B" w:rsidRDefault="0017362B" w:rsidP="0017362B">
      <w:pPr>
        <w:ind w:firstLine="0"/>
      </w:pPr>
    </w:p>
    <w:p w:rsidR="0017362B" w:rsidRPr="0017362B" w:rsidRDefault="0017362B" w:rsidP="0017362B"/>
    <w:p w:rsidR="0017362B" w:rsidRPr="0017362B" w:rsidRDefault="0017362B" w:rsidP="0017362B">
      <w:r w:rsidRPr="0017362B">
        <w:t>**Resumen del libro**:</w:t>
      </w:r>
    </w:p>
    <w:p w:rsidR="0017362B" w:rsidRPr="0017362B" w:rsidRDefault="0017362B" w:rsidP="0017362B"/>
    <w:p w:rsidR="0017362B" w:rsidRPr="0017362B" w:rsidRDefault="0017362B" w:rsidP="0017362B">
      <w:r w:rsidRPr="0017362B">
        <w:t># Capítulo 1: El estudio de proyectos</w:t>
      </w:r>
    </w:p>
    <w:p w:rsidR="0017362B" w:rsidRPr="0017362B" w:rsidRDefault="0017362B" w:rsidP="0017362B"/>
    <w:p w:rsidR="0017362B" w:rsidRPr="0017362B" w:rsidRDefault="0017362B" w:rsidP="0017362B">
      <w:r w:rsidRPr="0017362B">
        <w:lastRenderedPageBreak/>
        <w:t>### 1.1 Preparación y evaluación de proyectos</w:t>
      </w:r>
    </w:p>
    <w:p w:rsidR="0017362B" w:rsidRPr="0017362B" w:rsidRDefault="0017362B" w:rsidP="0017362B"/>
    <w:p w:rsidR="0017362B" w:rsidRDefault="0017362B" w:rsidP="0017362B">
      <w:r w:rsidRPr="0017362B">
        <w:t>Un proyecto es, ni más ni menos, la búsqueda de una solución inteligente al planteamiento de un problema que tiende a resolver, entre tantos, una necesidad humana. Cualquiera sea la idea a implementar y sus características, conlleva necesariamente la búsqueda de proposiciones coherentes destinadas a resolver las necesidades humanas.</w:t>
      </w:r>
    </w:p>
    <w:p w:rsidR="0017362B" w:rsidRDefault="0017362B" w:rsidP="0017362B">
      <w:r>
        <w:t>El proyecto surge como respuesta a una “idea” que busca la solución de un problema, necesidad o deseo, o como la manera de aprovechar una oportunidad de negocio.</w:t>
      </w:r>
    </w:p>
    <w:p w:rsidR="0017362B" w:rsidRDefault="0017362B" w:rsidP="0017362B">
      <w:r>
        <w:t>La optimización de la solución, sin embargo, inicia antes de preparar y evaluar el proyecto. En efecto, al identificar un problema o una oportunidad de negocios que se va a hacer viable con él, deberán prioritariamente buscarse todas las opciones que conduzcan al objetivo. Cada opción será un proyecto.</w:t>
      </w:r>
    </w:p>
    <w:p w:rsidR="0017362B" w:rsidRDefault="0017362B" w:rsidP="0017362B">
      <w:r>
        <w:t>Por tanto, podemos dividir este proceso, conocido como Pre-inversión, en tres etapas:</w:t>
      </w:r>
    </w:p>
    <w:p w:rsidR="0017362B" w:rsidRDefault="0017362B" w:rsidP="0017362B">
      <w:r>
        <w:t>1. Deberá identificarse la oportunidad de negocio, con su respectiva estrategia de implementación y diseño del modelo de negocio.</w:t>
      </w:r>
    </w:p>
    <w:p w:rsidR="0017362B" w:rsidRDefault="0017362B" w:rsidP="0017362B">
      <w:r>
        <w:t>2. Se preparará el proyecto, determinándose la magnitud de sus inversiones, costos y beneficios.</w:t>
      </w:r>
    </w:p>
    <w:p w:rsidR="0017362B" w:rsidRDefault="0017362B" w:rsidP="0017362B">
      <w:r>
        <w:t>3. Se evaluará el proyecto, midiéndose su rentabilidad sobre la inversión.</w:t>
      </w:r>
    </w:p>
    <w:p w:rsidR="0017362B" w:rsidRPr="0017362B" w:rsidRDefault="0017362B" w:rsidP="0017362B">
      <w:r>
        <w:t>En el éxito o fracaso de un proyecto</w:t>
      </w:r>
      <w:bookmarkStart w:id="0" w:name="_GoBack"/>
      <w:bookmarkEnd w:id="0"/>
    </w:p>
    <w:p w:rsidR="0017362B" w:rsidRPr="0017362B" w:rsidRDefault="0017362B" w:rsidP="0017362B"/>
    <w:p w:rsidR="0017362B" w:rsidRPr="0017362B" w:rsidRDefault="0017362B" w:rsidP="0017362B">
      <w:r w:rsidRPr="0017362B">
        <w:lastRenderedPageBreak/>
        <w:t>### 1.2 La toma de decisiones asociadas con un proyecto</w:t>
      </w:r>
    </w:p>
    <w:p w:rsidR="0017362B" w:rsidRPr="0017362B" w:rsidRDefault="0017362B" w:rsidP="0017362B"/>
    <w:p w:rsidR="0017362B" w:rsidRPr="0017362B" w:rsidRDefault="0017362B" w:rsidP="0017362B">
      <w:r w:rsidRPr="0017362B">
        <w:t>### 1.3 Tipología de los proyectos</w:t>
      </w:r>
    </w:p>
    <w:p w:rsidR="0017362B" w:rsidRPr="0017362B" w:rsidRDefault="0017362B" w:rsidP="0017362B"/>
    <w:p w:rsidR="0017362B" w:rsidRPr="0017362B" w:rsidRDefault="0017362B" w:rsidP="0017362B">
      <w:r w:rsidRPr="0017362B">
        <w:t>### 1.4 La evaluación de proyectos</w:t>
      </w:r>
    </w:p>
    <w:p w:rsidR="0017362B" w:rsidRPr="0017362B" w:rsidRDefault="0017362B" w:rsidP="0017362B"/>
    <w:p w:rsidR="0017362B" w:rsidRPr="0017362B" w:rsidRDefault="0017362B" w:rsidP="0017362B">
      <w:r w:rsidRPr="0017362B">
        <w:t>### 1.5 Evaluación social de proyectos</w:t>
      </w:r>
    </w:p>
    <w:p w:rsidR="0017362B" w:rsidRPr="0017362B" w:rsidRDefault="0017362B" w:rsidP="0017362B"/>
    <w:p w:rsidR="0017362B" w:rsidRPr="0017362B" w:rsidRDefault="0017362B" w:rsidP="0017362B">
      <w:r w:rsidRPr="0017362B">
        <w:t>### 1.6 Los proyectos en la planificación del desarrollo</w:t>
      </w:r>
    </w:p>
    <w:p w:rsidR="0047571A" w:rsidRPr="0017362B" w:rsidRDefault="0047571A"/>
    <w:sectPr w:rsidR="0047571A" w:rsidRPr="0017362B" w:rsidSect="0017362B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2B"/>
    <w:rsid w:val="0017362B"/>
    <w:rsid w:val="0047571A"/>
    <w:rsid w:val="00A10099"/>
    <w:rsid w:val="00C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8484"/>
  <w15:chartTrackingRefBased/>
  <w15:docId w15:val="{39CBD208-3924-4225-83BC-A9D4EC8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10099"/>
    <w:pPr>
      <w:numPr>
        <w:ilvl w:val="1"/>
      </w:numPr>
      <w:ind w:firstLine="454"/>
    </w:pPr>
    <w:rPr>
      <w:rFonts w:eastAsiaTheme="minorEastAsia"/>
      <w:color w:val="262626" w:themeColor="text1" w:themeTint="D9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099"/>
    <w:rPr>
      <w:rFonts w:eastAsiaTheme="minorEastAsia"/>
      <w:color w:val="262626" w:themeColor="text1" w:themeTint="D9"/>
      <w:spacing w:val="15"/>
      <w:sz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73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62B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2024-03-25T16:35:00Z</dcterms:created>
  <dcterms:modified xsi:type="dcterms:W3CDTF">2024-03-25T21:31:00Z</dcterms:modified>
</cp:coreProperties>
</file>