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7FAC4" w14:textId="2B375576" w:rsidR="00387964" w:rsidRPr="00865D48" w:rsidRDefault="00387964" w:rsidP="77CBF6FA">
      <w:pPr>
        <w:spacing w:after="200" w:line="240" w:lineRule="auto"/>
        <w:jc w:val="center"/>
        <w:rPr>
          <w:rFonts w:ascii="Times New Roman" w:eastAsia="Times New Roman" w:hAnsi="Times New Roman" w:cs="Times New Roman"/>
          <w:kern w:val="0"/>
          <w:sz w:val="24"/>
          <w:szCs w:val="24"/>
          <w:lang w:eastAsia="es-AR"/>
          <w14:ligatures w14:val="none"/>
        </w:rPr>
      </w:pPr>
      <w:r>
        <w:rPr>
          <w:noProof/>
        </w:rPr>
        <w:drawing>
          <wp:inline distT="0" distB="0" distL="0" distR="0" wp14:anchorId="04D64A3E" wp14:editId="49DEA442">
            <wp:extent cx="687705" cy="789940"/>
            <wp:effectExtent l="0" t="0" r="0" b="0"/>
            <wp:docPr id="718246308" name="Imagen 3"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6">
                      <a:extLst>
                        <a:ext uri="{28A0092B-C50C-407E-A947-70E740481C1C}">
                          <a14:useLocalDpi xmlns:a14="http://schemas.microsoft.com/office/drawing/2010/main" val="0"/>
                        </a:ext>
                      </a:extLst>
                    </a:blip>
                    <a:stretch>
                      <a:fillRect/>
                    </a:stretch>
                  </pic:blipFill>
                  <pic:spPr>
                    <a:xfrm>
                      <a:off x="0" y="0"/>
                      <a:ext cx="687705" cy="789940"/>
                    </a:xfrm>
                    <a:prstGeom prst="rect">
                      <a:avLst/>
                    </a:prstGeom>
                  </pic:spPr>
                </pic:pic>
              </a:graphicData>
            </a:graphic>
          </wp:inline>
        </w:drawing>
      </w:r>
    </w:p>
    <w:p w14:paraId="2F3BE7AD" w14:textId="77777777" w:rsidR="00387964" w:rsidRPr="00865D48" w:rsidRDefault="00387964" w:rsidP="77CBF6FA">
      <w:pPr>
        <w:spacing w:after="200" w:line="240" w:lineRule="auto"/>
        <w:jc w:val="center"/>
        <w:rPr>
          <w:rFonts w:ascii="Times New Roman" w:eastAsia="Times New Roman" w:hAnsi="Times New Roman" w:cs="Times New Roman"/>
          <w:kern w:val="0"/>
          <w:sz w:val="40"/>
          <w:szCs w:val="40"/>
          <w:lang w:eastAsia="es-AR"/>
          <w14:ligatures w14:val="none"/>
        </w:rPr>
      </w:pPr>
      <w:r w:rsidRPr="77CBF6FA">
        <w:rPr>
          <w:rFonts w:ascii="Arial" w:eastAsia="Times New Roman" w:hAnsi="Arial" w:cs="Arial"/>
          <w:b/>
          <w:bCs/>
          <w:color w:val="000000"/>
          <w:kern w:val="0"/>
          <w:sz w:val="40"/>
          <w:szCs w:val="40"/>
          <w:lang w:eastAsia="es-AR"/>
          <w14:ligatures w14:val="none"/>
        </w:rPr>
        <w:t>Universidad Nacional del Nordeste</w:t>
      </w:r>
    </w:p>
    <w:p w14:paraId="2833B3B6" w14:textId="77777777" w:rsidR="00387964" w:rsidRPr="00865D48" w:rsidRDefault="00387964" w:rsidP="00387964">
      <w:pPr>
        <w:spacing w:after="0" w:line="240" w:lineRule="auto"/>
        <w:rPr>
          <w:rFonts w:ascii="Times New Roman" w:eastAsia="Times New Roman" w:hAnsi="Times New Roman" w:cs="Times New Roman"/>
          <w:kern w:val="0"/>
          <w:sz w:val="24"/>
          <w:szCs w:val="24"/>
          <w:lang w:eastAsia="es-AR"/>
          <w14:ligatures w14:val="none"/>
        </w:rPr>
      </w:pPr>
    </w:p>
    <w:p w14:paraId="62821B1E" w14:textId="77777777" w:rsidR="00387964" w:rsidRPr="00865D48" w:rsidRDefault="00387964" w:rsidP="00387964">
      <w:pPr>
        <w:spacing w:after="200" w:line="240" w:lineRule="auto"/>
        <w:jc w:val="center"/>
        <w:rPr>
          <w:rFonts w:ascii="Times New Roman" w:eastAsia="Times New Roman" w:hAnsi="Times New Roman" w:cs="Times New Roman"/>
          <w:kern w:val="0"/>
          <w:sz w:val="24"/>
          <w:szCs w:val="24"/>
          <w:lang w:eastAsia="es-AR"/>
          <w14:ligatures w14:val="none"/>
        </w:rPr>
      </w:pPr>
      <w:r w:rsidRPr="00865D48">
        <w:rPr>
          <w:rFonts w:ascii="Arial" w:eastAsia="Times New Roman" w:hAnsi="Arial" w:cs="Arial"/>
          <w:noProof/>
          <w:color w:val="000000"/>
          <w:kern w:val="0"/>
          <w:sz w:val="24"/>
          <w:szCs w:val="24"/>
          <w:bdr w:val="none" w:sz="0" w:space="0" w:color="auto" w:frame="1"/>
          <w:lang w:eastAsia="es-AR"/>
          <w14:ligatures w14:val="none"/>
        </w:rPr>
        <w:drawing>
          <wp:inline distT="0" distB="0" distL="0" distR="0" wp14:anchorId="3308737D" wp14:editId="664360E5">
            <wp:extent cx="797560" cy="753745"/>
            <wp:effectExtent l="0" t="0" r="2540" b="8255"/>
            <wp:docPr id="296621254" name="Imagen 2" descr="Imagen que contiene edificio, ventana, competencia de atletismo,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21254" name="Imagen 2" descr="Imagen que contiene edificio, ventana, competencia de atletismo, dibuj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7560" cy="753745"/>
                    </a:xfrm>
                    <a:prstGeom prst="rect">
                      <a:avLst/>
                    </a:prstGeom>
                    <a:noFill/>
                    <a:ln>
                      <a:noFill/>
                    </a:ln>
                  </pic:spPr>
                </pic:pic>
              </a:graphicData>
            </a:graphic>
          </wp:inline>
        </w:drawing>
      </w:r>
    </w:p>
    <w:p w14:paraId="34572B1C" w14:textId="77777777" w:rsidR="00387964" w:rsidRPr="00865D48" w:rsidRDefault="00387964" w:rsidP="77CBF6FA">
      <w:pPr>
        <w:spacing w:after="200" w:line="240" w:lineRule="auto"/>
        <w:jc w:val="center"/>
        <w:rPr>
          <w:rFonts w:ascii="Times New Roman" w:eastAsia="Times New Roman" w:hAnsi="Times New Roman" w:cs="Times New Roman"/>
          <w:b/>
          <w:bCs/>
          <w:kern w:val="0"/>
          <w:sz w:val="24"/>
          <w:szCs w:val="24"/>
          <w:lang w:eastAsia="es-AR"/>
          <w14:ligatures w14:val="none"/>
        </w:rPr>
      </w:pPr>
      <w:r w:rsidRPr="77CBF6FA">
        <w:rPr>
          <w:rFonts w:ascii="Arial" w:eastAsia="Times New Roman" w:hAnsi="Arial" w:cs="Arial"/>
          <w:b/>
          <w:bCs/>
          <w:color w:val="000000"/>
          <w:kern w:val="0"/>
          <w:sz w:val="32"/>
          <w:szCs w:val="32"/>
          <w:lang w:eastAsia="es-AR"/>
          <w14:ligatures w14:val="none"/>
        </w:rPr>
        <w:t>Facultad de Ciencias Exactas y Naturales y Agrimensura</w:t>
      </w:r>
    </w:p>
    <w:p w14:paraId="0F1DA984" w14:textId="77777777" w:rsidR="00387964" w:rsidRPr="00865D48" w:rsidRDefault="00387964" w:rsidP="00387964">
      <w:pPr>
        <w:spacing w:after="0" w:line="240" w:lineRule="auto"/>
        <w:rPr>
          <w:rFonts w:ascii="Times New Roman" w:eastAsia="Times New Roman" w:hAnsi="Times New Roman" w:cs="Times New Roman"/>
          <w:kern w:val="0"/>
          <w:sz w:val="24"/>
          <w:szCs w:val="24"/>
          <w:lang w:eastAsia="es-AR"/>
          <w14:ligatures w14:val="none"/>
        </w:rPr>
      </w:pPr>
    </w:p>
    <w:p w14:paraId="7FFCE658" w14:textId="77777777" w:rsidR="00387964" w:rsidRPr="00865D48" w:rsidRDefault="00387964" w:rsidP="77CBF6FA">
      <w:pPr>
        <w:spacing w:after="200" w:line="240" w:lineRule="auto"/>
        <w:jc w:val="center"/>
        <w:rPr>
          <w:rFonts w:ascii="Times New Roman" w:eastAsia="Times New Roman" w:hAnsi="Times New Roman" w:cs="Times New Roman"/>
          <w:kern w:val="0"/>
          <w:sz w:val="28"/>
          <w:szCs w:val="28"/>
          <w:lang w:eastAsia="es-AR"/>
          <w14:ligatures w14:val="none"/>
        </w:rPr>
      </w:pPr>
      <w:r w:rsidRPr="77CBF6FA">
        <w:rPr>
          <w:rFonts w:ascii="Arial" w:eastAsia="Times New Roman" w:hAnsi="Arial" w:cs="Arial"/>
          <w:color w:val="000000"/>
          <w:kern w:val="0"/>
          <w:sz w:val="28"/>
          <w:szCs w:val="28"/>
          <w:lang w:eastAsia="es-AR"/>
          <w14:ligatures w14:val="none"/>
        </w:rPr>
        <w:t>Cátedra: Base de Datos 1</w:t>
      </w:r>
    </w:p>
    <w:p w14:paraId="241DC36B" w14:textId="77777777" w:rsidR="00387964" w:rsidRPr="00865D48" w:rsidRDefault="00387964" w:rsidP="77CBF6FA">
      <w:pPr>
        <w:spacing w:after="200" w:line="240" w:lineRule="auto"/>
        <w:jc w:val="center"/>
        <w:rPr>
          <w:rFonts w:ascii="Times New Roman" w:eastAsia="Times New Roman" w:hAnsi="Times New Roman" w:cs="Times New Roman"/>
          <w:kern w:val="0"/>
          <w:sz w:val="28"/>
          <w:szCs w:val="28"/>
          <w:lang w:eastAsia="es-AR"/>
          <w14:ligatures w14:val="none"/>
        </w:rPr>
      </w:pPr>
      <w:r w:rsidRPr="77CBF6FA">
        <w:rPr>
          <w:rFonts w:ascii="Arial" w:eastAsia="Times New Roman" w:hAnsi="Arial" w:cs="Arial"/>
          <w:color w:val="000000"/>
          <w:kern w:val="0"/>
          <w:sz w:val="28"/>
          <w:szCs w:val="28"/>
          <w:lang w:eastAsia="es-AR"/>
          <w14:ligatures w14:val="none"/>
        </w:rPr>
        <w:t>Año: 2023</w:t>
      </w:r>
    </w:p>
    <w:p w14:paraId="24DEA6AE" w14:textId="77777777" w:rsidR="00387964" w:rsidRPr="00865D48" w:rsidRDefault="00387964" w:rsidP="00387964">
      <w:pPr>
        <w:spacing w:after="0" w:line="240" w:lineRule="auto"/>
        <w:rPr>
          <w:rFonts w:ascii="Times New Roman" w:eastAsia="Times New Roman" w:hAnsi="Times New Roman" w:cs="Times New Roman"/>
          <w:kern w:val="0"/>
          <w:sz w:val="24"/>
          <w:szCs w:val="24"/>
          <w:lang w:eastAsia="es-AR"/>
          <w14:ligatures w14:val="none"/>
        </w:rPr>
      </w:pPr>
    </w:p>
    <w:p w14:paraId="0CAD2DA4" w14:textId="51711CC1" w:rsidR="00387964" w:rsidRPr="00865D48" w:rsidRDefault="00387964" w:rsidP="77CBF6FA">
      <w:pPr>
        <w:spacing w:after="200" w:line="240" w:lineRule="auto"/>
        <w:jc w:val="center"/>
        <w:rPr>
          <w:rFonts w:ascii="Times New Roman" w:eastAsia="Times New Roman" w:hAnsi="Times New Roman" w:cs="Times New Roman"/>
          <w:i/>
          <w:iCs/>
          <w:kern w:val="0"/>
          <w:sz w:val="28"/>
          <w:szCs w:val="28"/>
          <w:lang w:eastAsia="es-AR"/>
          <w14:ligatures w14:val="none"/>
        </w:rPr>
      </w:pPr>
      <w:r w:rsidRPr="77CBF6FA">
        <w:rPr>
          <w:rFonts w:ascii="Arial" w:eastAsia="Times New Roman" w:hAnsi="Arial" w:cs="Arial"/>
          <w:i/>
          <w:iCs/>
          <w:color w:val="000000"/>
          <w:kern w:val="0"/>
          <w:sz w:val="28"/>
          <w:szCs w:val="28"/>
          <w:lang w:eastAsia="es-AR"/>
          <w14:ligatures w14:val="none"/>
        </w:rPr>
        <w:t>Grupo 10: Réplicas de bases de datos</w:t>
      </w:r>
    </w:p>
    <w:p w14:paraId="6ABCAA8B" w14:textId="77777777" w:rsidR="00387964" w:rsidRPr="00865D48" w:rsidRDefault="00387964" w:rsidP="00387964">
      <w:pPr>
        <w:spacing w:after="0" w:line="240" w:lineRule="auto"/>
        <w:rPr>
          <w:rFonts w:ascii="Times New Roman" w:eastAsia="Times New Roman" w:hAnsi="Times New Roman" w:cs="Times New Roman"/>
          <w:kern w:val="0"/>
          <w:sz w:val="24"/>
          <w:szCs w:val="24"/>
          <w:lang w:eastAsia="es-AR"/>
          <w14:ligatures w14:val="none"/>
        </w:rPr>
      </w:pPr>
    </w:p>
    <w:p w14:paraId="62E778A6" w14:textId="77777777" w:rsidR="00387964" w:rsidRPr="00865D48" w:rsidRDefault="00387964" w:rsidP="00387964">
      <w:pPr>
        <w:spacing w:after="200" w:line="240" w:lineRule="auto"/>
        <w:jc w:val="center"/>
        <w:rPr>
          <w:rFonts w:ascii="Times New Roman" w:eastAsia="Times New Roman" w:hAnsi="Times New Roman" w:cs="Times New Roman"/>
          <w:kern w:val="0"/>
          <w:sz w:val="24"/>
          <w:szCs w:val="24"/>
          <w:lang w:eastAsia="es-AR"/>
          <w14:ligatures w14:val="none"/>
        </w:rPr>
      </w:pPr>
      <w:r w:rsidRPr="00865D48">
        <w:rPr>
          <w:rFonts w:ascii="Arial" w:eastAsia="Times New Roman" w:hAnsi="Arial" w:cs="Arial"/>
          <w:color w:val="000000"/>
          <w:kern w:val="0"/>
          <w:sz w:val="24"/>
          <w:szCs w:val="24"/>
          <w:lang w:eastAsia="es-AR"/>
          <w14:ligatures w14:val="none"/>
        </w:rPr>
        <w:t>ALUMNOS</w:t>
      </w:r>
    </w:p>
    <w:tbl>
      <w:tblPr>
        <w:tblW w:w="5655" w:type="dxa"/>
        <w:jc w:val="center"/>
        <w:tblCellMar>
          <w:top w:w="15" w:type="dxa"/>
          <w:left w:w="15" w:type="dxa"/>
          <w:bottom w:w="15" w:type="dxa"/>
          <w:right w:w="15" w:type="dxa"/>
        </w:tblCellMar>
        <w:tblLook w:val="04A0" w:firstRow="1" w:lastRow="0" w:firstColumn="1" w:lastColumn="0" w:noHBand="0" w:noVBand="1"/>
      </w:tblPr>
      <w:tblGrid>
        <w:gridCol w:w="3675"/>
        <w:gridCol w:w="1980"/>
      </w:tblGrid>
      <w:tr w:rsidR="00387964" w:rsidRPr="00865D48" w14:paraId="216E63CA" w14:textId="77777777" w:rsidTr="00992576">
        <w:trPr>
          <w:trHeight w:val="340"/>
          <w:jc w:val="center"/>
        </w:trPr>
        <w:tc>
          <w:tcPr>
            <w:tcW w:w="3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0C768F" w14:textId="36E4E22F" w:rsidR="00387964" w:rsidRPr="00865D48" w:rsidRDefault="00387964" w:rsidP="005D5447">
            <w:pPr>
              <w:spacing w:after="0" w:line="240" w:lineRule="auto"/>
              <w:rPr>
                <w:rFonts w:ascii="Times New Roman" w:eastAsia="Times New Roman" w:hAnsi="Times New Roman" w:cs="Times New Roman"/>
                <w:kern w:val="0"/>
                <w:sz w:val="24"/>
                <w:szCs w:val="24"/>
                <w:lang w:eastAsia="es-AR"/>
                <w14:ligatures w14:val="none"/>
              </w:rPr>
            </w:pPr>
            <w:r w:rsidRPr="00865D48">
              <w:rPr>
                <w:rFonts w:ascii="Arial" w:eastAsia="Times New Roman" w:hAnsi="Arial" w:cs="Arial"/>
                <w:color w:val="000000"/>
                <w:kern w:val="0"/>
                <w:sz w:val="24"/>
                <w:szCs w:val="24"/>
                <w:lang w:eastAsia="es-AR"/>
                <w14:ligatures w14:val="none"/>
              </w:rPr>
              <w:t>Garay</w:t>
            </w:r>
            <w:r w:rsidR="00992576">
              <w:rPr>
                <w:rFonts w:ascii="Arial" w:eastAsia="Times New Roman" w:hAnsi="Arial" w:cs="Arial"/>
                <w:color w:val="000000"/>
                <w:kern w:val="0"/>
                <w:sz w:val="24"/>
                <w:szCs w:val="24"/>
                <w:lang w:eastAsia="es-AR"/>
                <w14:ligatures w14:val="none"/>
              </w:rPr>
              <w:t>,</w:t>
            </w:r>
            <w:r w:rsidRPr="00865D48">
              <w:rPr>
                <w:rFonts w:ascii="Arial" w:eastAsia="Times New Roman" w:hAnsi="Arial" w:cs="Arial"/>
                <w:color w:val="000000"/>
                <w:kern w:val="0"/>
                <w:sz w:val="24"/>
                <w:szCs w:val="24"/>
                <w:lang w:eastAsia="es-AR"/>
                <w14:ligatures w14:val="none"/>
              </w:rPr>
              <w:t xml:space="preserve"> </w:t>
            </w:r>
            <w:proofErr w:type="spellStart"/>
            <w:r w:rsidRPr="00865D48">
              <w:rPr>
                <w:rFonts w:ascii="Arial" w:eastAsia="Times New Roman" w:hAnsi="Arial" w:cs="Arial"/>
                <w:color w:val="000000"/>
                <w:kern w:val="0"/>
                <w:sz w:val="24"/>
                <w:szCs w:val="24"/>
                <w:lang w:eastAsia="es-AR"/>
                <w14:ligatures w14:val="none"/>
              </w:rPr>
              <w:t>Ruben</w:t>
            </w:r>
            <w:proofErr w:type="spellEnd"/>
            <w:r w:rsidRPr="00865D48">
              <w:rPr>
                <w:rFonts w:ascii="Arial" w:eastAsia="Times New Roman" w:hAnsi="Arial" w:cs="Arial"/>
                <w:color w:val="000000"/>
                <w:kern w:val="0"/>
                <w:sz w:val="24"/>
                <w:szCs w:val="24"/>
                <w:lang w:eastAsia="es-AR"/>
                <w14:ligatures w14:val="none"/>
              </w:rPr>
              <w:t xml:space="preserve"> Ernesto</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A2D2843" w14:textId="77777777" w:rsidR="00387964" w:rsidRPr="00865D48" w:rsidRDefault="00387964" w:rsidP="005D5447">
            <w:pPr>
              <w:spacing w:after="0" w:line="240" w:lineRule="auto"/>
              <w:jc w:val="center"/>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38274</w:t>
            </w:r>
          </w:p>
        </w:tc>
      </w:tr>
      <w:tr w:rsidR="00387964" w:rsidRPr="00865D48" w14:paraId="226031CA" w14:textId="77777777" w:rsidTr="00992576">
        <w:trPr>
          <w:trHeight w:val="340"/>
          <w:jc w:val="center"/>
        </w:trPr>
        <w:tc>
          <w:tcPr>
            <w:tcW w:w="3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F700DF" w14:textId="05C5FED8" w:rsidR="00387964" w:rsidRPr="00865D48" w:rsidRDefault="00387964" w:rsidP="005D5447">
            <w:pPr>
              <w:spacing w:after="0" w:line="240" w:lineRule="auto"/>
              <w:rPr>
                <w:rFonts w:ascii="Times New Roman" w:eastAsia="Times New Roman" w:hAnsi="Times New Roman" w:cs="Times New Roman"/>
                <w:kern w:val="0"/>
                <w:sz w:val="24"/>
                <w:szCs w:val="24"/>
                <w:lang w:eastAsia="es-AR"/>
                <w14:ligatures w14:val="none"/>
              </w:rPr>
            </w:pPr>
            <w:proofErr w:type="spellStart"/>
            <w:r w:rsidRPr="00865D48">
              <w:rPr>
                <w:rFonts w:ascii="Arial" w:eastAsia="Times New Roman" w:hAnsi="Arial" w:cs="Arial"/>
                <w:color w:val="000000"/>
                <w:kern w:val="0"/>
                <w:sz w:val="24"/>
                <w:szCs w:val="24"/>
                <w:lang w:eastAsia="es-AR"/>
                <w14:ligatures w14:val="none"/>
              </w:rPr>
              <w:t>Goytia</w:t>
            </w:r>
            <w:proofErr w:type="spellEnd"/>
            <w:r w:rsidR="00992576">
              <w:rPr>
                <w:rFonts w:ascii="Arial" w:eastAsia="Times New Roman" w:hAnsi="Arial" w:cs="Arial"/>
                <w:color w:val="000000"/>
                <w:kern w:val="0"/>
                <w:sz w:val="24"/>
                <w:szCs w:val="24"/>
                <w:lang w:eastAsia="es-AR"/>
                <w14:ligatures w14:val="none"/>
              </w:rPr>
              <w:t>,</w:t>
            </w:r>
            <w:r w:rsidRPr="00865D48">
              <w:rPr>
                <w:rFonts w:ascii="Arial" w:eastAsia="Times New Roman" w:hAnsi="Arial" w:cs="Arial"/>
                <w:color w:val="000000"/>
                <w:kern w:val="0"/>
                <w:sz w:val="24"/>
                <w:szCs w:val="24"/>
                <w:lang w:eastAsia="es-AR"/>
                <w14:ligatures w14:val="none"/>
              </w:rPr>
              <w:t xml:space="preserve"> </w:t>
            </w:r>
            <w:proofErr w:type="spellStart"/>
            <w:r w:rsidRPr="00865D48">
              <w:rPr>
                <w:rFonts w:ascii="Arial" w:eastAsia="Times New Roman" w:hAnsi="Arial" w:cs="Arial"/>
                <w:color w:val="000000"/>
                <w:kern w:val="0"/>
                <w:sz w:val="24"/>
                <w:szCs w:val="24"/>
                <w:lang w:eastAsia="es-AR"/>
                <w14:ligatures w14:val="none"/>
              </w:rPr>
              <w:t>Jeremias</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Jesus</w:t>
            </w:r>
            <w:proofErr w:type="spellEnd"/>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E91F3C" w14:textId="77777777" w:rsidR="00387964" w:rsidRPr="00865D48" w:rsidRDefault="00387964" w:rsidP="005D5447">
            <w:pPr>
              <w:spacing w:after="0" w:line="240" w:lineRule="auto"/>
              <w:jc w:val="center"/>
              <w:rPr>
                <w:rFonts w:ascii="Times New Roman" w:eastAsia="Times New Roman" w:hAnsi="Times New Roman" w:cs="Times New Roman"/>
                <w:kern w:val="0"/>
                <w:sz w:val="24"/>
                <w:szCs w:val="24"/>
                <w:lang w:eastAsia="es-AR"/>
                <w14:ligatures w14:val="none"/>
              </w:rPr>
            </w:pPr>
            <w:r w:rsidRPr="00865D48">
              <w:rPr>
                <w:rFonts w:ascii="Arial" w:eastAsia="Times New Roman" w:hAnsi="Arial" w:cs="Arial"/>
                <w:color w:val="000000"/>
                <w:kern w:val="0"/>
                <w:sz w:val="24"/>
                <w:szCs w:val="24"/>
                <w:lang w:eastAsia="es-AR"/>
                <w14:ligatures w14:val="none"/>
              </w:rPr>
              <w:t>5</w:t>
            </w:r>
            <w:r>
              <w:rPr>
                <w:rFonts w:ascii="Arial" w:eastAsia="Times New Roman" w:hAnsi="Arial" w:cs="Arial"/>
                <w:color w:val="000000"/>
                <w:kern w:val="0"/>
                <w:sz w:val="24"/>
                <w:szCs w:val="24"/>
                <w:lang w:eastAsia="es-AR"/>
                <w14:ligatures w14:val="none"/>
              </w:rPr>
              <w:t>3850</w:t>
            </w:r>
          </w:p>
        </w:tc>
      </w:tr>
      <w:tr w:rsidR="00387964" w:rsidRPr="00865D48" w14:paraId="2A52E771" w14:textId="77777777" w:rsidTr="00992576">
        <w:trPr>
          <w:trHeight w:val="340"/>
          <w:jc w:val="center"/>
        </w:trPr>
        <w:tc>
          <w:tcPr>
            <w:tcW w:w="3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62E8EC" w14:textId="77777777" w:rsidR="00387964" w:rsidRPr="00865D48" w:rsidRDefault="00387964" w:rsidP="005D5447">
            <w:pPr>
              <w:spacing w:after="0" w:line="240" w:lineRule="auto"/>
              <w:rPr>
                <w:rFonts w:ascii="Times New Roman" w:eastAsia="Times New Roman" w:hAnsi="Times New Roman" w:cs="Times New Roman"/>
                <w:kern w:val="0"/>
                <w:sz w:val="24"/>
                <w:szCs w:val="24"/>
                <w:lang w:eastAsia="es-AR"/>
                <w14:ligatures w14:val="none"/>
              </w:rPr>
            </w:pPr>
            <w:r w:rsidRPr="00865D48">
              <w:rPr>
                <w:rFonts w:ascii="Arial" w:eastAsia="Times New Roman" w:hAnsi="Arial" w:cs="Arial"/>
                <w:color w:val="000000"/>
                <w:kern w:val="0"/>
                <w:sz w:val="24"/>
                <w:szCs w:val="24"/>
                <w:lang w:eastAsia="es-AR"/>
                <w14:ligatures w14:val="none"/>
              </w:rPr>
              <w:t>Peralta, Santiago Martín</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8E9E11" w14:textId="77777777" w:rsidR="00387964" w:rsidRPr="00865D48" w:rsidRDefault="00387964" w:rsidP="005D5447">
            <w:pPr>
              <w:spacing w:after="0" w:line="240" w:lineRule="auto"/>
              <w:jc w:val="center"/>
              <w:rPr>
                <w:rFonts w:ascii="Times New Roman" w:eastAsia="Times New Roman" w:hAnsi="Times New Roman" w:cs="Times New Roman"/>
                <w:kern w:val="0"/>
                <w:sz w:val="24"/>
                <w:szCs w:val="24"/>
                <w:lang w:eastAsia="es-AR"/>
                <w14:ligatures w14:val="none"/>
              </w:rPr>
            </w:pPr>
            <w:r w:rsidRPr="00865D48">
              <w:rPr>
                <w:rFonts w:ascii="Arial" w:eastAsia="Times New Roman" w:hAnsi="Arial" w:cs="Arial"/>
                <w:color w:val="000000"/>
                <w:kern w:val="0"/>
                <w:sz w:val="24"/>
                <w:szCs w:val="24"/>
                <w:lang w:eastAsia="es-AR"/>
                <w14:ligatures w14:val="none"/>
              </w:rPr>
              <w:t>54916</w:t>
            </w:r>
          </w:p>
        </w:tc>
      </w:tr>
      <w:tr w:rsidR="00387964" w:rsidRPr="00865D48" w14:paraId="55DB6BC8" w14:textId="77777777" w:rsidTr="00992576">
        <w:trPr>
          <w:trHeight w:val="340"/>
          <w:jc w:val="center"/>
        </w:trPr>
        <w:tc>
          <w:tcPr>
            <w:tcW w:w="3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8597DE" w14:textId="17CE48D0" w:rsidR="00387964" w:rsidRPr="00865D48" w:rsidRDefault="00387964" w:rsidP="005D5447">
            <w:pPr>
              <w:spacing w:after="0" w:line="240" w:lineRule="auto"/>
              <w:rPr>
                <w:rFonts w:ascii="Times New Roman" w:eastAsia="Times New Roman" w:hAnsi="Times New Roman" w:cs="Times New Roman"/>
                <w:kern w:val="0"/>
                <w:sz w:val="24"/>
                <w:szCs w:val="24"/>
                <w:lang w:eastAsia="es-AR"/>
                <w14:ligatures w14:val="none"/>
              </w:rPr>
            </w:pPr>
            <w:r w:rsidRPr="00865D48">
              <w:rPr>
                <w:rFonts w:ascii="Arial" w:eastAsia="Times New Roman" w:hAnsi="Arial" w:cs="Arial"/>
                <w:color w:val="000000"/>
                <w:kern w:val="0"/>
                <w:sz w:val="24"/>
                <w:szCs w:val="24"/>
                <w:lang w:eastAsia="es-AR"/>
                <w14:ligatures w14:val="none"/>
              </w:rPr>
              <w:t>Rebollo</w:t>
            </w:r>
            <w:r w:rsidR="00992576">
              <w:rPr>
                <w:rFonts w:ascii="Arial" w:eastAsia="Times New Roman" w:hAnsi="Arial" w:cs="Arial"/>
                <w:color w:val="000000"/>
                <w:kern w:val="0"/>
                <w:sz w:val="24"/>
                <w:szCs w:val="24"/>
                <w:lang w:eastAsia="es-AR"/>
                <w14:ligatures w14:val="none"/>
              </w:rPr>
              <w:t>,</w:t>
            </w:r>
            <w:r w:rsidRPr="00865D48">
              <w:rPr>
                <w:rFonts w:ascii="Arial" w:eastAsia="Times New Roman" w:hAnsi="Arial" w:cs="Arial"/>
                <w:color w:val="000000"/>
                <w:kern w:val="0"/>
                <w:sz w:val="24"/>
                <w:szCs w:val="24"/>
                <w:lang w:eastAsia="es-AR"/>
                <w14:ligatures w14:val="none"/>
              </w:rPr>
              <w:t xml:space="preserve"> Facundo Gabriel</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1FF3DF" w14:textId="77777777" w:rsidR="00387964" w:rsidRPr="00865D48" w:rsidRDefault="00387964" w:rsidP="005D5447">
            <w:pPr>
              <w:spacing w:after="0" w:line="240" w:lineRule="auto"/>
              <w:jc w:val="center"/>
              <w:rPr>
                <w:rFonts w:ascii="Times New Roman" w:eastAsia="Times New Roman" w:hAnsi="Times New Roman" w:cs="Times New Roman"/>
                <w:kern w:val="0"/>
                <w:sz w:val="24"/>
                <w:szCs w:val="24"/>
                <w:lang w:eastAsia="es-AR"/>
                <w14:ligatures w14:val="none"/>
              </w:rPr>
            </w:pPr>
            <w:r w:rsidRPr="00865D48">
              <w:rPr>
                <w:rFonts w:ascii="Arial" w:eastAsia="Times New Roman" w:hAnsi="Arial" w:cs="Arial"/>
                <w:color w:val="000000"/>
                <w:kern w:val="0"/>
                <w:sz w:val="24"/>
                <w:szCs w:val="24"/>
                <w:lang w:eastAsia="es-AR"/>
                <w14:ligatures w14:val="none"/>
              </w:rPr>
              <w:t>54786</w:t>
            </w:r>
          </w:p>
        </w:tc>
      </w:tr>
      <w:tr w:rsidR="00387964" w:rsidRPr="00865D48" w14:paraId="01D13014" w14:textId="77777777" w:rsidTr="00992576">
        <w:trPr>
          <w:trHeight w:val="340"/>
          <w:jc w:val="center"/>
        </w:trPr>
        <w:tc>
          <w:tcPr>
            <w:tcW w:w="3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C2B338" w14:textId="5FCC0AB5" w:rsidR="00387964" w:rsidRPr="00865D48" w:rsidRDefault="00387964" w:rsidP="005D5447">
            <w:pPr>
              <w:spacing w:after="0"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Zarate</w:t>
            </w:r>
            <w:r w:rsidR="00992576">
              <w:rPr>
                <w:rFonts w:ascii="Arial" w:eastAsia="Times New Roman" w:hAnsi="Arial" w:cs="Arial"/>
                <w:color w:val="000000"/>
                <w:kern w:val="0"/>
                <w:sz w:val="24"/>
                <w:szCs w:val="24"/>
                <w:lang w:eastAsia="es-AR"/>
                <w14:ligatures w14:val="none"/>
              </w:rPr>
              <w:t>,</w:t>
            </w:r>
            <w:r>
              <w:rPr>
                <w:rFonts w:ascii="Arial" w:eastAsia="Times New Roman" w:hAnsi="Arial" w:cs="Arial"/>
                <w:color w:val="000000"/>
                <w:kern w:val="0"/>
                <w:sz w:val="24"/>
                <w:szCs w:val="24"/>
                <w:lang w:eastAsia="es-AR"/>
                <w14:ligatures w14:val="none"/>
              </w:rPr>
              <w:t xml:space="preserve"> Enzo Javier</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6243D6" w14:textId="77777777" w:rsidR="00387964" w:rsidRPr="00865D48" w:rsidRDefault="00387964" w:rsidP="005D5447">
            <w:pPr>
              <w:spacing w:after="0" w:line="240" w:lineRule="auto"/>
              <w:jc w:val="center"/>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53434</w:t>
            </w:r>
          </w:p>
        </w:tc>
      </w:tr>
    </w:tbl>
    <w:p w14:paraId="512E1FBE" w14:textId="77777777" w:rsidR="00387964" w:rsidRDefault="00387964" w:rsidP="00387964">
      <w:pPr>
        <w:spacing w:after="200" w:line="240" w:lineRule="auto"/>
        <w:rPr>
          <w:rFonts w:ascii="Arial" w:eastAsia="Times New Roman" w:hAnsi="Arial" w:cs="Arial"/>
          <w:color w:val="000000"/>
          <w:kern w:val="0"/>
          <w:sz w:val="24"/>
          <w:szCs w:val="24"/>
          <w:lang w:eastAsia="es-AR"/>
          <w14:ligatures w14:val="none"/>
        </w:rPr>
      </w:pPr>
    </w:p>
    <w:p w14:paraId="7184A9DE" w14:textId="77777777" w:rsidR="00387964" w:rsidRDefault="00387964" w:rsidP="00387964">
      <w:pPr>
        <w:spacing w:after="200" w:line="240" w:lineRule="auto"/>
        <w:rPr>
          <w:rFonts w:ascii="Arial" w:eastAsia="Times New Roman" w:hAnsi="Arial" w:cs="Arial"/>
          <w:color w:val="000000"/>
          <w:kern w:val="0"/>
          <w:sz w:val="24"/>
          <w:szCs w:val="24"/>
          <w:lang w:eastAsia="es-AR"/>
          <w14:ligatures w14:val="none"/>
        </w:rPr>
      </w:pPr>
    </w:p>
    <w:p w14:paraId="0975A56F" w14:textId="77777777" w:rsidR="00387964" w:rsidRDefault="00387964" w:rsidP="00387964">
      <w:pPr>
        <w:spacing w:after="200" w:line="240" w:lineRule="auto"/>
        <w:rPr>
          <w:rFonts w:ascii="Arial" w:eastAsia="Times New Roman" w:hAnsi="Arial" w:cs="Arial"/>
          <w:color w:val="000000"/>
          <w:kern w:val="0"/>
          <w:sz w:val="24"/>
          <w:szCs w:val="24"/>
          <w:lang w:eastAsia="es-AR"/>
          <w14:ligatures w14:val="none"/>
        </w:rPr>
      </w:pPr>
    </w:p>
    <w:p w14:paraId="6D454955" w14:textId="01584980" w:rsidR="00387964" w:rsidRDefault="00387964" w:rsidP="77CBF6FA">
      <w:pPr>
        <w:jc w:val="right"/>
        <w:rPr>
          <w:rFonts w:ascii="Arial" w:eastAsia="Times New Roman" w:hAnsi="Arial" w:cs="Arial"/>
          <w:i/>
          <w:iCs/>
          <w:color w:val="000000"/>
          <w:kern w:val="0"/>
          <w:sz w:val="28"/>
          <w:szCs w:val="28"/>
          <w:lang w:eastAsia="es-AR"/>
          <w14:ligatures w14:val="none"/>
        </w:rPr>
      </w:pPr>
      <w:r w:rsidRPr="77CBF6FA">
        <w:rPr>
          <w:rFonts w:ascii="Arial" w:eastAsia="Times New Roman" w:hAnsi="Arial" w:cs="Arial"/>
          <w:color w:val="000000"/>
          <w:kern w:val="0"/>
          <w:sz w:val="28"/>
          <w:szCs w:val="28"/>
          <w:lang w:eastAsia="es-AR"/>
          <w14:ligatures w14:val="none"/>
        </w:rPr>
        <w:t xml:space="preserve">PROFESOR: </w:t>
      </w:r>
      <w:r w:rsidRPr="77CBF6FA">
        <w:rPr>
          <w:rFonts w:ascii="Arial" w:eastAsia="Times New Roman" w:hAnsi="Arial" w:cs="Arial"/>
          <w:i/>
          <w:iCs/>
          <w:color w:val="000000"/>
          <w:kern w:val="0"/>
          <w:sz w:val="28"/>
          <w:szCs w:val="28"/>
          <w:lang w:eastAsia="es-AR"/>
          <w14:ligatures w14:val="none"/>
        </w:rPr>
        <w:t>Lic. Darío Oscar Villegas</w:t>
      </w:r>
    </w:p>
    <w:p w14:paraId="050E2432" w14:textId="77777777" w:rsidR="00387964" w:rsidRDefault="00387964" w:rsidP="00387964">
      <w:pPr>
        <w:rPr>
          <w:rFonts w:ascii="Arial" w:eastAsia="Times New Roman" w:hAnsi="Arial" w:cs="Arial"/>
          <w:color w:val="000000"/>
          <w:kern w:val="0"/>
          <w:sz w:val="24"/>
          <w:szCs w:val="24"/>
          <w:lang w:eastAsia="es-AR"/>
          <w14:ligatures w14:val="none"/>
        </w:rPr>
      </w:pPr>
    </w:p>
    <w:p w14:paraId="33FF86CE" w14:textId="77777777" w:rsidR="00387964" w:rsidRDefault="00387964" w:rsidP="00387964"/>
    <w:p w14:paraId="47EA65C3" w14:textId="77777777" w:rsidR="00387964" w:rsidRDefault="00387964" w:rsidP="00387964"/>
    <w:p w14:paraId="1756B4A5" w14:textId="77777777" w:rsidR="00387964" w:rsidRDefault="00387964" w:rsidP="00387964"/>
    <w:sdt>
      <w:sdtPr>
        <w:rPr>
          <w:lang w:val="es-ES"/>
        </w:rPr>
        <w:id w:val="1087422839"/>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BD58FD1" w14:textId="6F015185" w:rsidR="00BD661A" w:rsidRDefault="00BD661A">
          <w:pPr>
            <w:pStyle w:val="TtuloTDC"/>
          </w:pPr>
          <w:r>
            <w:rPr>
              <w:lang w:val="es-ES"/>
            </w:rPr>
            <w:t>Contenido</w:t>
          </w:r>
        </w:p>
        <w:p w14:paraId="7F3D1129" w14:textId="5F4CAB4C" w:rsidR="00BD661A" w:rsidRDefault="00BD661A">
          <w:pPr>
            <w:pStyle w:val="TDC1"/>
            <w:tabs>
              <w:tab w:val="right" w:leader="dot" w:pos="8494"/>
            </w:tabs>
            <w:rPr>
              <w:rFonts w:eastAsiaTheme="minorEastAsia"/>
              <w:noProof/>
              <w:kern w:val="0"/>
              <w:lang w:eastAsia="es-AR"/>
              <w14:ligatures w14:val="none"/>
            </w:rPr>
          </w:pPr>
          <w:r>
            <w:fldChar w:fldCharType="begin"/>
          </w:r>
          <w:r>
            <w:instrText xml:space="preserve"> TOC \o "1-3" \h \z \u </w:instrText>
          </w:r>
          <w:r>
            <w:fldChar w:fldCharType="separate"/>
          </w:r>
          <w:hyperlink w:anchor="_Toc151641480" w:history="1">
            <w:r w:rsidRPr="00437C86">
              <w:rPr>
                <w:rStyle w:val="Hipervnculo"/>
                <w:rFonts w:ascii="Times New Roman" w:eastAsia="Times New Roman" w:hAnsi="Times New Roman" w:cs="Times New Roman"/>
                <w:b/>
                <w:bCs/>
                <w:noProof/>
              </w:rPr>
              <w:t>CAPÍTULO 1: INTRODUCCIÓN</w:t>
            </w:r>
            <w:r>
              <w:rPr>
                <w:noProof/>
                <w:webHidden/>
              </w:rPr>
              <w:tab/>
            </w:r>
            <w:r>
              <w:rPr>
                <w:noProof/>
                <w:webHidden/>
              </w:rPr>
              <w:fldChar w:fldCharType="begin"/>
            </w:r>
            <w:r>
              <w:rPr>
                <w:noProof/>
                <w:webHidden/>
              </w:rPr>
              <w:instrText xml:space="preserve"> PAGEREF _Toc151641480 \h </w:instrText>
            </w:r>
            <w:r>
              <w:rPr>
                <w:noProof/>
                <w:webHidden/>
              </w:rPr>
            </w:r>
            <w:r>
              <w:rPr>
                <w:noProof/>
                <w:webHidden/>
              </w:rPr>
              <w:fldChar w:fldCharType="separate"/>
            </w:r>
            <w:r>
              <w:rPr>
                <w:noProof/>
                <w:webHidden/>
              </w:rPr>
              <w:t>4</w:t>
            </w:r>
            <w:r>
              <w:rPr>
                <w:noProof/>
                <w:webHidden/>
              </w:rPr>
              <w:fldChar w:fldCharType="end"/>
            </w:r>
          </w:hyperlink>
        </w:p>
        <w:p w14:paraId="64C85F48" w14:textId="75193F2D" w:rsidR="00BD661A" w:rsidRDefault="00BD661A">
          <w:pPr>
            <w:pStyle w:val="TDC2"/>
            <w:tabs>
              <w:tab w:val="left" w:pos="880"/>
              <w:tab w:val="right" w:leader="dot" w:pos="8494"/>
            </w:tabs>
            <w:rPr>
              <w:rFonts w:eastAsiaTheme="minorEastAsia"/>
              <w:noProof/>
              <w:kern w:val="0"/>
              <w:lang w:eastAsia="es-AR"/>
              <w14:ligatures w14:val="none"/>
            </w:rPr>
          </w:pPr>
          <w:hyperlink w:anchor="_Toc151641481" w:history="1">
            <w:r w:rsidRPr="00437C86">
              <w:rPr>
                <w:rStyle w:val="Hipervnculo"/>
                <w:rFonts w:ascii="Times New Roman" w:eastAsia="Times New Roman" w:hAnsi="Times New Roman" w:cs="Times New Roman"/>
                <w:b/>
                <w:bCs/>
                <w:noProof/>
                <w:lang w:eastAsia="es-AR"/>
              </w:rPr>
              <w:t>1.1.</w:t>
            </w:r>
            <w:r>
              <w:rPr>
                <w:rFonts w:eastAsiaTheme="minorEastAsia"/>
                <w:noProof/>
                <w:kern w:val="0"/>
                <w:lang w:eastAsia="es-AR"/>
                <w14:ligatures w14:val="none"/>
              </w:rPr>
              <w:tab/>
            </w:r>
            <w:r w:rsidRPr="00437C86">
              <w:rPr>
                <w:rStyle w:val="Hipervnculo"/>
                <w:rFonts w:ascii="Times New Roman" w:eastAsia="Times New Roman" w:hAnsi="Times New Roman" w:cs="Times New Roman"/>
                <w:b/>
                <w:bCs/>
                <w:noProof/>
              </w:rPr>
              <w:t>Objetivos Específicos</w:t>
            </w:r>
            <w:r>
              <w:rPr>
                <w:noProof/>
                <w:webHidden/>
              </w:rPr>
              <w:tab/>
            </w:r>
            <w:r>
              <w:rPr>
                <w:noProof/>
                <w:webHidden/>
              </w:rPr>
              <w:fldChar w:fldCharType="begin"/>
            </w:r>
            <w:r>
              <w:rPr>
                <w:noProof/>
                <w:webHidden/>
              </w:rPr>
              <w:instrText xml:space="preserve"> PAGEREF _Toc151641481 \h </w:instrText>
            </w:r>
            <w:r>
              <w:rPr>
                <w:noProof/>
                <w:webHidden/>
              </w:rPr>
            </w:r>
            <w:r>
              <w:rPr>
                <w:noProof/>
                <w:webHidden/>
              </w:rPr>
              <w:fldChar w:fldCharType="separate"/>
            </w:r>
            <w:r>
              <w:rPr>
                <w:noProof/>
                <w:webHidden/>
              </w:rPr>
              <w:t>4</w:t>
            </w:r>
            <w:r>
              <w:rPr>
                <w:noProof/>
                <w:webHidden/>
              </w:rPr>
              <w:fldChar w:fldCharType="end"/>
            </w:r>
          </w:hyperlink>
        </w:p>
        <w:p w14:paraId="75FC4411" w14:textId="6097F208" w:rsidR="00BD661A" w:rsidRDefault="00BD661A">
          <w:pPr>
            <w:pStyle w:val="TDC1"/>
            <w:tabs>
              <w:tab w:val="right" w:leader="dot" w:pos="8494"/>
            </w:tabs>
            <w:rPr>
              <w:rFonts w:eastAsiaTheme="minorEastAsia"/>
              <w:noProof/>
              <w:kern w:val="0"/>
              <w:lang w:eastAsia="es-AR"/>
              <w14:ligatures w14:val="none"/>
            </w:rPr>
          </w:pPr>
          <w:hyperlink w:anchor="_Toc151641482" w:history="1">
            <w:r w:rsidRPr="00437C86">
              <w:rPr>
                <w:rStyle w:val="Hipervnculo"/>
                <w:rFonts w:ascii="Times New Roman" w:eastAsia="Times New Roman" w:hAnsi="Times New Roman" w:cs="Times New Roman"/>
                <w:b/>
                <w:bCs/>
                <w:noProof/>
              </w:rPr>
              <w:t xml:space="preserve">CAPÍTULO 2: </w:t>
            </w:r>
            <w:r w:rsidRPr="00437C86">
              <w:rPr>
                <w:rStyle w:val="Hipervnculo"/>
                <w:rFonts w:ascii="Times New Roman" w:eastAsia="Times New Roman" w:hAnsi="Times New Roman" w:cs="Times New Roman"/>
                <w:b/>
                <w:bCs/>
                <w:smallCaps/>
                <w:noProof/>
              </w:rPr>
              <w:t>Réplicas de bases de datos</w:t>
            </w:r>
            <w:r>
              <w:rPr>
                <w:noProof/>
                <w:webHidden/>
              </w:rPr>
              <w:tab/>
            </w:r>
            <w:r>
              <w:rPr>
                <w:noProof/>
                <w:webHidden/>
              </w:rPr>
              <w:fldChar w:fldCharType="begin"/>
            </w:r>
            <w:r>
              <w:rPr>
                <w:noProof/>
                <w:webHidden/>
              </w:rPr>
              <w:instrText xml:space="preserve"> PAGEREF _Toc151641482 \h </w:instrText>
            </w:r>
            <w:r>
              <w:rPr>
                <w:noProof/>
                <w:webHidden/>
              </w:rPr>
            </w:r>
            <w:r>
              <w:rPr>
                <w:noProof/>
                <w:webHidden/>
              </w:rPr>
              <w:fldChar w:fldCharType="separate"/>
            </w:r>
            <w:r>
              <w:rPr>
                <w:noProof/>
                <w:webHidden/>
              </w:rPr>
              <w:t>5</w:t>
            </w:r>
            <w:r>
              <w:rPr>
                <w:noProof/>
                <w:webHidden/>
              </w:rPr>
              <w:fldChar w:fldCharType="end"/>
            </w:r>
          </w:hyperlink>
        </w:p>
        <w:p w14:paraId="69CC2421" w14:textId="626B2DAD" w:rsidR="00BD661A" w:rsidRDefault="00BD661A">
          <w:pPr>
            <w:pStyle w:val="TDC2"/>
            <w:tabs>
              <w:tab w:val="right" w:leader="dot" w:pos="8494"/>
            </w:tabs>
            <w:rPr>
              <w:rFonts w:eastAsiaTheme="minorEastAsia"/>
              <w:noProof/>
              <w:kern w:val="0"/>
              <w:lang w:eastAsia="es-AR"/>
              <w14:ligatures w14:val="none"/>
            </w:rPr>
          </w:pPr>
          <w:hyperlink w:anchor="_Toc151641483" w:history="1">
            <w:r w:rsidRPr="00437C86">
              <w:rPr>
                <w:rStyle w:val="Hipervnculo"/>
                <w:rFonts w:ascii="Times New Roman" w:eastAsia="Times New Roman" w:hAnsi="Times New Roman" w:cs="Times New Roman"/>
                <w:b/>
                <w:bCs/>
                <w:noProof/>
                <w:lang w:eastAsia="es-AR"/>
              </w:rPr>
              <w:t>2.1. ¿Qué es la replicación de datos?</w:t>
            </w:r>
            <w:r>
              <w:rPr>
                <w:noProof/>
                <w:webHidden/>
              </w:rPr>
              <w:tab/>
            </w:r>
            <w:r>
              <w:rPr>
                <w:noProof/>
                <w:webHidden/>
              </w:rPr>
              <w:fldChar w:fldCharType="begin"/>
            </w:r>
            <w:r>
              <w:rPr>
                <w:noProof/>
                <w:webHidden/>
              </w:rPr>
              <w:instrText xml:space="preserve"> PAGEREF _Toc151641483 \h </w:instrText>
            </w:r>
            <w:r>
              <w:rPr>
                <w:noProof/>
                <w:webHidden/>
              </w:rPr>
            </w:r>
            <w:r>
              <w:rPr>
                <w:noProof/>
                <w:webHidden/>
              </w:rPr>
              <w:fldChar w:fldCharType="separate"/>
            </w:r>
            <w:r>
              <w:rPr>
                <w:noProof/>
                <w:webHidden/>
              </w:rPr>
              <w:t>5</w:t>
            </w:r>
            <w:r>
              <w:rPr>
                <w:noProof/>
                <w:webHidden/>
              </w:rPr>
              <w:fldChar w:fldCharType="end"/>
            </w:r>
          </w:hyperlink>
        </w:p>
        <w:p w14:paraId="5792EBD1" w14:textId="6F66A5DF" w:rsidR="00BD661A" w:rsidRDefault="00BD661A">
          <w:pPr>
            <w:pStyle w:val="TDC2"/>
            <w:tabs>
              <w:tab w:val="right" w:leader="dot" w:pos="8494"/>
            </w:tabs>
            <w:rPr>
              <w:rFonts w:eastAsiaTheme="minorEastAsia"/>
              <w:noProof/>
              <w:kern w:val="0"/>
              <w:lang w:eastAsia="es-AR"/>
              <w14:ligatures w14:val="none"/>
            </w:rPr>
          </w:pPr>
          <w:hyperlink w:anchor="_Toc151641484" w:history="1">
            <w:r w:rsidRPr="00437C86">
              <w:rPr>
                <w:rStyle w:val="Hipervnculo"/>
                <w:rFonts w:ascii="Times New Roman" w:eastAsia="Times New Roman" w:hAnsi="Times New Roman" w:cs="Times New Roman"/>
                <w:b/>
                <w:bCs/>
                <w:noProof/>
                <w:lang w:eastAsia="es-AR"/>
              </w:rPr>
              <w:t>2.2. Ejemplo de Replicación</w:t>
            </w:r>
            <w:r>
              <w:rPr>
                <w:noProof/>
                <w:webHidden/>
              </w:rPr>
              <w:tab/>
            </w:r>
            <w:r>
              <w:rPr>
                <w:noProof/>
                <w:webHidden/>
              </w:rPr>
              <w:fldChar w:fldCharType="begin"/>
            </w:r>
            <w:r>
              <w:rPr>
                <w:noProof/>
                <w:webHidden/>
              </w:rPr>
              <w:instrText xml:space="preserve"> PAGEREF _Toc151641484 \h </w:instrText>
            </w:r>
            <w:r>
              <w:rPr>
                <w:noProof/>
                <w:webHidden/>
              </w:rPr>
            </w:r>
            <w:r>
              <w:rPr>
                <w:noProof/>
                <w:webHidden/>
              </w:rPr>
              <w:fldChar w:fldCharType="separate"/>
            </w:r>
            <w:r>
              <w:rPr>
                <w:noProof/>
                <w:webHidden/>
              </w:rPr>
              <w:t>6</w:t>
            </w:r>
            <w:r>
              <w:rPr>
                <w:noProof/>
                <w:webHidden/>
              </w:rPr>
              <w:fldChar w:fldCharType="end"/>
            </w:r>
          </w:hyperlink>
        </w:p>
        <w:p w14:paraId="3A6D84FF" w14:textId="6889CE7D" w:rsidR="00BD661A" w:rsidRDefault="00BD661A">
          <w:pPr>
            <w:pStyle w:val="TDC3"/>
            <w:tabs>
              <w:tab w:val="right" w:leader="dot" w:pos="8494"/>
            </w:tabs>
            <w:rPr>
              <w:rFonts w:eastAsiaTheme="minorEastAsia"/>
              <w:noProof/>
              <w:kern w:val="0"/>
              <w:lang w:eastAsia="es-AR"/>
              <w14:ligatures w14:val="none"/>
            </w:rPr>
          </w:pPr>
          <w:hyperlink w:anchor="_Toc151641485" w:history="1">
            <w:r w:rsidRPr="00437C86">
              <w:rPr>
                <w:rStyle w:val="Hipervnculo"/>
                <w:rFonts w:ascii="Times New Roman" w:eastAsia="Times New Roman" w:hAnsi="Times New Roman" w:cs="Times New Roman"/>
                <w:b/>
                <w:bCs/>
                <w:noProof/>
                <w:lang w:eastAsia="es-AR"/>
              </w:rPr>
              <w:t>2.2.1. Base de Datos Principal</w:t>
            </w:r>
            <w:r>
              <w:rPr>
                <w:noProof/>
                <w:webHidden/>
              </w:rPr>
              <w:tab/>
            </w:r>
            <w:r>
              <w:rPr>
                <w:noProof/>
                <w:webHidden/>
              </w:rPr>
              <w:fldChar w:fldCharType="begin"/>
            </w:r>
            <w:r>
              <w:rPr>
                <w:noProof/>
                <w:webHidden/>
              </w:rPr>
              <w:instrText xml:space="preserve"> PAGEREF _Toc151641485 \h </w:instrText>
            </w:r>
            <w:r>
              <w:rPr>
                <w:noProof/>
                <w:webHidden/>
              </w:rPr>
            </w:r>
            <w:r>
              <w:rPr>
                <w:noProof/>
                <w:webHidden/>
              </w:rPr>
              <w:fldChar w:fldCharType="separate"/>
            </w:r>
            <w:r>
              <w:rPr>
                <w:noProof/>
                <w:webHidden/>
              </w:rPr>
              <w:t>6</w:t>
            </w:r>
            <w:r>
              <w:rPr>
                <w:noProof/>
                <w:webHidden/>
              </w:rPr>
              <w:fldChar w:fldCharType="end"/>
            </w:r>
          </w:hyperlink>
        </w:p>
        <w:p w14:paraId="1693FCD6" w14:textId="7A9D2C47" w:rsidR="00BD661A" w:rsidRDefault="00BD661A">
          <w:pPr>
            <w:pStyle w:val="TDC3"/>
            <w:tabs>
              <w:tab w:val="right" w:leader="dot" w:pos="8494"/>
            </w:tabs>
            <w:rPr>
              <w:rFonts w:eastAsiaTheme="minorEastAsia"/>
              <w:noProof/>
              <w:kern w:val="0"/>
              <w:lang w:eastAsia="es-AR"/>
              <w14:ligatures w14:val="none"/>
            </w:rPr>
          </w:pPr>
          <w:hyperlink w:anchor="_Toc151641486" w:history="1">
            <w:r w:rsidRPr="00437C86">
              <w:rPr>
                <w:rStyle w:val="Hipervnculo"/>
                <w:rFonts w:ascii="Times New Roman" w:eastAsia="Times New Roman" w:hAnsi="Times New Roman" w:cs="Times New Roman"/>
                <w:b/>
                <w:bCs/>
                <w:noProof/>
                <w:lang w:eastAsia="es-AR"/>
              </w:rPr>
              <w:t>2.2.2. Réplicas</w:t>
            </w:r>
            <w:r>
              <w:rPr>
                <w:noProof/>
                <w:webHidden/>
              </w:rPr>
              <w:tab/>
            </w:r>
            <w:r>
              <w:rPr>
                <w:noProof/>
                <w:webHidden/>
              </w:rPr>
              <w:fldChar w:fldCharType="begin"/>
            </w:r>
            <w:r>
              <w:rPr>
                <w:noProof/>
                <w:webHidden/>
              </w:rPr>
              <w:instrText xml:space="preserve"> PAGEREF _Toc151641486 \h </w:instrText>
            </w:r>
            <w:r>
              <w:rPr>
                <w:noProof/>
                <w:webHidden/>
              </w:rPr>
            </w:r>
            <w:r>
              <w:rPr>
                <w:noProof/>
                <w:webHidden/>
              </w:rPr>
              <w:fldChar w:fldCharType="separate"/>
            </w:r>
            <w:r>
              <w:rPr>
                <w:noProof/>
                <w:webHidden/>
              </w:rPr>
              <w:t>6</w:t>
            </w:r>
            <w:r>
              <w:rPr>
                <w:noProof/>
                <w:webHidden/>
              </w:rPr>
              <w:fldChar w:fldCharType="end"/>
            </w:r>
          </w:hyperlink>
        </w:p>
        <w:p w14:paraId="46575B2F" w14:textId="2A35A1DA" w:rsidR="00BD661A" w:rsidRDefault="00BD661A">
          <w:pPr>
            <w:pStyle w:val="TDC3"/>
            <w:tabs>
              <w:tab w:val="right" w:leader="dot" w:pos="8494"/>
            </w:tabs>
            <w:rPr>
              <w:rFonts w:eastAsiaTheme="minorEastAsia"/>
              <w:noProof/>
              <w:kern w:val="0"/>
              <w:lang w:eastAsia="es-AR"/>
              <w14:ligatures w14:val="none"/>
            </w:rPr>
          </w:pPr>
          <w:hyperlink w:anchor="_Toc151641487" w:history="1">
            <w:r w:rsidRPr="00437C86">
              <w:rPr>
                <w:rStyle w:val="Hipervnculo"/>
                <w:rFonts w:ascii="Times New Roman" w:eastAsia="Times New Roman" w:hAnsi="Times New Roman" w:cs="Times New Roman"/>
                <w:b/>
                <w:bCs/>
                <w:noProof/>
                <w:lang w:eastAsia="es-AR"/>
              </w:rPr>
              <w:t>2.2.3. Proceso de Replicación</w:t>
            </w:r>
            <w:r>
              <w:rPr>
                <w:noProof/>
                <w:webHidden/>
              </w:rPr>
              <w:tab/>
            </w:r>
            <w:r>
              <w:rPr>
                <w:noProof/>
                <w:webHidden/>
              </w:rPr>
              <w:fldChar w:fldCharType="begin"/>
            </w:r>
            <w:r>
              <w:rPr>
                <w:noProof/>
                <w:webHidden/>
              </w:rPr>
              <w:instrText xml:space="preserve"> PAGEREF _Toc151641487 \h </w:instrText>
            </w:r>
            <w:r>
              <w:rPr>
                <w:noProof/>
                <w:webHidden/>
              </w:rPr>
            </w:r>
            <w:r>
              <w:rPr>
                <w:noProof/>
                <w:webHidden/>
              </w:rPr>
              <w:fldChar w:fldCharType="separate"/>
            </w:r>
            <w:r>
              <w:rPr>
                <w:noProof/>
                <w:webHidden/>
              </w:rPr>
              <w:t>7</w:t>
            </w:r>
            <w:r>
              <w:rPr>
                <w:noProof/>
                <w:webHidden/>
              </w:rPr>
              <w:fldChar w:fldCharType="end"/>
            </w:r>
          </w:hyperlink>
        </w:p>
        <w:p w14:paraId="2051F1D1" w14:textId="408B03BD" w:rsidR="00BD661A" w:rsidRDefault="00BD661A">
          <w:pPr>
            <w:pStyle w:val="TDC3"/>
            <w:tabs>
              <w:tab w:val="right" w:leader="dot" w:pos="8494"/>
            </w:tabs>
            <w:rPr>
              <w:rFonts w:eastAsiaTheme="minorEastAsia"/>
              <w:noProof/>
              <w:kern w:val="0"/>
              <w:lang w:eastAsia="es-AR"/>
              <w14:ligatures w14:val="none"/>
            </w:rPr>
          </w:pPr>
          <w:hyperlink w:anchor="_Toc151641488" w:history="1">
            <w:r w:rsidRPr="00437C86">
              <w:rPr>
                <w:rStyle w:val="Hipervnculo"/>
                <w:rFonts w:ascii="Times New Roman" w:eastAsia="Times New Roman" w:hAnsi="Times New Roman" w:cs="Times New Roman"/>
                <w:b/>
                <w:bCs/>
                <w:noProof/>
                <w:lang w:eastAsia="es-AR"/>
              </w:rPr>
              <w:t>2.2.4. Tolerancia a Fallos y Rendimiento</w:t>
            </w:r>
            <w:r>
              <w:rPr>
                <w:noProof/>
                <w:webHidden/>
              </w:rPr>
              <w:tab/>
            </w:r>
            <w:r>
              <w:rPr>
                <w:noProof/>
                <w:webHidden/>
              </w:rPr>
              <w:fldChar w:fldCharType="begin"/>
            </w:r>
            <w:r>
              <w:rPr>
                <w:noProof/>
                <w:webHidden/>
              </w:rPr>
              <w:instrText xml:space="preserve"> PAGEREF _Toc151641488 \h </w:instrText>
            </w:r>
            <w:r>
              <w:rPr>
                <w:noProof/>
                <w:webHidden/>
              </w:rPr>
            </w:r>
            <w:r>
              <w:rPr>
                <w:noProof/>
                <w:webHidden/>
              </w:rPr>
              <w:fldChar w:fldCharType="separate"/>
            </w:r>
            <w:r>
              <w:rPr>
                <w:noProof/>
                <w:webHidden/>
              </w:rPr>
              <w:t>7</w:t>
            </w:r>
            <w:r>
              <w:rPr>
                <w:noProof/>
                <w:webHidden/>
              </w:rPr>
              <w:fldChar w:fldCharType="end"/>
            </w:r>
          </w:hyperlink>
        </w:p>
        <w:p w14:paraId="02B6AD4E" w14:textId="3A3332FD" w:rsidR="00BD661A" w:rsidRDefault="00BD661A">
          <w:pPr>
            <w:pStyle w:val="TDC2"/>
            <w:tabs>
              <w:tab w:val="right" w:leader="dot" w:pos="8494"/>
            </w:tabs>
            <w:rPr>
              <w:rFonts w:eastAsiaTheme="minorEastAsia"/>
              <w:noProof/>
              <w:kern w:val="0"/>
              <w:lang w:eastAsia="es-AR"/>
              <w14:ligatures w14:val="none"/>
            </w:rPr>
          </w:pPr>
          <w:hyperlink w:anchor="_Toc151641489" w:history="1">
            <w:r w:rsidRPr="00437C86">
              <w:rPr>
                <w:rStyle w:val="Hipervnculo"/>
                <w:rFonts w:ascii="Times New Roman" w:eastAsia="Times New Roman" w:hAnsi="Times New Roman" w:cs="Times New Roman"/>
                <w:b/>
                <w:bCs/>
                <w:noProof/>
              </w:rPr>
              <w:t>2.3. Beneficios de la Replicación de Datos</w:t>
            </w:r>
            <w:r>
              <w:rPr>
                <w:noProof/>
                <w:webHidden/>
              </w:rPr>
              <w:tab/>
            </w:r>
            <w:r>
              <w:rPr>
                <w:noProof/>
                <w:webHidden/>
              </w:rPr>
              <w:fldChar w:fldCharType="begin"/>
            </w:r>
            <w:r>
              <w:rPr>
                <w:noProof/>
                <w:webHidden/>
              </w:rPr>
              <w:instrText xml:space="preserve"> PAGEREF _Toc151641489 \h </w:instrText>
            </w:r>
            <w:r>
              <w:rPr>
                <w:noProof/>
                <w:webHidden/>
              </w:rPr>
            </w:r>
            <w:r>
              <w:rPr>
                <w:noProof/>
                <w:webHidden/>
              </w:rPr>
              <w:fldChar w:fldCharType="separate"/>
            </w:r>
            <w:r>
              <w:rPr>
                <w:noProof/>
                <w:webHidden/>
              </w:rPr>
              <w:t>7</w:t>
            </w:r>
            <w:r>
              <w:rPr>
                <w:noProof/>
                <w:webHidden/>
              </w:rPr>
              <w:fldChar w:fldCharType="end"/>
            </w:r>
          </w:hyperlink>
        </w:p>
        <w:p w14:paraId="35233CAA" w14:textId="46BC6764" w:rsidR="00BD661A" w:rsidRDefault="00BD661A">
          <w:pPr>
            <w:pStyle w:val="TDC3"/>
            <w:tabs>
              <w:tab w:val="right" w:leader="dot" w:pos="8494"/>
            </w:tabs>
            <w:rPr>
              <w:rFonts w:eastAsiaTheme="minorEastAsia"/>
              <w:noProof/>
              <w:kern w:val="0"/>
              <w:lang w:eastAsia="es-AR"/>
              <w14:ligatures w14:val="none"/>
            </w:rPr>
          </w:pPr>
          <w:hyperlink w:anchor="_Toc151641490" w:history="1">
            <w:r w:rsidRPr="00437C86">
              <w:rPr>
                <w:rStyle w:val="Hipervnculo"/>
                <w:rFonts w:ascii="Times New Roman" w:eastAsia="Times New Roman" w:hAnsi="Times New Roman" w:cs="Times New Roman"/>
                <w:b/>
                <w:bCs/>
                <w:noProof/>
              </w:rPr>
              <w:t>2.3.1. Escalabilidad horizontal</w:t>
            </w:r>
            <w:r>
              <w:rPr>
                <w:noProof/>
                <w:webHidden/>
              </w:rPr>
              <w:tab/>
            </w:r>
            <w:r>
              <w:rPr>
                <w:noProof/>
                <w:webHidden/>
              </w:rPr>
              <w:fldChar w:fldCharType="begin"/>
            </w:r>
            <w:r>
              <w:rPr>
                <w:noProof/>
                <w:webHidden/>
              </w:rPr>
              <w:instrText xml:space="preserve"> PAGEREF _Toc151641490 \h </w:instrText>
            </w:r>
            <w:r>
              <w:rPr>
                <w:noProof/>
                <w:webHidden/>
              </w:rPr>
            </w:r>
            <w:r>
              <w:rPr>
                <w:noProof/>
                <w:webHidden/>
              </w:rPr>
              <w:fldChar w:fldCharType="separate"/>
            </w:r>
            <w:r>
              <w:rPr>
                <w:noProof/>
                <w:webHidden/>
              </w:rPr>
              <w:t>7</w:t>
            </w:r>
            <w:r>
              <w:rPr>
                <w:noProof/>
                <w:webHidden/>
              </w:rPr>
              <w:fldChar w:fldCharType="end"/>
            </w:r>
          </w:hyperlink>
        </w:p>
        <w:p w14:paraId="23DB097F" w14:textId="3065A233" w:rsidR="00BD661A" w:rsidRDefault="00BD661A">
          <w:pPr>
            <w:pStyle w:val="TDC3"/>
            <w:tabs>
              <w:tab w:val="right" w:leader="dot" w:pos="8494"/>
            </w:tabs>
            <w:rPr>
              <w:rFonts w:eastAsiaTheme="minorEastAsia"/>
              <w:noProof/>
              <w:kern w:val="0"/>
              <w:lang w:eastAsia="es-AR"/>
              <w14:ligatures w14:val="none"/>
            </w:rPr>
          </w:pPr>
          <w:hyperlink w:anchor="_Toc151641491" w:history="1">
            <w:r w:rsidRPr="00437C86">
              <w:rPr>
                <w:rStyle w:val="Hipervnculo"/>
                <w:rFonts w:ascii="Times New Roman" w:eastAsia="Times New Roman" w:hAnsi="Times New Roman" w:cs="Times New Roman"/>
                <w:b/>
                <w:bCs/>
                <w:noProof/>
              </w:rPr>
              <w:t>2.3.2. Seguridad de Datos</w:t>
            </w:r>
            <w:r>
              <w:rPr>
                <w:noProof/>
                <w:webHidden/>
              </w:rPr>
              <w:tab/>
            </w:r>
            <w:r>
              <w:rPr>
                <w:noProof/>
                <w:webHidden/>
              </w:rPr>
              <w:fldChar w:fldCharType="begin"/>
            </w:r>
            <w:r>
              <w:rPr>
                <w:noProof/>
                <w:webHidden/>
              </w:rPr>
              <w:instrText xml:space="preserve"> PAGEREF _Toc151641491 \h </w:instrText>
            </w:r>
            <w:r>
              <w:rPr>
                <w:noProof/>
                <w:webHidden/>
              </w:rPr>
            </w:r>
            <w:r>
              <w:rPr>
                <w:noProof/>
                <w:webHidden/>
              </w:rPr>
              <w:fldChar w:fldCharType="separate"/>
            </w:r>
            <w:r>
              <w:rPr>
                <w:noProof/>
                <w:webHidden/>
              </w:rPr>
              <w:t>7</w:t>
            </w:r>
            <w:r>
              <w:rPr>
                <w:noProof/>
                <w:webHidden/>
              </w:rPr>
              <w:fldChar w:fldCharType="end"/>
            </w:r>
          </w:hyperlink>
        </w:p>
        <w:p w14:paraId="25081F69" w14:textId="5AD26060" w:rsidR="00BD661A" w:rsidRDefault="00BD661A">
          <w:pPr>
            <w:pStyle w:val="TDC3"/>
            <w:tabs>
              <w:tab w:val="right" w:leader="dot" w:pos="8494"/>
            </w:tabs>
            <w:rPr>
              <w:rFonts w:eastAsiaTheme="minorEastAsia"/>
              <w:noProof/>
              <w:kern w:val="0"/>
              <w:lang w:eastAsia="es-AR"/>
              <w14:ligatures w14:val="none"/>
            </w:rPr>
          </w:pPr>
          <w:hyperlink w:anchor="_Toc151641492" w:history="1">
            <w:r w:rsidRPr="00437C86">
              <w:rPr>
                <w:rStyle w:val="Hipervnculo"/>
                <w:rFonts w:ascii="Times New Roman" w:eastAsia="Times New Roman" w:hAnsi="Times New Roman" w:cs="Times New Roman"/>
                <w:b/>
                <w:bCs/>
                <w:noProof/>
              </w:rPr>
              <w:t>2.3.3. Análisis de Datos</w:t>
            </w:r>
            <w:r>
              <w:rPr>
                <w:noProof/>
                <w:webHidden/>
              </w:rPr>
              <w:tab/>
            </w:r>
            <w:r>
              <w:rPr>
                <w:noProof/>
                <w:webHidden/>
              </w:rPr>
              <w:fldChar w:fldCharType="begin"/>
            </w:r>
            <w:r>
              <w:rPr>
                <w:noProof/>
                <w:webHidden/>
              </w:rPr>
              <w:instrText xml:space="preserve"> PAGEREF _Toc151641492 \h </w:instrText>
            </w:r>
            <w:r>
              <w:rPr>
                <w:noProof/>
                <w:webHidden/>
              </w:rPr>
            </w:r>
            <w:r>
              <w:rPr>
                <w:noProof/>
                <w:webHidden/>
              </w:rPr>
              <w:fldChar w:fldCharType="separate"/>
            </w:r>
            <w:r>
              <w:rPr>
                <w:noProof/>
                <w:webHidden/>
              </w:rPr>
              <w:t>8</w:t>
            </w:r>
            <w:r>
              <w:rPr>
                <w:noProof/>
                <w:webHidden/>
              </w:rPr>
              <w:fldChar w:fldCharType="end"/>
            </w:r>
          </w:hyperlink>
        </w:p>
        <w:p w14:paraId="43A9C38E" w14:textId="4998C78A" w:rsidR="00BD661A" w:rsidRDefault="00BD661A">
          <w:pPr>
            <w:pStyle w:val="TDC3"/>
            <w:tabs>
              <w:tab w:val="right" w:leader="dot" w:pos="8494"/>
            </w:tabs>
            <w:rPr>
              <w:rFonts w:eastAsiaTheme="minorEastAsia"/>
              <w:noProof/>
              <w:kern w:val="0"/>
              <w:lang w:eastAsia="es-AR"/>
              <w14:ligatures w14:val="none"/>
            </w:rPr>
          </w:pPr>
          <w:hyperlink w:anchor="_Toc151641493" w:history="1">
            <w:r w:rsidRPr="00437C86">
              <w:rPr>
                <w:rStyle w:val="Hipervnculo"/>
                <w:rFonts w:ascii="Times New Roman" w:eastAsia="Times New Roman" w:hAnsi="Times New Roman" w:cs="Times New Roman"/>
                <w:b/>
                <w:bCs/>
                <w:noProof/>
              </w:rPr>
              <w:t>2.3.4. Distribución de Datos a Larga Distancia</w:t>
            </w:r>
            <w:r>
              <w:rPr>
                <w:noProof/>
                <w:webHidden/>
              </w:rPr>
              <w:tab/>
            </w:r>
            <w:r>
              <w:rPr>
                <w:noProof/>
                <w:webHidden/>
              </w:rPr>
              <w:fldChar w:fldCharType="begin"/>
            </w:r>
            <w:r>
              <w:rPr>
                <w:noProof/>
                <w:webHidden/>
              </w:rPr>
              <w:instrText xml:space="preserve"> PAGEREF _Toc151641493 \h </w:instrText>
            </w:r>
            <w:r>
              <w:rPr>
                <w:noProof/>
                <w:webHidden/>
              </w:rPr>
            </w:r>
            <w:r>
              <w:rPr>
                <w:noProof/>
                <w:webHidden/>
              </w:rPr>
              <w:fldChar w:fldCharType="separate"/>
            </w:r>
            <w:r>
              <w:rPr>
                <w:noProof/>
                <w:webHidden/>
              </w:rPr>
              <w:t>8</w:t>
            </w:r>
            <w:r>
              <w:rPr>
                <w:noProof/>
                <w:webHidden/>
              </w:rPr>
              <w:fldChar w:fldCharType="end"/>
            </w:r>
          </w:hyperlink>
        </w:p>
        <w:p w14:paraId="62BFF234" w14:textId="752A2D2B" w:rsidR="00BD661A" w:rsidRDefault="00BD661A">
          <w:pPr>
            <w:pStyle w:val="TDC3"/>
            <w:tabs>
              <w:tab w:val="right" w:leader="dot" w:pos="8494"/>
            </w:tabs>
            <w:rPr>
              <w:rFonts w:eastAsiaTheme="minorEastAsia"/>
              <w:noProof/>
              <w:kern w:val="0"/>
              <w:lang w:eastAsia="es-AR"/>
              <w14:ligatures w14:val="none"/>
            </w:rPr>
          </w:pPr>
          <w:hyperlink w:anchor="_Toc151641494" w:history="1">
            <w:r w:rsidRPr="00437C86">
              <w:rPr>
                <w:rStyle w:val="Hipervnculo"/>
                <w:rFonts w:ascii="Times New Roman" w:eastAsia="Times New Roman" w:hAnsi="Times New Roman" w:cs="Times New Roman"/>
                <w:b/>
                <w:bCs/>
                <w:noProof/>
              </w:rPr>
              <w:t>2.3.5. Recuperación de Datos</w:t>
            </w:r>
            <w:r>
              <w:rPr>
                <w:noProof/>
                <w:webHidden/>
              </w:rPr>
              <w:tab/>
            </w:r>
            <w:r>
              <w:rPr>
                <w:noProof/>
                <w:webHidden/>
              </w:rPr>
              <w:fldChar w:fldCharType="begin"/>
            </w:r>
            <w:r>
              <w:rPr>
                <w:noProof/>
                <w:webHidden/>
              </w:rPr>
              <w:instrText xml:space="preserve"> PAGEREF _Toc151641494 \h </w:instrText>
            </w:r>
            <w:r>
              <w:rPr>
                <w:noProof/>
                <w:webHidden/>
              </w:rPr>
            </w:r>
            <w:r>
              <w:rPr>
                <w:noProof/>
                <w:webHidden/>
              </w:rPr>
              <w:fldChar w:fldCharType="separate"/>
            </w:r>
            <w:r>
              <w:rPr>
                <w:noProof/>
                <w:webHidden/>
              </w:rPr>
              <w:t>8</w:t>
            </w:r>
            <w:r>
              <w:rPr>
                <w:noProof/>
                <w:webHidden/>
              </w:rPr>
              <w:fldChar w:fldCharType="end"/>
            </w:r>
          </w:hyperlink>
        </w:p>
        <w:p w14:paraId="78BBAA00" w14:textId="2D5E5E9A" w:rsidR="00BD661A" w:rsidRDefault="00BD661A">
          <w:pPr>
            <w:pStyle w:val="TDC3"/>
            <w:tabs>
              <w:tab w:val="right" w:leader="dot" w:pos="8494"/>
            </w:tabs>
            <w:rPr>
              <w:rFonts w:eastAsiaTheme="minorEastAsia"/>
              <w:noProof/>
              <w:kern w:val="0"/>
              <w:lang w:eastAsia="es-AR"/>
              <w14:ligatures w14:val="none"/>
            </w:rPr>
          </w:pPr>
          <w:hyperlink w:anchor="_Toc151641495" w:history="1">
            <w:r w:rsidRPr="00437C86">
              <w:rPr>
                <w:rStyle w:val="Hipervnculo"/>
                <w:rFonts w:ascii="Times New Roman" w:eastAsia="Times New Roman" w:hAnsi="Times New Roman" w:cs="Times New Roman"/>
                <w:b/>
                <w:bCs/>
                <w:noProof/>
              </w:rPr>
              <w:t>2.3.6. Balanceo de Carga</w:t>
            </w:r>
            <w:r>
              <w:rPr>
                <w:noProof/>
                <w:webHidden/>
              </w:rPr>
              <w:tab/>
            </w:r>
            <w:r>
              <w:rPr>
                <w:noProof/>
                <w:webHidden/>
              </w:rPr>
              <w:fldChar w:fldCharType="begin"/>
            </w:r>
            <w:r>
              <w:rPr>
                <w:noProof/>
                <w:webHidden/>
              </w:rPr>
              <w:instrText xml:space="preserve"> PAGEREF _Toc151641495 \h </w:instrText>
            </w:r>
            <w:r>
              <w:rPr>
                <w:noProof/>
                <w:webHidden/>
              </w:rPr>
            </w:r>
            <w:r>
              <w:rPr>
                <w:noProof/>
                <w:webHidden/>
              </w:rPr>
              <w:fldChar w:fldCharType="separate"/>
            </w:r>
            <w:r>
              <w:rPr>
                <w:noProof/>
                <w:webHidden/>
              </w:rPr>
              <w:t>8</w:t>
            </w:r>
            <w:r>
              <w:rPr>
                <w:noProof/>
                <w:webHidden/>
              </w:rPr>
              <w:fldChar w:fldCharType="end"/>
            </w:r>
          </w:hyperlink>
        </w:p>
        <w:p w14:paraId="5275BE88" w14:textId="164B7FF0" w:rsidR="00BD661A" w:rsidRDefault="00BD661A">
          <w:pPr>
            <w:pStyle w:val="TDC2"/>
            <w:tabs>
              <w:tab w:val="right" w:leader="dot" w:pos="8494"/>
            </w:tabs>
            <w:rPr>
              <w:rFonts w:eastAsiaTheme="minorEastAsia"/>
              <w:noProof/>
              <w:kern w:val="0"/>
              <w:lang w:eastAsia="es-AR"/>
              <w14:ligatures w14:val="none"/>
            </w:rPr>
          </w:pPr>
          <w:hyperlink w:anchor="_Toc151641496" w:history="1">
            <w:r w:rsidRPr="00437C86">
              <w:rPr>
                <w:rStyle w:val="Hipervnculo"/>
                <w:rFonts w:ascii="Times New Roman" w:eastAsia="Times New Roman" w:hAnsi="Times New Roman" w:cs="Times New Roman"/>
                <w:b/>
                <w:bCs/>
                <w:noProof/>
              </w:rPr>
              <w:t>2.4. Desventajas de la Replicación de Datos:</w:t>
            </w:r>
            <w:r>
              <w:rPr>
                <w:noProof/>
                <w:webHidden/>
              </w:rPr>
              <w:tab/>
            </w:r>
            <w:r>
              <w:rPr>
                <w:noProof/>
                <w:webHidden/>
              </w:rPr>
              <w:fldChar w:fldCharType="begin"/>
            </w:r>
            <w:r>
              <w:rPr>
                <w:noProof/>
                <w:webHidden/>
              </w:rPr>
              <w:instrText xml:space="preserve"> PAGEREF _Toc151641496 \h </w:instrText>
            </w:r>
            <w:r>
              <w:rPr>
                <w:noProof/>
                <w:webHidden/>
              </w:rPr>
            </w:r>
            <w:r>
              <w:rPr>
                <w:noProof/>
                <w:webHidden/>
              </w:rPr>
              <w:fldChar w:fldCharType="separate"/>
            </w:r>
            <w:r>
              <w:rPr>
                <w:noProof/>
                <w:webHidden/>
              </w:rPr>
              <w:t>9</w:t>
            </w:r>
            <w:r>
              <w:rPr>
                <w:noProof/>
                <w:webHidden/>
              </w:rPr>
              <w:fldChar w:fldCharType="end"/>
            </w:r>
          </w:hyperlink>
        </w:p>
        <w:p w14:paraId="0A1B3D0E" w14:textId="591347FA" w:rsidR="00BD661A" w:rsidRDefault="00BD661A">
          <w:pPr>
            <w:pStyle w:val="TDC3"/>
            <w:tabs>
              <w:tab w:val="right" w:leader="dot" w:pos="8494"/>
            </w:tabs>
            <w:rPr>
              <w:rFonts w:eastAsiaTheme="minorEastAsia"/>
              <w:noProof/>
              <w:kern w:val="0"/>
              <w:lang w:eastAsia="es-AR"/>
              <w14:ligatures w14:val="none"/>
            </w:rPr>
          </w:pPr>
          <w:hyperlink w:anchor="_Toc151641497" w:history="1">
            <w:r w:rsidRPr="00437C86">
              <w:rPr>
                <w:rStyle w:val="Hipervnculo"/>
                <w:rFonts w:ascii="Times New Roman" w:eastAsia="Times New Roman" w:hAnsi="Times New Roman" w:cs="Times New Roman"/>
                <w:b/>
                <w:bCs/>
                <w:noProof/>
              </w:rPr>
              <w:t>2.4.1. Costo adicional</w:t>
            </w:r>
            <w:r>
              <w:rPr>
                <w:noProof/>
                <w:webHidden/>
              </w:rPr>
              <w:tab/>
            </w:r>
            <w:r>
              <w:rPr>
                <w:noProof/>
                <w:webHidden/>
              </w:rPr>
              <w:fldChar w:fldCharType="begin"/>
            </w:r>
            <w:r>
              <w:rPr>
                <w:noProof/>
                <w:webHidden/>
              </w:rPr>
              <w:instrText xml:space="preserve"> PAGEREF _Toc151641497 \h </w:instrText>
            </w:r>
            <w:r>
              <w:rPr>
                <w:noProof/>
                <w:webHidden/>
              </w:rPr>
            </w:r>
            <w:r>
              <w:rPr>
                <w:noProof/>
                <w:webHidden/>
              </w:rPr>
              <w:fldChar w:fldCharType="separate"/>
            </w:r>
            <w:r>
              <w:rPr>
                <w:noProof/>
                <w:webHidden/>
              </w:rPr>
              <w:t>9</w:t>
            </w:r>
            <w:r>
              <w:rPr>
                <w:noProof/>
                <w:webHidden/>
              </w:rPr>
              <w:fldChar w:fldCharType="end"/>
            </w:r>
          </w:hyperlink>
        </w:p>
        <w:p w14:paraId="5201E6CD" w14:textId="29D66C86" w:rsidR="00BD661A" w:rsidRDefault="00BD661A">
          <w:pPr>
            <w:pStyle w:val="TDC3"/>
            <w:tabs>
              <w:tab w:val="right" w:leader="dot" w:pos="8494"/>
            </w:tabs>
            <w:rPr>
              <w:rFonts w:eastAsiaTheme="minorEastAsia"/>
              <w:noProof/>
              <w:kern w:val="0"/>
              <w:lang w:eastAsia="es-AR"/>
              <w14:ligatures w14:val="none"/>
            </w:rPr>
          </w:pPr>
          <w:hyperlink w:anchor="_Toc151641498" w:history="1">
            <w:r w:rsidRPr="00437C86">
              <w:rPr>
                <w:rStyle w:val="Hipervnculo"/>
                <w:rFonts w:ascii="Times New Roman" w:eastAsia="Times New Roman" w:hAnsi="Times New Roman" w:cs="Times New Roman"/>
                <w:b/>
                <w:bCs/>
                <w:noProof/>
              </w:rPr>
              <w:t>2.4.2. Complejidad</w:t>
            </w:r>
            <w:r>
              <w:rPr>
                <w:noProof/>
                <w:webHidden/>
              </w:rPr>
              <w:tab/>
            </w:r>
            <w:r>
              <w:rPr>
                <w:noProof/>
                <w:webHidden/>
              </w:rPr>
              <w:fldChar w:fldCharType="begin"/>
            </w:r>
            <w:r>
              <w:rPr>
                <w:noProof/>
                <w:webHidden/>
              </w:rPr>
              <w:instrText xml:space="preserve"> PAGEREF _Toc151641498 \h </w:instrText>
            </w:r>
            <w:r>
              <w:rPr>
                <w:noProof/>
                <w:webHidden/>
              </w:rPr>
            </w:r>
            <w:r>
              <w:rPr>
                <w:noProof/>
                <w:webHidden/>
              </w:rPr>
              <w:fldChar w:fldCharType="separate"/>
            </w:r>
            <w:r>
              <w:rPr>
                <w:noProof/>
                <w:webHidden/>
              </w:rPr>
              <w:t>9</w:t>
            </w:r>
            <w:r>
              <w:rPr>
                <w:noProof/>
                <w:webHidden/>
              </w:rPr>
              <w:fldChar w:fldCharType="end"/>
            </w:r>
          </w:hyperlink>
        </w:p>
        <w:p w14:paraId="2E002077" w14:textId="591014A3" w:rsidR="00BD661A" w:rsidRDefault="00BD661A">
          <w:pPr>
            <w:pStyle w:val="TDC3"/>
            <w:tabs>
              <w:tab w:val="right" w:leader="dot" w:pos="8494"/>
            </w:tabs>
            <w:rPr>
              <w:rFonts w:eastAsiaTheme="minorEastAsia"/>
              <w:noProof/>
              <w:kern w:val="0"/>
              <w:lang w:eastAsia="es-AR"/>
              <w14:ligatures w14:val="none"/>
            </w:rPr>
          </w:pPr>
          <w:hyperlink w:anchor="_Toc151641499" w:history="1">
            <w:r w:rsidRPr="00437C86">
              <w:rPr>
                <w:rStyle w:val="Hipervnculo"/>
                <w:rFonts w:ascii="Times New Roman" w:eastAsia="Times New Roman" w:hAnsi="Times New Roman" w:cs="Times New Roman"/>
                <w:b/>
                <w:bCs/>
                <w:noProof/>
              </w:rPr>
              <w:t>2.4.3. Consistencia de datos</w:t>
            </w:r>
            <w:r>
              <w:rPr>
                <w:noProof/>
                <w:webHidden/>
              </w:rPr>
              <w:tab/>
            </w:r>
            <w:r>
              <w:rPr>
                <w:noProof/>
                <w:webHidden/>
              </w:rPr>
              <w:fldChar w:fldCharType="begin"/>
            </w:r>
            <w:r>
              <w:rPr>
                <w:noProof/>
                <w:webHidden/>
              </w:rPr>
              <w:instrText xml:space="preserve"> PAGEREF _Toc151641499 \h </w:instrText>
            </w:r>
            <w:r>
              <w:rPr>
                <w:noProof/>
                <w:webHidden/>
              </w:rPr>
            </w:r>
            <w:r>
              <w:rPr>
                <w:noProof/>
                <w:webHidden/>
              </w:rPr>
              <w:fldChar w:fldCharType="separate"/>
            </w:r>
            <w:r>
              <w:rPr>
                <w:noProof/>
                <w:webHidden/>
              </w:rPr>
              <w:t>9</w:t>
            </w:r>
            <w:r>
              <w:rPr>
                <w:noProof/>
                <w:webHidden/>
              </w:rPr>
              <w:fldChar w:fldCharType="end"/>
            </w:r>
          </w:hyperlink>
        </w:p>
        <w:p w14:paraId="55EA2E7A" w14:textId="600EDD53" w:rsidR="00BD661A" w:rsidRDefault="00BD661A">
          <w:pPr>
            <w:pStyle w:val="TDC3"/>
            <w:tabs>
              <w:tab w:val="right" w:leader="dot" w:pos="8494"/>
            </w:tabs>
            <w:rPr>
              <w:rFonts w:eastAsiaTheme="minorEastAsia"/>
              <w:noProof/>
              <w:kern w:val="0"/>
              <w:lang w:eastAsia="es-AR"/>
              <w14:ligatures w14:val="none"/>
            </w:rPr>
          </w:pPr>
          <w:hyperlink w:anchor="_Toc151641500" w:history="1">
            <w:r w:rsidRPr="00437C86">
              <w:rPr>
                <w:rStyle w:val="Hipervnculo"/>
                <w:rFonts w:ascii="Times New Roman" w:eastAsia="Times New Roman" w:hAnsi="Times New Roman" w:cs="Times New Roman"/>
                <w:b/>
                <w:bCs/>
                <w:noProof/>
              </w:rPr>
              <w:t>2.4.4. Complejidad de la recuperación de desastres</w:t>
            </w:r>
            <w:r>
              <w:rPr>
                <w:noProof/>
                <w:webHidden/>
              </w:rPr>
              <w:tab/>
            </w:r>
            <w:r>
              <w:rPr>
                <w:noProof/>
                <w:webHidden/>
              </w:rPr>
              <w:fldChar w:fldCharType="begin"/>
            </w:r>
            <w:r>
              <w:rPr>
                <w:noProof/>
                <w:webHidden/>
              </w:rPr>
              <w:instrText xml:space="preserve"> PAGEREF _Toc151641500 \h </w:instrText>
            </w:r>
            <w:r>
              <w:rPr>
                <w:noProof/>
                <w:webHidden/>
              </w:rPr>
            </w:r>
            <w:r>
              <w:rPr>
                <w:noProof/>
                <w:webHidden/>
              </w:rPr>
              <w:fldChar w:fldCharType="separate"/>
            </w:r>
            <w:r>
              <w:rPr>
                <w:noProof/>
                <w:webHidden/>
              </w:rPr>
              <w:t>9</w:t>
            </w:r>
            <w:r>
              <w:rPr>
                <w:noProof/>
                <w:webHidden/>
              </w:rPr>
              <w:fldChar w:fldCharType="end"/>
            </w:r>
          </w:hyperlink>
        </w:p>
        <w:p w14:paraId="1405CF78" w14:textId="5B2D5E39" w:rsidR="00BD661A" w:rsidRDefault="00BD661A">
          <w:pPr>
            <w:pStyle w:val="TDC3"/>
            <w:tabs>
              <w:tab w:val="right" w:leader="dot" w:pos="8494"/>
            </w:tabs>
            <w:rPr>
              <w:rFonts w:eastAsiaTheme="minorEastAsia"/>
              <w:noProof/>
              <w:kern w:val="0"/>
              <w:lang w:eastAsia="es-AR"/>
              <w14:ligatures w14:val="none"/>
            </w:rPr>
          </w:pPr>
          <w:hyperlink w:anchor="_Toc151641501" w:history="1">
            <w:r w:rsidRPr="00437C86">
              <w:rPr>
                <w:rStyle w:val="Hipervnculo"/>
                <w:rFonts w:ascii="Times New Roman" w:eastAsia="Times New Roman" w:hAnsi="Times New Roman" w:cs="Times New Roman"/>
                <w:b/>
                <w:bCs/>
                <w:noProof/>
              </w:rPr>
              <w:t>2.4.5. Mayor complejidad de respaldo</w:t>
            </w:r>
            <w:r>
              <w:rPr>
                <w:noProof/>
                <w:webHidden/>
              </w:rPr>
              <w:tab/>
            </w:r>
            <w:r>
              <w:rPr>
                <w:noProof/>
                <w:webHidden/>
              </w:rPr>
              <w:fldChar w:fldCharType="begin"/>
            </w:r>
            <w:r>
              <w:rPr>
                <w:noProof/>
                <w:webHidden/>
              </w:rPr>
              <w:instrText xml:space="preserve"> PAGEREF _Toc151641501 \h </w:instrText>
            </w:r>
            <w:r>
              <w:rPr>
                <w:noProof/>
                <w:webHidden/>
              </w:rPr>
            </w:r>
            <w:r>
              <w:rPr>
                <w:noProof/>
                <w:webHidden/>
              </w:rPr>
              <w:fldChar w:fldCharType="separate"/>
            </w:r>
            <w:r>
              <w:rPr>
                <w:noProof/>
                <w:webHidden/>
              </w:rPr>
              <w:t>9</w:t>
            </w:r>
            <w:r>
              <w:rPr>
                <w:noProof/>
                <w:webHidden/>
              </w:rPr>
              <w:fldChar w:fldCharType="end"/>
            </w:r>
          </w:hyperlink>
        </w:p>
        <w:p w14:paraId="3DF4FD92" w14:textId="46A55633" w:rsidR="00BD661A" w:rsidRDefault="00BD661A">
          <w:pPr>
            <w:pStyle w:val="TDC3"/>
            <w:tabs>
              <w:tab w:val="right" w:leader="dot" w:pos="8494"/>
            </w:tabs>
            <w:rPr>
              <w:rFonts w:eastAsiaTheme="minorEastAsia"/>
              <w:noProof/>
              <w:kern w:val="0"/>
              <w:lang w:eastAsia="es-AR"/>
              <w14:ligatures w14:val="none"/>
            </w:rPr>
          </w:pPr>
          <w:hyperlink w:anchor="_Toc151641502" w:history="1">
            <w:r w:rsidRPr="00437C86">
              <w:rPr>
                <w:rStyle w:val="Hipervnculo"/>
                <w:rFonts w:ascii="Times New Roman" w:eastAsia="Times New Roman" w:hAnsi="Times New Roman" w:cs="Times New Roman"/>
                <w:b/>
                <w:bCs/>
                <w:noProof/>
              </w:rPr>
              <w:t>2.4.6. Riesgo de errores humanos</w:t>
            </w:r>
            <w:r>
              <w:rPr>
                <w:noProof/>
                <w:webHidden/>
              </w:rPr>
              <w:tab/>
            </w:r>
            <w:r>
              <w:rPr>
                <w:noProof/>
                <w:webHidden/>
              </w:rPr>
              <w:fldChar w:fldCharType="begin"/>
            </w:r>
            <w:r>
              <w:rPr>
                <w:noProof/>
                <w:webHidden/>
              </w:rPr>
              <w:instrText xml:space="preserve"> PAGEREF _Toc151641502 \h </w:instrText>
            </w:r>
            <w:r>
              <w:rPr>
                <w:noProof/>
                <w:webHidden/>
              </w:rPr>
            </w:r>
            <w:r>
              <w:rPr>
                <w:noProof/>
                <w:webHidden/>
              </w:rPr>
              <w:fldChar w:fldCharType="separate"/>
            </w:r>
            <w:r>
              <w:rPr>
                <w:noProof/>
                <w:webHidden/>
              </w:rPr>
              <w:t>9</w:t>
            </w:r>
            <w:r>
              <w:rPr>
                <w:noProof/>
                <w:webHidden/>
              </w:rPr>
              <w:fldChar w:fldCharType="end"/>
            </w:r>
          </w:hyperlink>
        </w:p>
        <w:p w14:paraId="7AB08EBF" w14:textId="50A92285" w:rsidR="00BD661A" w:rsidRDefault="00BD661A">
          <w:pPr>
            <w:pStyle w:val="TDC1"/>
            <w:tabs>
              <w:tab w:val="right" w:leader="dot" w:pos="8494"/>
            </w:tabs>
            <w:rPr>
              <w:rFonts w:eastAsiaTheme="minorEastAsia"/>
              <w:noProof/>
              <w:kern w:val="0"/>
              <w:lang w:eastAsia="es-AR"/>
              <w14:ligatures w14:val="none"/>
            </w:rPr>
          </w:pPr>
          <w:hyperlink w:anchor="_Toc151641503" w:history="1">
            <w:r w:rsidRPr="00437C86">
              <w:rPr>
                <w:rStyle w:val="Hipervnculo"/>
                <w:rFonts w:ascii="Times New Roman" w:hAnsi="Times New Roman" w:cs="Times New Roman"/>
                <w:b/>
                <w:bCs/>
                <w:noProof/>
              </w:rPr>
              <w:t xml:space="preserve">CAPÍTULO 3: </w:t>
            </w:r>
            <w:r w:rsidRPr="00437C86">
              <w:rPr>
                <w:rStyle w:val="Hipervnculo"/>
                <w:rFonts w:ascii="Times New Roman" w:hAnsi="Times New Roman" w:cs="Times New Roman"/>
                <w:b/>
                <w:bCs/>
                <w:smallCaps/>
                <w:noProof/>
              </w:rPr>
              <w:t>Metodología de Réplicas</w:t>
            </w:r>
            <w:r>
              <w:rPr>
                <w:noProof/>
                <w:webHidden/>
              </w:rPr>
              <w:tab/>
            </w:r>
            <w:r>
              <w:rPr>
                <w:noProof/>
                <w:webHidden/>
              </w:rPr>
              <w:fldChar w:fldCharType="begin"/>
            </w:r>
            <w:r>
              <w:rPr>
                <w:noProof/>
                <w:webHidden/>
              </w:rPr>
              <w:instrText xml:space="preserve"> PAGEREF _Toc151641503 \h </w:instrText>
            </w:r>
            <w:r>
              <w:rPr>
                <w:noProof/>
                <w:webHidden/>
              </w:rPr>
            </w:r>
            <w:r>
              <w:rPr>
                <w:noProof/>
                <w:webHidden/>
              </w:rPr>
              <w:fldChar w:fldCharType="separate"/>
            </w:r>
            <w:r>
              <w:rPr>
                <w:noProof/>
                <w:webHidden/>
              </w:rPr>
              <w:t>10</w:t>
            </w:r>
            <w:r>
              <w:rPr>
                <w:noProof/>
                <w:webHidden/>
              </w:rPr>
              <w:fldChar w:fldCharType="end"/>
            </w:r>
          </w:hyperlink>
        </w:p>
        <w:p w14:paraId="626124E1" w14:textId="0C3641DF" w:rsidR="00BD661A" w:rsidRDefault="00BD661A">
          <w:pPr>
            <w:pStyle w:val="TDC2"/>
            <w:tabs>
              <w:tab w:val="right" w:leader="dot" w:pos="8494"/>
            </w:tabs>
            <w:rPr>
              <w:rFonts w:eastAsiaTheme="minorEastAsia"/>
              <w:noProof/>
              <w:kern w:val="0"/>
              <w:lang w:eastAsia="es-AR"/>
              <w14:ligatures w14:val="none"/>
            </w:rPr>
          </w:pPr>
          <w:hyperlink w:anchor="_Toc151641504" w:history="1">
            <w:r w:rsidRPr="00437C86">
              <w:rPr>
                <w:rStyle w:val="Hipervnculo"/>
                <w:rFonts w:ascii="Times New Roman" w:hAnsi="Times New Roman" w:cs="Times New Roman"/>
                <w:b/>
                <w:bCs/>
                <w:noProof/>
              </w:rPr>
              <w:t>3.1. Metodología Maestro-Esclavo</w:t>
            </w:r>
            <w:r>
              <w:rPr>
                <w:noProof/>
                <w:webHidden/>
              </w:rPr>
              <w:tab/>
            </w:r>
            <w:r>
              <w:rPr>
                <w:noProof/>
                <w:webHidden/>
              </w:rPr>
              <w:fldChar w:fldCharType="begin"/>
            </w:r>
            <w:r>
              <w:rPr>
                <w:noProof/>
                <w:webHidden/>
              </w:rPr>
              <w:instrText xml:space="preserve"> PAGEREF _Toc151641504 \h </w:instrText>
            </w:r>
            <w:r>
              <w:rPr>
                <w:noProof/>
                <w:webHidden/>
              </w:rPr>
            </w:r>
            <w:r>
              <w:rPr>
                <w:noProof/>
                <w:webHidden/>
              </w:rPr>
              <w:fldChar w:fldCharType="separate"/>
            </w:r>
            <w:r>
              <w:rPr>
                <w:noProof/>
                <w:webHidden/>
              </w:rPr>
              <w:t>10</w:t>
            </w:r>
            <w:r>
              <w:rPr>
                <w:noProof/>
                <w:webHidden/>
              </w:rPr>
              <w:fldChar w:fldCharType="end"/>
            </w:r>
          </w:hyperlink>
        </w:p>
        <w:p w14:paraId="43D0B05E" w14:textId="4D23C02D" w:rsidR="00BD661A" w:rsidRDefault="00BD661A">
          <w:pPr>
            <w:pStyle w:val="TDC2"/>
            <w:tabs>
              <w:tab w:val="right" w:leader="dot" w:pos="8494"/>
            </w:tabs>
            <w:rPr>
              <w:rFonts w:eastAsiaTheme="minorEastAsia"/>
              <w:noProof/>
              <w:kern w:val="0"/>
              <w:lang w:eastAsia="es-AR"/>
              <w14:ligatures w14:val="none"/>
            </w:rPr>
          </w:pPr>
          <w:hyperlink w:anchor="_Toc151641505" w:history="1">
            <w:r w:rsidRPr="00437C86">
              <w:rPr>
                <w:rStyle w:val="Hipervnculo"/>
                <w:rFonts w:ascii="Times New Roman" w:eastAsia="Times New Roman" w:hAnsi="Times New Roman" w:cs="Times New Roman"/>
                <w:b/>
                <w:bCs/>
                <w:noProof/>
                <w:lang w:eastAsia="es-AR"/>
              </w:rPr>
              <w:t>3.1.1. Maestro (Master)</w:t>
            </w:r>
            <w:r>
              <w:rPr>
                <w:noProof/>
                <w:webHidden/>
              </w:rPr>
              <w:tab/>
            </w:r>
            <w:r>
              <w:rPr>
                <w:noProof/>
                <w:webHidden/>
              </w:rPr>
              <w:fldChar w:fldCharType="begin"/>
            </w:r>
            <w:r>
              <w:rPr>
                <w:noProof/>
                <w:webHidden/>
              </w:rPr>
              <w:instrText xml:space="preserve"> PAGEREF _Toc151641505 \h </w:instrText>
            </w:r>
            <w:r>
              <w:rPr>
                <w:noProof/>
                <w:webHidden/>
              </w:rPr>
            </w:r>
            <w:r>
              <w:rPr>
                <w:noProof/>
                <w:webHidden/>
              </w:rPr>
              <w:fldChar w:fldCharType="separate"/>
            </w:r>
            <w:r>
              <w:rPr>
                <w:noProof/>
                <w:webHidden/>
              </w:rPr>
              <w:t>10</w:t>
            </w:r>
            <w:r>
              <w:rPr>
                <w:noProof/>
                <w:webHidden/>
              </w:rPr>
              <w:fldChar w:fldCharType="end"/>
            </w:r>
          </w:hyperlink>
        </w:p>
        <w:p w14:paraId="380ADDD1" w14:textId="7F99A5EB" w:rsidR="00BD661A" w:rsidRDefault="00BD661A">
          <w:pPr>
            <w:pStyle w:val="TDC2"/>
            <w:tabs>
              <w:tab w:val="right" w:leader="dot" w:pos="8494"/>
            </w:tabs>
            <w:rPr>
              <w:rFonts w:eastAsiaTheme="minorEastAsia"/>
              <w:noProof/>
              <w:kern w:val="0"/>
              <w:lang w:eastAsia="es-AR"/>
              <w14:ligatures w14:val="none"/>
            </w:rPr>
          </w:pPr>
          <w:hyperlink w:anchor="_Toc151641506" w:history="1">
            <w:r w:rsidRPr="00437C86">
              <w:rPr>
                <w:rStyle w:val="Hipervnculo"/>
                <w:rFonts w:ascii="Times New Roman" w:eastAsia="Times New Roman" w:hAnsi="Times New Roman" w:cs="Times New Roman"/>
                <w:b/>
                <w:bCs/>
                <w:noProof/>
                <w:lang w:eastAsia="es-AR"/>
              </w:rPr>
              <w:t>3.1.2. Esclavo (Slave)</w:t>
            </w:r>
            <w:r>
              <w:rPr>
                <w:noProof/>
                <w:webHidden/>
              </w:rPr>
              <w:tab/>
            </w:r>
            <w:r>
              <w:rPr>
                <w:noProof/>
                <w:webHidden/>
              </w:rPr>
              <w:fldChar w:fldCharType="begin"/>
            </w:r>
            <w:r>
              <w:rPr>
                <w:noProof/>
                <w:webHidden/>
              </w:rPr>
              <w:instrText xml:space="preserve"> PAGEREF _Toc151641506 \h </w:instrText>
            </w:r>
            <w:r>
              <w:rPr>
                <w:noProof/>
                <w:webHidden/>
              </w:rPr>
            </w:r>
            <w:r>
              <w:rPr>
                <w:noProof/>
                <w:webHidden/>
              </w:rPr>
              <w:fldChar w:fldCharType="separate"/>
            </w:r>
            <w:r>
              <w:rPr>
                <w:noProof/>
                <w:webHidden/>
              </w:rPr>
              <w:t>10</w:t>
            </w:r>
            <w:r>
              <w:rPr>
                <w:noProof/>
                <w:webHidden/>
              </w:rPr>
              <w:fldChar w:fldCharType="end"/>
            </w:r>
          </w:hyperlink>
        </w:p>
        <w:p w14:paraId="13EC6256" w14:textId="618F6CC7" w:rsidR="00BD661A" w:rsidRDefault="00BD661A">
          <w:pPr>
            <w:pStyle w:val="TDC2"/>
            <w:tabs>
              <w:tab w:val="right" w:leader="dot" w:pos="8494"/>
            </w:tabs>
            <w:rPr>
              <w:rFonts w:eastAsiaTheme="minorEastAsia"/>
              <w:noProof/>
              <w:kern w:val="0"/>
              <w:lang w:eastAsia="es-AR"/>
              <w14:ligatures w14:val="none"/>
            </w:rPr>
          </w:pPr>
          <w:hyperlink w:anchor="_Toc151641507" w:history="1">
            <w:r w:rsidRPr="00437C86">
              <w:rPr>
                <w:rStyle w:val="Hipervnculo"/>
                <w:rFonts w:ascii="Times New Roman" w:eastAsia="Times New Roman" w:hAnsi="Times New Roman" w:cs="Times New Roman"/>
                <w:b/>
                <w:bCs/>
                <w:noProof/>
              </w:rPr>
              <w:t>3.2. Replicación Tipo Snapshot (Instantánea)</w:t>
            </w:r>
            <w:r>
              <w:rPr>
                <w:noProof/>
                <w:webHidden/>
              </w:rPr>
              <w:tab/>
            </w:r>
            <w:r>
              <w:rPr>
                <w:noProof/>
                <w:webHidden/>
              </w:rPr>
              <w:fldChar w:fldCharType="begin"/>
            </w:r>
            <w:r>
              <w:rPr>
                <w:noProof/>
                <w:webHidden/>
              </w:rPr>
              <w:instrText xml:space="preserve"> PAGEREF _Toc151641507 \h </w:instrText>
            </w:r>
            <w:r>
              <w:rPr>
                <w:noProof/>
                <w:webHidden/>
              </w:rPr>
            </w:r>
            <w:r>
              <w:rPr>
                <w:noProof/>
                <w:webHidden/>
              </w:rPr>
              <w:fldChar w:fldCharType="separate"/>
            </w:r>
            <w:r>
              <w:rPr>
                <w:noProof/>
                <w:webHidden/>
              </w:rPr>
              <w:t>12</w:t>
            </w:r>
            <w:r>
              <w:rPr>
                <w:noProof/>
                <w:webHidden/>
              </w:rPr>
              <w:fldChar w:fldCharType="end"/>
            </w:r>
          </w:hyperlink>
        </w:p>
        <w:p w14:paraId="6E8534B0" w14:textId="37E0FA6D" w:rsidR="00BD661A" w:rsidRDefault="00BD661A">
          <w:pPr>
            <w:pStyle w:val="TDC3"/>
            <w:tabs>
              <w:tab w:val="right" w:leader="dot" w:pos="8494"/>
            </w:tabs>
            <w:rPr>
              <w:rFonts w:eastAsiaTheme="minorEastAsia"/>
              <w:noProof/>
              <w:kern w:val="0"/>
              <w:lang w:eastAsia="es-AR"/>
              <w14:ligatures w14:val="none"/>
            </w:rPr>
          </w:pPr>
          <w:hyperlink w:anchor="_Toc151641508" w:history="1">
            <w:r w:rsidRPr="00437C86">
              <w:rPr>
                <w:rStyle w:val="Hipervnculo"/>
                <w:rFonts w:ascii="Times New Roman" w:eastAsia="Times New Roman" w:hAnsi="Times New Roman" w:cs="Times New Roman"/>
                <w:b/>
                <w:bCs/>
                <w:noProof/>
              </w:rPr>
              <w:t>3.2.1. Características de la Replicación tipo Snapshot</w:t>
            </w:r>
            <w:r>
              <w:rPr>
                <w:noProof/>
                <w:webHidden/>
              </w:rPr>
              <w:tab/>
            </w:r>
            <w:r>
              <w:rPr>
                <w:noProof/>
                <w:webHidden/>
              </w:rPr>
              <w:fldChar w:fldCharType="begin"/>
            </w:r>
            <w:r>
              <w:rPr>
                <w:noProof/>
                <w:webHidden/>
              </w:rPr>
              <w:instrText xml:space="preserve"> PAGEREF _Toc151641508 \h </w:instrText>
            </w:r>
            <w:r>
              <w:rPr>
                <w:noProof/>
                <w:webHidden/>
              </w:rPr>
            </w:r>
            <w:r>
              <w:rPr>
                <w:noProof/>
                <w:webHidden/>
              </w:rPr>
              <w:fldChar w:fldCharType="separate"/>
            </w:r>
            <w:r>
              <w:rPr>
                <w:noProof/>
                <w:webHidden/>
              </w:rPr>
              <w:t>12</w:t>
            </w:r>
            <w:r>
              <w:rPr>
                <w:noProof/>
                <w:webHidden/>
              </w:rPr>
              <w:fldChar w:fldCharType="end"/>
            </w:r>
          </w:hyperlink>
        </w:p>
        <w:p w14:paraId="07432DAA" w14:textId="03E99221" w:rsidR="00BD661A" w:rsidRDefault="00BD661A">
          <w:pPr>
            <w:pStyle w:val="TDC3"/>
            <w:tabs>
              <w:tab w:val="right" w:leader="dot" w:pos="8494"/>
            </w:tabs>
            <w:rPr>
              <w:rFonts w:eastAsiaTheme="minorEastAsia"/>
              <w:noProof/>
              <w:kern w:val="0"/>
              <w:lang w:eastAsia="es-AR"/>
              <w14:ligatures w14:val="none"/>
            </w:rPr>
          </w:pPr>
          <w:hyperlink w:anchor="_Toc151641509" w:history="1">
            <w:r w:rsidRPr="00437C86">
              <w:rPr>
                <w:rStyle w:val="Hipervnculo"/>
                <w:rFonts w:ascii="Times New Roman" w:eastAsia="Times New Roman" w:hAnsi="Times New Roman" w:cs="Times New Roman"/>
                <w:b/>
                <w:bCs/>
                <w:noProof/>
              </w:rPr>
              <w:t>3.2.2. Ventajas de la Replicación tipo Snapshot</w:t>
            </w:r>
            <w:r>
              <w:rPr>
                <w:noProof/>
                <w:webHidden/>
              </w:rPr>
              <w:tab/>
            </w:r>
            <w:r>
              <w:rPr>
                <w:noProof/>
                <w:webHidden/>
              </w:rPr>
              <w:fldChar w:fldCharType="begin"/>
            </w:r>
            <w:r>
              <w:rPr>
                <w:noProof/>
                <w:webHidden/>
              </w:rPr>
              <w:instrText xml:space="preserve"> PAGEREF _Toc151641509 \h </w:instrText>
            </w:r>
            <w:r>
              <w:rPr>
                <w:noProof/>
                <w:webHidden/>
              </w:rPr>
            </w:r>
            <w:r>
              <w:rPr>
                <w:noProof/>
                <w:webHidden/>
              </w:rPr>
              <w:fldChar w:fldCharType="separate"/>
            </w:r>
            <w:r>
              <w:rPr>
                <w:noProof/>
                <w:webHidden/>
              </w:rPr>
              <w:t>12</w:t>
            </w:r>
            <w:r>
              <w:rPr>
                <w:noProof/>
                <w:webHidden/>
              </w:rPr>
              <w:fldChar w:fldCharType="end"/>
            </w:r>
          </w:hyperlink>
        </w:p>
        <w:p w14:paraId="373B91A0" w14:textId="16EFFD80" w:rsidR="00BD661A" w:rsidRDefault="00BD661A">
          <w:pPr>
            <w:pStyle w:val="TDC3"/>
            <w:tabs>
              <w:tab w:val="right" w:leader="dot" w:pos="8494"/>
            </w:tabs>
            <w:rPr>
              <w:rFonts w:eastAsiaTheme="minorEastAsia"/>
              <w:noProof/>
              <w:kern w:val="0"/>
              <w:lang w:eastAsia="es-AR"/>
              <w14:ligatures w14:val="none"/>
            </w:rPr>
          </w:pPr>
          <w:hyperlink w:anchor="_Toc151641510" w:history="1">
            <w:r w:rsidRPr="00437C86">
              <w:rPr>
                <w:rStyle w:val="Hipervnculo"/>
                <w:rFonts w:ascii="Times New Roman" w:eastAsia="Times New Roman" w:hAnsi="Times New Roman" w:cs="Times New Roman"/>
                <w:b/>
                <w:bCs/>
                <w:noProof/>
              </w:rPr>
              <w:t>3.2.3. Desventajas de la Replicación de tipo Snapshot</w:t>
            </w:r>
            <w:r>
              <w:rPr>
                <w:noProof/>
                <w:webHidden/>
              </w:rPr>
              <w:tab/>
            </w:r>
            <w:r>
              <w:rPr>
                <w:noProof/>
                <w:webHidden/>
              </w:rPr>
              <w:fldChar w:fldCharType="begin"/>
            </w:r>
            <w:r>
              <w:rPr>
                <w:noProof/>
                <w:webHidden/>
              </w:rPr>
              <w:instrText xml:space="preserve"> PAGEREF _Toc151641510 \h </w:instrText>
            </w:r>
            <w:r>
              <w:rPr>
                <w:noProof/>
                <w:webHidden/>
              </w:rPr>
            </w:r>
            <w:r>
              <w:rPr>
                <w:noProof/>
                <w:webHidden/>
              </w:rPr>
              <w:fldChar w:fldCharType="separate"/>
            </w:r>
            <w:r>
              <w:rPr>
                <w:noProof/>
                <w:webHidden/>
              </w:rPr>
              <w:t>13</w:t>
            </w:r>
            <w:r>
              <w:rPr>
                <w:noProof/>
                <w:webHidden/>
              </w:rPr>
              <w:fldChar w:fldCharType="end"/>
            </w:r>
          </w:hyperlink>
        </w:p>
        <w:p w14:paraId="034E69D1" w14:textId="1E5FA385" w:rsidR="00BD661A" w:rsidRDefault="00BD661A">
          <w:pPr>
            <w:pStyle w:val="TDC3"/>
            <w:tabs>
              <w:tab w:val="right" w:leader="dot" w:pos="8494"/>
            </w:tabs>
            <w:rPr>
              <w:rFonts w:eastAsiaTheme="minorEastAsia"/>
              <w:noProof/>
              <w:kern w:val="0"/>
              <w:lang w:eastAsia="es-AR"/>
              <w14:ligatures w14:val="none"/>
            </w:rPr>
          </w:pPr>
          <w:hyperlink w:anchor="_Toc151641511" w:history="1">
            <w:r w:rsidRPr="00437C86">
              <w:rPr>
                <w:rStyle w:val="Hipervnculo"/>
                <w:rFonts w:ascii="Times New Roman" w:eastAsia="Times New Roman" w:hAnsi="Times New Roman" w:cs="Times New Roman"/>
                <w:b/>
                <w:bCs/>
                <w:noProof/>
              </w:rPr>
              <w:t>3.2.4. Casos de Uso Replicación Tipo Snapshot</w:t>
            </w:r>
            <w:r>
              <w:rPr>
                <w:noProof/>
                <w:webHidden/>
              </w:rPr>
              <w:tab/>
            </w:r>
            <w:r>
              <w:rPr>
                <w:noProof/>
                <w:webHidden/>
              </w:rPr>
              <w:fldChar w:fldCharType="begin"/>
            </w:r>
            <w:r>
              <w:rPr>
                <w:noProof/>
                <w:webHidden/>
              </w:rPr>
              <w:instrText xml:space="preserve"> PAGEREF _Toc151641511 \h </w:instrText>
            </w:r>
            <w:r>
              <w:rPr>
                <w:noProof/>
                <w:webHidden/>
              </w:rPr>
            </w:r>
            <w:r>
              <w:rPr>
                <w:noProof/>
                <w:webHidden/>
              </w:rPr>
              <w:fldChar w:fldCharType="separate"/>
            </w:r>
            <w:r>
              <w:rPr>
                <w:noProof/>
                <w:webHidden/>
              </w:rPr>
              <w:t>13</w:t>
            </w:r>
            <w:r>
              <w:rPr>
                <w:noProof/>
                <w:webHidden/>
              </w:rPr>
              <w:fldChar w:fldCharType="end"/>
            </w:r>
          </w:hyperlink>
        </w:p>
        <w:p w14:paraId="723E1D5C" w14:textId="4A557C88" w:rsidR="00BD661A" w:rsidRDefault="00BD661A">
          <w:pPr>
            <w:pStyle w:val="TDC2"/>
            <w:tabs>
              <w:tab w:val="right" w:leader="dot" w:pos="8494"/>
            </w:tabs>
            <w:rPr>
              <w:rFonts w:eastAsiaTheme="minorEastAsia"/>
              <w:noProof/>
              <w:kern w:val="0"/>
              <w:lang w:eastAsia="es-AR"/>
              <w14:ligatures w14:val="none"/>
            </w:rPr>
          </w:pPr>
          <w:hyperlink w:anchor="_Toc151641512" w:history="1">
            <w:r w:rsidRPr="00437C86">
              <w:rPr>
                <w:rStyle w:val="Hipervnculo"/>
                <w:rFonts w:ascii="Times New Roman" w:eastAsia="Times New Roman" w:hAnsi="Times New Roman" w:cs="Times New Roman"/>
                <w:b/>
                <w:bCs/>
                <w:noProof/>
              </w:rPr>
              <w:t>3.3. Replicación de Tipo Transaccional</w:t>
            </w:r>
            <w:r>
              <w:rPr>
                <w:noProof/>
                <w:webHidden/>
              </w:rPr>
              <w:tab/>
            </w:r>
            <w:r>
              <w:rPr>
                <w:noProof/>
                <w:webHidden/>
              </w:rPr>
              <w:fldChar w:fldCharType="begin"/>
            </w:r>
            <w:r>
              <w:rPr>
                <w:noProof/>
                <w:webHidden/>
              </w:rPr>
              <w:instrText xml:space="preserve"> PAGEREF _Toc151641512 \h </w:instrText>
            </w:r>
            <w:r>
              <w:rPr>
                <w:noProof/>
                <w:webHidden/>
              </w:rPr>
            </w:r>
            <w:r>
              <w:rPr>
                <w:noProof/>
                <w:webHidden/>
              </w:rPr>
              <w:fldChar w:fldCharType="separate"/>
            </w:r>
            <w:r>
              <w:rPr>
                <w:noProof/>
                <w:webHidden/>
              </w:rPr>
              <w:t>15</w:t>
            </w:r>
            <w:r>
              <w:rPr>
                <w:noProof/>
                <w:webHidden/>
              </w:rPr>
              <w:fldChar w:fldCharType="end"/>
            </w:r>
          </w:hyperlink>
        </w:p>
        <w:p w14:paraId="53F95998" w14:textId="324A920F" w:rsidR="00BD661A" w:rsidRDefault="00BD661A">
          <w:pPr>
            <w:pStyle w:val="TDC3"/>
            <w:tabs>
              <w:tab w:val="right" w:leader="dot" w:pos="8494"/>
            </w:tabs>
            <w:rPr>
              <w:rFonts w:eastAsiaTheme="minorEastAsia"/>
              <w:noProof/>
              <w:kern w:val="0"/>
              <w:lang w:eastAsia="es-AR"/>
              <w14:ligatures w14:val="none"/>
            </w:rPr>
          </w:pPr>
          <w:hyperlink w:anchor="_Toc151641513" w:history="1">
            <w:r w:rsidRPr="00437C86">
              <w:rPr>
                <w:rStyle w:val="Hipervnculo"/>
                <w:rFonts w:ascii="Times New Roman" w:eastAsia="Times New Roman" w:hAnsi="Times New Roman" w:cs="Times New Roman"/>
                <w:b/>
                <w:bCs/>
                <w:noProof/>
              </w:rPr>
              <w:t>3.3.1. Características</w:t>
            </w:r>
            <w:r>
              <w:rPr>
                <w:noProof/>
                <w:webHidden/>
              </w:rPr>
              <w:tab/>
            </w:r>
            <w:r>
              <w:rPr>
                <w:noProof/>
                <w:webHidden/>
              </w:rPr>
              <w:fldChar w:fldCharType="begin"/>
            </w:r>
            <w:r>
              <w:rPr>
                <w:noProof/>
                <w:webHidden/>
              </w:rPr>
              <w:instrText xml:space="preserve"> PAGEREF _Toc151641513 \h </w:instrText>
            </w:r>
            <w:r>
              <w:rPr>
                <w:noProof/>
                <w:webHidden/>
              </w:rPr>
            </w:r>
            <w:r>
              <w:rPr>
                <w:noProof/>
                <w:webHidden/>
              </w:rPr>
              <w:fldChar w:fldCharType="separate"/>
            </w:r>
            <w:r>
              <w:rPr>
                <w:noProof/>
                <w:webHidden/>
              </w:rPr>
              <w:t>15</w:t>
            </w:r>
            <w:r>
              <w:rPr>
                <w:noProof/>
                <w:webHidden/>
              </w:rPr>
              <w:fldChar w:fldCharType="end"/>
            </w:r>
          </w:hyperlink>
        </w:p>
        <w:p w14:paraId="1FEF00DA" w14:textId="0AB6D8CC" w:rsidR="00BD661A" w:rsidRDefault="00BD661A">
          <w:pPr>
            <w:pStyle w:val="TDC3"/>
            <w:tabs>
              <w:tab w:val="right" w:leader="dot" w:pos="8494"/>
            </w:tabs>
            <w:rPr>
              <w:rFonts w:eastAsiaTheme="minorEastAsia"/>
              <w:noProof/>
              <w:kern w:val="0"/>
              <w:lang w:eastAsia="es-AR"/>
              <w14:ligatures w14:val="none"/>
            </w:rPr>
          </w:pPr>
          <w:hyperlink w:anchor="_Toc151641514" w:history="1">
            <w:r w:rsidRPr="00437C86">
              <w:rPr>
                <w:rStyle w:val="Hipervnculo"/>
                <w:rFonts w:ascii="Times New Roman" w:eastAsia="Times New Roman" w:hAnsi="Times New Roman" w:cs="Times New Roman"/>
                <w:b/>
                <w:bCs/>
                <w:noProof/>
              </w:rPr>
              <w:t>3.3.2. Ventajas de la Replicación Transaccional</w:t>
            </w:r>
            <w:r>
              <w:rPr>
                <w:noProof/>
                <w:webHidden/>
              </w:rPr>
              <w:tab/>
            </w:r>
            <w:r>
              <w:rPr>
                <w:noProof/>
                <w:webHidden/>
              </w:rPr>
              <w:fldChar w:fldCharType="begin"/>
            </w:r>
            <w:r>
              <w:rPr>
                <w:noProof/>
                <w:webHidden/>
              </w:rPr>
              <w:instrText xml:space="preserve"> PAGEREF _Toc151641514 \h </w:instrText>
            </w:r>
            <w:r>
              <w:rPr>
                <w:noProof/>
                <w:webHidden/>
              </w:rPr>
            </w:r>
            <w:r>
              <w:rPr>
                <w:noProof/>
                <w:webHidden/>
              </w:rPr>
              <w:fldChar w:fldCharType="separate"/>
            </w:r>
            <w:r>
              <w:rPr>
                <w:noProof/>
                <w:webHidden/>
              </w:rPr>
              <w:t>17</w:t>
            </w:r>
            <w:r>
              <w:rPr>
                <w:noProof/>
                <w:webHidden/>
              </w:rPr>
              <w:fldChar w:fldCharType="end"/>
            </w:r>
          </w:hyperlink>
        </w:p>
        <w:p w14:paraId="2F005C80" w14:textId="145C7904" w:rsidR="00BD661A" w:rsidRDefault="00BD661A">
          <w:pPr>
            <w:pStyle w:val="TDC3"/>
            <w:tabs>
              <w:tab w:val="right" w:leader="dot" w:pos="8494"/>
            </w:tabs>
            <w:rPr>
              <w:rFonts w:eastAsiaTheme="minorEastAsia"/>
              <w:noProof/>
              <w:kern w:val="0"/>
              <w:lang w:eastAsia="es-AR"/>
              <w14:ligatures w14:val="none"/>
            </w:rPr>
          </w:pPr>
          <w:hyperlink w:anchor="_Toc151641515" w:history="1">
            <w:r w:rsidRPr="00437C86">
              <w:rPr>
                <w:rStyle w:val="Hipervnculo"/>
                <w:rFonts w:ascii="Times New Roman" w:eastAsia="Times New Roman" w:hAnsi="Times New Roman" w:cs="Times New Roman"/>
                <w:b/>
                <w:bCs/>
                <w:noProof/>
              </w:rPr>
              <w:t>3.3.3. Desventajas de la Replicación Transaccional</w:t>
            </w:r>
            <w:r>
              <w:rPr>
                <w:noProof/>
                <w:webHidden/>
              </w:rPr>
              <w:tab/>
            </w:r>
            <w:r>
              <w:rPr>
                <w:noProof/>
                <w:webHidden/>
              </w:rPr>
              <w:fldChar w:fldCharType="begin"/>
            </w:r>
            <w:r>
              <w:rPr>
                <w:noProof/>
                <w:webHidden/>
              </w:rPr>
              <w:instrText xml:space="preserve"> PAGEREF _Toc151641515 \h </w:instrText>
            </w:r>
            <w:r>
              <w:rPr>
                <w:noProof/>
                <w:webHidden/>
              </w:rPr>
            </w:r>
            <w:r>
              <w:rPr>
                <w:noProof/>
                <w:webHidden/>
              </w:rPr>
              <w:fldChar w:fldCharType="separate"/>
            </w:r>
            <w:r>
              <w:rPr>
                <w:noProof/>
                <w:webHidden/>
              </w:rPr>
              <w:t>17</w:t>
            </w:r>
            <w:r>
              <w:rPr>
                <w:noProof/>
                <w:webHidden/>
              </w:rPr>
              <w:fldChar w:fldCharType="end"/>
            </w:r>
          </w:hyperlink>
        </w:p>
        <w:p w14:paraId="3BE961E8" w14:textId="61EA294C" w:rsidR="00BD661A" w:rsidRDefault="00BD661A">
          <w:pPr>
            <w:pStyle w:val="TDC3"/>
            <w:tabs>
              <w:tab w:val="right" w:leader="dot" w:pos="8494"/>
            </w:tabs>
            <w:rPr>
              <w:rFonts w:eastAsiaTheme="minorEastAsia"/>
              <w:noProof/>
              <w:kern w:val="0"/>
              <w:lang w:eastAsia="es-AR"/>
              <w14:ligatures w14:val="none"/>
            </w:rPr>
          </w:pPr>
          <w:hyperlink w:anchor="_Toc151641516" w:history="1">
            <w:r w:rsidRPr="00437C86">
              <w:rPr>
                <w:rStyle w:val="Hipervnculo"/>
                <w:rFonts w:ascii="Times New Roman" w:eastAsia="Times New Roman" w:hAnsi="Times New Roman" w:cs="Times New Roman"/>
                <w:b/>
                <w:bCs/>
                <w:noProof/>
              </w:rPr>
              <w:t>3.3.4. Casos de Uso Replicación Transaccional</w:t>
            </w:r>
            <w:r>
              <w:rPr>
                <w:noProof/>
                <w:webHidden/>
              </w:rPr>
              <w:tab/>
            </w:r>
            <w:r>
              <w:rPr>
                <w:noProof/>
                <w:webHidden/>
              </w:rPr>
              <w:fldChar w:fldCharType="begin"/>
            </w:r>
            <w:r>
              <w:rPr>
                <w:noProof/>
                <w:webHidden/>
              </w:rPr>
              <w:instrText xml:space="preserve"> PAGEREF _Toc151641516 \h </w:instrText>
            </w:r>
            <w:r>
              <w:rPr>
                <w:noProof/>
                <w:webHidden/>
              </w:rPr>
            </w:r>
            <w:r>
              <w:rPr>
                <w:noProof/>
                <w:webHidden/>
              </w:rPr>
              <w:fldChar w:fldCharType="separate"/>
            </w:r>
            <w:r>
              <w:rPr>
                <w:noProof/>
                <w:webHidden/>
              </w:rPr>
              <w:t>18</w:t>
            </w:r>
            <w:r>
              <w:rPr>
                <w:noProof/>
                <w:webHidden/>
              </w:rPr>
              <w:fldChar w:fldCharType="end"/>
            </w:r>
          </w:hyperlink>
        </w:p>
        <w:p w14:paraId="035DDF18" w14:textId="4E5426A4" w:rsidR="00BD661A" w:rsidRDefault="00BD661A">
          <w:pPr>
            <w:pStyle w:val="TDC2"/>
            <w:tabs>
              <w:tab w:val="right" w:leader="dot" w:pos="8494"/>
            </w:tabs>
            <w:rPr>
              <w:rFonts w:eastAsiaTheme="minorEastAsia"/>
              <w:noProof/>
              <w:kern w:val="0"/>
              <w:lang w:eastAsia="es-AR"/>
              <w14:ligatures w14:val="none"/>
            </w:rPr>
          </w:pPr>
          <w:hyperlink w:anchor="_Toc151641517" w:history="1">
            <w:r w:rsidRPr="00437C86">
              <w:rPr>
                <w:rStyle w:val="Hipervnculo"/>
                <w:rFonts w:ascii="Times New Roman" w:eastAsia="Times New Roman" w:hAnsi="Times New Roman" w:cs="Times New Roman"/>
                <w:b/>
                <w:bCs/>
                <w:noProof/>
              </w:rPr>
              <w:t>3.4. Replicación de Tipo P2P (Peer to Peer)</w:t>
            </w:r>
            <w:r>
              <w:rPr>
                <w:noProof/>
                <w:webHidden/>
              </w:rPr>
              <w:tab/>
            </w:r>
            <w:r>
              <w:rPr>
                <w:noProof/>
                <w:webHidden/>
              </w:rPr>
              <w:fldChar w:fldCharType="begin"/>
            </w:r>
            <w:r>
              <w:rPr>
                <w:noProof/>
                <w:webHidden/>
              </w:rPr>
              <w:instrText xml:space="preserve"> PAGEREF _Toc151641517 \h </w:instrText>
            </w:r>
            <w:r>
              <w:rPr>
                <w:noProof/>
                <w:webHidden/>
              </w:rPr>
            </w:r>
            <w:r>
              <w:rPr>
                <w:noProof/>
                <w:webHidden/>
              </w:rPr>
              <w:fldChar w:fldCharType="separate"/>
            </w:r>
            <w:r>
              <w:rPr>
                <w:noProof/>
                <w:webHidden/>
              </w:rPr>
              <w:t>19</w:t>
            </w:r>
            <w:r>
              <w:rPr>
                <w:noProof/>
                <w:webHidden/>
              </w:rPr>
              <w:fldChar w:fldCharType="end"/>
            </w:r>
          </w:hyperlink>
        </w:p>
        <w:p w14:paraId="43445F14" w14:textId="11DDC546" w:rsidR="00BD661A" w:rsidRDefault="00BD661A">
          <w:pPr>
            <w:pStyle w:val="TDC3"/>
            <w:tabs>
              <w:tab w:val="right" w:leader="dot" w:pos="8494"/>
            </w:tabs>
            <w:rPr>
              <w:rFonts w:eastAsiaTheme="minorEastAsia"/>
              <w:noProof/>
              <w:kern w:val="0"/>
              <w:lang w:eastAsia="es-AR"/>
              <w14:ligatures w14:val="none"/>
            </w:rPr>
          </w:pPr>
          <w:hyperlink w:anchor="_Toc151641518" w:history="1">
            <w:r w:rsidRPr="00437C86">
              <w:rPr>
                <w:rStyle w:val="Hipervnculo"/>
                <w:rFonts w:ascii="Times New Roman" w:eastAsia="Times New Roman" w:hAnsi="Times New Roman" w:cs="Times New Roman"/>
                <w:b/>
                <w:bCs/>
                <w:noProof/>
              </w:rPr>
              <w:t>3.4.1. Características de la Replicación P2P</w:t>
            </w:r>
            <w:r>
              <w:rPr>
                <w:noProof/>
                <w:webHidden/>
              </w:rPr>
              <w:tab/>
            </w:r>
            <w:r>
              <w:rPr>
                <w:noProof/>
                <w:webHidden/>
              </w:rPr>
              <w:fldChar w:fldCharType="begin"/>
            </w:r>
            <w:r>
              <w:rPr>
                <w:noProof/>
                <w:webHidden/>
              </w:rPr>
              <w:instrText xml:space="preserve"> PAGEREF _Toc151641518 \h </w:instrText>
            </w:r>
            <w:r>
              <w:rPr>
                <w:noProof/>
                <w:webHidden/>
              </w:rPr>
            </w:r>
            <w:r>
              <w:rPr>
                <w:noProof/>
                <w:webHidden/>
              </w:rPr>
              <w:fldChar w:fldCharType="separate"/>
            </w:r>
            <w:r>
              <w:rPr>
                <w:noProof/>
                <w:webHidden/>
              </w:rPr>
              <w:t>19</w:t>
            </w:r>
            <w:r>
              <w:rPr>
                <w:noProof/>
                <w:webHidden/>
              </w:rPr>
              <w:fldChar w:fldCharType="end"/>
            </w:r>
          </w:hyperlink>
        </w:p>
        <w:p w14:paraId="3100676C" w14:textId="79F92B2E" w:rsidR="00BD661A" w:rsidRDefault="00BD661A">
          <w:pPr>
            <w:pStyle w:val="TDC3"/>
            <w:tabs>
              <w:tab w:val="right" w:leader="dot" w:pos="8494"/>
            </w:tabs>
            <w:rPr>
              <w:rFonts w:eastAsiaTheme="minorEastAsia"/>
              <w:noProof/>
              <w:kern w:val="0"/>
              <w:lang w:eastAsia="es-AR"/>
              <w14:ligatures w14:val="none"/>
            </w:rPr>
          </w:pPr>
          <w:hyperlink w:anchor="_Toc151641519" w:history="1">
            <w:r w:rsidRPr="00437C86">
              <w:rPr>
                <w:rStyle w:val="Hipervnculo"/>
                <w:rFonts w:ascii="Times New Roman" w:eastAsia="Times New Roman" w:hAnsi="Times New Roman" w:cs="Times New Roman"/>
                <w:b/>
                <w:bCs/>
                <w:noProof/>
              </w:rPr>
              <w:t>3.4.2. Ventajas de la Replicación P2P</w:t>
            </w:r>
            <w:r>
              <w:rPr>
                <w:noProof/>
                <w:webHidden/>
              </w:rPr>
              <w:tab/>
            </w:r>
            <w:r>
              <w:rPr>
                <w:noProof/>
                <w:webHidden/>
              </w:rPr>
              <w:fldChar w:fldCharType="begin"/>
            </w:r>
            <w:r>
              <w:rPr>
                <w:noProof/>
                <w:webHidden/>
              </w:rPr>
              <w:instrText xml:space="preserve"> PAGEREF _Toc151641519 \h </w:instrText>
            </w:r>
            <w:r>
              <w:rPr>
                <w:noProof/>
                <w:webHidden/>
              </w:rPr>
            </w:r>
            <w:r>
              <w:rPr>
                <w:noProof/>
                <w:webHidden/>
              </w:rPr>
              <w:fldChar w:fldCharType="separate"/>
            </w:r>
            <w:r>
              <w:rPr>
                <w:noProof/>
                <w:webHidden/>
              </w:rPr>
              <w:t>20</w:t>
            </w:r>
            <w:r>
              <w:rPr>
                <w:noProof/>
                <w:webHidden/>
              </w:rPr>
              <w:fldChar w:fldCharType="end"/>
            </w:r>
          </w:hyperlink>
        </w:p>
        <w:p w14:paraId="778C55F3" w14:textId="44BFFB7F" w:rsidR="00BD661A" w:rsidRDefault="00BD661A">
          <w:pPr>
            <w:pStyle w:val="TDC3"/>
            <w:tabs>
              <w:tab w:val="right" w:leader="dot" w:pos="8494"/>
            </w:tabs>
            <w:rPr>
              <w:rFonts w:eastAsiaTheme="minorEastAsia"/>
              <w:noProof/>
              <w:kern w:val="0"/>
              <w:lang w:eastAsia="es-AR"/>
              <w14:ligatures w14:val="none"/>
            </w:rPr>
          </w:pPr>
          <w:hyperlink w:anchor="_Toc151641520" w:history="1">
            <w:r w:rsidRPr="00437C86">
              <w:rPr>
                <w:rStyle w:val="Hipervnculo"/>
                <w:rFonts w:ascii="Times New Roman" w:eastAsia="Times New Roman" w:hAnsi="Times New Roman" w:cs="Times New Roman"/>
                <w:b/>
                <w:bCs/>
                <w:noProof/>
              </w:rPr>
              <w:t>3.4.3. Desventajas de la Replicación P2P</w:t>
            </w:r>
            <w:r>
              <w:rPr>
                <w:noProof/>
                <w:webHidden/>
              </w:rPr>
              <w:tab/>
            </w:r>
            <w:r>
              <w:rPr>
                <w:noProof/>
                <w:webHidden/>
              </w:rPr>
              <w:fldChar w:fldCharType="begin"/>
            </w:r>
            <w:r>
              <w:rPr>
                <w:noProof/>
                <w:webHidden/>
              </w:rPr>
              <w:instrText xml:space="preserve"> PAGEREF _Toc151641520 \h </w:instrText>
            </w:r>
            <w:r>
              <w:rPr>
                <w:noProof/>
                <w:webHidden/>
              </w:rPr>
            </w:r>
            <w:r>
              <w:rPr>
                <w:noProof/>
                <w:webHidden/>
              </w:rPr>
              <w:fldChar w:fldCharType="separate"/>
            </w:r>
            <w:r>
              <w:rPr>
                <w:noProof/>
                <w:webHidden/>
              </w:rPr>
              <w:t>20</w:t>
            </w:r>
            <w:r>
              <w:rPr>
                <w:noProof/>
                <w:webHidden/>
              </w:rPr>
              <w:fldChar w:fldCharType="end"/>
            </w:r>
          </w:hyperlink>
        </w:p>
        <w:p w14:paraId="5DCA4290" w14:textId="1A0A1A4A" w:rsidR="00BD661A" w:rsidRDefault="00BD661A">
          <w:pPr>
            <w:pStyle w:val="TDC2"/>
            <w:tabs>
              <w:tab w:val="right" w:leader="dot" w:pos="8494"/>
            </w:tabs>
            <w:rPr>
              <w:rFonts w:eastAsiaTheme="minorEastAsia"/>
              <w:noProof/>
              <w:kern w:val="0"/>
              <w:lang w:eastAsia="es-AR"/>
              <w14:ligatures w14:val="none"/>
            </w:rPr>
          </w:pPr>
          <w:hyperlink w:anchor="_Toc151641521" w:history="1">
            <w:r w:rsidRPr="00437C86">
              <w:rPr>
                <w:rStyle w:val="Hipervnculo"/>
                <w:rFonts w:ascii="Times New Roman" w:eastAsia="Times New Roman" w:hAnsi="Times New Roman" w:cs="Times New Roman"/>
                <w:b/>
                <w:bCs/>
                <w:noProof/>
              </w:rPr>
              <w:t>3.5. Replicación de Tipo Mezcla (O Merge)</w:t>
            </w:r>
            <w:r>
              <w:rPr>
                <w:noProof/>
                <w:webHidden/>
              </w:rPr>
              <w:tab/>
            </w:r>
            <w:r>
              <w:rPr>
                <w:noProof/>
                <w:webHidden/>
              </w:rPr>
              <w:fldChar w:fldCharType="begin"/>
            </w:r>
            <w:r>
              <w:rPr>
                <w:noProof/>
                <w:webHidden/>
              </w:rPr>
              <w:instrText xml:space="preserve"> PAGEREF _Toc151641521 \h </w:instrText>
            </w:r>
            <w:r>
              <w:rPr>
                <w:noProof/>
                <w:webHidden/>
              </w:rPr>
            </w:r>
            <w:r>
              <w:rPr>
                <w:noProof/>
                <w:webHidden/>
              </w:rPr>
              <w:fldChar w:fldCharType="separate"/>
            </w:r>
            <w:r>
              <w:rPr>
                <w:noProof/>
                <w:webHidden/>
              </w:rPr>
              <w:t>21</w:t>
            </w:r>
            <w:r>
              <w:rPr>
                <w:noProof/>
                <w:webHidden/>
              </w:rPr>
              <w:fldChar w:fldCharType="end"/>
            </w:r>
          </w:hyperlink>
        </w:p>
        <w:p w14:paraId="33686EBF" w14:textId="64D86DAE" w:rsidR="00BD661A" w:rsidRDefault="00BD661A">
          <w:pPr>
            <w:pStyle w:val="TDC3"/>
            <w:tabs>
              <w:tab w:val="right" w:leader="dot" w:pos="8494"/>
            </w:tabs>
            <w:rPr>
              <w:rFonts w:eastAsiaTheme="minorEastAsia"/>
              <w:noProof/>
              <w:kern w:val="0"/>
              <w:lang w:eastAsia="es-AR"/>
              <w14:ligatures w14:val="none"/>
            </w:rPr>
          </w:pPr>
          <w:hyperlink w:anchor="_Toc151641522" w:history="1">
            <w:r w:rsidRPr="00437C86">
              <w:rPr>
                <w:rStyle w:val="Hipervnculo"/>
                <w:rFonts w:ascii="Times New Roman" w:eastAsia="Times New Roman" w:hAnsi="Times New Roman" w:cs="Times New Roman"/>
                <w:b/>
                <w:bCs/>
                <w:noProof/>
              </w:rPr>
              <w:t>3.5.1. Características de la Replicación de Tipo Mezcla</w:t>
            </w:r>
            <w:r>
              <w:rPr>
                <w:noProof/>
                <w:webHidden/>
              </w:rPr>
              <w:tab/>
            </w:r>
            <w:r>
              <w:rPr>
                <w:noProof/>
                <w:webHidden/>
              </w:rPr>
              <w:fldChar w:fldCharType="begin"/>
            </w:r>
            <w:r>
              <w:rPr>
                <w:noProof/>
                <w:webHidden/>
              </w:rPr>
              <w:instrText xml:space="preserve"> PAGEREF _Toc151641522 \h </w:instrText>
            </w:r>
            <w:r>
              <w:rPr>
                <w:noProof/>
                <w:webHidden/>
              </w:rPr>
            </w:r>
            <w:r>
              <w:rPr>
                <w:noProof/>
                <w:webHidden/>
              </w:rPr>
              <w:fldChar w:fldCharType="separate"/>
            </w:r>
            <w:r>
              <w:rPr>
                <w:noProof/>
                <w:webHidden/>
              </w:rPr>
              <w:t>21</w:t>
            </w:r>
            <w:r>
              <w:rPr>
                <w:noProof/>
                <w:webHidden/>
              </w:rPr>
              <w:fldChar w:fldCharType="end"/>
            </w:r>
          </w:hyperlink>
        </w:p>
        <w:p w14:paraId="486D6675" w14:textId="18883942" w:rsidR="00BD661A" w:rsidRDefault="00BD661A">
          <w:pPr>
            <w:pStyle w:val="TDC3"/>
            <w:tabs>
              <w:tab w:val="right" w:leader="dot" w:pos="8494"/>
            </w:tabs>
            <w:rPr>
              <w:rFonts w:eastAsiaTheme="minorEastAsia"/>
              <w:noProof/>
              <w:kern w:val="0"/>
              <w:lang w:eastAsia="es-AR"/>
              <w14:ligatures w14:val="none"/>
            </w:rPr>
          </w:pPr>
          <w:hyperlink w:anchor="_Toc151641523" w:history="1">
            <w:r w:rsidRPr="00437C86">
              <w:rPr>
                <w:rStyle w:val="Hipervnculo"/>
                <w:rFonts w:ascii="Times New Roman" w:eastAsia="Times New Roman" w:hAnsi="Times New Roman" w:cs="Times New Roman"/>
                <w:b/>
                <w:bCs/>
                <w:noProof/>
              </w:rPr>
              <w:t>3.5.2. Ventajas de la Replicación Tipo Mezcla</w:t>
            </w:r>
            <w:r>
              <w:rPr>
                <w:noProof/>
                <w:webHidden/>
              </w:rPr>
              <w:tab/>
            </w:r>
            <w:r>
              <w:rPr>
                <w:noProof/>
                <w:webHidden/>
              </w:rPr>
              <w:fldChar w:fldCharType="begin"/>
            </w:r>
            <w:r>
              <w:rPr>
                <w:noProof/>
                <w:webHidden/>
              </w:rPr>
              <w:instrText xml:space="preserve"> PAGEREF _Toc151641523 \h </w:instrText>
            </w:r>
            <w:r>
              <w:rPr>
                <w:noProof/>
                <w:webHidden/>
              </w:rPr>
            </w:r>
            <w:r>
              <w:rPr>
                <w:noProof/>
                <w:webHidden/>
              </w:rPr>
              <w:fldChar w:fldCharType="separate"/>
            </w:r>
            <w:r>
              <w:rPr>
                <w:noProof/>
                <w:webHidden/>
              </w:rPr>
              <w:t>22</w:t>
            </w:r>
            <w:r>
              <w:rPr>
                <w:noProof/>
                <w:webHidden/>
              </w:rPr>
              <w:fldChar w:fldCharType="end"/>
            </w:r>
          </w:hyperlink>
        </w:p>
        <w:p w14:paraId="280084E0" w14:textId="6C3CA2BF" w:rsidR="00BD661A" w:rsidRDefault="00BD661A">
          <w:pPr>
            <w:pStyle w:val="TDC3"/>
            <w:tabs>
              <w:tab w:val="right" w:leader="dot" w:pos="8494"/>
            </w:tabs>
            <w:rPr>
              <w:rFonts w:eastAsiaTheme="minorEastAsia"/>
              <w:noProof/>
              <w:kern w:val="0"/>
              <w:lang w:eastAsia="es-AR"/>
              <w14:ligatures w14:val="none"/>
            </w:rPr>
          </w:pPr>
          <w:hyperlink w:anchor="_Toc151641524" w:history="1">
            <w:r w:rsidRPr="00437C86">
              <w:rPr>
                <w:rStyle w:val="Hipervnculo"/>
                <w:rFonts w:ascii="Times New Roman" w:eastAsia="Times New Roman" w:hAnsi="Times New Roman" w:cs="Times New Roman"/>
                <w:b/>
                <w:bCs/>
                <w:noProof/>
              </w:rPr>
              <w:t>3.5.3. Desventajas de la Replicación de Tipo Mezcla</w:t>
            </w:r>
            <w:r>
              <w:rPr>
                <w:noProof/>
                <w:webHidden/>
              </w:rPr>
              <w:tab/>
            </w:r>
            <w:r>
              <w:rPr>
                <w:noProof/>
                <w:webHidden/>
              </w:rPr>
              <w:fldChar w:fldCharType="begin"/>
            </w:r>
            <w:r>
              <w:rPr>
                <w:noProof/>
                <w:webHidden/>
              </w:rPr>
              <w:instrText xml:space="preserve"> PAGEREF _Toc151641524 \h </w:instrText>
            </w:r>
            <w:r>
              <w:rPr>
                <w:noProof/>
                <w:webHidden/>
              </w:rPr>
            </w:r>
            <w:r>
              <w:rPr>
                <w:noProof/>
                <w:webHidden/>
              </w:rPr>
              <w:fldChar w:fldCharType="separate"/>
            </w:r>
            <w:r>
              <w:rPr>
                <w:noProof/>
                <w:webHidden/>
              </w:rPr>
              <w:t>22</w:t>
            </w:r>
            <w:r>
              <w:rPr>
                <w:noProof/>
                <w:webHidden/>
              </w:rPr>
              <w:fldChar w:fldCharType="end"/>
            </w:r>
          </w:hyperlink>
        </w:p>
        <w:p w14:paraId="36F64E35" w14:textId="2C8D31BA" w:rsidR="00BD661A" w:rsidRDefault="00BD661A">
          <w:pPr>
            <w:pStyle w:val="TDC3"/>
            <w:tabs>
              <w:tab w:val="right" w:leader="dot" w:pos="8494"/>
            </w:tabs>
            <w:rPr>
              <w:rFonts w:eastAsiaTheme="minorEastAsia"/>
              <w:noProof/>
              <w:kern w:val="0"/>
              <w:lang w:eastAsia="es-AR"/>
              <w14:ligatures w14:val="none"/>
            </w:rPr>
          </w:pPr>
          <w:hyperlink w:anchor="_Toc151641525" w:history="1">
            <w:r w:rsidRPr="00437C86">
              <w:rPr>
                <w:rStyle w:val="Hipervnculo"/>
                <w:rFonts w:ascii="Times New Roman" w:eastAsia="Times New Roman" w:hAnsi="Times New Roman" w:cs="Times New Roman"/>
                <w:b/>
                <w:bCs/>
                <w:noProof/>
                <w:lang w:eastAsia="es-AR"/>
              </w:rPr>
              <w:t>3.5.4. Casos de Uso Replicación Tipo Mezcla</w:t>
            </w:r>
            <w:r>
              <w:rPr>
                <w:noProof/>
                <w:webHidden/>
              </w:rPr>
              <w:tab/>
            </w:r>
            <w:r>
              <w:rPr>
                <w:noProof/>
                <w:webHidden/>
              </w:rPr>
              <w:fldChar w:fldCharType="begin"/>
            </w:r>
            <w:r>
              <w:rPr>
                <w:noProof/>
                <w:webHidden/>
              </w:rPr>
              <w:instrText xml:space="preserve"> PAGEREF _Toc151641525 \h </w:instrText>
            </w:r>
            <w:r>
              <w:rPr>
                <w:noProof/>
                <w:webHidden/>
              </w:rPr>
            </w:r>
            <w:r>
              <w:rPr>
                <w:noProof/>
                <w:webHidden/>
              </w:rPr>
              <w:fldChar w:fldCharType="separate"/>
            </w:r>
            <w:r>
              <w:rPr>
                <w:noProof/>
                <w:webHidden/>
              </w:rPr>
              <w:t>22</w:t>
            </w:r>
            <w:r>
              <w:rPr>
                <w:noProof/>
                <w:webHidden/>
              </w:rPr>
              <w:fldChar w:fldCharType="end"/>
            </w:r>
          </w:hyperlink>
        </w:p>
        <w:p w14:paraId="22231003" w14:textId="19B8DE41" w:rsidR="00BD661A" w:rsidRDefault="00BD661A">
          <w:pPr>
            <w:pStyle w:val="TDC1"/>
            <w:tabs>
              <w:tab w:val="right" w:leader="dot" w:pos="8494"/>
            </w:tabs>
            <w:rPr>
              <w:rFonts w:eastAsiaTheme="minorEastAsia"/>
              <w:noProof/>
              <w:kern w:val="0"/>
              <w:lang w:eastAsia="es-AR"/>
              <w14:ligatures w14:val="none"/>
            </w:rPr>
          </w:pPr>
          <w:hyperlink w:anchor="_Toc151641526" w:history="1">
            <w:r w:rsidRPr="00437C86">
              <w:rPr>
                <w:rStyle w:val="Hipervnculo"/>
                <w:rFonts w:ascii="Times New Roman" w:eastAsia="Times New Roman" w:hAnsi="Times New Roman" w:cs="Times New Roman"/>
                <w:b/>
                <w:bCs/>
                <w:noProof/>
                <w:lang w:eastAsia="es-AR"/>
              </w:rPr>
              <w:t xml:space="preserve">CAPÍTULO 4: </w:t>
            </w:r>
            <w:r w:rsidRPr="00437C86">
              <w:rPr>
                <w:rStyle w:val="Hipervnculo"/>
                <w:rFonts w:ascii="Times New Roman" w:eastAsia="Times New Roman" w:hAnsi="Times New Roman" w:cs="Times New Roman"/>
                <w:b/>
                <w:bCs/>
                <w:smallCaps/>
                <w:noProof/>
                <w:lang w:eastAsia="es-AR"/>
              </w:rPr>
              <w:t>Paso a Paso del Desarrollo de la Réplica en Metodología Maestro-Esclavo</w:t>
            </w:r>
            <w:r>
              <w:rPr>
                <w:noProof/>
                <w:webHidden/>
              </w:rPr>
              <w:tab/>
            </w:r>
            <w:r>
              <w:rPr>
                <w:noProof/>
                <w:webHidden/>
              </w:rPr>
              <w:fldChar w:fldCharType="begin"/>
            </w:r>
            <w:r>
              <w:rPr>
                <w:noProof/>
                <w:webHidden/>
              </w:rPr>
              <w:instrText xml:space="preserve"> PAGEREF _Toc151641526 \h </w:instrText>
            </w:r>
            <w:r>
              <w:rPr>
                <w:noProof/>
                <w:webHidden/>
              </w:rPr>
            </w:r>
            <w:r>
              <w:rPr>
                <w:noProof/>
                <w:webHidden/>
              </w:rPr>
              <w:fldChar w:fldCharType="separate"/>
            </w:r>
            <w:r>
              <w:rPr>
                <w:noProof/>
                <w:webHidden/>
              </w:rPr>
              <w:t>23</w:t>
            </w:r>
            <w:r>
              <w:rPr>
                <w:noProof/>
                <w:webHidden/>
              </w:rPr>
              <w:fldChar w:fldCharType="end"/>
            </w:r>
          </w:hyperlink>
        </w:p>
        <w:p w14:paraId="362A04E1" w14:textId="10A4657D" w:rsidR="00BD661A" w:rsidRDefault="00BD661A">
          <w:pPr>
            <w:pStyle w:val="TDC2"/>
            <w:tabs>
              <w:tab w:val="right" w:leader="dot" w:pos="8494"/>
            </w:tabs>
            <w:rPr>
              <w:rFonts w:eastAsiaTheme="minorEastAsia"/>
              <w:noProof/>
              <w:kern w:val="0"/>
              <w:lang w:eastAsia="es-AR"/>
              <w14:ligatures w14:val="none"/>
            </w:rPr>
          </w:pPr>
          <w:hyperlink w:anchor="_Toc151641527" w:history="1">
            <w:r w:rsidRPr="00437C86">
              <w:rPr>
                <w:rStyle w:val="Hipervnculo"/>
                <w:rFonts w:ascii="Times New Roman" w:hAnsi="Times New Roman" w:cs="Times New Roman"/>
                <w:b/>
                <w:bCs/>
                <w:noProof/>
              </w:rPr>
              <w:t>4.1. PASO 1 – Instalación VM con Windows Server 2019</w:t>
            </w:r>
            <w:r>
              <w:rPr>
                <w:noProof/>
                <w:webHidden/>
              </w:rPr>
              <w:tab/>
            </w:r>
            <w:r>
              <w:rPr>
                <w:noProof/>
                <w:webHidden/>
              </w:rPr>
              <w:fldChar w:fldCharType="begin"/>
            </w:r>
            <w:r>
              <w:rPr>
                <w:noProof/>
                <w:webHidden/>
              </w:rPr>
              <w:instrText xml:space="preserve"> PAGEREF _Toc151641527 \h </w:instrText>
            </w:r>
            <w:r>
              <w:rPr>
                <w:noProof/>
                <w:webHidden/>
              </w:rPr>
            </w:r>
            <w:r>
              <w:rPr>
                <w:noProof/>
                <w:webHidden/>
              </w:rPr>
              <w:fldChar w:fldCharType="separate"/>
            </w:r>
            <w:r>
              <w:rPr>
                <w:noProof/>
                <w:webHidden/>
              </w:rPr>
              <w:t>23</w:t>
            </w:r>
            <w:r>
              <w:rPr>
                <w:noProof/>
                <w:webHidden/>
              </w:rPr>
              <w:fldChar w:fldCharType="end"/>
            </w:r>
          </w:hyperlink>
        </w:p>
        <w:p w14:paraId="0509F1A6" w14:textId="08564FD0" w:rsidR="00BD661A" w:rsidRDefault="00BD661A">
          <w:pPr>
            <w:pStyle w:val="TDC2"/>
            <w:tabs>
              <w:tab w:val="right" w:leader="dot" w:pos="8494"/>
            </w:tabs>
            <w:rPr>
              <w:rFonts w:eastAsiaTheme="minorEastAsia"/>
              <w:noProof/>
              <w:kern w:val="0"/>
              <w:lang w:eastAsia="es-AR"/>
              <w14:ligatures w14:val="none"/>
            </w:rPr>
          </w:pPr>
          <w:hyperlink w:anchor="_Toc151641528" w:history="1">
            <w:r w:rsidRPr="00437C86">
              <w:rPr>
                <w:rStyle w:val="Hipervnculo"/>
                <w:rFonts w:ascii="Times New Roman" w:hAnsi="Times New Roman" w:cs="Times New Roman"/>
                <w:b/>
                <w:bCs/>
                <w:noProof/>
              </w:rPr>
              <w:t>4.2. PASO 2 – Creación Carpeta para Replicación</w:t>
            </w:r>
            <w:r>
              <w:rPr>
                <w:noProof/>
                <w:webHidden/>
              </w:rPr>
              <w:tab/>
            </w:r>
            <w:r>
              <w:rPr>
                <w:noProof/>
                <w:webHidden/>
              </w:rPr>
              <w:fldChar w:fldCharType="begin"/>
            </w:r>
            <w:r>
              <w:rPr>
                <w:noProof/>
                <w:webHidden/>
              </w:rPr>
              <w:instrText xml:space="preserve"> PAGEREF _Toc151641528 \h </w:instrText>
            </w:r>
            <w:r>
              <w:rPr>
                <w:noProof/>
                <w:webHidden/>
              </w:rPr>
            </w:r>
            <w:r>
              <w:rPr>
                <w:noProof/>
                <w:webHidden/>
              </w:rPr>
              <w:fldChar w:fldCharType="separate"/>
            </w:r>
            <w:r>
              <w:rPr>
                <w:noProof/>
                <w:webHidden/>
              </w:rPr>
              <w:t>26</w:t>
            </w:r>
            <w:r>
              <w:rPr>
                <w:noProof/>
                <w:webHidden/>
              </w:rPr>
              <w:fldChar w:fldCharType="end"/>
            </w:r>
          </w:hyperlink>
        </w:p>
        <w:p w14:paraId="698832D6" w14:textId="7A4BC05C" w:rsidR="00BD661A" w:rsidRDefault="00BD661A">
          <w:pPr>
            <w:pStyle w:val="TDC2"/>
            <w:tabs>
              <w:tab w:val="right" w:leader="dot" w:pos="8494"/>
            </w:tabs>
            <w:rPr>
              <w:rFonts w:eastAsiaTheme="minorEastAsia"/>
              <w:noProof/>
              <w:kern w:val="0"/>
              <w:lang w:eastAsia="es-AR"/>
              <w14:ligatures w14:val="none"/>
            </w:rPr>
          </w:pPr>
          <w:hyperlink w:anchor="_Toc151641529" w:history="1">
            <w:r w:rsidRPr="00437C86">
              <w:rPr>
                <w:rStyle w:val="Hipervnculo"/>
                <w:rFonts w:ascii="Times New Roman" w:hAnsi="Times New Roman" w:cs="Times New Roman"/>
                <w:b/>
                <w:bCs/>
                <w:noProof/>
              </w:rPr>
              <w:t>4.3. PASO 3 – Configuración Permisos Carpeta Compartida</w:t>
            </w:r>
            <w:r>
              <w:rPr>
                <w:noProof/>
                <w:webHidden/>
              </w:rPr>
              <w:tab/>
            </w:r>
            <w:r>
              <w:rPr>
                <w:noProof/>
                <w:webHidden/>
              </w:rPr>
              <w:fldChar w:fldCharType="begin"/>
            </w:r>
            <w:r>
              <w:rPr>
                <w:noProof/>
                <w:webHidden/>
              </w:rPr>
              <w:instrText xml:space="preserve"> PAGEREF _Toc151641529 \h </w:instrText>
            </w:r>
            <w:r>
              <w:rPr>
                <w:noProof/>
                <w:webHidden/>
              </w:rPr>
            </w:r>
            <w:r>
              <w:rPr>
                <w:noProof/>
                <w:webHidden/>
              </w:rPr>
              <w:fldChar w:fldCharType="separate"/>
            </w:r>
            <w:r>
              <w:rPr>
                <w:noProof/>
                <w:webHidden/>
              </w:rPr>
              <w:t>27</w:t>
            </w:r>
            <w:r>
              <w:rPr>
                <w:noProof/>
                <w:webHidden/>
              </w:rPr>
              <w:fldChar w:fldCharType="end"/>
            </w:r>
          </w:hyperlink>
        </w:p>
        <w:p w14:paraId="29132B2A" w14:textId="70788916" w:rsidR="00BD661A" w:rsidRDefault="00BD661A">
          <w:pPr>
            <w:pStyle w:val="TDC2"/>
            <w:tabs>
              <w:tab w:val="right" w:leader="dot" w:pos="8494"/>
            </w:tabs>
            <w:rPr>
              <w:rFonts w:eastAsiaTheme="minorEastAsia"/>
              <w:noProof/>
              <w:kern w:val="0"/>
              <w:lang w:eastAsia="es-AR"/>
              <w14:ligatures w14:val="none"/>
            </w:rPr>
          </w:pPr>
          <w:hyperlink w:anchor="_Toc151641530" w:history="1">
            <w:r w:rsidRPr="00437C86">
              <w:rPr>
                <w:rStyle w:val="Hipervnculo"/>
                <w:rFonts w:ascii="Times New Roman" w:hAnsi="Times New Roman" w:cs="Times New Roman"/>
                <w:b/>
                <w:bCs/>
                <w:noProof/>
              </w:rPr>
              <w:t>4.4 PASO 4 – Configuración Funciones SQL Server Replication</w:t>
            </w:r>
            <w:r>
              <w:rPr>
                <w:noProof/>
                <w:webHidden/>
              </w:rPr>
              <w:tab/>
            </w:r>
            <w:r>
              <w:rPr>
                <w:noProof/>
                <w:webHidden/>
              </w:rPr>
              <w:fldChar w:fldCharType="begin"/>
            </w:r>
            <w:r>
              <w:rPr>
                <w:noProof/>
                <w:webHidden/>
              </w:rPr>
              <w:instrText xml:space="preserve"> PAGEREF _Toc151641530 \h </w:instrText>
            </w:r>
            <w:r>
              <w:rPr>
                <w:noProof/>
                <w:webHidden/>
              </w:rPr>
            </w:r>
            <w:r>
              <w:rPr>
                <w:noProof/>
                <w:webHidden/>
              </w:rPr>
              <w:fldChar w:fldCharType="separate"/>
            </w:r>
            <w:r>
              <w:rPr>
                <w:noProof/>
                <w:webHidden/>
              </w:rPr>
              <w:t>28</w:t>
            </w:r>
            <w:r>
              <w:rPr>
                <w:noProof/>
                <w:webHidden/>
              </w:rPr>
              <w:fldChar w:fldCharType="end"/>
            </w:r>
          </w:hyperlink>
        </w:p>
        <w:p w14:paraId="5F6BA18E" w14:textId="1CFFCE35" w:rsidR="00BD661A" w:rsidRDefault="00BD661A">
          <w:pPr>
            <w:pStyle w:val="TDC2"/>
            <w:tabs>
              <w:tab w:val="right" w:leader="dot" w:pos="8494"/>
            </w:tabs>
            <w:rPr>
              <w:rFonts w:eastAsiaTheme="minorEastAsia"/>
              <w:noProof/>
              <w:kern w:val="0"/>
              <w:lang w:eastAsia="es-AR"/>
              <w14:ligatures w14:val="none"/>
            </w:rPr>
          </w:pPr>
          <w:hyperlink w:anchor="_Toc151641531" w:history="1">
            <w:r w:rsidRPr="00437C86">
              <w:rPr>
                <w:rStyle w:val="Hipervnculo"/>
                <w:rFonts w:ascii="Times New Roman" w:eastAsia="Times New Roman" w:hAnsi="Times New Roman" w:cs="Times New Roman"/>
                <w:b/>
                <w:bCs/>
                <w:noProof/>
              </w:rPr>
              <w:t>4.5. PASO 5 – Creación de una nueva publicación</w:t>
            </w:r>
            <w:r>
              <w:rPr>
                <w:noProof/>
                <w:webHidden/>
              </w:rPr>
              <w:tab/>
            </w:r>
            <w:r>
              <w:rPr>
                <w:noProof/>
                <w:webHidden/>
              </w:rPr>
              <w:fldChar w:fldCharType="begin"/>
            </w:r>
            <w:r>
              <w:rPr>
                <w:noProof/>
                <w:webHidden/>
              </w:rPr>
              <w:instrText xml:space="preserve"> PAGEREF _Toc151641531 \h </w:instrText>
            </w:r>
            <w:r>
              <w:rPr>
                <w:noProof/>
                <w:webHidden/>
              </w:rPr>
            </w:r>
            <w:r>
              <w:rPr>
                <w:noProof/>
                <w:webHidden/>
              </w:rPr>
              <w:fldChar w:fldCharType="separate"/>
            </w:r>
            <w:r>
              <w:rPr>
                <w:noProof/>
                <w:webHidden/>
              </w:rPr>
              <w:t>31</w:t>
            </w:r>
            <w:r>
              <w:rPr>
                <w:noProof/>
                <w:webHidden/>
              </w:rPr>
              <w:fldChar w:fldCharType="end"/>
            </w:r>
          </w:hyperlink>
        </w:p>
        <w:p w14:paraId="3F21A060" w14:textId="5D43D8FB" w:rsidR="00BD661A" w:rsidRDefault="00BD661A">
          <w:pPr>
            <w:pStyle w:val="TDC2"/>
            <w:tabs>
              <w:tab w:val="right" w:leader="dot" w:pos="8494"/>
            </w:tabs>
            <w:rPr>
              <w:rFonts w:eastAsiaTheme="minorEastAsia"/>
              <w:noProof/>
              <w:kern w:val="0"/>
              <w:lang w:eastAsia="es-AR"/>
              <w14:ligatures w14:val="none"/>
            </w:rPr>
          </w:pPr>
          <w:hyperlink w:anchor="_Toc151641532" w:history="1">
            <w:r w:rsidRPr="00437C86">
              <w:rPr>
                <w:rStyle w:val="Hipervnculo"/>
                <w:rFonts w:ascii="Times New Roman" w:eastAsia="Times New Roman" w:hAnsi="Times New Roman" w:cs="Times New Roman"/>
                <w:b/>
                <w:bCs/>
                <w:noProof/>
              </w:rPr>
              <w:t>4.6. PASO 6 – Selección tipo de Publicación</w:t>
            </w:r>
            <w:r>
              <w:rPr>
                <w:noProof/>
                <w:webHidden/>
              </w:rPr>
              <w:tab/>
            </w:r>
            <w:r>
              <w:rPr>
                <w:noProof/>
                <w:webHidden/>
              </w:rPr>
              <w:fldChar w:fldCharType="begin"/>
            </w:r>
            <w:r>
              <w:rPr>
                <w:noProof/>
                <w:webHidden/>
              </w:rPr>
              <w:instrText xml:space="preserve"> PAGEREF _Toc151641532 \h </w:instrText>
            </w:r>
            <w:r>
              <w:rPr>
                <w:noProof/>
                <w:webHidden/>
              </w:rPr>
            </w:r>
            <w:r>
              <w:rPr>
                <w:noProof/>
                <w:webHidden/>
              </w:rPr>
              <w:fldChar w:fldCharType="separate"/>
            </w:r>
            <w:r>
              <w:rPr>
                <w:noProof/>
                <w:webHidden/>
              </w:rPr>
              <w:t>32</w:t>
            </w:r>
            <w:r>
              <w:rPr>
                <w:noProof/>
                <w:webHidden/>
              </w:rPr>
              <w:fldChar w:fldCharType="end"/>
            </w:r>
          </w:hyperlink>
        </w:p>
        <w:p w14:paraId="081249E9" w14:textId="2D32FDCE" w:rsidR="00BD661A" w:rsidRDefault="00BD661A">
          <w:pPr>
            <w:pStyle w:val="TDC2"/>
            <w:tabs>
              <w:tab w:val="right" w:leader="dot" w:pos="8494"/>
            </w:tabs>
            <w:rPr>
              <w:rFonts w:eastAsiaTheme="minorEastAsia"/>
              <w:noProof/>
              <w:kern w:val="0"/>
              <w:lang w:eastAsia="es-AR"/>
              <w14:ligatures w14:val="none"/>
            </w:rPr>
          </w:pPr>
          <w:hyperlink w:anchor="_Toc151641533" w:history="1">
            <w:r w:rsidRPr="00437C86">
              <w:rPr>
                <w:rStyle w:val="Hipervnculo"/>
                <w:rFonts w:ascii="Times New Roman" w:eastAsia="Times New Roman" w:hAnsi="Times New Roman" w:cs="Times New Roman"/>
                <w:b/>
                <w:bCs/>
                <w:noProof/>
              </w:rPr>
              <w:t>4.7. PASO 7 – Selección Datos a Mezclar</w:t>
            </w:r>
            <w:r>
              <w:rPr>
                <w:noProof/>
                <w:webHidden/>
              </w:rPr>
              <w:tab/>
            </w:r>
            <w:r>
              <w:rPr>
                <w:noProof/>
                <w:webHidden/>
              </w:rPr>
              <w:fldChar w:fldCharType="begin"/>
            </w:r>
            <w:r>
              <w:rPr>
                <w:noProof/>
                <w:webHidden/>
              </w:rPr>
              <w:instrText xml:space="preserve"> PAGEREF _Toc151641533 \h </w:instrText>
            </w:r>
            <w:r>
              <w:rPr>
                <w:noProof/>
                <w:webHidden/>
              </w:rPr>
            </w:r>
            <w:r>
              <w:rPr>
                <w:noProof/>
                <w:webHidden/>
              </w:rPr>
              <w:fldChar w:fldCharType="separate"/>
            </w:r>
            <w:r>
              <w:rPr>
                <w:noProof/>
                <w:webHidden/>
              </w:rPr>
              <w:t>33</w:t>
            </w:r>
            <w:r>
              <w:rPr>
                <w:noProof/>
                <w:webHidden/>
              </w:rPr>
              <w:fldChar w:fldCharType="end"/>
            </w:r>
          </w:hyperlink>
        </w:p>
        <w:p w14:paraId="40AA2A9D" w14:textId="7495CE85" w:rsidR="00BD661A" w:rsidRDefault="00BD661A">
          <w:pPr>
            <w:pStyle w:val="TDC2"/>
            <w:tabs>
              <w:tab w:val="right" w:leader="dot" w:pos="8494"/>
            </w:tabs>
            <w:rPr>
              <w:rFonts w:eastAsiaTheme="minorEastAsia"/>
              <w:noProof/>
              <w:kern w:val="0"/>
              <w:lang w:eastAsia="es-AR"/>
              <w14:ligatures w14:val="none"/>
            </w:rPr>
          </w:pPr>
          <w:hyperlink w:anchor="_Toc151641534" w:history="1">
            <w:r w:rsidRPr="00437C86">
              <w:rPr>
                <w:rStyle w:val="Hipervnculo"/>
                <w:rFonts w:ascii="Times New Roman" w:hAnsi="Times New Roman" w:cs="Times New Roman"/>
                <w:b/>
                <w:bCs/>
                <w:noProof/>
              </w:rPr>
              <w:t>4.8. PASO 8 – Conexión Cuenta de Replicación</w:t>
            </w:r>
            <w:r>
              <w:rPr>
                <w:noProof/>
                <w:webHidden/>
              </w:rPr>
              <w:tab/>
            </w:r>
            <w:r>
              <w:rPr>
                <w:noProof/>
                <w:webHidden/>
              </w:rPr>
              <w:fldChar w:fldCharType="begin"/>
            </w:r>
            <w:r>
              <w:rPr>
                <w:noProof/>
                <w:webHidden/>
              </w:rPr>
              <w:instrText xml:space="preserve"> PAGEREF _Toc151641534 \h </w:instrText>
            </w:r>
            <w:r>
              <w:rPr>
                <w:noProof/>
                <w:webHidden/>
              </w:rPr>
            </w:r>
            <w:r>
              <w:rPr>
                <w:noProof/>
                <w:webHidden/>
              </w:rPr>
              <w:fldChar w:fldCharType="separate"/>
            </w:r>
            <w:r>
              <w:rPr>
                <w:noProof/>
                <w:webHidden/>
              </w:rPr>
              <w:t>36</w:t>
            </w:r>
            <w:r>
              <w:rPr>
                <w:noProof/>
                <w:webHidden/>
              </w:rPr>
              <w:fldChar w:fldCharType="end"/>
            </w:r>
          </w:hyperlink>
        </w:p>
        <w:p w14:paraId="5B31A100" w14:textId="15A04837" w:rsidR="00BD661A" w:rsidRDefault="00BD661A">
          <w:pPr>
            <w:pStyle w:val="TDC2"/>
            <w:tabs>
              <w:tab w:val="right" w:leader="dot" w:pos="8494"/>
            </w:tabs>
            <w:rPr>
              <w:rFonts w:eastAsiaTheme="minorEastAsia"/>
              <w:noProof/>
              <w:kern w:val="0"/>
              <w:lang w:eastAsia="es-AR"/>
              <w14:ligatures w14:val="none"/>
            </w:rPr>
          </w:pPr>
          <w:hyperlink w:anchor="_Toc151641535" w:history="1">
            <w:r w:rsidRPr="00437C86">
              <w:rPr>
                <w:rStyle w:val="Hipervnculo"/>
                <w:rFonts w:ascii="Times New Roman" w:hAnsi="Times New Roman" w:cs="Times New Roman"/>
                <w:b/>
                <w:bCs/>
                <w:noProof/>
              </w:rPr>
              <w:t>4.9. PASO 9 – Creación de la Suscripción</w:t>
            </w:r>
            <w:r>
              <w:rPr>
                <w:noProof/>
                <w:webHidden/>
              </w:rPr>
              <w:tab/>
            </w:r>
            <w:r>
              <w:rPr>
                <w:noProof/>
                <w:webHidden/>
              </w:rPr>
              <w:fldChar w:fldCharType="begin"/>
            </w:r>
            <w:r>
              <w:rPr>
                <w:noProof/>
                <w:webHidden/>
              </w:rPr>
              <w:instrText xml:space="preserve"> PAGEREF _Toc151641535 \h </w:instrText>
            </w:r>
            <w:r>
              <w:rPr>
                <w:noProof/>
                <w:webHidden/>
              </w:rPr>
            </w:r>
            <w:r>
              <w:rPr>
                <w:noProof/>
                <w:webHidden/>
              </w:rPr>
              <w:fldChar w:fldCharType="separate"/>
            </w:r>
            <w:r>
              <w:rPr>
                <w:noProof/>
                <w:webHidden/>
              </w:rPr>
              <w:t>41</w:t>
            </w:r>
            <w:r>
              <w:rPr>
                <w:noProof/>
                <w:webHidden/>
              </w:rPr>
              <w:fldChar w:fldCharType="end"/>
            </w:r>
          </w:hyperlink>
        </w:p>
        <w:p w14:paraId="19FA6048" w14:textId="505B1E7F" w:rsidR="00BD661A" w:rsidRDefault="00BD661A">
          <w:pPr>
            <w:pStyle w:val="TDC2"/>
            <w:tabs>
              <w:tab w:val="right" w:leader="dot" w:pos="8494"/>
            </w:tabs>
            <w:rPr>
              <w:rFonts w:eastAsiaTheme="minorEastAsia"/>
              <w:noProof/>
              <w:kern w:val="0"/>
              <w:lang w:eastAsia="es-AR"/>
              <w14:ligatures w14:val="none"/>
            </w:rPr>
          </w:pPr>
          <w:hyperlink w:anchor="_Toc151641536" w:history="1">
            <w:r w:rsidRPr="00437C86">
              <w:rPr>
                <w:rStyle w:val="Hipervnculo"/>
                <w:rFonts w:ascii="Times New Roman" w:hAnsi="Times New Roman" w:cs="Times New Roman"/>
                <w:b/>
                <w:bCs/>
                <w:noProof/>
              </w:rPr>
              <w:t>4.10. PASO 10 – Nombramiento Base de Datos</w:t>
            </w:r>
            <w:r>
              <w:rPr>
                <w:noProof/>
                <w:webHidden/>
              </w:rPr>
              <w:tab/>
            </w:r>
            <w:r>
              <w:rPr>
                <w:noProof/>
                <w:webHidden/>
              </w:rPr>
              <w:fldChar w:fldCharType="begin"/>
            </w:r>
            <w:r>
              <w:rPr>
                <w:noProof/>
                <w:webHidden/>
              </w:rPr>
              <w:instrText xml:space="preserve"> PAGEREF _Toc151641536 \h </w:instrText>
            </w:r>
            <w:r>
              <w:rPr>
                <w:noProof/>
                <w:webHidden/>
              </w:rPr>
            </w:r>
            <w:r>
              <w:rPr>
                <w:noProof/>
                <w:webHidden/>
              </w:rPr>
              <w:fldChar w:fldCharType="separate"/>
            </w:r>
            <w:r>
              <w:rPr>
                <w:noProof/>
                <w:webHidden/>
              </w:rPr>
              <w:t>45</w:t>
            </w:r>
            <w:r>
              <w:rPr>
                <w:noProof/>
                <w:webHidden/>
              </w:rPr>
              <w:fldChar w:fldCharType="end"/>
            </w:r>
          </w:hyperlink>
        </w:p>
        <w:p w14:paraId="354C777C" w14:textId="6D9A13DA" w:rsidR="00BD661A" w:rsidRDefault="00BD661A">
          <w:pPr>
            <w:pStyle w:val="TDC2"/>
            <w:tabs>
              <w:tab w:val="right" w:leader="dot" w:pos="8494"/>
            </w:tabs>
            <w:rPr>
              <w:rFonts w:eastAsiaTheme="minorEastAsia"/>
              <w:noProof/>
              <w:kern w:val="0"/>
              <w:lang w:eastAsia="es-AR"/>
              <w14:ligatures w14:val="none"/>
            </w:rPr>
          </w:pPr>
          <w:hyperlink w:anchor="_Toc151641537" w:history="1">
            <w:r w:rsidRPr="00437C86">
              <w:rPr>
                <w:rStyle w:val="Hipervnculo"/>
                <w:rFonts w:ascii="Times New Roman" w:hAnsi="Times New Roman" w:cs="Times New Roman"/>
                <w:b/>
                <w:bCs/>
                <w:noProof/>
              </w:rPr>
              <w:t>4.11. PASO 11 – Configuración Agent Schedule</w:t>
            </w:r>
            <w:r>
              <w:rPr>
                <w:noProof/>
                <w:webHidden/>
              </w:rPr>
              <w:tab/>
            </w:r>
            <w:r>
              <w:rPr>
                <w:noProof/>
                <w:webHidden/>
              </w:rPr>
              <w:fldChar w:fldCharType="begin"/>
            </w:r>
            <w:r>
              <w:rPr>
                <w:noProof/>
                <w:webHidden/>
              </w:rPr>
              <w:instrText xml:space="preserve"> PAGEREF _Toc151641537 \h </w:instrText>
            </w:r>
            <w:r>
              <w:rPr>
                <w:noProof/>
                <w:webHidden/>
              </w:rPr>
            </w:r>
            <w:r>
              <w:rPr>
                <w:noProof/>
                <w:webHidden/>
              </w:rPr>
              <w:fldChar w:fldCharType="separate"/>
            </w:r>
            <w:r>
              <w:rPr>
                <w:noProof/>
                <w:webHidden/>
              </w:rPr>
              <w:t>46</w:t>
            </w:r>
            <w:r>
              <w:rPr>
                <w:noProof/>
                <w:webHidden/>
              </w:rPr>
              <w:fldChar w:fldCharType="end"/>
            </w:r>
          </w:hyperlink>
        </w:p>
        <w:p w14:paraId="519094E8" w14:textId="581249DA" w:rsidR="00BD661A" w:rsidRDefault="00BD661A">
          <w:pPr>
            <w:pStyle w:val="TDC2"/>
            <w:tabs>
              <w:tab w:val="right" w:leader="dot" w:pos="8494"/>
            </w:tabs>
            <w:rPr>
              <w:rFonts w:eastAsiaTheme="minorEastAsia"/>
              <w:noProof/>
              <w:kern w:val="0"/>
              <w:lang w:eastAsia="es-AR"/>
              <w14:ligatures w14:val="none"/>
            </w:rPr>
          </w:pPr>
          <w:hyperlink w:anchor="_Toc151641538" w:history="1">
            <w:r w:rsidRPr="00437C86">
              <w:rPr>
                <w:rStyle w:val="Hipervnculo"/>
                <w:rFonts w:ascii="Times New Roman" w:hAnsi="Times New Roman" w:cs="Times New Roman"/>
                <w:b/>
                <w:bCs/>
                <w:noProof/>
              </w:rPr>
              <w:t>4.12. PASO 12 – Selección Tipo de Suscriptor</w:t>
            </w:r>
            <w:r>
              <w:rPr>
                <w:noProof/>
                <w:webHidden/>
              </w:rPr>
              <w:tab/>
            </w:r>
            <w:r>
              <w:rPr>
                <w:noProof/>
                <w:webHidden/>
              </w:rPr>
              <w:fldChar w:fldCharType="begin"/>
            </w:r>
            <w:r>
              <w:rPr>
                <w:noProof/>
                <w:webHidden/>
              </w:rPr>
              <w:instrText xml:space="preserve"> PAGEREF _Toc151641538 \h </w:instrText>
            </w:r>
            <w:r>
              <w:rPr>
                <w:noProof/>
                <w:webHidden/>
              </w:rPr>
            </w:r>
            <w:r>
              <w:rPr>
                <w:noProof/>
                <w:webHidden/>
              </w:rPr>
              <w:fldChar w:fldCharType="separate"/>
            </w:r>
            <w:r>
              <w:rPr>
                <w:noProof/>
                <w:webHidden/>
              </w:rPr>
              <w:t>47</w:t>
            </w:r>
            <w:r>
              <w:rPr>
                <w:noProof/>
                <w:webHidden/>
              </w:rPr>
              <w:fldChar w:fldCharType="end"/>
            </w:r>
          </w:hyperlink>
        </w:p>
        <w:p w14:paraId="32AD5F59" w14:textId="4781708E" w:rsidR="00BD661A" w:rsidRDefault="00BD661A">
          <w:pPr>
            <w:pStyle w:val="TDC1"/>
            <w:tabs>
              <w:tab w:val="right" w:leader="dot" w:pos="8494"/>
            </w:tabs>
            <w:rPr>
              <w:rFonts w:eastAsiaTheme="minorEastAsia"/>
              <w:noProof/>
              <w:kern w:val="0"/>
              <w:lang w:eastAsia="es-AR"/>
              <w14:ligatures w14:val="none"/>
            </w:rPr>
          </w:pPr>
          <w:hyperlink w:anchor="_Toc151641539" w:history="1">
            <w:r w:rsidRPr="00437C86">
              <w:rPr>
                <w:rStyle w:val="Hipervnculo"/>
                <w:rFonts w:ascii="Times New Roman" w:eastAsia="Times New Roman" w:hAnsi="Times New Roman" w:cs="Times New Roman"/>
                <w:b/>
                <w:bCs/>
                <w:noProof/>
              </w:rPr>
              <w:t xml:space="preserve">CAPITULO 5: </w:t>
            </w:r>
            <w:r w:rsidRPr="00437C86">
              <w:rPr>
                <w:rStyle w:val="Hipervnculo"/>
                <w:rFonts w:ascii="Times New Roman" w:eastAsia="Times New Roman" w:hAnsi="Times New Roman" w:cs="Times New Roman"/>
                <w:b/>
                <w:bCs/>
                <w:smallCaps/>
                <w:noProof/>
              </w:rPr>
              <w:t>Conclusión</w:t>
            </w:r>
            <w:r>
              <w:rPr>
                <w:noProof/>
                <w:webHidden/>
              </w:rPr>
              <w:tab/>
            </w:r>
            <w:r>
              <w:rPr>
                <w:noProof/>
                <w:webHidden/>
              </w:rPr>
              <w:fldChar w:fldCharType="begin"/>
            </w:r>
            <w:r>
              <w:rPr>
                <w:noProof/>
                <w:webHidden/>
              </w:rPr>
              <w:instrText xml:space="preserve"> PAGEREF _Toc151641539 \h </w:instrText>
            </w:r>
            <w:r>
              <w:rPr>
                <w:noProof/>
                <w:webHidden/>
              </w:rPr>
            </w:r>
            <w:r>
              <w:rPr>
                <w:noProof/>
                <w:webHidden/>
              </w:rPr>
              <w:fldChar w:fldCharType="separate"/>
            </w:r>
            <w:r>
              <w:rPr>
                <w:noProof/>
                <w:webHidden/>
              </w:rPr>
              <w:t>49</w:t>
            </w:r>
            <w:r>
              <w:rPr>
                <w:noProof/>
                <w:webHidden/>
              </w:rPr>
              <w:fldChar w:fldCharType="end"/>
            </w:r>
          </w:hyperlink>
        </w:p>
        <w:p w14:paraId="402FB5B8" w14:textId="57A34C12" w:rsidR="00BD661A" w:rsidRDefault="00BD661A">
          <w:pPr>
            <w:pStyle w:val="TDC1"/>
            <w:tabs>
              <w:tab w:val="right" w:leader="dot" w:pos="8494"/>
            </w:tabs>
            <w:rPr>
              <w:rFonts w:eastAsiaTheme="minorEastAsia"/>
              <w:noProof/>
              <w:kern w:val="0"/>
              <w:lang w:eastAsia="es-AR"/>
              <w14:ligatures w14:val="none"/>
            </w:rPr>
          </w:pPr>
          <w:hyperlink w:anchor="_Toc151641540" w:history="1">
            <w:r w:rsidRPr="00437C86">
              <w:rPr>
                <w:rStyle w:val="Hipervnculo"/>
                <w:rFonts w:ascii="Times New Roman" w:eastAsia="Times New Roman" w:hAnsi="Times New Roman" w:cs="Times New Roman"/>
                <w:b/>
                <w:bCs/>
                <w:noProof/>
              </w:rPr>
              <w:t xml:space="preserve">CAPÍTULO 6: </w:t>
            </w:r>
            <w:r w:rsidRPr="00437C86">
              <w:rPr>
                <w:rStyle w:val="Hipervnculo"/>
                <w:rFonts w:ascii="Times New Roman" w:eastAsia="Times New Roman" w:hAnsi="Times New Roman" w:cs="Times New Roman"/>
                <w:b/>
                <w:bCs/>
                <w:smallCaps/>
                <w:noProof/>
              </w:rPr>
              <w:t>Información Adicional</w:t>
            </w:r>
            <w:r>
              <w:rPr>
                <w:noProof/>
                <w:webHidden/>
              </w:rPr>
              <w:tab/>
            </w:r>
            <w:r>
              <w:rPr>
                <w:noProof/>
                <w:webHidden/>
              </w:rPr>
              <w:fldChar w:fldCharType="begin"/>
            </w:r>
            <w:r>
              <w:rPr>
                <w:noProof/>
                <w:webHidden/>
              </w:rPr>
              <w:instrText xml:space="preserve"> PAGEREF _Toc151641540 \h </w:instrText>
            </w:r>
            <w:r>
              <w:rPr>
                <w:noProof/>
                <w:webHidden/>
              </w:rPr>
            </w:r>
            <w:r>
              <w:rPr>
                <w:noProof/>
                <w:webHidden/>
              </w:rPr>
              <w:fldChar w:fldCharType="separate"/>
            </w:r>
            <w:r>
              <w:rPr>
                <w:noProof/>
                <w:webHidden/>
              </w:rPr>
              <w:t>51</w:t>
            </w:r>
            <w:r>
              <w:rPr>
                <w:noProof/>
                <w:webHidden/>
              </w:rPr>
              <w:fldChar w:fldCharType="end"/>
            </w:r>
          </w:hyperlink>
        </w:p>
        <w:p w14:paraId="015B2C43" w14:textId="32843079" w:rsidR="00BD661A" w:rsidRDefault="00BD661A">
          <w:pPr>
            <w:pStyle w:val="TDC2"/>
            <w:tabs>
              <w:tab w:val="right" w:leader="dot" w:pos="8494"/>
            </w:tabs>
            <w:rPr>
              <w:rFonts w:eastAsiaTheme="minorEastAsia"/>
              <w:noProof/>
              <w:kern w:val="0"/>
              <w:lang w:eastAsia="es-AR"/>
              <w14:ligatures w14:val="none"/>
            </w:rPr>
          </w:pPr>
          <w:hyperlink w:anchor="_Toc151641541" w:history="1">
            <w:r w:rsidRPr="00437C86">
              <w:rPr>
                <w:rStyle w:val="Hipervnculo"/>
                <w:rFonts w:ascii="Times New Roman" w:eastAsia="Times New Roman" w:hAnsi="Times New Roman" w:cs="Times New Roman"/>
                <w:b/>
                <w:bCs/>
                <w:noProof/>
              </w:rPr>
              <w:t>6.1. Procesos y Enfoques de Trabajo</w:t>
            </w:r>
            <w:r>
              <w:rPr>
                <w:noProof/>
                <w:webHidden/>
              </w:rPr>
              <w:tab/>
            </w:r>
            <w:r>
              <w:rPr>
                <w:noProof/>
                <w:webHidden/>
              </w:rPr>
              <w:fldChar w:fldCharType="begin"/>
            </w:r>
            <w:r>
              <w:rPr>
                <w:noProof/>
                <w:webHidden/>
              </w:rPr>
              <w:instrText xml:space="preserve"> PAGEREF _Toc151641541 \h </w:instrText>
            </w:r>
            <w:r>
              <w:rPr>
                <w:noProof/>
                <w:webHidden/>
              </w:rPr>
            </w:r>
            <w:r>
              <w:rPr>
                <w:noProof/>
                <w:webHidden/>
              </w:rPr>
              <w:fldChar w:fldCharType="separate"/>
            </w:r>
            <w:r>
              <w:rPr>
                <w:noProof/>
                <w:webHidden/>
              </w:rPr>
              <w:t>51</w:t>
            </w:r>
            <w:r>
              <w:rPr>
                <w:noProof/>
                <w:webHidden/>
              </w:rPr>
              <w:fldChar w:fldCharType="end"/>
            </w:r>
          </w:hyperlink>
        </w:p>
        <w:p w14:paraId="21BDC6B5" w14:textId="181B3B85" w:rsidR="00BD661A" w:rsidRDefault="00BD661A">
          <w:pPr>
            <w:pStyle w:val="TDC2"/>
            <w:tabs>
              <w:tab w:val="right" w:leader="dot" w:pos="8494"/>
            </w:tabs>
            <w:rPr>
              <w:rFonts w:eastAsiaTheme="minorEastAsia"/>
              <w:noProof/>
              <w:kern w:val="0"/>
              <w:lang w:eastAsia="es-AR"/>
              <w14:ligatures w14:val="none"/>
            </w:rPr>
          </w:pPr>
          <w:hyperlink w:anchor="_Toc151641542" w:history="1">
            <w:r w:rsidRPr="00437C86">
              <w:rPr>
                <w:rStyle w:val="Hipervnculo"/>
                <w:rFonts w:ascii="Times New Roman" w:eastAsia="Times New Roman" w:hAnsi="Times New Roman" w:cs="Times New Roman"/>
                <w:b/>
                <w:bCs/>
                <w:noProof/>
              </w:rPr>
              <w:t>6.2. Herramientas y Software Utilizados</w:t>
            </w:r>
            <w:r>
              <w:rPr>
                <w:noProof/>
                <w:webHidden/>
              </w:rPr>
              <w:tab/>
            </w:r>
            <w:r>
              <w:rPr>
                <w:noProof/>
                <w:webHidden/>
              </w:rPr>
              <w:fldChar w:fldCharType="begin"/>
            </w:r>
            <w:r>
              <w:rPr>
                <w:noProof/>
                <w:webHidden/>
              </w:rPr>
              <w:instrText xml:space="preserve"> PAGEREF _Toc151641542 \h </w:instrText>
            </w:r>
            <w:r>
              <w:rPr>
                <w:noProof/>
                <w:webHidden/>
              </w:rPr>
            </w:r>
            <w:r>
              <w:rPr>
                <w:noProof/>
                <w:webHidden/>
              </w:rPr>
              <w:fldChar w:fldCharType="separate"/>
            </w:r>
            <w:r>
              <w:rPr>
                <w:noProof/>
                <w:webHidden/>
              </w:rPr>
              <w:t>51</w:t>
            </w:r>
            <w:r>
              <w:rPr>
                <w:noProof/>
                <w:webHidden/>
              </w:rPr>
              <w:fldChar w:fldCharType="end"/>
            </w:r>
          </w:hyperlink>
        </w:p>
        <w:p w14:paraId="1AFAEF1D" w14:textId="087CC25C" w:rsidR="00BD661A" w:rsidRDefault="00BD661A">
          <w:r>
            <w:rPr>
              <w:b/>
              <w:bCs/>
              <w:lang w:val="es-ES"/>
            </w:rPr>
            <w:fldChar w:fldCharType="end"/>
          </w:r>
        </w:p>
      </w:sdtContent>
    </w:sdt>
    <w:p w14:paraId="763011C6" w14:textId="77777777" w:rsidR="00BD661A" w:rsidRDefault="00BD661A">
      <w:pPr>
        <w:rPr>
          <w:rFonts w:ascii="Times New Roman" w:eastAsia="Times New Roman" w:hAnsi="Times New Roman" w:cs="Times New Roman"/>
          <w:b/>
          <w:bCs/>
          <w:color w:val="2F5496" w:themeColor="accent1" w:themeShade="BF"/>
          <w:sz w:val="32"/>
          <w:szCs w:val="32"/>
        </w:rPr>
      </w:pPr>
      <w:r>
        <w:rPr>
          <w:rFonts w:ascii="Times New Roman" w:eastAsia="Times New Roman" w:hAnsi="Times New Roman" w:cs="Times New Roman"/>
          <w:b/>
          <w:bCs/>
        </w:rPr>
        <w:br w:type="page"/>
      </w:r>
    </w:p>
    <w:p w14:paraId="487EE988" w14:textId="29352097" w:rsidR="00387964" w:rsidRPr="00D91240" w:rsidRDefault="00387964" w:rsidP="00986C4B">
      <w:pPr>
        <w:pStyle w:val="Ttulo1"/>
        <w:spacing w:line="480" w:lineRule="auto"/>
        <w:rPr>
          <w:rFonts w:ascii="Times New Roman" w:eastAsia="Times New Roman" w:hAnsi="Times New Roman" w:cs="Times New Roman"/>
          <w:b/>
          <w:bCs/>
          <w:sz w:val="72"/>
          <w:szCs w:val="72"/>
          <w:lang w:eastAsia="es-AR"/>
        </w:rPr>
      </w:pPr>
      <w:bookmarkStart w:id="0" w:name="_Toc151641480"/>
      <w:r w:rsidRPr="00D91240">
        <w:rPr>
          <w:rFonts w:ascii="Times New Roman" w:eastAsia="Times New Roman" w:hAnsi="Times New Roman" w:cs="Times New Roman"/>
          <w:b/>
          <w:bCs/>
        </w:rPr>
        <w:lastRenderedPageBreak/>
        <w:t xml:space="preserve">CAPÍTULO 1: </w:t>
      </w:r>
      <w:r w:rsidRPr="00D91240">
        <w:rPr>
          <w:rFonts w:ascii="Times New Roman" w:eastAsia="Times New Roman" w:hAnsi="Times New Roman" w:cs="Times New Roman"/>
          <w:b/>
          <w:bCs/>
          <w:sz w:val="36"/>
          <w:szCs w:val="36"/>
        </w:rPr>
        <w:t>INTRODUCCIÓN</w:t>
      </w:r>
      <w:bookmarkEnd w:id="0"/>
    </w:p>
    <w:p w14:paraId="47D1EB42" w14:textId="77777777" w:rsidR="00387964" w:rsidRPr="00865D48" w:rsidRDefault="00387964" w:rsidP="77CBF6FA">
      <w:pPr>
        <w:spacing w:after="0" w:line="480" w:lineRule="auto"/>
        <w:ind w:firstLine="720"/>
        <w:jc w:val="both"/>
        <w:rPr>
          <w:rFonts w:ascii="Times New Roman" w:eastAsia="Times New Roman" w:hAnsi="Times New Roman" w:cs="Times New Roman"/>
          <w:kern w:val="0"/>
          <w:sz w:val="24"/>
          <w:szCs w:val="24"/>
          <w:lang w:eastAsia="es-AR"/>
          <w14:ligatures w14:val="none"/>
        </w:rPr>
      </w:pPr>
      <w:r w:rsidRPr="00865D48">
        <w:rPr>
          <w:rFonts w:ascii="Times New Roman" w:eastAsia="Times New Roman" w:hAnsi="Times New Roman" w:cs="Times New Roman"/>
          <w:color w:val="000000"/>
          <w:kern w:val="0"/>
          <w:sz w:val="24"/>
          <w:szCs w:val="24"/>
          <w:lang w:eastAsia="es-AR"/>
          <w14:ligatures w14:val="none"/>
        </w:rPr>
        <w:t>El presente Trabajo Práctico aborda el tema de la "Replicación de Bases de Datos". Este tema implica la investigación y comprensión de cómo las organizaciones gestionan y mantienen copias de sus bases de datos, con el propósito de mejorar la disponibilidad, redundancia y el rendimiento de los sistemas de información.</w:t>
      </w:r>
    </w:p>
    <w:p w14:paraId="5B3B2F8C" w14:textId="77777777" w:rsidR="00387964" w:rsidRPr="00865D48" w:rsidRDefault="00387964" w:rsidP="77CBF6FA">
      <w:pPr>
        <w:spacing w:after="0" w:line="480" w:lineRule="auto"/>
        <w:ind w:firstLine="720"/>
        <w:jc w:val="both"/>
        <w:rPr>
          <w:rFonts w:ascii="Times New Roman" w:eastAsia="Times New Roman" w:hAnsi="Times New Roman" w:cs="Times New Roman"/>
          <w:kern w:val="0"/>
          <w:sz w:val="24"/>
          <w:szCs w:val="24"/>
          <w:lang w:eastAsia="es-AR"/>
          <w14:ligatures w14:val="none"/>
        </w:rPr>
      </w:pPr>
      <w:r w:rsidRPr="00865D48">
        <w:rPr>
          <w:rFonts w:ascii="Times New Roman" w:eastAsia="Times New Roman" w:hAnsi="Times New Roman" w:cs="Times New Roman"/>
          <w:color w:val="000000"/>
          <w:kern w:val="0"/>
          <w:sz w:val="24"/>
          <w:szCs w:val="24"/>
          <w:lang w:eastAsia="es-AR"/>
          <w14:ligatures w14:val="none"/>
        </w:rPr>
        <w:t>Este Trabajo Práctico se centra en el problema de la replicación de bases de datos y cómo se ha convertido en una práctica esencial en la gestión de datos en entornos empresariales. La replicación plantea desafíos y preguntas importantes relacionadas con su implementación, configuración y administración efectiva.</w:t>
      </w:r>
    </w:p>
    <w:p w14:paraId="089BEF45" w14:textId="77777777" w:rsidR="00387964" w:rsidRPr="00865D48" w:rsidRDefault="00387964" w:rsidP="77CBF6FA">
      <w:pPr>
        <w:spacing w:after="0" w:line="480" w:lineRule="auto"/>
        <w:ind w:firstLine="720"/>
        <w:jc w:val="both"/>
        <w:rPr>
          <w:rFonts w:ascii="Times New Roman" w:eastAsia="Times New Roman" w:hAnsi="Times New Roman" w:cs="Times New Roman"/>
          <w:kern w:val="0"/>
          <w:sz w:val="24"/>
          <w:szCs w:val="24"/>
          <w:lang w:eastAsia="es-AR"/>
          <w14:ligatures w14:val="none"/>
        </w:rPr>
      </w:pPr>
      <w:r w:rsidRPr="00865D48">
        <w:rPr>
          <w:rFonts w:ascii="Times New Roman" w:eastAsia="Times New Roman" w:hAnsi="Times New Roman" w:cs="Times New Roman"/>
          <w:color w:val="000000"/>
          <w:kern w:val="0"/>
          <w:sz w:val="24"/>
          <w:szCs w:val="24"/>
          <w:lang w:eastAsia="es-AR"/>
          <w14:ligatures w14:val="none"/>
        </w:rPr>
        <w:t>El objetivo general de este trabajo es analizar en profundidad el concepto de replicación de bases de datos y cómo se utiliza para mejorar la disponibilidad, redundancia y el rendimiento de sistemas de información críticos. Al abordar este objetivo, se pretende brindar una visión general del panorama de la replicación de bases de datos.</w:t>
      </w:r>
    </w:p>
    <w:p w14:paraId="6136E2A3" w14:textId="77777777" w:rsidR="00387964" w:rsidRPr="00865D48" w:rsidRDefault="00387964" w:rsidP="00387964">
      <w:pPr>
        <w:spacing w:after="0" w:line="240" w:lineRule="auto"/>
        <w:rPr>
          <w:rFonts w:ascii="Times New Roman" w:eastAsia="Times New Roman" w:hAnsi="Times New Roman" w:cs="Times New Roman"/>
          <w:kern w:val="0"/>
          <w:sz w:val="24"/>
          <w:szCs w:val="24"/>
          <w:lang w:eastAsia="es-AR"/>
          <w14:ligatures w14:val="none"/>
        </w:rPr>
      </w:pPr>
    </w:p>
    <w:p w14:paraId="11A16660" w14:textId="22771F79" w:rsidR="00387964" w:rsidRPr="00D91240" w:rsidRDefault="00387964" w:rsidP="00D91240">
      <w:pPr>
        <w:pStyle w:val="Ttulo2"/>
        <w:numPr>
          <w:ilvl w:val="1"/>
          <w:numId w:val="2"/>
        </w:numPr>
        <w:spacing w:line="480" w:lineRule="auto"/>
        <w:rPr>
          <w:rFonts w:ascii="Times New Roman" w:eastAsia="Times New Roman" w:hAnsi="Times New Roman" w:cs="Times New Roman"/>
          <w:b/>
          <w:bCs/>
          <w:sz w:val="28"/>
          <w:szCs w:val="28"/>
          <w:lang w:eastAsia="es-AR"/>
        </w:rPr>
      </w:pPr>
      <w:bookmarkStart w:id="1" w:name="_Toc151641481"/>
      <w:r w:rsidRPr="00D91240">
        <w:rPr>
          <w:rFonts w:ascii="Times New Roman" w:eastAsia="Times New Roman" w:hAnsi="Times New Roman" w:cs="Times New Roman"/>
          <w:b/>
          <w:bCs/>
          <w:sz w:val="28"/>
          <w:szCs w:val="28"/>
        </w:rPr>
        <w:t>Objetivos Específicos</w:t>
      </w:r>
      <w:bookmarkEnd w:id="1"/>
    </w:p>
    <w:p w14:paraId="77E13E93" w14:textId="77777777" w:rsidR="00387964" w:rsidRPr="00865D48" w:rsidRDefault="00387964" w:rsidP="77CBF6FA">
      <w:pPr>
        <w:numPr>
          <w:ilvl w:val="0"/>
          <w:numId w:val="1"/>
        </w:numPr>
        <w:spacing w:after="0" w:line="480" w:lineRule="auto"/>
        <w:ind w:left="1440"/>
        <w:jc w:val="both"/>
        <w:textAlignment w:val="baseline"/>
        <w:rPr>
          <w:rFonts w:ascii="Times New Roman" w:eastAsia="Times New Roman" w:hAnsi="Times New Roman" w:cs="Times New Roman"/>
          <w:color w:val="000000"/>
          <w:kern w:val="0"/>
          <w:sz w:val="24"/>
          <w:szCs w:val="24"/>
          <w:lang w:eastAsia="es-AR"/>
          <w14:ligatures w14:val="none"/>
        </w:rPr>
      </w:pPr>
      <w:r w:rsidRPr="00865D48">
        <w:rPr>
          <w:rFonts w:ascii="Times New Roman" w:eastAsia="Times New Roman" w:hAnsi="Times New Roman" w:cs="Times New Roman"/>
          <w:color w:val="000000"/>
          <w:kern w:val="0"/>
          <w:sz w:val="24"/>
          <w:szCs w:val="24"/>
          <w:lang w:eastAsia="es-AR"/>
          <w14:ligatures w14:val="none"/>
        </w:rPr>
        <w:t>Explorar los distintos tipos de replicación de bases de datos y sus aplicaciones específicas.</w:t>
      </w:r>
    </w:p>
    <w:p w14:paraId="172A751B" w14:textId="77777777" w:rsidR="00387964" w:rsidRPr="00865D48" w:rsidRDefault="00387964" w:rsidP="77CBF6FA">
      <w:pPr>
        <w:numPr>
          <w:ilvl w:val="0"/>
          <w:numId w:val="1"/>
        </w:numPr>
        <w:spacing w:after="0" w:line="480" w:lineRule="auto"/>
        <w:ind w:left="1440"/>
        <w:jc w:val="both"/>
        <w:textAlignment w:val="baseline"/>
        <w:rPr>
          <w:rFonts w:ascii="Times New Roman" w:eastAsia="Times New Roman" w:hAnsi="Times New Roman" w:cs="Times New Roman"/>
          <w:color w:val="000000"/>
          <w:kern w:val="0"/>
          <w:sz w:val="24"/>
          <w:szCs w:val="24"/>
          <w:lang w:eastAsia="es-AR"/>
          <w14:ligatures w14:val="none"/>
        </w:rPr>
      </w:pPr>
      <w:r w:rsidRPr="00865D48">
        <w:rPr>
          <w:rFonts w:ascii="Times New Roman" w:eastAsia="Times New Roman" w:hAnsi="Times New Roman" w:cs="Times New Roman"/>
          <w:color w:val="000000"/>
          <w:kern w:val="0"/>
          <w:sz w:val="24"/>
          <w:szCs w:val="24"/>
          <w:lang w:eastAsia="es-AR"/>
          <w14:ligatures w14:val="none"/>
        </w:rPr>
        <w:t>Identificar los beneficios clave de la replicación de datos en entornos empresariales.</w:t>
      </w:r>
    </w:p>
    <w:p w14:paraId="52DB4F45" w14:textId="77777777" w:rsidR="00387964" w:rsidRPr="00865D48" w:rsidRDefault="00387964" w:rsidP="77CBF6FA">
      <w:pPr>
        <w:numPr>
          <w:ilvl w:val="0"/>
          <w:numId w:val="1"/>
        </w:numPr>
        <w:spacing w:after="0" w:line="480" w:lineRule="auto"/>
        <w:ind w:left="1440"/>
        <w:jc w:val="both"/>
        <w:textAlignment w:val="baseline"/>
        <w:rPr>
          <w:rFonts w:ascii="Times New Roman" w:eastAsia="Times New Roman" w:hAnsi="Times New Roman" w:cs="Times New Roman"/>
          <w:color w:val="000000"/>
          <w:kern w:val="0"/>
          <w:sz w:val="24"/>
          <w:szCs w:val="24"/>
          <w:lang w:eastAsia="es-AR"/>
          <w14:ligatures w14:val="none"/>
        </w:rPr>
      </w:pPr>
      <w:r w:rsidRPr="00865D48">
        <w:rPr>
          <w:rFonts w:ascii="Times New Roman" w:eastAsia="Times New Roman" w:hAnsi="Times New Roman" w:cs="Times New Roman"/>
          <w:color w:val="000000"/>
          <w:kern w:val="0"/>
          <w:sz w:val="24"/>
          <w:szCs w:val="24"/>
          <w:lang w:eastAsia="es-AR"/>
          <w14:ligatures w14:val="none"/>
        </w:rPr>
        <w:t>Analizar casos de uso reales de replicación de bases de datos y sus impactos en la continuidad del negocio y el rendimiento de sistemas críticos.</w:t>
      </w:r>
    </w:p>
    <w:p w14:paraId="427CE854" w14:textId="77777777" w:rsidR="00387964" w:rsidRPr="00865D48" w:rsidRDefault="00387964" w:rsidP="77CBF6FA">
      <w:pPr>
        <w:numPr>
          <w:ilvl w:val="0"/>
          <w:numId w:val="1"/>
        </w:numPr>
        <w:spacing w:after="0" w:line="480" w:lineRule="auto"/>
        <w:ind w:left="1440"/>
        <w:jc w:val="both"/>
        <w:textAlignment w:val="baseline"/>
        <w:rPr>
          <w:rFonts w:ascii="Times New Roman" w:eastAsia="Times New Roman" w:hAnsi="Times New Roman" w:cs="Times New Roman"/>
          <w:color w:val="000000"/>
          <w:kern w:val="0"/>
          <w:sz w:val="24"/>
          <w:szCs w:val="24"/>
          <w:lang w:eastAsia="es-AR"/>
          <w14:ligatures w14:val="none"/>
        </w:rPr>
      </w:pPr>
      <w:r w:rsidRPr="00865D48">
        <w:rPr>
          <w:rFonts w:ascii="Times New Roman" w:eastAsia="Times New Roman" w:hAnsi="Times New Roman" w:cs="Times New Roman"/>
          <w:color w:val="000000"/>
          <w:kern w:val="0"/>
          <w:sz w:val="24"/>
          <w:szCs w:val="24"/>
          <w:lang w:eastAsia="es-AR"/>
          <w14:ligatures w14:val="none"/>
        </w:rPr>
        <w:t>Examinar desafíos y consideraciones prácticas en la implementación y administración efectiva de la replicación de bases de datos.</w:t>
      </w:r>
    </w:p>
    <w:p w14:paraId="4CE9A553" w14:textId="77777777" w:rsidR="00387964" w:rsidRPr="00865D48" w:rsidRDefault="00387964" w:rsidP="77CBF6FA">
      <w:pPr>
        <w:spacing w:after="0" w:line="480" w:lineRule="auto"/>
        <w:ind w:firstLine="720"/>
        <w:jc w:val="both"/>
        <w:rPr>
          <w:rFonts w:ascii="Times New Roman" w:eastAsia="Times New Roman" w:hAnsi="Times New Roman" w:cs="Times New Roman"/>
          <w:kern w:val="0"/>
          <w:sz w:val="24"/>
          <w:szCs w:val="24"/>
          <w:lang w:eastAsia="es-AR"/>
          <w14:ligatures w14:val="none"/>
        </w:rPr>
      </w:pPr>
      <w:r w:rsidRPr="00865D48">
        <w:rPr>
          <w:rFonts w:ascii="Times New Roman" w:eastAsia="Times New Roman" w:hAnsi="Times New Roman" w:cs="Times New Roman"/>
          <w:color w:val="000000"/>
          <w:kern w:val="0"/>
          <w:sz w:val="24"/>
          <w:szCs w:val="24"/>
          <w:lang w:eastAsia="es-AR"/>
          <w14:ligatures w14:val="none"/>
        </w:rPr>
        <w:lastRenderedPageBreak/>
        <w:t>Este trabajo tiene como finalidad proporcionar información valiosa sobre un tema fundamental en la gestión de bases de datos y su relevancia en la actualidad. A lo largo de los siguientes capítulos, se abordarán los objetivos especificados para lograr una comprensión completa de la replicación de bases de datos y sus aplicaciones prácticas.</w:t>
      </w:r>
    </w:p>
    <w:p w14:paraId="3A782D94" w14:textId="77777777" w:rsidR="00387964" w:rsidRPr="00865D48" w:rsidRDefault="00387964" w:rsidP="00387964">
      <w:pPr>
        <w:spacing w:after="240" w:line="240" w:lineRule="auto"/>
        <w:rPr>
          <w:rFonts w:ascii="Times New Roman" w:eastAsia="Times New Roman" w:hAnsi="Times New Roman" w:cs="Times New Roman"/>
          <w:kern w:val="0"/>
          <w:sz w:val="24"/>
          <w:szCs w:val="24"/>
          <w:lang w:eastAsia="es-AR"/>
          <w14:ligatures w14:val="none"/>
        </w:rPr>
      </w:pPr>
    </w:p>
    <w:p w14:paraId="2F796B19" w14:textId="5940DCD7" w:rsidR="00387964" w:rsidRPr="00D91240" w:rsidRDefault="6CDC49D3" w:rsidP="00986C4B">
      <w:pPr>
        <w:pStyle w:val="Ttulo1"/>
        <w:spacing w:line="480" w:lineRule="auto"/>
        <w:rPr>
          <w:rFonts w:ascii="Times New Roman" w:eastAsia="Times New Roman" w:hAnsi="Times New Roman" w:cs="Times New Roman"/>
          <w:b/>
          <w:bCs/>
          <w:lang w:eastAsia="es-AR"/>
        </w:rPr>
      </w:pPr>
      <w:bookmarkStart w:id="2" w:name="_Toc151641482"/>
      <w:r w:rsidRPr="00D91240">
        <w:rPr>
          <w:rFonts w:ascii="Times New Roman" w:eastAsia="Times New Roman" w:hAnsi="Times New Roman" w:cs="Times New Roman"/>
          <w:b/>
          <w:bCs/>
        </w:rPr>
        <w:t xml:space="preserve">CAPÍTULO 2: </w:t>
      </w:r>
      <w:r w:rsidR="00387964" w:rsidRPr="00D91240">
        <w:rPr>
          <w:rFonts w:ascii="Times New Roman" w:eastAsia="Times New Roman" w:hAnsi="Times New Roman" w:cs="Times New Roman"/>
          <w:b/>
          <w:bCs/>
          <w:smallCaps/>
          <w:sz w:val="36"/>
          <w:szCs w:val="36"/>
        </w:rPr>
        <w:t>Réplicas de bases de datos</w:t>
      </w:r>
      <w:bookmarkEnd w:id="2"/>
    </w:p>
    <w:p w14:paraId="600E59E0" w14:textId="77777777" w:rsidR="00387964" w:rsidRPr="00865D48" w:rsidRDefault="00387964" w:rsidP="77CBF6FA">
      <w:pPr>
        <w:spacing w:after="0" w:line="480" w:lineRule="auto"/>
        <w:ind w:firstLine="720"/>
        <w:jc w:val="both"/>
        <w:rPr>
          <w:rFonts w:ascii="Times New Roman" w:eastAsia="Times New Roman" w:hAnsi="Times New Roman" w:cs="Times New Roman"/>
          <w:kern w:val="0"/>
          <w:sz w:val="24"/>
          <w:szCs w:val="24"/>
          <w:lang w:eastAsia="es-AR"/>
          <w14:ligatures w14:val="none"/>
        </w:rPr>
      </w:pPr>
      <w:r w:rsidRPr="00865D48">
        <w:rPr>
          <w:rFonts w:ascii="Times New Roman" w:eastAsia="Times New Roman" w:hAnsi="Times New Roman" w:cs="Times New Roman"/>
          <w:color w:val="000000"/>
          <w:kern w:val="0"/>
          <w:sz w:val="24"/>
          <w:szCs w:val="24"/>
          <w:lang w:eastAsia="es-AR"/>
          <w14:ligatures w14:val="none"/>
        </w:rPr>
        <w:t>La replicación de bases de datos es un proceso en el que se crea y mantiene una copia exacta de una base de datos en uno o varios servidores adicionales, con el propósito de mejorar la disponibilidad, escalabilidad y redundancia de los datos. Esto permite que los cambios realizados en la base de datos original se reflejen automáticamente en las copias, lo que proporciona tolerancia a fallos y la capacidad de distribuir la carga de trabajo entre múltiples servidores, mejorando así el rendimiento y la confiabilidad del sistema. La replicación de bases de datos se utiliza comúnmente en entornos empresariales para respaldar aplicaciones críticas y garantizar la continuidad del negocio.</w:t>
      </w:r>
    </w:p>
    <w:p w14:paraId="25AE11A8" w14:textId="310041D3" w:rsidR="77CBF6FA" w:rsidRDefault="77CBF6FA" w:rsidP="77CBF6FA">
      <w:pPr>
        <w:spacing w:after="0" w:line="480" w:lineRule="auto"/>
        <w:ind w:firstLine="720"/>
        <w:jc w:val="both"/>
        <w:rPr>
          <w:rFonts w:ascii="Times New Roman" w:eastAsia="Times New Roman" w:hAnsi="Times New Roman" w:cs="Times New Roman"/>
          <w:color w:val="000000" w:themeColor="text1"/>
          <w:sz w:val="24"/>
          <w:szCs w:val="24"/>
          <w:lang w:eastAsia="es-AR"/>
        </w:rPr>
      </w:pPr>
    </w:p>
    <w:p w14:paraId="219ABE45" w14:textId="0266AE18" w:rsidR="00387964" w:rsidRPr="00986C4B" w:rsidRDefault="00876E43" w:rsidP="00986C4B">
      <w:pPr>
        <w:pStyle w:val="Ttulo2"/>
        <w:spacing w:line="480" w:lineRule="auto"/>
        <w:ind w:firstLine="720"/>
        <w:jc w:val="both"/>
        <w:rPr>
          <w:rFonts w:ascii="Times New Roman" w:eastAsia="Times New Roman" w:hAnsi="Times New Roman" w:cs="Times New Roman"/>
          <w:b/>
          <w:bCs/>
          <w:sz w:val="40"/>
          <w:szCs w:val="40"/>
          <w:lang w:eastAsia="es-AR"/>
        </w:rPr>
      </w:pPr>
      <w:bookmarkStart w:id="3" w:name="_Toc151641483"/>
      <w:r>
        <w:rPr>
          <w:rFonts w:ascii="Times New Roman" w:eastAsia="Times New Roman" w:hAnsi="Times New Roman" w:cs="Times New Roman"/>
          <w:b/>
          <w:bCs/>
          <w:lang w:eastAsia="es-AR"/>
        </w:rPr>
        <w:t xml:space="preserve">2.1. </w:t>
      </w:r>
      <w:r w:rsidR="00387964" w:rsidRPr="00986C4B">
        <w:rPr>
          <w:rFonts w:ascii="Times New Roman" w:eastAsia="Times New Roman" w:hAnsi="Times New Roman" w:cs="Times New Roman"/>
          <w:b/>
          <w:bCs/>
          <w:lang w:eastAsia="es-AR"/>
        </w:rPr>
        <w:t>¿Qué es la replicación de datos?</w:t>
      </w:r>
      <w:bookmarkEnd w:id="3"/>
    </w:p>
    <w:p w14:paraId="48821304" w14:textId="77777777" w:rsidR="00387964" w:rsidRPr="00865D48" w:rsidRDefault="00387964" w:rsidP="00986C4B">
      <w:pPr>
        <w:spacing w:after="0" w:line="480" w:lineRule="auto"/>
        <w:ind w:firstLine="720"/>
        <w:jc w:val="both"/>
        <w:rPr>
          <w:rFonts w:ascii="Times New Roman" w:eastAsia="Times New Roman" w:hAnsi="Times New Roman" w:cs="Times New Roman"/>
          <w:kern w:val="0"/>
          <w:sz w:val="24"/>
          <w:szCs w:val="24"/>
          <w:lang w:eastAsia="es-AR"/>
          <w14:ligatures w14:val="none"/>
        </w:rPr>
      </w:pPr>
      <w:r w:rsidRPr="00865D48">
        <w:rPr>
          <w:rFonts w:ascii="Times New Roman" w:eastAsia="Times New Roman" w:hAnsi="Times New Roman" w:cs="Times New Roman"/>
          <w:color w:val="000000"/>
          <w:kern w:val="0"/>
          <w:sz w:val="24"/>
          <w:szCs w:val="24"/>
          <w:lang w:eastAsia="es-AR"/>
          <w14:ligatures w14:val="none"/>
        </w:rPr>
        <w:t xml:space="preserve">La replicación de datos es cuando los mismos datos se almacenan intencionalmente en más de un sitio o servidor. Hay varias razones por las que las empresas replican datos. Permite que los datos estén disponibles sin problemas en el caso de un tiempo de inactividad del servidor o mucho tráfico hacia el servidor. Los datos se vuelven accesibles para los usuarios de manera constante sin interferir ni ralentizar el acceso de otros usuarios. Para las aplicaciones en la nube, la replicación de datos le permite acceder a una copia de los datos en una base de datos local con un rendimiento mucho mayor que acceder a los datos a través de la API de la aplicación en la nube, que es especialmente útil para análisis y la ciencia de datos. La replicación de datos también </w:t>
      </w:r>
      <w:r w:rsidRPr="00865D48">
        <w:rPr>
          <w:rFonts w:ascii="Times New Roman" w:eastAsia="Times New Roman" w:hAnsi="Times New Roman" w:cs="Times New Roman"/>
          <w:color w:val="000000"/>
          <w:kern w:val="0"/>
          <w:sz w:val="24"/>
          <w:szCs w:val="24"/>
          <w:lang w:eastAsia="es-AR"/>
          <w14:ligatures w14:val="none"/>
        </w:rPr>
        <w:lastRenderedPageBreak/>
        <w:t>puede permitirle evitar los límites de transacción de la API y la aceleración que tienen algunas aplicaciones en la nube.</w:t>
      </w:r>
    </w:p>
    <w:p w14:paraId="412051E7" w14:textId="77777777" w:rsidR="00387964" w:rsidRPr="00865D48" w:rsidRDefault="00387964" w:rsidP="00387964">
      <w:pPr>
        <w:spacing w:after="0" w:line="480" w:lineRule="auto"/>
        <w:rPr>
          <w:rFonts w:ascii="Times New Roman" w:eastAsia="Times New Roman" w:hAnsi="Times New Roman" w:cs="Times New Roman"/>
          <w:kern w:val="0"/>
          <w:sz w:val="24"/>
          <w:szCs w:val="24"/>
          <w:lang w:eastAsia="es-AR"/>
          <w14:ligatures w14:val="none"/>
        </w:rPr>
      </w:pPr>
      <w:r>
        <w:rPr>
          <w:noProof/>
        </w:rPr>
        <w:drawing>
          <wp:inline distT="0" distB="0" distL="0" distR="0" wp14:anchorId="25BB7AD4" wp14:editId="5F8FF946">
            <wp:extent cx="5400040" cy="2946400"/>
            <wp:effectExtent l="0" t="0" r="0" b="6350"/>
            <wp:docPr id="2035680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400040" cy="2946400"/>
                    </a:xfrm>
                    <a:prstGeom prst="rect">
                      <a:avLst/>
                    </a:prstGeom>
                  </pic:spPr>
                </pic:pic>
              </a:graphicData>
            </a:graphic>
          </wp:inline>
        </w:drawing>
      </w:r>
    </w:p>
    <w:p w14:paraId="710B7D01" w14:textId="6F9710D6" w:rsidR="00387964" w:rsidRPr="00986C4B" w:rsidRDefault="00876E43" w:rsidP="00986C4B">
      <w:pPr>
        <w:pStyle w:val="Ttulo2"/>
        <w:spacing w:line="480" w:lineRule="auto"/>
        <w:ind w:firstLine="720"/>
        <w:jc w:val="both"/>
        <w:rPr>
          <w:rFonts w:ascii="Times New Roman" w:eastAsia="Times New Roman" w:hAnsi="Times New Roman" w:cs="Times New Roman"/>
          <w:b/>
          <w:bCs/>
          <w:sz w:val="40"/>
          <w:szCs w:val="40"/>
          <w:lang w:eastAsia="es-AR"/>
        </w:rPr>
      </w:pPr>
      <w:bookmarkStart w:id="4" w:name="_Toc151641484"/>
      <w:r>
        <w:rPr>
          <w:rFonts w:ascii="Times New Roman" w:eastAsia="Times New Roman" w:hAnsi="Times New Roman" w:cs="Times New Roman"/>
          <w:b/>
          <w:bCs/>
          <w:lang w:eastAsia="es-AR"/>
        </w:rPr>
        <w:t xml:space="preserve">2.2. </w:t>
      </w:r>
      <w:r w:rsidR="00387964" w:rsidRPr="00986C4B">
        <w:rPr>
          <w:rFonts w:ascii="Times New Roman" w:eastAsia="Times New Roman" w:hAnsi="Times New Roman" w:cs="Times New Roman"/>
          <w:b/>
          <w:bCs/>
          <w:lang w:eastAsia="es-AR"/>
        </w:rPr>
        <w:t>Ejemplo de Replicación</w:t>
      </w:r>
      <w:bookmarkEnd w:id="4"/>
    </w:p>
    <w:p w14:paraId="60C7805A" w14:textId="77777777" w:rsidR="00387964" w:rsidRPr="00865D48" w:rsidRDefault="00387964" w:rsidP="77CBF6FA">
      <w:pPr>
        <w:spacing w:after="0" w:line="480" w:lineRule="auto"/>
        <w:ind w:firstLine="720"/>
        <w:jc w:val="both"/>
        <w:rPr>
          <w:rFonts w:ascii="Times New Roman" w:eastAsia="Times New Roman" w:hAnsi="Times New Roman" w:cs="Times New Roman"/>
          <w:kern w:val="0"/>
          <w:sz w:val="24"/>
          <w:szCs w:val="24"/>
          <w:lang w:eastAsia="es-AR"/>
          <w14:ligatures w14:val="none"/>
        </w:rPr>
      </w:pPr>
      <w:r w:rsidRPr="00865D48">
        <w:rPr>
          <w:rFonts w:ascii="Times New Roman" w:eastAsia="Times New Roman" w:hAnsi="Times New Roman" w:cs="Times New Roman"/>
          <w:color w:val="000000"/>
          <w:kern w:val="0"/>
          <w:sz w:val="24"/>
          <w:szCs w:val="24"/>
          <w:lang w:eastAsia="es-AR"/>
          <w14:ligatures w14:val="none"/>
        </w:rPr>
        <w:t>Supongamos una empresa de comercio electrónico que opera un sitio web de ventas en línea. En su base de datos principal se encuentra el inventario de productos, cuya actualización es esencial para el funcionamiento del sitio. Para garantizar la disponibilidad ininterrumpida de este recurso crítico y mejorar su rendimiento, se ha implementado la replicación de bases de datos de la siguiente manera:</w:t>
      </w:r>
    </w:p>
    <w:p w14:paraId="6880549E" w14:textId="44F8B735" w:rsidR="00986C4B" w:rsidRPr="00C67797" w:rsidRDefault="00876E43" w:rsidP="00C67797">
      <w:pPr>
        <w:pStyle w:val="Ttulo3"/>
        <w:spacing w:line="480" w:lineRule="auto"/>
        <w:ind w:firstLine="720"/>
        <w:jc w:val="both"/>
        <w:rPr>
          <w:rFonts w:ascii="Times New Roman" w:eastAsia="Times New Roman" w:hAnsi="Times New Roman" w:cs="Times New Roman"/>
          <w:b/>
          <w:bCs/>
          <w:lang w:eastAsia="es-AR"/>
        </w:rPr>
      </w:pPr>
      <w:bookmarkStart w:id="5" w:name="_Toc151641485"/>
      <w:r>
        <w:rPr>
          <w:rFonts w:ascii="Times New Roman" w:eastAsia="Times New Roman" w:hAnsi="Times New Roman" w:cs="Times New Roman"/>
          <w:b/>
          <w:bCs/>
          <w:lang w:eastAsia="es-AR"/>
        </w:rPr>
        <w:t>2.2.</w:t>
      </w:r>
      <w:r w:rsidR="00387964" w:rsidRPr="00C67797">
        <w:rPr>
          <w:rFonts w:ascii="Times New Roman" w:eastAsia="Times New Roman" w:hAnsi="Times New Roman" w:cs="Times New Roman"/>
          <w:b/>
          <w:bCs/>
          <w:lang w:eastAsia="es-AR"/>
        </w:rPr>
        <w:t>1. Base de Datos Principal</w:t>
      </w:r>
      <w:bookmarkEnd w:id="5"/>
    </w:p>
    <w:p w14:paraId="6093F999" w14:textId="47FDA3C3" w:rsidR="00387964" w:rsidRPr="00865D48" w:rsidRDefault="00387964" w:rsidP="77CBF6FA">
      <w:pPr>
        <w:spacing w:after="0" w:line="480" w:lineRule="auto"/>
        <w:ind w:firstLine="720"/>
        <w:jc w:val="both"/>
        <w:rPr>
          <w:rFonts w:ascii="Times New Roman" w:eastAsia="Times New Roman" w:hAnsi="Times New Roman" w:cs="Times New Roman"/>
          <w:kern w:val="0"/>
          <w:sz w:val="24"/>
          <w:szCs w:val="24"/>
          <w:lang w:eastAsia="es-AR"/>
          <w14:ligatures w14:val="none"/>
        </w:rPr>
      </w:pPr>
      <w:r w:rsidRPr="00865D48">
        <w:rPr>
          <w:rFonts w:ascii="Times New Roman" w:eastAsia="Times New Roman" w:hAnsi="Times New Roman" w:cs="Times New Roman"/>
          <w:color w:val="000000"/>
          <w:kern w:val="0"/>
          <w:sz w:val="24"/>
          <w:szCs w:val="24"/>
          <w:lang w:eastAsia="es-AR"/>
          <w14:ligatures w14:val="none"/>
        </w:rPr>
        <w:t>La empresa mantiene una base de datos principal en un servidor central. En esta base de datos, se registran todas las transacciones relacionadas con el inventario, como la adición de nuevos productos, actualizaciones de cantidades o cambios de precios.</w:t>
      </w:r>
    </w:p>
    <w:p w14:paraId="27DB5AEB" w14:textId="77777777" w:rsidR="00387964" w:rsidRPr="00865D48" w:rsidRDefault="00387964" w:rsidP="00387964">
      <w:pPr>
        <w:spacing w:after="0" w:line="240" w:lineRule="auto"/>
        <w:rPr>
          <w:rFonts w:ascii="Times New Roman" w:eastAsia="Times New Roman" w:hAnsi="Times New Roman" w:cs="Times New Roman"/>
          <w:kern w:val="0"/>
          <w:sz w:val="24"/>
          <w:szCs w:val="24"/>
          <w:lang w:eastAsia="es-AR"/>
          <w14:ligatures w14:val="none"/>
        </w:rPr>
      </w:pPr>
    </w:p>
    <w:p w14:paraId="2B227E34" w14:textId="1A3CACC3" w:rsidR="00C67797" w:rsidRPr="00C67797" w:rsidRDefault="00876E43" w:rsidP="00C67797">
      <w:pPr>
        <w:pStyle w:val="Ttulo3"/>
        <w:spacing w:line="480" w:lineRule="auto"/>
        <w:ind w:firstLine="720"/>
        <w:jc w:val="both"/>
        <w:rPr>
          <w:rFonts w:ascii="Times New Roman" w:eastAsia="Times New Roman" w:hAnsi="Times New Roman" w:cs="Times New Roman"/>
          <w:b/>
          <w:bCs/>
          <w:lang w:eastAsia="es-AR"/>
        </w:rPr>
      </w:pPr>
      <w:bookmarkStart w:id="6" w:name="_Toc151641486"/>
      <w:r>
        <w:rPr>
          <w:rFonts w:ascii="Times New Roman" w:eastAsia="Times New Roman" w:hAnsi="Times New Roman" w:cs="Times New Roman"/>
          <w:b/>
          <w:bCs/>
          <w:lang w:eastAsia="es-AR"/>
        </w:rPr>
        <w:t>2.2.</w:t>
      </w:r>
      <w:r w:rsidR="00387964" w:rsidRPr="00C67797">
        <w:rPr>
          <w:rFonts w:ascii="Times New Roman" w:eastAsia="Times New Roman" w:hAnsi="Times New Roman" w:cs="Times New Roman"/>
          <w:b/>
          <w:bCs/>
          <w:lang w:eastAsia="es-AR"/>
        </w:rPr>
        <w:t>2. Réplicas</w:t>
      </w:r>
      <w:bookmarkEnd w:id="6"/>
    </w:p>
    <w:p w14:paraId="253BB846" w14:textId="0D450020" w:rsidR="00387964" w:rsidRPr="00865D48" w:rsidRDefault="00387964" w:rsidP="77CBF6FA">
      <w:pPr>
        <w:spacing w:after="0" w:line="480" w:lineRule="auto"/>
        <w:ind w:firstLine="720"/>
        <w:jc w:val="both"/>
        <w:rPr>
          <w:rFonts w:ascii="Times New Roman" w:eastAsia="Times New Roman" w:hAnsi="Times New Roman" w:cs="Times New Roman"/>
          <w:kern w:val="0"/>
          <w:sz w:val="24"/>
          <w:szCs w:val="24"/>
          <w:lang w:eastAsia="es-AR"/>
          <w14:ligatures w14:val="none"/>
        </w:rPr>
      </w:pPr>
      <w:r w:rsidRPr="00865D48">
        <w:rPr>
          <w:rFonts w:ascii="Times New Roman" w:eastAsia="Times New Roman" w:hAnsi="Times New Roman" w:cs="Times New Roman"/>
          <w:color w:val="000000"/>
          <w:kern w:val="0"/>
          <w:sz w:val="24"/>
          <w:szCs w:val="24"/>
          <w:lang w:eastAsia="es-AR"/>
          <w14:ligatures w14:val="none"/>
        </w:rPr>
        <w:t>Para mejorar la disponibilidad, la empresa ha configurado dos servidores adicionales, cada uno con una copia idéntica de la base de datos principal. Estas copias son conocidas como "réplicas."</w:t>
      </w:r>
    </w:p>
    <w:p w14:paraId="74465BC9" w14:textId="0873343B" w:rsidR="00C67797" w:rsidRPr="00C67797" w:rsidRDefault="00876E43" w:rsidP="00C67797">
      <w:pPr>
        <w:pStyle w:val="Ttulo3"/>
        <w:spacing w:line="480" w:lineRule="auto"/>
        <w:ind w:firstLine="720"/>
        <w:jc w:val="both"/>
        <w:rPr>
          <w:rFonts w:ascii="Times New Roman" w:eastAsia="Times New Roman" w:hAnsi="Times New Roman" w:cs="Times New Roman"/>
          <w:b/>
          <w:bCs/>
          <w:lang w:eastAsia="es-AR"/>
        </w:rPr>
      </w:pPr>
      <w:bookmarkStart w:id="7" w:name="_Toc151641487"/>
      <w:r>
        <w:rPr>
          <w:rFonts w:ascii="Times New Roman" w:eastAsia="Times New Roman" w:hAnsi="Times New Roman" w:cs="Times New Roman"/>
          <w:b/>
          <w:bCs/>
          <w:lang w:eastAsia="es-AR"/>
        </w:rPr>
        <w:lastRenderedPageBreak/>
        <w:t>2.2.</w:t>
      </w:r>
      <w:r w:rsidR="00387964" w:rsidRPr="00C67797">
        <w:rPr>
          <w:rFonts w:ascii="Times New Roman" w:eastAsia="Times New Roman" w:hAnsi="Times New Roman" w:cs="Times New Roman"/>
          <w:b/>
          <w:bCs/>
          <w:lang w:eastAsia="es-AR"/>
        </w:rPr>
        <w:t>3. Proceso de Replicación</w:t>
      </w:r>
      <w:bookmarkEnd w:id="7"/>
    </w:p>
    <w:p w14:paraId="00014C3D" w14:textId="672AE955" w:rsidR="00387964" w:rsidRPr="00865D48" w:rsidRDefault="00387964" w:rsidP="77CBF6FA">
      <w:pPr>
        <w:spacing w:after="0" w:line="480" w:lineRule="auto"/>
        <w:ind w:firstLine="720"/>
        <w:jc w:val="both"/>
        <w:rPr>
          <w:rFonts w:ascii="Times New Roman" w:eastAsia="Times New Roman" w:hAnsi="Times New Roman" w:cs="Times New Roman"/>
          <w:kern w:val="0"/>
          <w:sz w:val="24"/>
          <w:szCs w:val="24"/>
          <w:lang w:eastAsia="es-AR"/>
          <w14:ligatures w14:val="none"/>
        </w:rPr>
      </w:pPr>
      <w:r w:rsidRPr="00865D48">
        <w:rPr>
          <w:rFonts w:ascii="Times New Roman" w:eastAsia="Times New Roman" w:hAnsi="Times New Roman" w:cs="Times New Roman"/>
          <w:color w:val="000000"/>
          <w:kern w:val="0"/>
          <w:sz w:val="24"/>
          <w:szCs w:val="24"/>
          <w:lang w:eastAsia="es-AR"/>
          <w14:ligatures w14:val="none"/>
        </w:rPr>
        <w:t>Cada vez que se produce un cambio en la base de datos principal, ya sea una actualización del stock de un producto o cualquier otra modificación, se registra y se envía automáticamente a las réplicas. Las réplicas aplican estos cambios de manera automática y sincronizada, asegurando así la consistencia de los datos en todas las instancias.</w:t>
      </w:r>
    </w:p>
    <w:p w14:paraId="24DD34CA" w14:textId="4C714DB5" w:rsidR="00C67797" w:rsidRPr="00C67797" w:rsidRDefault="00876E43" w:rsidP="00C67797">
      <w:pPr>
        <w:pStyle w:val="Ttulo3"/>
        <w:spacing w:line="480" w:lineRule="auto"/>
        <w:ind w:firstLine="720"/>
        <w:jc w:val="both"/>
        <w:rPr>
          <w:rFonts w:ascii="Times New Roman" w:eastAsia="Times New Roman" w:hAnsi="Times New Roman" w:cs="Times New Roman"/>
          <w:b/>
          <w:bCs/>
          <w:lang w:eastAsia="es-AR"/>
        </w:rPr>
      </w:pPr>
      <w:bookmarkStart w:id="8" w:name="_Toc151641488"/>
      <w:r>
        <w:rPr>
          <w:rFonts w:ascii="Times New Roman" w:eastAsia="Times New Roman" w:hAnsi="Times New Roman" w:cs="Times New Roman"/>
          <w:b/>
          <w:bCs/>
          <w:lang w:eastAsia="es-AR"/>
        </w:rPr>
        <w:t>2.2.</w:t>
      </w:r>
      <w:r w:rsidR="00387964" w:rsidRPr="00C67797">
        <w:rPr>
          <w:rFonts w:ascii="Times New Roman" w:eastAsia="Times New Roman" w:hAnsi="Times New Roman" w:cs="Times New Roman"/>
          <w:b/>
          <w:bCs/>
          <w:lang w:eastAsia="es-AR"/>
        </w:rPr>
        <w:t>4. Tolerancia a Fallos y Rendimiento</w:t>
      </w:r>
      <w:bookmarkEnd w:id="8"/>
    </w:p>
    <w:p w14:paraId="5BB173C8" w14:textId="108DA41A" w:rsidR="00387964" w:rsidRDefault="00387964" w:rsidP="77CBF6FA">
      <w:pPr>
        <w:spacing w:after="0" w:line="480" w:lineRule="auto"/>
        <w:ind w:firstLine="720"/>
        <w:jc w:val="both"/>
        <w:rPr>
          <w:rFonts w:ascii="Times New Roman" w:eastAsia="Times New Roman" w:hAnsi="Times New Roman" w:cs="Times New Roman"/>
          <w:color w:val="000000"/>
          <w:kern w:val="0"/>
          <w:sz w:val="24"/>
          <w:szCs w:val="24"/>
          <w:lang w:eastAsia="es-AR"/>
          <w14:ligatures w14:val="none"/>
        </w:rPr>
      </w:pPr>
      <w:r w:rsidRPr="00865D48">
        <w:rPr>
          <w:rFonts w:ascii="Times New Roman" w:eastAsia="Times New Roman" w:hAnsi="Times New Roman" w:cs="Times New Roman"/>
          <w:color w:val="000000"/>
          <w:kern w:val="0"/>
          <w:sz w:val="24"/>
          <w:szCs w:val="24"/>
          <w:lang w:eastAsia="es-AR"/>
          <w14:ligatures w14:val="none"/>
        </w:rPr>
        <w:t>La replicación no solo garantiza la disponibilidad continua de datos, sino que también proporciona tolerancia a fallos. Si el servidor principal experimenta una falla, una de las réplicas puede asumir el control, evitando interrupciones en el funcionamiento del sitio web. Además, cuando el tráfico del sitio aumenta, la carga de trabajo se distribuye entre la base de datos principal y las réplicas, lo que mejora el rendimiento global del sistema.</w:t>
      </w:r>
    </w:p>
    <w:p w14:paraId="1959EC76" w14:textId="77777777" w:rsidR="00C67797" w:rsidRDefault="00C67797" w:rsidP="6CDC49D3">
      <w:pPr>
        <w:pStyle w:val="Ttulo2"/>
        <w:rPr>
          <w:rFonts w:ascii="Times New Roman" w:eastAsia="Times New Roman" w:hAnsi="Times New Roman" w:cs="Times New Roman"/>
          <w:sz w:val="28"/>
          <w:szCs w:val="28"/>
        </w:rPr>
      </w:pPr>
    </w:p>
    <w:p w14:paraId="23DD7A3F" w14:textId="2EDD7D4F" w:rsidR="00387964" w:rsidRPr="00D4773A" w:rsidRDefault="00876E43" w:rsidP="00C67797">
      <w:pPr>
        <w:pStyle w:val="Ttulo2"/>
        <w:spacing w:line="480" w:lineRule="auto"/>
        <w:ind w:firstLine="720"/>
        <w:jc w:val="both"/>
        <w:rPr>
          <w:rFonts w:ascii="Times New Roman" w:eastAsia="Times New Roman" w:hAnsi="Times New Roman" w:cs="Times New Roman"/>
          <w:b/>
          <w:bCs/>
          <w:color w:val="000000" w:themeColor="text1"/>
          <w:sz w:val="32"/>
          <w:szCs w:val="32"/>
          <w:lang w:eastAsia="es-AR"/>
        </w:rPr>
      </w:pPr>
      <w:bookmarkStart w:id="9" w:name="_Toc151641489"/>
      <w:r>
        <w:rPr>
          <w:rFonts w:ascii="Times New Roman" w:eastAsia="Times New Roman" w:hAnsi="Times New Roman" w:cs="Times New Roman"/>
          <w:b/>
          <w:bCs/>
          <w:sz w:val="28"/>
          <w:szCs w:val="28"/>
        </w:rPr>
        <w:t xml:space="preserve">2.3. </w:t>
      </w:r>
      <w:r w:rsidR="00387964" w:rsidRPr="00D4773A">
        <w:rPr>
          <w:rFonts w:ascii="Times New Roman" w:eastAsia="Times New Roman" w:hAnsi="Times New Roman" w:cs="Times New Roman"/>
          <w:b/>
          <w:bCs/>
          <w:sz w:val="28"/>
          <w:szCs w:val="28"/>
        </w:rPr>
        <w:t>Beneficios de la Replicación de Datos</w:t>
      </w:r>
      <w:bookmarkEnd w:id="9"/>
    </w:p>
    <w:p w14:paraId="6C2C6F79" w14:textId="2E2CE3DE" w:rsidR="00387964" w:rsidRDefault="00876E43" w:rsidP="6CDC49D3">
      <w:pPr>
        <w:pStyle w:val="Ttulo3"/>
        <w:spacing w:line="480" w:lineRule="auto"/>
        <w:ind w:firstLine="720"/>
        <w:rPr>
          <w:rFonts w:ascii="Times New Roman" w:eastAsia="Times New Roman" w:hAnsi="Times New Roman" w:cs="Times New Roman"/>
          <w:b/>
          <w:bCs/>
        </w:rPr>
      </w:pPr>
      <w:bookmarkStart w:id="10" w:name="_Toc151641490"/>
      <w:r>
        <w:rPr>
          <w:rFonts w:ascii="Times New Roman" w:eastAsia="Times New Roman" w:hAnsi="Times New Roman" w:cs="Times New Roman"/>
          <w:b/>
          <w:bCs/>
        </w:rPr>
        <w:t>2.3.</w:t>
      </w:r>
      <w:r w:rsidR="00387964" w:rsidRPr="6CDC49D3">
        <w:rPr>
          <w:rFonts w:ascii="Times New Roman" w:eastAsia="Times New Roman" w:hAnsi="Times New Roman" w:cs="Times New Roman"/>
          <w:b/>
          <w:bCs/>
        </w:rPr>
        <w:t>1. Escalabilidad horizontal</w:t>
      </w:r>
      <w:bookmarkEnd w:id="10"/>
    </w:p>
    <w:p w14:paraId="02A79935" w14:textId="31D9D21F" w:rsidR="00387964" w:rsidRDefault="00387964"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La escalabilidad horizontal en la replicación de bases de datos se refiere a la capacidad de distribuir la carga de trabajo de una base de datos replicada al agregar más servidores o nodos al sistema. En lugar de aumentar la potencia de un único servidor o nodo, se añaden servidores adicionales para manejar la carga, lo que permite una mayor capacidad de procesamiento y almacenamiento. Este enfoque se utiliza comúnmente para mejorar el rendimiento y la disponibilidad de sistemas de bases de datos.</w:t>
      </w:r>
    </w:p>
    <w:p w14:paraId="13AC0E2C" w14:textId="2E11729E" w:rsidR="00387964" w:rsidRDefault="00876E43" w:rsidP="6CDC49D3">
      <w:pPr>
        <w:pStyle w:val="Ttulo3"/>
        <w:spacing w:line="480" w:lineRule="auto"/>
        <w:ind w:firstLine="720"/>
        <w:jc w:val="both"/>
        <w:rPr>
          <w:rFonts w:ascii="Times New Roman" w:eastAsia="Times New Roman" w:hAnsi="Times New Roman" w:cs="Times New Roman"/>
          <w:b/>
          <w:bCs/>
        </w:rPr>
      </w:pPr>
      <w:bookmarkStart w:id="11" w:name="_Toc151641491"/>
      <w:r>
        <w:rPr>
          <w:rFonts w:ascii="Times New Roman" w:eastAsia="Times New Roman" w:hAnsi="Times New Roman" w:cs="Times New Roman"/>
          <w:b/>
          <w:bCs/>
        </w:rPr>
        <w:t>2.3.</w:t>
      </w:r>
      <w:r w:rsidR="6CDC49D3" w:rsidRPr="6CDC49D3">
        <w:rPr>
          <w:rFonts w:ascii="Times New Roman" w:eastAsia="Times New Roman" w:hAnsi="Times New Roman" w:cs="Times New Roman"/>
          <w:b/>
          <w:bCs/>
        </w:rPr>
        <w:t>2. Seguridad de Datos</w:t>
      </w:r>
      <w:bookmarkEnd w:id="11"/>
    </w:p>
    <w:p w14:paraId="72AD4351" w14:textId="141040F9"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 xml:space="preserve">La replicación proporciona una capa adicional de seguridad de datos. Dado que los datos se replican en los esclavos y la replicación se puede </w:t>
      </w:r>
      <w:proofErr w:type="spellStart"/>
      <w:r w:rsidRPr="6CDC49D3">
        <w:rPr>
          <w:rFonts w:ascii="Times New Roman" w:eastAsia="Times New Roman" w:hAnsi="Times New Roman" w:cs="Times New Roman"/>
          <w:sz w:val="24"/>
          <w:szCs w:val="24"/>
        </w:rPr>
        <w:t>pausar</w:t>
      </w:r>
      <w:proofErr w:type="spellEnd"/>
      <w:r w:rsidRPr="6CDC49D3">
        <w:rPr>
          <w:rFonts w:ascii="Times New Roman" w:eastAsia="Times New Roman" w:hAnsi="Times New Roman" w:cs="Times New Roman"/>
          <w:sz w:val="24"/>
          <w:szCs w:val="24"/>
        </w:rPr>
        <w:t xml:space="preserve">, es posible realizar </w:t>
      </w:r>
      <w:r w:rsidRPr="6CDC49D3">
        <w:rPr>
          <w:rFonts w:ascii="Times New Roman" w:eastAsia="Times New Roman" w:hAnsi="Times New Roman" w:cs="Times New Roman"/>
          <w:sz w:val="24"/>
          <w:szCs w:val="24"/>
        </w:rPr>
        <w:lastRenderedPageBreak/>
        <w:t>copias de seguridad en los esclavos sin riesgo de corromper los datos en el servidor maestro correspondiente.</w:t>
      </w:r>
    </w:p>
    <w:p w14:paraId="1CECFF03" w14:textId="0824B8A7" w:rsidR="00387964" w:rsidRDefault="00876E43" w:rsidP="6CDC49D3">
      <w:pPr>
        <w:pStyle w:val="Ttulo3"/>
        <w:spacing w:line="480" w:lineRule="auto"/>
        <w:ind w:firstLine="720"/>
        <w:jc w:val="both"/>
        <w:rPr>
          <w:rFonts w:ascii="Times New Roman" w:eastAsia="Times New Roman" w:hAnsi="Times New Roman" w:cs="Times New Roman"/>
          <w:b/>
          <w:bCs/>
        </w:rPr>
      </w:pPr>
      <w:bookmarkStart w:id="12" w:name="_Toc151641492"/>
      <w:r>
        <w:rPr>
          <w:rFonts w:ascii="Times New Roman" w:eastAsia="Times New Roman" w:hAnsi="Times New Roman" w:cs="Times New Roman"/>
          <w:b/>
          <w:bCs/>
        </w:rPr>
        <w:t>2.3.</w:t>
      </w:r>
      <w:r w:rsidR="6CDC49D3" w:rsidRPr="6CDC49D3">
        <w:rPr>
          <w:rFonts w:ascii="Times New Roman" w:eastAsia="Times New Roman" w:hAnsi="Times New Roman" w:cs="Times New Roman"/>
          <w:b/>
          <w:bCs/>
        </w:rPr>
        <w:t>3. Análisis de Datos</w:t>
      </w:r>
      <w:bookmarkEnd w:id="12"/>
    </w:p>
    <w:p w14:paraId="7BFC7C0D" w14:textId="54D8D903"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Los datos pueden generarse en tiempo real en los servidores maestros, mientras que el análisis de la información puede llevarse a cabo en los esclavos sin afectar el rendimiento de los servidores maestros. Esto facilita la realización de análisis en un entorno de producción sin impactar negativamente en las operaciones en curso.</w:t>
      </w:r>
    </w:p>
    <w:p w14:paraId="154BB7BF" w14:textId="5496943D" w:rsidR="00387964" w:rsidRDefault="00876E43" w:rsidP="6CDC49D3">
      <w:pPr>
        <w:pStyle w:val="Ttulo3"/>
        <w:spacing w:line="480" w:lineRule="auto"/>
        <w:ind w:firstLine="720"/>
        <w:jc w:val="both"/>
        <w:rPr>
          <w:rFonts w:ascii="Times New Roman" w:eastAsia="Times New Roman" w:hAnsi="Times New Roman" w:cs="Times New Roman"/>
          <w:b/>
          <w:bCs/>
        </w:rPr>
      </w:pPr>
      <w:bookmarkStart w:id="13" w:name="_Toc151641493"/>
      <w:r>
        <w:rPr>
          <w:rFonts w:ascii="Times New Roman" w:eastAsia="Times New Roman" w:hAnsi="Times New Roman" w:cs="Times New Roman"/>
          <w:b/>
          <w:bCs/>
        </w:rPr>
        <w:t>2.3.</w:t>
      </w:r>
      <w:r w:rsidR="6CDC49D3" w:rsidRPr="6CDC49D3">
        <w:rPr>
          <w:rFonts w:ascii="Times New Roman" w:eastAsia="Times New Roman" w:hAnsi="Times New Roman" w:cs="Times New Roman"/>
          <w:b/>
          <w:bCs/>
        </w:rPr>
        <w:t>4. Distribución de Datos a Larga Distancia</w:t>
      </w:r>
      <w:bookmarkEnd w:id="13"/>
    </w:p>
    <w:p w14:paraId="202FF8C8" w14:textId="38C0F2CE"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La replicación se utiliza para crear copias locales de datos en sitios remotos, lo que permite el acceso a los datos sin necesidad de una conexión permanente con el servidor maestro. Esto es especialmente útil para aplicaciones que necesitan datos en ubicaciones geográficamente dispersas.</w:t>
      </w:r>
    </w:p>
    <w:p w14:paraId="54A0972D" w14:textId="1EC4E610" w:rsidR="00387964" w:rsidRDefault="00876E43" w:rsidP="6CDC49D3">
      <w:pPr>
        <w:pStyle w:val="Ttulo3"/>
        <w:spacing w:line="480" w:lineRule="auto"/>
        <w:ind w:firstLine="720"/>
        <w:jc w:val="both"/>
        <w:rPr>
          <w:rFonts w:ascii="Times New Roman" w:eastAsia="Times New Roman" w:hAnsi="Times New Roman" w:cs="Times New Roman"/>
          <w:b/>
          <w:bCs/>
        </w:rPr>
      </w:pPr>
      <w:bookmarkStart w:id="14" w:name="_Toc151641494"/>
      <w:r>
        <w:rPr>
          <w:rFonts w:ascii="Times New Roman" w:eastAsia="Times New Roman" w:hAnsi="Times New Roman" w:cs="Times New Roman"/>
          <w:b/>
          <w:bCs/>
        </w:rPr>
        <w:t>2.3.</w:t>
      </w:r>
      <w:r w:rsidR="6CDC49D3" w:rsidRPr="6CDC49D3">
        <w:rPr>
          <w:rFonts w:ascii="Times New Roman" w:eastAsia="Times New Roman" w:hAnsi="Times New Roman" w:cs="Times New Roman"/>
          <w:b/>
          <w:bCs/>
        </w:rPr>
        <w:t>5. Recuperación de Datos</w:t>
      </w:r>
      <w:bookmarkEnd w:id="14"/>
    </w:p>
    <w:p w14:paraId="6B67E672" w14:textId="48849F1C"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Las réplicas de bases de datos también pueden utilizarse para recuperar datos históricos o para realizar análisis y generación de informes sin afectar al servidor principal.</w:t>
      </w:r>
    </w:p>
    <w:p w14:paraId="36410C15" w14:textId="23559F08" w:rsidR="00387964" w:rsidRDefault="00876E43" w:rsidP="6CDC49D3">
      <w:pPr>
        <w:pStyle w:val="Ttulo3"/>
        <w:spacing w:line="480" w:lineRule="auto"/>
        <w:ind w:firstLine="720"/>
        <w:jc w:val="both"/>
        <w:rPr>
          <w:rFonts w:ascii="Times New Roman" w:eastAsia="Times New Roman" w:hAnsi="Times New Roman" w:cs="Times New Roman"/>
          <w:b/>
          <w:bCs/>
        </w:rPr>
      </w:pPr>
      <w:bookmarkStart w:id="15" w:name="_Toc151641495"/>
      <w:r>
        <w:rPr>
          <w:rFonts w:ascii="Times New Roman" w:eastAsia="Times New Roman" w:hAnsi="Times New Roman" w:cs="Times New Roman"/>
          <w:b/>
          <w:bCs/>
        </w:rPr>
        <w:t>2.3.</w:t>
      </w:r>
      <w:r w:rsidR="6CDC49D3" w:rsidRPr="6CDC49D3">
        <w:rPr>
          <w:rFonts w:ascii="Times New Roman" w:eastAsia="Times New Roman" w:hAnsi="Times New Roman" w:cs="Times New Roman"/>
          <w:b/>
          <w:bCs/>
        </w:rPr>
        <w:t>6. Balanceo de Carga</w:t>
      </w:r>
      <w:bookmarkEnd w:id="15"/>
    </w:p>
    <w:p w14:paraId="0F72177F" w14:textId="61199CA6" w:rsidR="00387964" w:rsidRPr="00C67797" w:rsidRDefault="6CDC49D3" w:rsidP="00C67797">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Las réplicas de bases de datos se pueden utilizar para distribuir de manera eficiente el tráfico y equilibrar la carga entre servidores, lo que mejora la capacidad de respuesta del sistema.</w:t>
      </w:r>
    </w:p>
    <w:p w14:paraId="6BD1CD15" w14:textId="6A04FF35" w:rsidR="00387964" w:rsidRPr="00D4773A" w:rsidRDefault="00876E43" w:rsidP="6CDC49D3">
      <w:pPr>
        <w:pStyle w:val="Ttulo2"/>
        <w:spacing w:line="480" w:lineRule="auto"/>
        <w:ind w:firstLine="720"/>
        <w:jc w:val="both"/>
        <w:rPr>
          <w:rFonts w:ascii="Times New Roman" w:eastAsia="Times New Roman" w:hAnsi="Times New Roman" w:cs="Times New Roman"/>
          <w:b/>
          <w:bCs/>
          <w:color w:val="000000" w:themeColor="text1"/>
          <w:sz w:val="28"/>
          <w:szCs w:val="28"/>
          <w:lang w:eastAsia="es-AR"/>
        </w:rPr>
      </w:pPr>
      <w:bookmarkStart w:id="16" w:name="_Toc151641496"/>
      <w:r>
        <w:rPr>
          <w:rFonts w:ascii="Times New Roman" w:eastAsia="Times New Roman" w:hAnsi="Times New Roman" w:cs="Times New Roman"/>
          <w:b/>
          <w:bCs/>
          <w:sz w:val="28"/>
          <w:szCs w:val="28"/>
        </w:rPr>
        <w:lastRenderedPageBreak/>
        <w:t xml:space="preserve">2.4. </w:t>
      </w:r>
      <w:r w:rsidR="00387964" w:rsidRPr="00D4773A">
        <w:rPr>
          <w:rFonts w:ascii="Times New Roman" w:eastAsia="Times New Roman" w:hAnsi="Times New Roman" w:cs="Times New Roman"/>
          <w:b/>
          <w:bCs/>
          <w:sz w:val="28"/>
          <w:szCs w:val="28"/>
        </w:rPr>
        <w:t>Desventajas de la Replicación de Datos:</w:t>
      </w:r>
      <w:bookmarkEnd w:id="16"/>
    </w:p>
    <w:p w14:paraId="1EB65869" w14:textId="5CE64C75" w:rsidR="00387964" w:rsidRDefault="00876E43" w:rsidP="6CDC49D3">
      <w:pPr>
        <w:pStyle w:val="Ttulo3"/>
        <w:spacing w:line="480" w:lineRule="auto"/>
        <w:ind w:firstLine="720"/>
        <w:jc w:val="both"/>
        <w:rPr>
          <w:rFonts w:ascii="Times New Roman" w:eastAsia="Times New Roman" w:hAnsi="Times New Roman" w:cs="Times New Roman"/>
          <w:b/>
          <w:bCs/>
        </w:rPr>
      </w:pPr>
      <w:bookmarkStart w:id="17" w:name="_Toc151641497"/>
      <w:r>
        <w:rPr>
          <w:rFonts w:ascii="Times New Roman" w:eastAsia="Times New Roman" w:hAnsi="Times New Roman" w:cs="Times New Roman"/>
          <w:b/>
          <w:bCs/>
        </w:rPr>
        <w:t>2.4.</w:t>
      </w:r>
      <w:r w:rsidR="6CDC49D3" w:rsidRPr="6CDC49D3">
        <w:rPr>
          <w:rFonts w:ascii="Times New Roman" w:eastAsia="Times New Roman" w:hAnsi="Times New Roman" w:cs="Times New Roman"/>
          <w:b/>
          <w:bCs/>
        </w:rPr>
        <w:t>1. Costo adicional</w:t>
      </w:r>
      <w:bookmarkEnd w:id="17"/>
    </w:p>
    <w:p w14:paraId="6AB5850E" w14:textId="228A4B8F"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Mantener réplicas de bases de datos implica costos adicionales en términos de hardware, software, ancho de banda y administración. Cuantas más réplicas tengas, mayores serán los gastos.</w:t>
      </w:r>
    </w:p>
    <w:p w14:paraId="4325710F" w14:textId="7BD2DE44" w:rsidR="00387964" w:rsidRDefault="00876E43" w:rsidP="6CDC49D3">
      <w:pPr>
        <w:pStyle w:val="Ttulo3"/>
        <w:spacing w:line="480" w:lineRule="auto"/>
        <w:ind w:firstLine="720"/>
        <w:jc w:val="both"/>
        <w:rPr>
          <w:rFonts w:ascii="Times New Roman" w:eastAsia="Times New Roman" w:hAnsi="Times New Roman" w:cs="Times New Roman"/>
          <w:b/>
          <w:bCs/>
        </w:rPr>
      </w:pPr>
      <w:bookmarkStart w:id="18" w:name="_Toc151641498"/>
      <w:r>
        <w:rPr>
          <w:rFonts w:ascii="Times New Roman" w:eastAsia="Times New Roman" w:hAnsi="Times New Roman" w:cs="Times New Roman"/>
          <w:b/>
          <w:bCs/>
        </w:rPr>
        <w:t>2.4.</w:t>
      </w:r>
      <w:r w:rsidR="6CDC49D3" w:rsidRPr="6CDC49D3">
        <w:rPr>
          <w:rFonts w:ascii="Times New Roman" w:eastAsia="Times New Roman" w:hAnsi="Times New Roman" w:cs="Times New Roman"/>
          <w:b/>
          <w:bCs/>
        </w:rPr>
        <w:t>2. Complejidad</w:t>
      </w:r>
      <w:bookmarkEnd w:id="18"/>
    </w:p>
    <w:p w14:paraId="50BE4F9D" w14:textId="5AFE78C2"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La configuración y administración de réplicas puede ser compleja, especialmente en entornos de alta disponibilidad o escalabilidad. Requiere experiencia y conocimientos técnicos sólidos.</w:t>
      </w:r>
    </w:p>
    <w:p w14:paraId="3CDD0E2F" w14:textId="2452165D" w:rsidR="00387964" w:rsidRDefault="00876E43" w:rsidP="6CDC49D3">
      <w:pPr>
        <w:pStyle w:val="Ttulo3"/>
        <w:spacing w:line="480" w:lineRule="auto"/>
        <w:ind w:firstLine="720"/>
        <w:jc w:val="both"/>
        <w:rPr>
          <w:rFonts w:ascii="Times New Roman" w:eastAsia="Times New Roman" w:hAnsi="Times New Roman" w:cs="Times New Roman"/>
          <w:b/>
          <w:bCs/>
        </w:rPr>
      </w:pPr>
      <w:bookmarkStart w:id="19" w:name="_Toc151641499"/>
      <w:r>
        <w:rPr>
          <w:rFonts w:ascii="Times New Roman" w:eastAsia="Times New Roman" w:hAnsi="Times New Roman" w:cs="Times New Roman"/>
          <w:b/>
          <w:bCs/>
        </w:rPr>
        <w:t>2.4.</w:t>
      </w:r>
      <w:r w:rsidR="6CDC49D3" w:rsidRPr="6CDC49D3">
        <w:rPr>
          <w:rFonts w:ascii="Times New Roman" w:eastAsia="Times New Roman" w:hAnsi="Times New Roman" w:cs="Times New Roman"/>
          <w:b/>
          <w:bCs/>
        </w:rPr>
        <w:t>3. Consistencia de datos</w:t>
      </w:r>
      <w:bookmarkEnd w:id="19"/>
    </w:p>
    <w:p w14:paraId="30011899" w14:textId="59C28528"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La replicación en tiempo real puede llevar a problemas de consistencia si no se gestionan adecuadamente las transacciones entre servidores. Asegurarse de que los datos sean coherentes en todas las réplicas puede ser un desafío.</w:t>
      </w:r>
    </w:p>
    <w:p w14:paraId="4B72C97A" w14:textId="1EC9E54E" w:rsidR="00387964" w:rsidRDefault="00876E43" w:rsidP="6CDC49D3">
      <w:pPr>
        <w:pStyle w:val="Ttulo3"/>
        <w:spacing w:line="480" w:lineRule="auto"/>
        <w:ind w:firstLine="720"/>
        <w:jc w:val="both"/>
        <w:rPr>
          <w:rFonts w:ascii="Times New Roman" w:eastAsia="Times New Roman" w:hAnsi="Times New Roman" w:cs="Times New Roman"/>
          <w:b/>
          <w:bCs/>
        </w:rPr>
      </w:pPr>
      <w:bookmarkStart w:id="20" w:name="_Toc151641500"/>
      <w:r>
        <w:rPr>
          <w:rFonts w:ascii="Times New Roman" w:eastAsia="Times New Roman" w:hAnsi="Times New Roman" w:cs="Times New Roman"/>
          <w:b/>
          <w:bCs/>
        </w:rPr>
        <w:t>2.4.</w:t>
      </w:r>
      <w:r w:rsidR="6CDC49D3" w:rsidRPr="6CDC49D3">
        <w:rPr>
          <w:rFonts w:ascii="Times New Roman" w:eastAsia="Times New Roman" w:hAnsi="Times New Roman" w:cs="Times New Roman"/>
          <w:b/>
          <w:bCs/>
        </w:rPr>
        <w:t>4. Complejidad de la recuperación de desastres</w:t>
      </w:r>
      <w:bookmarkEnd w:id="20"/>
    </w:p>
    <w:p w14:paraId="351961E6" w14:textId="38940F6A"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Aunque las réplicas son valiosas para la recuperación de desastres, su configuración y gestión en escenarios de recuperación pueden ser complicadas.</w:t>
      </w:r>
    </w:p>
    <w:p w14:paraId="6B14FB27" w14:textId="73D5D37E" w:rsidR="00387964" w:rsidRDefault="00876E43" w:rsidP="6CDC49D3">
      <w:pPr>
        <w:pStyle w:val="Ttulo3"/>
        <w:spacing w:line="480" w:lineRule="auto"/>
        <w:ind w:firstLine="720"/>
        <w:jc w:val="both"/>
        <w:rPr>
          <w:rFonts w:ascii="Times New Roman" w:eastAsia="Times New Roman" w:hAnsi="Times New Roman" w:cs="Times New Roman"/>
          <w:b/>
          <w:bCs/>
        </w:rPr>
      </w:pPr>
      <w:bookmarkStart w:id="21" w:name="_Toc151641501"/>
      <w:r>
        <w:rPr>
          <w:rFonts w:ascii="Times New Roman" w:eastAsia="Times New Roman" w:hAnsi="Times New Roman" w:cs="Times New Roman"/>
          <w:b/>
          <w:bCs/>
        </w:rPr>
        <w:t>2.4.</w:t>
      </w:r>
      <w:r w:rsidR="6CDC49D3" w:rsidRPr="6CDC49D3">
        <w:rPr>
          <w:rFonts w:ascii="Times New Roman" w:eastAsia="Times New Roman" w:hAnsi="Times New Roman" w:cs="Times New Roman"/>
          <w:b/>
          <w:bCs/>
        </w:rPr>
        <w:t>5. Mayor complejidad de respaldo</w:t>
      </w:r>
      <w:bookmarkEnd w:id="21"/>
    </w:p>
    <w:p w14:paraId="29CD96DD" w14:textId="69BDDB9E"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La existencia de réplicas puede requerir estrategias de copia de seguridad más complejas para garantizar que todos los datos estén respaldados adecuadamente.</w:t>
      </w:r>
    </w:p>
    <w:p w14:paraId="3BFB6FE2" w14:textId="2D8E7F58" w:rsidR="00387964" w:rsidRPr="00B83F69" w:rsidRDefault="00876E43" w:rsidP="6CDC49D3">
      <w:pPr>
        <w:pStyle w:val="Ttulo3"/>
        <w:spacing w:line="480" w:lineRule="auto"/>
        <w:ind w:firstLine="720"/>
        <w:jc w:val="both"/>
        <w:rPr>
          <w:rFonts w:ascii="Times New Roman" w:eastAsia="Times New Roman" w:hAnsi="Times New Roman" w:cs="Times New Roman"/>
          <w:b/>
          <w:bCs/>
          <w:color w:val="000000" w:themeColor="text1"/>
          <w:lang w:eastAsia="es-AR"/>
        </w:rPr>
      </w:pPr>
      <w:bookmarkStart w:id="22" w:name="_Toc151641502"/>
      <w:r>
        <w:rPr>
          <w:rFonts w:ascii="Times New Roman" w:eastAsia="Times New Roman" w:hAnsi="Times New Roman" w:cs="Times New Roman"/>
          <w:b/>
          <w:bCs/>
        </w:rPr>
        <w:t>2.4.</w:t>
      </w:r>
      <w:r w:rsidR="6CDC49D3" w:rsidRPr="6CDC49D3">
        <w:rPr>
          <w:rFonts w:ascii="Times New Roman" w:eastAsia="Times New Roman" w:hAnsi="Times New Roman" w:cs="Times New Roman"/>
          <w:b/>
          <w:bCs/>
        </w:rPr>
        <w:t>6. Riesgo de errores humanos</w:t>
      </w:r>
      <w:bookmarkEnd w:id="22"/>
    </w:p>
    <w:p w14:paraId="4F215BC0" w14:textId="46CBDD6F" w:rsidR="00387964" w:rsidRPr="00B83F69" w:rsidRDefault="6CDC49D3" w:rsidP="6CDC49D3">
      <w:pPr>
        <w:spacing w:line="480" w:lineRule="auto"/>
        <w:ind w:firstLine="720"/>
        <w:jc w:val="both"/>
        <w:rPr>
          <w:rFonts w:ascii="Times New Roman" w:eastAsia="Times New Roman" w:hAnsi="Times New Roman" w:cs="Times New Roman"/>
          <w:b/>
          <w:bCs/>
          <w:color w:val="000000" w:themeColor="text1"/>
          <w:sz w:val="24"/>
          <w:szCs w:val="24"/>
          <w:lang w:eastAsia="es-AR"/>
        </w:rPr>
      </w:pPr>
      <w:r w:rsidRPr="6CDC49D3">
        <w:rPr>
          <w:rFonts w:ascii="Times New Roman" w:eastAsia="Times New Roman" w:hAnsi="Times New Roman" w:cs="Times New Roman"/>
          <w:sz w:val="24"/>
          <w:szCs w:val="24"/>
        </w:rPr>
        <w:t>Los errores en la configuración o administración de réplicas pueden tener un impacto significativo en la integridad de los datos. Se requiere un cuidadoso monitoreo y medidas de seguridad para evitar errores.</w:t>
      </w:r>
    </w:p>
    <w:p w14:paraId="4DC9A8D2" w14:textId="77777777" w:rsidR="00387964" w:rsidRPr="00865D48" w:rsidRDefault="00387964" w:rsidP="00387964">
      <w:pPr>
        <w:spacing w:after="0" w:line="240" w:lineRule="auto"/>
        <w:rPr>
          <w:rFonts w:ascii="Times New Roman" w:eastAsia="Times New Roman" w:hAnsi="Times New Roman" w:cs="Times New Roman"/>
          <w:kern w:val="0"/>
          <w:sz w:val="24"/>
          <w:szCs w:val="24"/>
          <w:lang w:eastAsia="es-AR"/>
          <w14:ligatures w14:val="none"/>
        </w:rPr>
      </w:pPr>
    </w:p>
    <w:p w14:paraId="2594F91A" w14:textId="3AE045DE" w:rsidR="00387964" w:rsidRPr="00C67797" w:rsidRDefault="00387964" w:rsidP="00C67797">
      <w:pPr>
        <w:pStyle w:val="Ttulo1"/>
        <w:spacing w:line="480" w:lineRule="auto"/>
        <w:ind w:firstLine="720"/>
        <w:jc w:val="both"/>
        <w:rPr>
          <w:rFonts w:ascii="Times New Roman" w:eastAsia="Times New Roman" w:hAnsi="Times New Roman" w:cs="Times New Roman"/>
          <w:b/>
          <w:bCs/>
          <w:color w:val="000000" w:themeColor="text1"/>
          <w:lang w:eastAsia="es-AR"/>
        </w:rPr>
      </w:pPr>
      <w:bookmarkStart w:id="23" w:name="_Toc151641503"/>
      <w:r w:rsidRPr="00C67797">
        <w:rPr>
          <w:rFonts w:ascii="Times New Roman" w:hAnsi="Times New Roman" w:cs="Times New Roman"/>
          <w:b/>
          <w:bCs/>
        </w:rPr>
        <w:t xml:space="preserve">CAPÍTULO 3: </w:t>
      </w:r>
      <w:r w:rsidRPr="00D91240">
        <w:rPr>
          <w:rFonts w:ascii="Times New Roman" w:hAnsi="Times New Roman" w:cs="Times New Roman"/>
          <w:b/>
          <w:bCs/>
          <w:smallCaps/>
        </w:rPr>
        <w:t>Metodología de Réplicas</w:t>
      </w:r>
      <w:bookmarkEnd w:id="23"/>
    </w:p>
    <w:p w14:paraId="47B1C043" w14:textId="0A968A3F" w:rsidR="00D4773A" w:rsidRPr="00876E43" w:rsidRDefault="00D4773A" w:rsidP="00D4773A">
      <w:pPr>
        <w:pStyle w:val="Ttulo2"/>
        <w:spacing w:line="480" w:lineRule="auto"/>
        <w:ind w:firstLine="720"/>
        <w:jc w:val="both"/>
        <w:rPr>
          <w:rFonts w:ascii="Times New Roman" w:hAnsi="Times New Roman" w:cs="Times New Roman"/>
          <w:b/>
          <w:bCs/>
        </w:rPr>
      </w:pPr>
      <w:bookmarkStart w:id="24" w:name="_Toc151641504"/>
      <w:r w:rsidRPr="00876E43">
        <w:rPr>
          <w:rFonts w:ascii="Times New Roman" w:hAnsi="Times New Roman" w:cs="Times New Roman"/>
          <w:b/>
          <w:bCs/>
        </w:rPr>
        <w:t>3.1. Metodología Maestro-Esclavo</w:t>
      </w:r>
      <w:bookmarkEnd w:id="24"/>
    </w:p>
    <w:p w14:paraId="2CBEDAF5" w14:textId="55B2CEBB" w:rsidR="00387964" w:rsidRPr="00BD661A" w:rsidRDefault="00387964" w:rsidP="00BD661A">
      <w:pPr>
        <w:spacing w:line="480" w:lineRule="auto"/>
        <w:ind w:firstLine="720"/>
        <w:jc w:val="both"/>
        <w:rPr>
          <w:rFonts w:ascii="Times New Roman" w:hAnsi="Times New Roman" w:cs="Times New Roman"/>
          <w:lang w:eastAsia="es-AR"/>
        </w:rPr>
      </w:pPr>
      <w:r w:rsidRPr="00BD661A">
        <w:rPr>
          <w:rFonts w:ascii="Times New Roman" w:hAnsi="Times New Roman" w:cs="Times New Roman"/>
          <w:sz w:val="24"/>
          <w:szCs w:val="24"/>
          <w:lang w:eastAsia="es-AR"/>
        </w:rPr>
        <w:t>La metodología maestro-esclavo, también conocida como replicación maestro-esclavo, es un enfoque común en la replicación de bases de datos. En este método, se establece una relación de replicación entre dos servidores de bases de datos: el "maestro" (o "principal") y el "esclavo" (o "secundario"). Aquí se explica cómo funciona:</w:t>
      </w:r>
    </w:p>
    <w:p w14:paraId="0EAE01EE" w14:textId="2A22D9E9" w:rsidR="00091A0D" w:rsidRPr="00091A0D" w:rsidRDefault="00091A0D" w:rsidP="00091A0D">
      <w:pPr>
        <w:pStyle w:val="Ttulo2"/>
        <w:spacing w:line="480" w:lineRule="auto"/>
        <w:ind w:firstLine="720"/>
        <w:jc w:val="both"/>
        <w:rPr>
          <w:rFonts w:ascii="Times New Roman" w:eastAsia="Times New Roman" w:hAnsi="Times New Roman" w:cs="Times New Roman"/>
          <w:b/>
          <w:bCs/>
          <w:lang w:eastAsia="es-AR"/>
        </w:rPr>
      </w:pPr>
      <w:bookmarkStart w:id="25" w:name="_Toc151641505"/>
      <w:r>
        <w:rPr>
          <w:rFonts w:ascii="Times New Roman" w:eastAsia="Times New Roman" w:hAnsi="Times New Roman" w:cs="Times New Roman"/>
          <w:b/>
          <w:bCs/>
          <w:lang w:eastAsia="es-AR"/>
        </w:rPr>
        <w:t>3.</w:t>
      </w:r>
      <w:r w:rsidR="00387964" w:rsidRPr="00091A0D">
        <w:rPr>
          <w:rFonts w:ascii="Times New Roman" w:eastAsia="Times New Roman" w:hAnsi="Times New Roman" w:cs="Times New Roman"/>
          <w:b/>
          <w:bCs/>
          <w:lang w:eastAsia="es-AR"/>
        </w:rPr>
        <w:t>1.</w:t>
      </w:r>
      <w:r w:rsidR="00D4773A">
        <w:rPr>
          <w:rFonts w:ascii="Times New Roman" w:eastAsia="Times New Roman" w:hAnsi="Times New Roman" w:cs="Times New Roman"/>
          <w:b/>
          <w:bCs/>
          <w:lang w:eastAsia="es-AR"/>
        </w:rPr>
        <w:t>1.</w:t>
      </w:r>
      <w:r w:rsidR="00387964" w:rsidRPr="00091A0D">
        <w:rPr>
          <w:rFonts w:ascii="Times New Roman" w:eastAsia="Times New Roman" w:hAnsi="Times New Roman" w:cs="Times New Roman"/>
          <w:b/>
          <w:bCs/>
          <w:lang w:eastAsia="es-AR"/>
        </w:rPr>
        <w:t xml:space="preserve"> Maestro (Master)</w:t>
      </w:r>
      <w:bookmarkEnd w:id="25"/>
    </w:p>
    <w:p w14:paraId="054B764D" w14:textId="4346D033" w:rsidR="00387964" w:rsidRPr="00BD661A" w:rsidRDefault="00387964" w:rsidP="00BD661A">
      <w:pPr>
        <w:spacing w:line="480" w:lineRule="auto"/>
        <w:ind w:firstLine="720"/>
        <w:jc w:val="both"/>
        <w:rPr>
          <w:rFonts w:ascii="Times New Roman" w:hAnsi="Times New Roman" w:cs="Times New Roman"/>
          <w:sz w:val="24"/>
          <w:szCs w:val="24"/>
          <w:lang w:eastAsia="es-AR"/>
        </w:rPr>
      </w:pPr>
      <w:r w:rsidRPr="00BD661A">
        <w:rPr>
          <w:rFonts w:ascii="Times New Roman" w:hAnsi="Times New Roman" w:cs="Times New Roman"/>
          <w:sz w:val="24"/>
          <w:szCs w:val="24"/>
          <w:lang w:eastAsia="es-AR"/>
        </w:rPr>
        <w:t>El servidor maestro es la instancia principal de la base de datos donde se originan las transacciones o cambios en los datos. Este servidor es la fuente autorizada de los datos y registra todas las transacciones.</w:t>
      </w:r>
    </w:p>
    <w:p w14:paraId="6F493A24" w14:textId="2CB62719" w:rsidR="00091A0D" w:rsidRPr="00091A0D" w:rsidRDefault="00091A0D" w:rsidP="00091A0D">
      <w:pPr>
        <w:pStyle w:val="Ttulo2"/>
        <w:spacing w:line="480" w:lineRule="auto"/>
        <w:ind w:firstLine="720"/>
        <w:jc w:val="both"/>
        <w:rPr>
          <w:rFonts w:ascii="Times New Roman" w:eastAsia="Times New Roman" w:hAnsi="Times New Roman" w:cs="Times New Roman"/>
          <w:b/>
          <w:bCs/>
          <w:lang w:eastAsia="es-AR"/>
        </w:rPr>
      </w:pPr>
      <w:bookmarkStart w:id="26" w:name="_Toc151641506"/>
      <w:r>
        <w:rPr>
          <w:rFonts w:ascii="Times New Roman" w:eastAsia="Times New Roman" w:hAnsi="Times New Roman" w:cs="Times New Roman"/>
          <w:b/>
          <w:bCs/>
          <w:lang w:eastAsia="es-AR"/>
        </w:rPr>
        <w:t>3.</w:t>
      </w:r>
      <w:r w:rsidR="00D4773A">
        <w:rPr>
          <w:rFonts w:ascii="Times New Roman" w:eastAsia="Times New Roman" w:hAnsi="Times New Roman" w:cs="Times New Roman"/>
          <w:b/>
          <w:bCs/>
          <w:lang w:eastAsia="es-AR"/>
        </w:rPr>
        <w:t>1</w:t>
      </w:r>
      <w:r w:rsidR="00387964" w:rsidRPr="00091A0D">
        <w:rPr>
          <w:rFonts w:ascii="Times New Roman" w:eastAsia="Times New Roman" w:hAnsi="Times New Roman" w:cs="Times New Roman"/>
          <w:b/>
          <w:bCs/>
          <w:lang w:eastAsia="es-AR"/>
        </w:rPr>
        <w:t>.</w:t>
      </w:r>
      <w:r w:rsidR="00D4773A">
        <w:rPr>
          <w:rFonts w:ascii="Times New Roman" w:eastAsia="Times New Roman" w:hAnsi="Times New Roman" w:cs="Times New Roman"/>
          <w:b/>
          <w:bCs/>
          <w:lang w:eastAsia="es-AR"/>
        </w:rPr>
        <w:t>2.</w:t>
      </w:r>
      <w:r w:rsidR="00387964" w:rsidRPr="00091A0D">
        <w:rPr>
          <w:rFonts w:ascii="Times New Roman" w:eastAsia="Times New Roman" w:hAnsi="Times New Roman" w:cs="Times New Roman"/>
          <w:b/>
          <w:bCs/>
          <w:lang w:eastAsia="es-AR"/>
        </w:rPr>
        <w:t xml:space="preserve"> Esclavo (Slave)</w:t>
      </w:r>
      <w:bookmarkEnd w:id="26"/>
    </w:p>
    <w:p w14:paraId="6A471EFA" w14:textId="77777777" w:rsidR="00091A0D" w:rsidRPr="00BD661A" w:rsidRDefault="00387964" w:rsidP="00BD661A">
      <w:pPr>
        <w:spacing w:line="480" w:lineRule="auto"/>
        <w:ind w:firstLine="720"/>
        <w:jc w:val="both"/>
        <w:rPr>
          <w:rFonts w:ascii="Times New Roman" w:hAnsi="Times New Roman" w:cs="Times New Roman"/>
          <w:sz w:val="24"/>
          <w:szCs w:val="24"/>
          <w:lang w:eastAsia="es-AR"/>
        </w:rPr>
      </w:pPr>
      <w:r w:rsidRPr="00BD661A">
        <w:rPr>
          <w:rFonts w:ascii="Times New Roman" w:hAnsi="Times New Roman" w:cs="Times New Roman"/>
          <w:sz w:val="24"/>
          <w:szCs w:val="24"/>
          <w:lang w:eastAsia="es-AR"/>
        </w:rPr>
        <w:t>El servidor esclavo es una copia del servidor maestro que recibe y aplica las transacciones del maestro. Los esclavos reflejan los datos y el estado del servidor maestro en tiempo real o con un ligero retraso.</w:t>
      </w:r>
    </w:p>
    <w:p w14:paraId="645AABA9" w14:textId="0CD88A87" w:rsidR="00387964" w:rsidRPr="00BD661A" w:rsidRDefault="00387964" w:rsidP="00BD661A">
      <w:pPr>
        <w:spacing w:line="480" w:lineRule="auto"/>
        <w:ind w:firstLine="720"/>
        <w:jc w:val="center"/>
        <w:rPr>
          <w:rFonts w:ascii="Times New Roman" w:hAnsi="Times New Roman" w:cs="Times New Roman"/>
          <w:color w:val="000000" w:themeColor="text1"/>
          <w:sz w:val="24"/>
          <w:szCs w:val="24"/>
          <w:lang w:eastAsia="es-AR"/>
        </w:rPr>
      </w:pPr>
      <w:r w:rsidRPr="00BD661A">
        <w:rPr>
          <w:rFonts w:ascii="Times New Roman" w:hAnsi="Times New Roman" w:cs="Times New Roman"/>
          <w:noProof/>
          <w:sz w:val="24"/>
          <w:szCs w:val="24"/>
        </w:rPr>
        <w:drawing>
          <wp:inline distT="0" distB="0" distL="0" distR="0" wp14:anchorId="15D9770C" wp14:editId="49C953FD">
            <wp:extent cx="3299792" cy="1563059"/>
            <wp:effectExtent l="0" t="0" r="0" b="0"/>
            <wp:docPr id="130309741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
                      <a:extLst>
                        <a:ext uri="{28A0092B-C50C-407E-A947-70E740481C1C}">
                          <a14:useLocalDpi xmlns:a14="http://schemas.microsoft.com/office/drawing/2010/main" val="0"/>
                        </a:ext>
                      </a:extLst>
                    </a:blip>
                    <a:stretch>
                      <a:fillRect/>
                    </a:stretch>
                  </pic:blipFill>
                  <pic:spPr>
                    <a:xfrm>
                      <a:off x="0" y="0"/>
                      <a:ext cx="3299792" cy="1563059"/>
                    </a:xfrm>
                    <a:prstGeom prst="rect">
                      <a:avLst/>
                    </a:prstGeom>
                  </pic:spPr>
                </pic:pic>
              </a:graphicData>
            </a:graphic>
          </wp:inline>
        </w:drawing>
      </w:r>
    </w:p>
    <w:p w14:paraId="6F95556F" w14:textId="4D724A72" w:rsidR="00387964" w:rsidRPr="00BD661A" w:rsidRDefault="00387964" w:rsidP="00BD661A">
      <w:pPr>
        <w:spacing w:line="480" w:lineRule="auto"/>
        <w:ind w:firstLine="720"/>
        <w:jc w:val="both"/>
        <w:rPr>
          <w:rFonts w:ascii="Times New Roman" w:hAnsi="Times New Roman" w:cs="Times New Roman"/>
          <w:color w:val="000000" w:themeColor="text1"/>
          <w:sz w:val="24"/>
          <w:szCs w:val="24"/>
          <w:lang w:eastAsia="es-AR"/>
        </w:rPr>
      </w:pPr>
      <w:r w:rsidRPr="00BD661A">
        <w:rPr>
          <w:rFonts w:ascii="Times New Roman" w:hAnsi="Times New Roman" w:cs="Times New Roman"/>
          <w:sz w:val="24"/>
          <w:szCs w:val="24"/>
          <w:lang w:eastAsia="es-AR"/>
        </w:rPr>
        <w:t>La replicación maestro-esclavo suele ser un proceso asincrónico, lo que significa que los cambios se replican en los servidores esclavos con un cierto retraso desde el servidor maestro. Sin embargo, se esfuerza por mantener la consistencia de datos y garantizar que los cambios se repliquen de manera confiable.</w:t>
      </w:r>
    </w:p>
    <w:p w14:paraId="09CF48FA" w14:textId="77777777" w:rsidR="00387964" w:rsidRPr="00BD661A" w:rsidRDefault="00387964" w:rsidP="00BD661A">
      <w:pPr>
        <w:spacing w:line="480" w:lineRule="auto"/>
        <w:ind w:firstLine="720"/>
        <w:jc w:val="both"/>
        <w:rPr>
          <w:rFonts w:ascii="Times New Roman" w:hAnsi="Times New Roman" w:cs="Times New Roman"/>
          <w:color w:val="000000" w:themeColor="text1"/>
          <w:sz w:val="24"/>
          <w:szCs w:val="24"/>
          <w:lang w:eastAsia="es-AR"/>
        </w:rPr>
      </w:pPr>
      <w:r w:rsidRPr="00BD661A">
        <w:rPr>
          <w:rFonts w:ascii="Times New Roman" w:hAnsi="Times New Roman" w:cs="Times New Roman"/>
          <w:sz w:val="24"/>
          <w:szCs w:val="24"/>
          <w:lang w:eastAsia="es-AR"/>
        </w:rPr>
        <w:lastRenderedPageBreak/>
        <w:t>Es importante destacar que esta metodología es un paso esencial en la implementación de soluciones de alta disponibilidad y recuperación de desastres en bases de datos, pero requiere una configuración y administración cuidadosa para garantizar su efectividad y seguridad.</w:t>
      </w:r>
    </w:p>
    <w:p w14:paraId="0A551A58" w14:textId="47CB9340" w:rsidR="00387964" w:rsidRPr="00BD661A" w:rsidRDefault="6CDC49D3" w:rsidP="00BD661A">
      <w:pPr>
        <w:spacing w:line="480" w:lineRule="auto"/>
        <w:ind w:firstLine="720"/>
        <w:jc w:val="both"/>
        <w:rPr>
          <w:rFonts w:ascii="Times New Roman" w:hAnsi="Times New Roman" w:cs="Times New Roman"/>
          <w:sz w:val="24"/>
          <w:szCs w:val="24"/>
        </w:rPr>
      </w:pPr>
      <w:r w:rsidRPr="00BD661A">
        <w:rPr>
          <w:rFonts w:ascii="Times New Roman" w:hAnsi="Times New Roman" w:cs="Times New Roman"/>
          <w:sz w:val="24"/>
          <w:szCs w:val="24"/>
        </w:rPr>
        <w:t xml:space="preserve">Además de la Metodología Maestro-Esclavo (Considerada la más común para realizar las Réplicas en Bases de Datos), existen 4 Tipos o Metodologías de Replicación más importantes a considerar: La Replicación tipo </w:t>
      </w:r>
      <w:proofErr w:type="spellStart"/>
      <w:r w:rsidRPr="00BD661A">
        <w:rPr>
          <w:rFonts w:ascii="Times New Roman" w:hAnsi="Times New Roman" w:cs="Times New Roman"/>
          <w:sz w:val="24"/>
          <w:szCs w:val="24"/>
        </w:rPr>
        <w:t>Snapshot</w:t>
      </w:r>
      <w:proofErr w:type="spellEnd"/>
      <w:r w:rsidRPr="00BD661A">
        <w:rPr>
          <w:rFonts w:ascii="Times New Roman" w:hAnsi="Times New Roman" w:cs="Times New Roman"/>
          <w:sz w:val="24"/>
          <w:szCs w:val="24"/>
        </w:rPr>
        <w:t xml:space="preserve"> (O también Instantánea), la Replicación tipo Transaccional, la Replicación tipo P2P (Más bien conocida Peer </w:t>
      </w:r>
      <w:proofErr w:type="spellStart"/>
      <w:r w:rsidRPr="00BD661A">
        <w:rPr>
          <w:rFonts w:ascii="Times New Roman" w:hAnsi="Times New Roman" w:cs="Times New Roman"/>
          <w:sz w:val="24"/>
          <w:szCs w:val="24"/>
        </w:rPr>
        <w:t>to</w:t>
      </w:r>
      <w:proofErr w:type="spellEnd"/>
      <w:r w:rsidRPr="00BD661A">
        <w:rPr>
          <w:rFonts w:ascii="Times New Roman" w:hAnsi="Times New Roman" w:cs="Times New Roman"/>
          <w:sz w:val="24"/>
          <w:szCs w:val="24"/>
        </w:rPr>
        <w:t xml:space="preserve"> Peer) y la Replicación de tipo Mezcla (También conocida como tipo </w:t>
      </w:r>
      <w:proofErr w:type="spellStart"/>
      <w:r w:rsidRPr="00BD661A">
        <w:rPr>
          <w:rFonts w:ascii="Times New Roman" w:hAnsi="Times New Roman" w:cs="Times New Roman"/>
          <w:sz w:val="24"/>
          <w:szCs w:val="24"/>
        </w:rPr>
        <w:t>Merge</w:t>
      </w:r>
      <w:proofErr w:type="spellEnd"/>
      <w:r w:rsidRPr="00BD661A">
        <w:rPr>
          <w:rFonts w:ascii="Times New Roman" w:hAnsi="Times New Roman" w:cs="Times New Roman"/>
          <w:sz w:val="24"/>
          <w:szCs w:val="24"/>
        </w:rPr>
        <w:t>).</w:t>
      </w:r>
    </w:p>
    <w:p w14:paraId="54FDEE70" w14:textId="2B277A35" w:rsidR="00387964" w:rsidRPr="00BD661A" w:rsidRDefault="6CDC49D3" w:rsidP="00BD661A">
      <w:pPr>
        <w:spacing w:line="480" w:lineRule="auto"/>
        <w:ind w:firstLine="720"/>
        <w:jc w:val="both"/>
        <w:rPr>
          <w:rFonts w:ascii="Times New Roman" w:hAnsi="Times New Roman" w:cs="Times New Roman"/>
          <w:sz w:val="24"/>
          <w:szCs w:val="24"/>
        </w:rPr>
      </w:pPr>
      <w:r w:rsidRPr="00BD661A">
        <w:rPr>
          <w:rFonts w:ascii="Times New Roman" w:hAnsi="Times New Roman" w:cs="Times New Roman"/>
          <w:sz w:val="24"/>
          <w:szCs w:val="24"/>
        </w:rPr>
        <w:t>En este caso, explicaremos las 4 metodologías junto con sus escenarios o casos de uso de los cuáles las replicaciones pueden sacar su mayor provecho para evitar escenarios en los cuales las Bases de Datos creadas no se encuentren en peligro.</w:t>
      </w:r>
    </w:p>
    <w:p w14:paraId="1A1BEA42" w14:textId="792E78B2" w:rsidR="00387964" w:rsidRDefault="00387964" w:rsidP="00091A0D">
      <w:pPr>
        <w:spacing w:line="480" w:lineRule="auto"/>
        <w:jc w:val="center"/>
      </w:pPr>
      <w:r>
        <w:rPr>
          <w:noProof/>
        </w:rPr>
        <w:drawing>
          <wp:inline distT="0" distB="0" distL="0" distR="0" wp14:anchorId="57475D3F" wp14:editId="5395FA4E">
            <wp:extent cx="5400675" cy="2931286"/>
            <wp:effectExtent l="0" t="0" r="0" b="0"/>
            <wp:docPr id="1781305805" name="Imagen 178130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00675" cy="2931286"/>
                    </a:xfrm>
                    <a:prstGeom prst="rect">
                      <a:avLst/>
                    </a:prstGeom>
                  </pic:spPr>
                </pic:pic>
              </a:graphicData>
            </a:graphic>
          </wp:inline>
        </w:drawing>
      </w:r>
    </w:p>
    <w:p w14:paraId="0AFCBF57" w14:textId="77777777" w:rsidR="00D4773A" w:rsidRDefault="00D4773A">
      <w:pPr>
        <w:rPr>
          <w:rFonts w:ascii="Times New Roman" w:eastAsia="Times New Roman" w:hAnsi="Times New Roman" w:cs="Times New Roman"/>
          <w:b/>
          <w:bCs/>
          <w:color w:val="2F5496" w:themeColor="accent1" w:themeShade="BF"/>
          <w:sz w:val="26"/>
          <w:szCs w:val="26"/>
        </w:rPr>
      </w:pPr>
      <w:r>
        <w:rPr>
          <w:rFonts w:ascii="Times New Roman" w:eastAsia="Times New Roman" w:hAnsi="Times New Roman" w:cs="Times New Roman"/>
          <w:b/>
          <w:bCs/>
        </w:rPr>
        <w:br w:type="page"/>
      </w:r>
    </w:p>
    <w:p w14:paraId="6A5E3FDB" w14:textId="2D39519D" w:rsidR="00387964" w:rsidRPr="00091A0D" w:rsidRDefault="6CDC49D3" w:rsidP="00091A0D">
      <w:pPr>
        <w:pStyle w:val="Ttulo2"/>
        <w:spacing w:line="480" w:lineRule="auto"/>
        <w:ind w:firstLine="720"/>
        <w:jc w:val="both"/>
        <w:rPr>
          <w:rFonts w:ascii="Times New Roman" w:eastAsia="Times New Roman" w:hAnsi="Times New Roman" w:cs="Times New Roman"/>
          <w:b/>
          <w:bCs/>
        </w:rPr>
      </w:pPr>
      <w:bookmarkStart w:id="27" w:name="_Toc151641507"/>
      <w:r w:rsidRPr="00091A0D">
        <w:rPr>
          <w:rFonts w:ascii="Times New Roman" w:eastAsia="Times New Roman" w:hAnsi="Times New Roman" w:cs="Times New Roman"/>
          <w:b/>
          <w:bCs/>
        </w:rPr>
        <w:lastRenderedPageBreak/>
        <w:t>3.</w:t>
      </w:r>
      <w:r w:rsidR="00D4773A">
        <w:rPr>
          <w:rFonts w:ascii="Times New Roman" w:eastAsia="Times New Roman" w:hAnsi="Times New Roman" w:cs="Times New Roman"/>
          <w:b/>
          <w:bCs/>
        </w:rPr>
        <w:t>2</w:t>
      </w:r>
      <w:r w:rsidR="00091A0D" w:rsidRPr="00091A0D">
        <w:rPr>
          <w:rFonts w:ascii="Times New Roman" w:eastAsia="Times New Roman" w:hAnsi="Times New Roman" w:cs="Times New Roman"/>
          <w:b/>
          <w:bCs/>
        </w:rPr>
        <w:t>.</w:t>
      </w:r>
      <w:r w:rsidRPr="00091A0D">
        <w:rPr>
          <w:rFonts w:ascii="Times New Roman" w:eastAsia="Times New Roman" w:hAnsi="Times New Roman" w:cs="Times New Roman"/>
          <w:b/>
          <w:bCs/>
        </w:rPr>
        <w:t xml:space="preserve"> Replicación Tipo </w:t>
      </w:r>
      <w:proofErr w:type="spellStart"/>
      <w:r w:rsidRPr="00091A0D">
        <w:rPr>
          <w:rFonts w:ascii="Times New Roman" w:eastAsia="Times New Roman" w:hAnsi="Times New Roman" w:cs="Times New Roman"/>
          <w:b/>
          <w:bCs/>
        </w:rPr>
        <w:t>Snapshot</w:t>
      </w:r>
      <w:proofErr w:type="spellEnd"/>
      <w:r w:rsidRPr="00091A0D">
        <w:rPr>
          <w:rFonts w:ascii="Times New Roman" w:eastAsia="Times New Roman" w:hAnsi="Times New Roman" w:cs="Times New Roman"/>
          <w:b/>
          <w:bCs/>
        </w:rPr>
        <w:t xml:space="preserve"> (Instantánea)</w:t>
      </w:r>
      <w:bookmarkEnd w:id="27"/>
      <w:r w:rsidRPr="00091A0D">
        <w:rPr>
          <w:rFonts w:ascii="Times New Roman" w:eastAsia="Times New Roman" w:hAnsi="Times New Roman" w:cs="Times New Roman"/>
          <w:b/>
          <w:bCs/>
        </w:rPr>
        <w:t xml:space="preserve"> </w:t>
      </w:r>
    </w:p>
    <w:p w14:paraId="700F89F8" w14:textId="59469400"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 xml:space="preserve">¿Qué es la Replicación Tipo </w:t>
      </w:r>
      <w:proofErr w:type="spellStart"/>
      <w:r w:rsidRPr="6CDC49D3">
        <w:rPr>
          <w:rFonts w:ascii="Times New Roman" w:eastAsia="Times New Roman" w:hAnsi="Times New Roman" w:cs="Times New Roman"/>
          <w:sz w:val="24"/>
          <w:szCs w:val="24"/>
        </w:rPr>
        <w:t>Snapshot</w:t>
      </w:r>
      <w:proofErr w:type="spellEnd"/>
      <w:r w:rsidRPr="6CDC49D3">
        <w:rPr>
          <w:rFonts w:ascii="Times New Roman" w:eastAsia="Times New Roman" w:hAnsi="Times New Roman" w:cs="Times New Roman"/>
          <w:sz w:val="24"/>
          <w:szCs w:val="24"/>
        </w:rPr>
        <w:t xml:space="preserve">? </w:t>
      </w:r>
    </w:p>
    <w:p w14:paraId="5DE346CD" w14:textId="2A8D40C3"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 xml:space="preserve">La Replicación de tipo </w:t>
      </w:r>
      <w:proofErr w:type="spellStart"/>
      <w:r w:rsidRPr="6CDC49D3">
        <w:rPr>
          <w:rFonts w:ascii="Times New Roman" w:eastAsia="Times New Roman" w:hAnsi="Times New Roman" w:cs="Times New Roman"/>
          <w:sz w:val="24"/>
          <w:szCs w:val="24"/>
        </w:rPr>
        <w:t>Snapshot</w:t>
      </w:r>
      <w:proofErr w:type="spellEnd"/>
      <w:r w:rsidRPr="6CDC49D3">
        <w:rPr>
          <w:rFonts w:ascii="Times New Roman" w:eastAsia="Times New Roman" w:hAnsi="Times New Roman" w:cs="Times New Roman"/>
          <w:sz w:val="24"/>
          <w:szCs w:val="24"/>
        </w:rPr>
        <w:t xml:space="preserve"> es un enfoque en el que se toma una instantánea (</w:t>
      </w:r>
      <w:proofErr w:type="spellStart"/>
      <w:r w:rsidRPr="6CDC49D3">
        <w:rPr>
          <w:rFonts w:ascii="Times New Roman" w:eastAsia="Times New Roman" w:hAnsi="Times New Roman" w:cs="Times New Roman"/>
          <w:sz w:val="24"/>
          <w:szCs w:val="24"/>
        </w:rPr>
        <w:t>snapshot</w:t>
      </w:r>
      <w:proofErr w:type="spellEnd"/>
      <w:r w:rsidRPr="6CDC49D3">
        <w:rPr>
          <w:rFonts w:ascii="Times New Roman" w:eastAsia="Times New Roman" w:hAnsi="Times New Roman" w:cs="Times New Roman"/>
          <w:sz w:val="24"/>
          <w:szCs w:val="24"/>
        </w:rPr>
        <w:t xml:space="preserve">) de la base de datos principal en un momento específico y se replica esa imagen a las bases de datos secundarias o réplicas. A diferencia de la replicación transaccional o síncrona, la replicación de tipo </w:t>
      </w:r>
      <w:proofErr w:type="spellStart"/>
      <w:r w:rsidRPr="6CDC49D3">
        <w:rPr>
          <w:rFonts w:ascii="Times New Roman" w:eastAsia="Times New Roman" w:hAnsi="Times New Roman" w:cs="Times New Roman"/>
          <w:sz w:val="24"/>
          <w:szCs w:val="24"/>
        </w:rPr>
        <w:t>Snapshot</w:t>
      </w:r>
      <w:proofErr w:type="spellEnd"/>
      <w:r w:rsidRPr="6CDC49D3">
        <w:rPr>
          <w:rFonts w:ascii="Times New Roman" w:eastAsia="Times New Roman" w:hAnsi="Times New Roman" w:cs="Times New Roman"/>
          <w:sz w:val="24"/>
          <w:szCs w:val="24"/>
        </w:rPr>
        <w:t xml:space="preserve"> no replica las transacciones individuales en tiempo real, sino que copia toda la base de datos en un solo paso.</w:t>
      </w:r>
    </w:p>
    <w:p w14:paraId="611F6EF6" w14:textId="70C80200" w:rsidR="00387964" w:rsidRPr="0092059B" w:rsidRDefault="00D4773A" w:rsidP="0092059B">
      <w:pPr>
        <w:pStyle w:val="Ttulo3"/>
        <w:spacing w:line="480" w:lineRule="auto"/>
        <w:ind w:firstLine="720"/>
        <w:jc w:val="both"/>
        <w:rPr>
          <w:rFonts w:ascii="Times New Roman" w:eastAsia="Times New Roman" w:hAnsi="Times New Roman" w:cs="Times New Roman"/>
          <w:b/>
          <w:bCs/>
        </w:rPr>
      </w:pPr>
      <w:bookmarkStart w:id="28" w:name="_Toc151641508"/>
      <w:r>
        <w:rPr>
          <w:rFonts w:ascii="Times New Roman" w:eastAsia="Times New Roman" w:hAnsi="Times New Roman" w:cs="Times New Roman"/>
          <w:b/>
          <w:bCs/>
        </w:rPr>
        <w:t xml:space="preserve">3.2.1. </w:t>
      </w:r>
      <w:r w:rsidR="6CDC49D3" w:rsidRPr="0092059B">
        <w:rPr>
          <w:rFonts w:ascii="Times New Roman" w:eastAsia="Times New Roman" w:hAnsi="Times New Roman" w:cs="Times New Roman"/>
          <w:b/>
          <w:bCs/>
        </w:rPr>
        <w:t xml:space="preserve">Características de la Replicación tipo </w:t>
      </w:r>
      <w:proofErr w:type="spellStart"/>
      <w:r w:rsidR="6CDC49D3" w:rsidRPr="0092059B">
        <w:rPr>
          <w:rFonts w:ascii="Times New Roman" w:eastAsia="Times New Roman" w:hAnsi="Times New Roman" w:cs="Times New Roman"/>
          <w:b/>
          <w:bCs/>
        </w:rPr>
        <w:t>Snapshot</w:t>
      </w:r>
      <w:bookmarkEnd w:id="28"/>
      <w:proofErr w:type="spellEnd"/>
    </w:p>
    <w:p w14:paraId="49E58236" w14:textId="353F7B46" w:rsidR="00387964" w:rsidRDefault="6CDC49D3" w:rsidP="6CDC49D3">
      <w:pPr>
        <w:spacing w:line="480" w:lineRule="auto"/>
        <w:ind w:firstLine="720"/>
        <w:jc w:val="both"/>
        <w:rPr>
          <w:rFonts w:ascii="Times New Roman" w:eastAsia="Times New Roman" w:hAnsi="Times New Roman" w:cs="Times New Roman"/>
          <w:i/>
          <w:iCs/>
          <w:sz w:val="24"/>
          <w:szCs w:val="24"/>
        </w:rPr>
      </w:pPr>
      <w:r w:rsidRPr="6CDC49D3">
        <w:rPr>
          <w:rFonts w:ascii="Times New Roman" w:eastAsia="Times New Roman" w:hAnsi="Times New Roman" w:cs="Times New Roman"/>
          <w:i/>
          <w:iCs/>
          <w:sz w:val="24"/>
          <w:szCs w:val="24"/>
        </w:rPr>
        <w:t xml:space="preserve">- Instantánea: </w:t>
      </w:r>
      <w:r w:rsidRPr="6CDC49D3">
        <w:rPr>
          <w:rFonts w:ascii="Times New Roman" w:eastAsia="Times New Roman" w:hAnsi="Times New Roman" w:cs="Times New Roman"/>
          <w:sz w:val="24"/>
          <w:szCs w:val="24"/>
        </w:rPr>
        <w:t xml:space="preserve">La replicación de tipo </w:t>
      </w:r>
      <w:proofErr w:type="spellStart"/>
      <w:r w:rsidRPr="6CDC49D3">
        <w:rPr>
          <w:rFonts w:ascii="Times New Roman" w:eastAsia="Times New Roman" w:hAnsi="Times New Roman" w:cs="Times New Roman"/>
          <w:sz w:val="24"/>
          <w:szCs w:val="24"/>
        </w:rPr>
        <w:t>Snapshot</w:t>
      </w:r>
      <w:proofErr w:type="spellEnd"/>
      <w:r w:rsidRPr="6CDC49D3">
        <w:rPr>
          <w:rFonts w:ascii="Times New Roman" w:eastAsia="Times New Roman" w:hAnsi="Times New Roman" w:cs="Times New Roman"/>
          <w:sz w:val="24"/>
          <w:szCs w:val="24"/>
        </w:rPr>
        <w:t xml:space="preserve"> captura un estado específico de la base de datos principal en un momento determinado.</w:t>
      </w:r>
    </w:p>
    <w:p w14:paraId="457AAF7B" w14:textId="1A81E518" w:rsidR="00387964" w:rsidRDefault="6CDC49D3" w:rsidP="6CDC49D3">
      <w:pPr>
        <w:spacing w:line="480" w:lineRule="auto"/>
        <w:ind w:firstLine="720"/>
        <w:jc w:val="both"/>
        <w:rPr>
          <w:rFonts w:ascii="Times New Roman" w:eastAsia="Times New Roman" w:hAnsi="Times New Roman" w:cs="Times New Roman"/>
          <w:i/>
          <w:iCs/>
          <w:sz w:val="24"/>
          <w:szCs w:val="24"/>
        </w:rPr>
      </w:pPr>
      <w:r w:rsidRPr="6CDC49D3">
        <w:rPr>
          <w:rFonts w:ascii="Times New Roman" w:eastAsia="Times New Roman" w:hAnsi="Times New Roman" w:cs="Times New Roman"/>
          <w:i/>
          <w:iCs/>
          <w:sz w:val="24"/>
          <w:szCs w:val="24"/>
        </w:rPr>
        <w:t xml:space="preserve">- Período de Latencia: </w:t>
      </w:r>
      <w:r w:rsidRPr="6CDC49D3">
        <w:rPr>
          <w:rFonts w:ascii="Times New Roman" w:eastAsia="Times New Roman" w:hAnsi="Times New Roman" w:cs="Times New Roman"/>
          <w:sz w:val="24"/>
          <w:szCs w:val="24"/>
        </w:rPr>
        <w:t>La replicación se realiza en intervalos programados, lo que significa que puede haber un período de latencia entre la modificación de datos en la base de datos principal y la actualización de las réplicas.</w:t>
      </w:r>
    </w:p>
    <w:p w14:paraId="1BBBE90E" w14:textId="2AA6E224" w:rsidR="00387964" w:rsidRDefault="6CDC49D3" w:rsidP="6CDC49D3">
      <w:pPr>
        <w:spacing w:line="480" w:lineRule="auto"/>
        <w:ind w:firstLine="720"/>
        <w:jc w:val="both"/>
        <w:rPr>
          <w:rFonts w:ascii="Times New Roman" w:eastAsia="Times New Roman" w:hAnsi="Times New Roman" w:cs="Times New Roman"/>
          <w:i/>
          <w:iCs/>
          <w:sz w:val="24"/>
          <w:szCs w:val="24"/>
        </w:rPr>
      </w:pPr>
      <w:r w:rsidRPr="6CDC49D3">
        <w:rPr>
          <w:rFonts w:ascii="Times New Roman" w:eastAsia="Times New Roman" w:hAnsi="Times New Roman" w:cs="Times New Roman"/>
          <w:i/>
          <w:iCs/>
          <w:sz w:val="24"/>
          <w:szCs w:val="24"/>
        </w:rPr>
        <w:t>- Operación en Lotes:</w:t>
      </w:r>
      <w:r w:rsidRPr="6CDC49D3">
        <w:rPr>
          <w:rFonts w:ascii="Times New Roman" w:eastAsia="Times New Roman" w:hAnsi="Times New Roman" w:cs="Times New Roman"/>
          <w:sz w:val="24"/>
          <w:szCs w:val="24"/>
        </w:rPr>
        <w:t xml:space="preserve"> Las actualizaciones se envían a las réplicas en lotes completos en lugar de transacciones individuales, lo que puede simplificar el proceso de replicación.</w:t>
      </w:r>
    </w:p>
    <w:p w14:paraId="30A36E9F" w14:textId="794FDCAB"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 Menor Impacto en el Rendimiento:</w:t>
      </w:r>
      <w:r w:rsidRPr="6CDC49D3">
        <w:rPr>
          <w:rFonts w:ascii="Times New Roman" w:eastAsia="Times New Roman" w:hAnsi="Times New Roman" w:cs="Times New Roman"/>
          <w:sz w:val="24"/>
          <w:szCs w:val="24"/>
        </w:rPr>
        <w:t xml:space="preserve"> En comparación con la replicación síncrona, la replicación de tipo </w:t>
      </w:r>
      <w:proofErr w:type="spellStart"/>
      <w:r w:rsidRPr="6CDC49D3">
        <w:rPr>
          <w:rFonts w:ascii="Times New Roman" w:eastAsia="Times New Roman" w:hAnsi="Times New Roman" w:cs="Times New Roman"/>
          <w:sz w:val="24"/>
          <w:szCs w:val="24"/>
        </w:rPr>
        <w:t>Snapshot</w:t>
      </w:r>
      <w:proofErr w:type="spellEnd"/>
      <w:r w:rsidRPr="6CDC49D3">
        <w:rPr>
          <w:rFonts w:ascii="Times New Roman" w:eastAsia="Times New Roman" w:hAnsi="Times New Roman" w:cs="Times New Roman"/>
          <w:sz w:val="24"/>
          <w:szCs w:val="24"/>
        </w:rPr>
        <w:t xml:space="preserve"> tiende a tener un menor impacto en el rendimiento del sistema principal, ya que no hay una sincronización constante en tiempo real.</w:t>
      </w:r>
    </w:p>
    <w:p w14:paraId="440E44C6" w14:textId="5D75289F" w:rsidR="00387964" w:rsidRPr="0092059B" w:rsidRDefault="00D4773A" w:rsidP="0092059B">
      <w:pPr>
        <w:pStyle w:val="Ttulo3"/>
        <w:spacing w:line="480" w:lineRule="auto"/>
        <w:ind w:firstLine="720"/>
        <w:jc w:val="both"/>
        <w:rPr>
          <w:rFonts w:ascii="Times New Roman" w:eastAsia="Times New Roman" w:hAnsi="Times New Roman" w:cs="Times New Roman"/>
          <w:b/>
          <w:bCs/>
        </w:rPr>
      </w:pPr>
      <w:bookmarkStart w:id="29" w:name="_Toc151641509"/>
      <w:r>
        <w:rPr>
          <w:rFonts w:ascii="Times New Roman" w:eastAsia="Times New Roman" w:hAnsi="Times New Roman" w:cs="Times New Roman"/>
          <w:b/>
          <w:bCs/>
        </w:rPr>
        <w:t xml:space="preserve">3.2.2. </w:t>
      </w:r>
      <w:r w:rsidR="6CDC49D3" w:rsidRPr="0092059B">
        <w:rPr>
          <w:rFonts w:ascii="Times New Roman" w:eastAsia="Times New Roman" w:hAnsi="Times New Roman" w:cs="Times New Roman"/>
          <w:b/>
          <w:bCs/>
        </w:rPr>
        <w:t xml:space="preserve">Ventajas de la Replicación tipo </w:t>
      </w:r>
      <w:proofErr w:type="spellStart"/>
      <w:r w:rsidR="6CDC49D3" w:rsidRPr="0092059B">
        <w:rPr>
          <w:rFonts w:ascii="Times New Roman" w:eastAsia="Times New Roman" w:hAnsi="Times New Roman" w:cs="Times New Roman"/>
          <w:b/>
          <w:bCs/>
        </w:rPr>
        <w:t>Snapshot</w:t>
      </w:r>
      <w:bookmarkEnd w:id="29"/>
      <w:proofErr w:type="spellEnd"/>
    </w:p>
    <w:p w14:paraId="52008563" w14:textId="7B138529"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 xml:space="preserve"> -Menor Impacto en el Rendimiento: </w:t>
      </w:r>
      <w:r w:rsidRPr="6CDC49D3">
        <w:rPr>
          <w:rFonts w:ascii="Times New Roman" w:eastAsia="Times New Roman" w:hAnsi="Times New Roman" w:cs="Times New Roman"/>
          <w:sz w:val="24"/>
          <w:szCs w:val="24"/>
        </w:rPr>
        <w:t>Dado que la replicación se realiza en intervalos programados, hay menos carga continua en el sistema principal, lo que puede ser beneficioso en términos de rendimiento.</w:t>
      </w:r>
    </w:p>
    <w:p w14:paraId="60781D17" w14:textId="1E0BF0E0" w:rsidR="00387964" w:rsidRDefault="6CDC49D3" w:rsidP="6CDC49D3">
      <w:pPr>
        <w:spacing w:line="480" w:lineRule="auto"/>
        <w:ind w:firstLine="720"/>
        <w:jc w:val="both"/>
        <w:rPr>
          <w:rFonts w:ascii="Times New Roman" w:eastAsia="Times New Roman" w:hAnsi="Times New Roman" w:cs="Times New Roman"/>
          <w:i/>
          <w:iCs/>
          <w:sz w:val="24"/>
          <w:szCs w:val="24"/>
        </w:rPr>
      </w:pPr>
      <w:r w:rsidRPr="6CDC49D3">
        <w:rPr>
          <w:rFonts w:ascii="Times New Roman" w:eastAsia="Times New Roman" w:hAnsi="Times New Roman" w:cs="Times New Roman"/>
          <w:i/>
          <w:iCs/>
          <w:sz w:val="24"/>
          <w:szCs w:val="24"/>
        </w:rPr>
        <w:lastRenderedPageBreak/>
        <w:t xml:space="preserve">-Simplicidad: </w:t>
      </w:r>
      <w:r w:rsidRPr="6CDC49D3">
        <w:rPr>
          <w:rFonts w:ascii="Times New Roman" w:eastAsia="Times New Roman" w:hAnsi="Times New Roman" w:cs="Times New Roman"/>
          <w:sz w:val="24"/>
          <w:szCs w:val="24"/>
        </w:rPr>
        <w:t xml:space="preserve">La replicación de tipo </w:t>
      </w:r>
      <w:proofErr w:type="spellStart"/>
      <w:r w:rsidRPr="6CDC49D3">
        <w:rPr>
          <w:rFonts w:ascii="Times New Roman" w:eastAsia="Times New Roman" w:hAnsi="Times New Roman" w:cs="Times New Roman"/>
          <w:sz w:val="24"/>
          <w:szCs w:val="24"/>
        </w:rPr>
        <w:t>Snapshot</w:t>
      </w:r>
      <w:proofErr w:type="spellEnd"/>
      <w:r w:rsidRPr="6CDC49D3">
        <w:rPr>
          <w:rFonts w:ascii="Times New Roman" w:eastAsia="Times New Roman" w:hAnsi="Times New Roman" w:cs="Times New Roman"/>
          <w:sz w:val="24"/>
          <w:szCs w:val="24"/>
        </w:rPr>
        <w:t xml:space="preserve"> puede ser más sencilla de implementar y mantener en comparación con enfoques más complejos como la replicación síncrona.</w:t>
      </w:r>
    </w:p>
    <w:p w14:paraId="5992C94A" w14:textId="096CBE8D" w:rsidR="00387964" w:rsidRDefault="6CDC49D3" w:rsidP="6CDC49D3">
      <w:pPr>
        <w:spacing w:line="480" w:lineRule="auto"/>
        <w:ind w:firstLine="720"/>
        <w:jc w:val="both"/>
        <w:rPr>
          <w:rFonts w:ascii="Times New Roman" w:eastAsia="Times New Roman" w:hAnsi="Times New Roman" w:cs="Times New Roman"/>
          <w:i/>
          <w:iCs/>
          <w:sz w:val="24"/>
          <w:szCs w:val="24"/>
        </w:rPr>
      </w:pPr>
      <w:r w:rsidRPr="6CDC49D3">
        <w:rPr>
          <w:rFonts w:ascii="Times New Roman" w:eastAsia="Times New Roman" w:hAnsi="Times New Roman" w:cs="Times New Roman"/>
          <w:i/>
          <w:iCs/>
          <w:sz w:val="24"/>
          <w:szCs w:val="24"/>
        </w:rPr>
        <w:t xml:space="preserve">-Menor Dependencia de la Conectividad: </w:t>
      </w:r>
      <w:r w:rsidRPr="6CDC49D3">
        <w:rPr>
          <w:rFonts w:ascii="Times New Roman" w:eastAsia="Times New Roman" w:hAnsi="Times New Roman" w:cs="Times New Roman"/>
          <w:sz w:val="24"/>
          <w:szCs w:val="24"/>
        </w:rPr>
        <w:t>No se requiere una conectividad constante entre la base de datos principal y las réplicas, lo que puede ser ventajoso en entornos con limitaciones de red.</w:t>
      </w:r>
    </w:p>
    <w:p w14:paraId="3BDCB98D" w14:textId="3EC9A253" w:rsidR="00387964" w:rsidRPr="0092059B" w:rsidRDefault="00D4773A" w:rsidP="0092059B">
      <w:pPr>
        <w:pStyle w:val="Ttulo3"/>
        <w:spacing w:line="480" w:lineRule="auto"/>
        <w:ind w:firstLine="720"/>
        <w:jc w:val="both"/>
        <w:rPr>
          <w:rFonts w:ascii="Times New Roman" w:eastAsia="Times New Roman" w:hAnsi="Times New Roman" w:cs="Times New Roman"/>
          <w:b/>
          <w:bCs/>
        </w:rPr>
      </w:pPr>
      <w:bookmarkStart w:id="30" w:name="_Toc151641510"/>
      <w:r>
        <w:rPr>
          <w:rFonts w:ascii="Times New Roman" w:eastAsia="Times New Roman" w:hAnsi="Times New Roman" w:cs="Times New Roman"/>
          <w:b/>
          <w:bCs/>
        </w:rPr>
        <w:t xml:space="preserve">3.2.3. </w:t>
      </w:r>
      <w:r w:rsidR="6CDC49D3" w:rsidRPr="0092059B">
        <w:rPr>
          <w:rFonts w:ascii="Times New Roman" w:eastAsia="Times New Roman" w:hAnsi="Times New Roman" w:cs="Times New Roman"/>
          <w:b/>
          <w:bCs/>
        </w:rPr>
        <w:t xml:space="preserve">Desventajas de la Replicación de tipo </w:t>
      </w:r>
      <w:proofErr w:type="spellStart"/>
      <w:r w:rsidR="6CDC49D3" w:rsidRPr="0092059B">
        <w:rPr>
          <w:rFonts w:ascii="Times New Roman" w:eastAsia="Times New Roman" w:hAnsi="Times New Roman" w:cs="Times New Roman"/>
          <w:b/>
          <w:bCs/>
        </w:rPr>
        <w:t>Snapshot</w:t>
      </w:r>
      <w:bookmarkEnd w:id="30"/>
      <w:proofErr w:type="spellEnd"/>
    </w:p>
    <w:p w14:paraId="241147FE" w14:textId="46E6D3B7" w:rsidR="00387964" w:rsidRDefault="6CDC49D3" w:rsidP="6CDC49D3">
      <w:pPr>
        <w:spacing w:line="480" w:lineRule="auto"/>
        <w:ind w:firstLine="720"/>
        <w:jc w:val="both"/>
        <w:rPr>
          <w:rFonts w:ascii="Times New Roman" w:eastAsia="Times New Roman" w:hAnsi="Times New Roman" w:cs="Times New Roman"/>
          <w:i/>
          <w:iCs/>
          <w:sz w:val="24"/>
          <w:szCs w:val="24"/>
        </w:rPr>
      </w:pPr>
      <w:r w:rsidRPr="6CDC49D3">
        <w:rPr>
          <w:rFonts w:ascii="Times New Roman" w:eastAsia="Times New Roman" w:hAnsi="Times New Roman" w:cs="Times New Roman"/>
          <w:i/>
          <w:iCs/>
          <w:sz w:val="24"/>
          <w:szCs w:val="24"/>
        </w:rPr>
        <w:t xml:space="preserve">-Período de Latencia: </w:t>
      </w:r>
      <w:r w:rsidRPr="6CDC49D3">
        <w:rPr>
          <w:rFonts w:ascii="Times New Roman" w:eastAsia="Times New Roman" w:hAnsi="Times New Roman" w:cs="Times New Roman"/>
          <w:sz w:val="24"/>
          <w:szCs w:val="24"/>
        </w:rPr>
        <w:t>Debido al enfoque en lotes y la programación de intervalos, puede haber un período de latencia entre la modificación de datos en la base de datos principal y su reflejo en las réplicas.</w:t>
      </w:r>
    </w:p>
    <w:p w14:paraId="535FB5F5" w14:textId="672B5D59" w:rsidR="00387964" w:rsidRDefault="6CDC49D3" w:rsidP="6CDC49D3">
      <w:pPr>
        <w:spacing w:line="480" w:lineRule="auto"/>
        <w:ind w:firstLine="720"/>
        <w:jc w:val="both"/>
        <w:rPr>
          <w:rFonts w:ascii="Times New Roman" w:eastAsia="Times New Roman" w:hAnsi="Times New Roman" w:cs="Times New Roman"/>
          <w:i/>
          <w:iCs/>
          <w:sz w:val="24"/>
          <w:szCs w:val="24"/>
        </w:rPr>
      </w:pPr>
      <w:r w:rsidRPr="6CDC49D3">
        <w:rPr>
          <w:rFonts w:ascii="Times New Roman" w:eastAsia="Times New Roman" w:hAnsi="Times New Roman" w:cs="Times New Roman"/>
          <w:i/>
          <w:iCs/>
          <w:sz w:val="24"/>
          <w:szCs w:val="24"/>
        </w:rPr>
        <w:t xml:space="preserve">-Posible Pérdida de Datos: </w:t>
      </w:r>
      <w:r w:rsidRPr="6CDC49D3">
        <w:rPr>
          <w:rFonts w:ascii="Times New Roman" w:eastAsia="Times New Roman" w:hAnsi="Times New Roman" w:cs="Times New Roman"/>
          <w:sz w:val="24"/>
          <w:szCs w:val="24"/>
        </w:rPr>
        <w:t xml:space="preserve">Si ocurre un fallo antes de que se realice una nueva instantánea, puede haber una pérdida de datos entre las actualizaciones programadas. </w:t>
      </w:r>
    </w:p>
    <w:p w14:paraId="16ED064C" w14:textId="6365E88B" w:rsidR="00387964" w:rsidRDefault="6CDC49D3" w:rsidP="6CDC49D3">
      <w:pPr>
        <w:spacing w:line="480" w:lineRule="auto"/>
        <w:ind w:firstLine="720"/>
        <w:jc w:val="both"/>
        <w:rPr>
          <w:rFonts w:ascii="Times New Roman" w:eastAsia="Times New Roman" w:hAnsi="Times New Roman" w:cs="Times New Roman"/>
          <w:i/>
          <w:iCs/>
          <w:sz w:val="24"/>
          <w:szCs w:val="24"/>
        </w:rPr>
      </w:pPr>
      <w:r w:rsidRPr="6CDC49D3">
        <w:rPr>
          <w:rFonts w:ascii="Times New Roman" w:eastAsia="Times New Roman" w:hAnsi="Times New Roman" w:cs="Times New Roman"/>
          <w:i/>
          <w:iCs/>
          <w:sz w:val="24"/>
          <w:szCs w:val="24"/>
        </w:rPr>
        <w:t xml:space="preserve">-Consistencia Menos Inmediata: </w:t>
      </w:r>
      <w:r w:rsidRPr="6CDC49D3">
        <w:rPr>
          <w:rFonts w:ascii="Times New Roman" w:eastAsia="Times New Roman" w:hAnsi="Times New Roman" w:cs="Times New Roman"/>
          <w:sz w:val="24"/>
          <w:szCs w:val="24"/>
        </w:rPr>
        <w:t xml:space="preserve">La replicación de tipo </w:t>
      </w:r>
      <w:proofErr w:type="spellStart"/>
      <w:r w:rsidRPr="6CDC49D3">
        <w:rPr>
          <w:rFonts w:ascii="Times New Roman" w:eastAsia="Times New Roman" w:hAnsi="Times New Roman" w:cs="Times New Roman"/>
          <w:sz w:val="24"/>
          <w:szCs w:val="24"/>
        </w:rPr>
        <w:t>Snapshot</w:t>
      </w:r>
      <w:proofErr w:type="spellEnd"/>
      <w:r w:rsidRPr="6CDC49D3">
        <w:rPr>
          <w:rFonts w:ascii="Times New Roman" w:eastAsia="Times New Roman" w:hAnsi="Times New Roman" w:cs="Times New Roman"/>
          <w:sz w:val="24"/>
          <w:szCs w:val="24"/>
        </w:rPr>
        <w:t xml:space="preserve"> no proporciona consistencia en tiempo real entre las réplicas y la base de datos principal.</w:t>
      </w:r>
    </w:p>
    <w:p w14:paraId="4EECABFF" w14:textId="09957147"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 xml:space="preserve"> La Replicación de tipo </w:t>
      </w:r>
      <w:proofErr w:type="spellStart"/>
      <w:r w:rsidRPr="6CDC49D3">
        <w:rPr>
          <w:rFonts w:ascii="Times New Roman" w:eastAsia="Times New Roman" w:hAnsi="Times New Roman" w:cs="Times New Roman"/>
          <w:sz w:val="24"/>
          <w:szCs w:val="24"/>
        </w:rPr>
        <w:t>Snapshot</w:t>
      </w:r>
      <w:proofErr w:type="spellEnd"/>
      <w:r w:rsidRPr="6CDC49D3">
        <w:rPr>
          <w:rFonts w:ascii="Times New Roman" w:eastAsia="Times New Roman" w:hAnsi="Times New Roman" w:cs="Times New Roman"/>
          <w:sz w:val="24"/>
          <w:szCs w:val="24"/>
        </w:rPr>
        <w:t xml:space="preserve"> es adecuada en escenarios donde la consistencia inmediata no es crítica y donde se pueden aceptar ciertos intervalos de latencia en la replicación de datos.</w:t>
      </w:r>
    </w:p>
    <w:p w14:paraId="45275ECD" w14:textId="12F0157B" w:rsidR="0092059B" w:rsidRPr="0092059B" w:rsidRDefault="00D4773A" w:rsidP="0092059B">
      <w:pPr>
        <w:pStyle w:val="Ttulo3"/>
        <w:spacing w:line="480" w:lineRule="auto"/>
        <w:ind w:firstLine="720"/>
        <w:jc w:val="both"/>
        <w:rPr>
          <w:rFonts w:ascii="Times New Roman" w:eastAsia="Times New Roman" w:hAnsi="Times New Roman" w:cs="Times New Roman"/>
          <w:b/>
          <w:bCs/>
        </w:rPr>
      </w:pPr>
      <w:bookmarkStart w:id="31" w:name="_Toc151641511"/>
      <w:r>
        <w:rPr>
          <w:rFonts w:ascii="Times New Roman" w:eastAsia="Times New Roman" w:hAnsi="Times New Roman" w:cs="Times New Roman"/>
          <w:b/>
          <w:bCs/>
        </w:rPr>
        <w:t xml:space="preserve">3.2.4. </w:t>
      </w:r>
      <w:r w:rsidR="0092059B" w:rsidRPr="0092059B">
        <w:rPr>
          <w:rFonts w:ascii="Times New Roman" w:eastAsia="Times New Roman" w:hAnsi="Times New Roman" w:cs="Times New Roman"/>
          <w:b/>
          <w:bCs/>
        </w:rPr>
        <w:t xml:space="preserve">Casos de Uso Replicación Tipo </w:t>
      </w:r>
      <w:proofErr w:type="spellStart"/>
      <w:r w:rsidR="0092059B" w:rsidRPr="0092059B">
        <w:rPr>
          <w:rFonts w:ascii="Times New Roman" w:eastAsia="Times New Roman" w:hAnsi="Times New Roman" w:cs="Times New Roman"/>
          <w:b/>
          <w:bCs/>
        </w:rPr>
        <w:t>Snapshot</w:t>
      </w:r>
      <w:bookmarkEnd w:id="31"/>
      <w:proofErr w:type="spellEnd"/>
    </w:p>
    <w:p w14:paraId="2275342A" w14:textId="5ECC31DD"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Ahora bien, ¿En qué casos de uso se puede utilizar esta Replicación?</w:t>
      </w:r>
    </w:p>
    <w:p w14:paraId="2464208A" w14:textId="681BFE41"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 xml:space="preserve">La Replicación de tipo </w:t>
      </w:r>
      <w:proofErr w:type="spellStart"/>
      <w:r w:rsidRPr="6CDC49D3">
        <w:rPr>
          <w:rFonts w:ascii="Times New Roman" w:eastAsia="Times New Roman" w:hAnsi="Times New Roman" w:cs="Times New Roman"/>
          <w:sz w:val="24"/>
          <w:szCs w:val="24"/>
        </w:rPr>
        <w:t>Snapshot</w:t>
      </w:r>
      <w:proofErr w:type="spellEnd"/>
      <w:r w:rsidRPr="6CDC49D3">
        <w:rPr>
          <w:rFonts w:ascii="Times New Roman" w:eastAsia="Times New Roman" w:hAnsi="Times New Roman" w:cs="Times New Roman"/>
          <w:sz w:val="24"/>
          <w:szCs w:val="24"/>
        </w:rPr>
        <w:t xml:space="preserve"> puede ser apropiada en varios casos de uso donde la consistencia inmediata no es crítica y donde los intervalos de latencia en la replicación de datos son aceptables. </w:t>
      </w:r>
    </w:p>
    <w:p w14:paraId="7B7F3F74" w14:textId="0350E550"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lastRenderedPageBreak/>
        <w:t xml:space="preserve">-Informes y Análisis: </w:t>
      </w:r>
      <w:r w:rsidRPr="6CDC49D3">
        <w:rPr>
          <w:rFonts w:ascii="Times New Roman" w:eastAsia="Times New Roman" w:hAnsi="Times New Roman" w:cs="Times New Roman"/>
          <w:sz w:val="24"/>
          <w:szCs w:val="24"/>
        </w:rPr>
        <w:t xml:space="preserve">En entornos donde se generan informes y análisis periódicos, la replicación de tipo </w:t>
      </w:r>
      <w:proofErr w:type="spellStart"/>
      <w:r w:rsidRPr="6CDC49D3">
        <w:rPr>
          <w:rFonts w:ascii="Times New Roman" w:eastAsia="Times New Roman" w:hAnsi="Times New Roman" w:cs="Times New Roman"/>
          <w:sz w:val="24"/>
          <w:szCs w:val="24"/>
        </w:rPr>
        <w:t>Snapshot</w:t>
      </w:r>
      <w:proofErr w:type="spellEnd"/>
      <w:r w:rsidRPr="6CDC49D3">
        <w:rPr>
          <w:rFonts w:ascii="Times New Roman" w:eastAsia="Times New Roman" w:hAnsi="Times New Roman" w:cs="Times New Roman"/>
          <w:sz w:val="24"/>
          <w:szCs w:val="24"/>
        </w:rPr>
        <w:t xml:space="preserve"> puede ser suficiente, ya que los informes no requieren datos en tiempo real.</w:t>
      </w:r>
    </w:p>
    <w:p w14:paraId="0990669D" w14:textId="788DEC09"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 xml:space="preserve">-Almacenes de Datos (Data </w:t>
      </w:r>
      <w:proofErr w:type="spellStart"/>
      <w:r w:rsidRPr="6CDC49D3">
        <w:rPr>
          <w:rFonts w:ascii="Times New Roman" w:eastAsia="Times New Roman" w:hAnsi="Times New Roman" w:cs="Times New Roman"/>
          <w:i/>
          <w:iCs/>
          <w:sz w:val="24"/>
          <w:szCs w:val="24"/>
        </w:rPr>
        <w:t>Warehouses</w:t>
      </w:r>
      <w:proofErr w:type="spellEnd"/>
      <w:r w:rsidRPr="6CDC49D3">
        <w:rPr>
          <w:rFonts w:ascii="Times New Roman" w:eastAsia="Times New Roman" w:hAnsi="Times New Roman" w:cs="Times New Roman"/>
          <w:i/>
          <w:iCs/>
          <w:sz w:val="24"/>
          <w:szCs w:val="24"/>
        </w:rPr>
        <w:t xml:space="preserve">): </w:t>
      </w:r>
      <w:r w:rsidRPr="6CDC49D3">
        <w:rPr>
          <w:rFonts w:ascii="Times New Roman" w:eastAsia="Times New Roman" w:hAnsi="Times New Roman" w:cs="Times New Roman"/>
          <w:sz w:val="24"/>
          <w:szCs w:val="24"/>
        </w:rPr>
        <w:t xml:space="preserve">En sistemas de almacenamiento de datos donde se consolidan y almacenan grandes cantidades de datos para análisis posterior, la replicación de tipo </w:t>
      </w:r>
      <w:proofErr w:type="spellStart"/>
      <w:r w:rsidRPr="6CDC49D3">
        <w:rPr>
          <w:rFonts w:ascii="Times New Roman" w:eastAsia="Times New Roman" w:hAnsi="Times New Roman" w:cs="Times New Roman"/>
          <w:sz w:val="24"/>
          <w:szCs w:val="24"/>
        </w:rPr>
        <w:t>Snapshot</w:t>
      </w:r>
      <w:proofErr w:type="spellEnd"/>
      <w:r w:rsidRPr="6CDC49D3">
        <w:rPr>
          <w:rFonts w:ascii="Times New Roman" w:eastAsia="Times New Roman" w:hAnsi="Times New Roman" w:cs="Times New Roman"/>
          <w:sz w:val="24"/>
          <w:szCs w:val="24"/>
        </w:rPr>
        <w:t xml:space="preserve"> puede ser eficiente y menos intrusiva.</w:t>
      </w:r>
    </w:p>
    <w:p w14:paraId="781C52C8" w14:textId="48AF52B1"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 xml:space="preserve">-Copias de Seguridad y Restauración: </w:t>
      </w:r>
      <w:r w:rsidRPr="6CDC49D3">
        <w:rPr>
          <w:rFonts w:ascii="Times New Roman" w:eastAsia="Times New Roman" w:hAnsi="Times New Roman" w:cs="Times New Roman"/>
          <w:sz w:val="24"/>
          <w:szCs w:val="24"/>
        </w:rPr>
        <w:t xml:space="preserve">Para realizar copias de seguridad periódicas de la base de datos principal, la replicación de tipo </w:t>
      </w:r>
      <w:proofErr w:type="spellStart"/>
      <w:r w:rsidRPr="6CDC49D3">
        <w:rPr>
          <w:rFonts w:ascii="Times New Roman" w:eastAsia="Times New Roman" w:hAnsi="Times New Roman" w:cs="Times New Roman"/>
          <w:sz w:val="24"/>
          <w:szCs w:val="24"/>
        </w:rPr>
        <w:t>Snapshot</w:t>
      </w:r>
      <w:proofErr w:type="spellEnd"/>
      <w:r w:rsidRPr="6CDC49D3">
        <w:rPr>
          <w:rFonts w:ascii="Times New Roman" w:eastAsia="Times New Roman" w:hAnsi="Times New Roman" w:cs="Times New Roman"/>
          <w:sz w:val="24"/>
          <w:szCs w:val="24"/>
        </w:rPr>
        <w:t xml:space="preserve"> puede ser utilizada para crear réplicas que sirvan como puntos de restauración.</w:t>
      </w:r>
    </w:p>
    <w:p w14:paraId="552D5489" w14:textId="11E7F8A1" w:rsidR="00387964" w:rsidRDefault="6CDC49D3" w:rsidP="6CDC49D3">
      <w:pPr>
        <w:spacing w:line="480" w:lineRule="auto"/>
        <w:ind w:firstLine="720"/>
        <w:jc w:val="both"/>
        <w:rPr>
          <w:rFonts w:ascii="Times New Roman" w:eastAsia="Times New Roman" w:hAnsi="Times New Roman" w:cs="Times New Roman"/>
          <w:i/>
          <w:iCs/>
          <w:sz w:val="24"/>
          <w:szCs w:val="24"/>
        </w:rPr>
      </w:pPr>
      <w:r w:rsidRPr="6CDC49D3">
        <w:rPr>
          <w:rFonts w:ascii="Times New Roman" w:eastAsia="Times New Roman" w:hAnsi="Times New Roman" w:cs="Times New Roman"/>
          <w:i/>
          <w:iCs/>
          <w:sz w:val="24"/>
          <w:szCs w:val="24"/>
        </w:rPr>
        <w:t xml:space="preserve">-Desarrollo y Pruebas: </w:t>
      </w:r>
      <w:r w:rsidRPr="6CDC49D3">
        <w:rPr>
          <w:rFonts w:ascii="Times New Roman" w:eastAsia="Times New Roman" w:hAnsi="Times New Roman" w:cs="Times New Roman"/>
          <w:sz w:val="24"/>
          <w:szCs w:val="24"/>
        </w:rPr>
        <w:t xml:space="preserve">En entornos de desarrollo y pruebas donde se necesitan conjuntos de datos consistentes para realizar pruebas, la replicación de tipo </w:t>
      </w:r>
      <w:proofErr w:type="spellStart"/>
      <w:r w:rsidRPr="6CDC49D3">
        <w:rPr>
          <w:rFonts w:ascii="Times New Roman" w:eastAsia="Times New Roman" w:hAnsi="Times New Roman" w:cs="Times New Roman"/>
          <w:sz w:val="24"/>
          <w:szCs w:val="24"/>
        </w:rPr>
        <w:t>Snapshot</w:t>
      </w:r>
      <w:proofErr w:type="spellEnd"/>
      <w:r w:rsidRPr="6CDC49D3">
        <w:rPr>
          <w:rFonts w:ascii="Times New Roman" w:eastAsia="Times New Roman" w:hAnsi="Times New Roman" w:cs="Times New Roman"/>
          <w:sz w:val="24"/>
          <w:szCs w:val="24"/>
        </w:rPr>
        <w:t xml:space="preserve"> puede ser adecuada.</w:t>
      </w:r>
    </w:p>
    <w:p w14:paraId="2A3EA9AD" w14:textId="2077C2A1"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 xml:space="preserve">-Entornos con Requerimientos de Baja Complejidad: </w:t>
      </w:r>
      <w:r w:rsidRPr="6CDC49D3">
        <w:rPr>
          <w:rFonts w:ascii="Times New Roman" w:eastAsia="Times New Roman" w:hAnsi="Times New Roman" w:cs="Times New Roman"/>
          <w:sz w:val="24"/>
          <w:szCs w:val="24"/>
        </w:rPr>
        <w:t>En situaciones donde se busca una solución más simple y los requisitos de consistencia en tiempo real no son críticos.</w:t>
      </w:r>
    </w:p>
    <w:p w14:paraId="56CD8D56" w14:textId="096E0FE4"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 xml:space="preserve">-Aplicaciones con Bajas Tasas de Cambio: </w:t>
      </w:r>
      <w:r w:rsidRPr="6CDC49D3">
        <w:rPr>
          <w:rFonts w:ascii="Times New Roman" w:eastAsia="Times New Roman" w:hAnsi="Times New Roman" w:cs="Times New Roman"/>
          <w:sz w:val="24"/>
          <w:szCs w:val="24"/>
        </w:rPr>
        <w:t xml:space="preserve">En sistemas donde la tasa de cambio de datos es baja y la necesidad de replicación inmediata no es esencial. </w:t>
      </w:r>
    </w:p>
    <w:p w14:paraId="0D32B3F5" w14:textId="168C0FD8"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 xml:space="preserve">-Escenarios con Limitaciones de Ancho de Banda: </w:t>
      </w:r>
      <w:r w:rsidRPr="6CDC49D3">
        <w:rPr>
          <w:rFonts w:ascii="Times New Roman" w:eastAsia="Times New Roman" w:hAnsi="Times New Roman" w:cs="Times New Roman"/>
          <w:sz w:val="24"/>
          <w:szCs w:val="24"/>
        </w:rPr>
        <w:t>En entornos donde hay limitaciones significativas en el ancho de banda de la red y la replicación síncrona sería costosa o poco práctica.</w:t>
      </w:r>
    </w:p>
    <w:p w14:paraId="630B63D8" w14:textId="2A0ED11F"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 xml:space="preserve">Es importante considerar cuidadosamente los requisitos específicos de cada aplicación antes de optar por la Replicación de tipo </w:t>
      </w:r>
      <w:proofErr w:type="spellStart"/>
      <w:r w:rsidRPr="6CDC49D3">
        <w:rPr>
          <w:rFonts w:ascii="Times New Roman" w:eastAsia="Times New Roman" w:hAnsi="Times New Roman" w:cs="Times New Roman"/>
          <w:sz w:val="24"/>
          <w:szCs w:val="24"/>
        </w:rPr>
        <w:t>Snapshot</w:t>
      </w:r>
      <w:proofErr w:type="spellEnd"/>
      <w:r w:rsidRPr="6CDC49D3">
        <w:rPr>
          <w:rFonts w:ascii="Times New Roman" w:eastAsia="Times New Roman" w:hAnsi="Times New Roman" w:cs="Times New Roman"/>
          <w:sz w:val="24"/>
          <w:szCs w:val="24"/>
        </w:rPr>
        <w:t xml:space="preserve">. Si la consistencia inmediata es esencial para la aplicación, se podría considerar otras metodologías de replicación más </w:t>
      </w:r>
      <w:r w:rsidRPr="6CDC49D3">
        <w:rPr>
          <w:rFonts w:ascii="Times New Roman" w:eastAsia="Times New Roman" w:hAnsi="Times New Roman" w:cs="Times New Roman"/>
          <w:sz w:val="24"/>
          <w:szCs w:val="24"/>
        </w:rPr>
        <w:lastRenderedPageBreak/>
        <w:t>orientadas a la sincronización en tiempo real, como la replicación síncrona o la replicación transaccional.</w:t>
      </w:r>
    </w:p>
    <w:p w14:paraId="417BB2AA" w14:textId="5EDCDD24" w:rsidR="00387964" w:rsidRPr="0092059B" w:rsidRDefault="6CDC49D3" w:rsidP="0092059B">
      <w:pPr>
        <w:pStyle w:val="Ttulo2"/>
        <w:spacing w:line="480" w:lineRule="auto"/>
        <w:ind w:firstLine="720"/>
        <w:jc w:val="both"/>
        <w:rPr>
          <w:rFonts w:ascii="Times New Roman" w:eastAsia="Times New Roman" w:hAnsi="Times New Roman" w:cs="Times New Roman"/>
          <w:b/>
          <w:bCs/>
        </w:rPr>
      </w:pPr>
      <w:bookmarkStart w:id="32" w:name="_Toc151641512"/>
      <w:r w:rsidRPr="0092059B">
        <w:rPr>
          <w:rFonts w:ascii="Times New Roman" w:eastAsia="Times New Roman" w:hAnsi="Times New Roman" w:cs="Times New Roman"/>
          <w:b/>
          <w:bCs/>
        </w:rPr>
        <w:t>3.</w:t>
      </w:r>
      <w:r w:rsidR="00D4773A">
        <w:rPr>
          <w:rFonts w:ascii="Times New Roman" w:eastAsia="Times New Roman" w:hAnsi="Times New Roman" w:cs="Times New Roman"/>
          <w:b/>
          <w:bCs/>
        </w:rPr>
        <w:t>3</w:t>
      </w:r>
      <w:r w:rsidR="0092059B" w:rsidRPr="0092059B">
        <w:rPr>
          <w:rFonts w:ascii="Times New Roman" w:eastAsia="Times New Roman" w:hAnsi="Times New Roman" w:cs="Times New Roman"/>
          <w:b/>
          <w:bCs/>
        </w:rPr>
        <w:t>.</w:t>
      </w:r>
      <w:r w:rsidRPr="0092059B">
        <w:rPr>
          <w:rFonts w:ascii="Times New Roman" w:eastAsia="Times New Roman" w:hAnsi="Times New Roman" w:cs="Times New Roman"/>
          <w:b/>
          <w:bCs/>
        </w:rPr>
        <w:t xml:space="preserve"> Replicación de Tipo Transaccional</w:t>
      </w:r>
      <w:bookmarkEnd w:id="32"/>
    </w:p>
    <w:p w14:paraId="33F34FA5" w14:textId="648F333D"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Es un método en bases de datos donde las transacciones individuales realizadas en la base de datos principal se replican de manera precisa y en el mismo orden en una o más bases de datos secundarias, asegurando consistencia e integridad transaccional.</w:t>
      </w:r>
    </w:p>
    <w:p w14:paraId="1704EBD4" w14:textId="1593DD28" w:rsidR="00403EF5" w:rsidRPr="00403EF5" w:rsidRDefault="00403EF5" w:rsidP="00403EF5">
      <w:pPr>
        <w:pStyle w:val="Ttulo3"/>
        <w:spacing w:line="480" w:lineRule="auto"/>
        <w:ind w:firstLine="720"/>
        <w:jc w:val="both"/>
        <w:rPr>
          <w:rFonts w:ascii="Times New Roman" w:eastAsia="Times New Roman" w:hAnsi="Times New Roman" w:cs="Times New Roman"/>
          <w:b/>
          <w:bCs/>
        </w:rPr>
      </w:pPr>
      <w:bookmarkStart w:id="33" w:name="_Toc151641513"/>
      <w:r>
        <w:rPr>
          <w:rFonts w:ascii="Times New Roman" w:eastAsia="Times New Roman" w:hAnsi="Times New Roman" w:cs="Times New Roman"/>
          <w:b/>
          <w:bCs/>
        </w:rPr>
        <w:t>3.</w:t>
      </w:r>
      <w:r w:rsidR="00D4773A">
        <w:rPr>
          <w:rFonts w:ascii="Times New Roman" w:eastAsia="Times New Roman" w:hAnsi="Times New Roman" w:cs="Times New Roman"/>
          <w:b/>
          <w:bCs/>
        </w:rPr>
        <w:t>3</w:t>
      </w:r>
      <w:r>
        <w:rPr>
          <w:rFonts w:ascii="Times New Roman" w:eastAsia="Times New Roman" w:hAnsi="Times New Roman" w:cs="Times New Roman"/>
          <w:b/>
          <w:bCs/>
        </w:rPr>
        <w:t xml:space="preserve">.1. </w:t>
      </w:r>
      <w:r w:rsidRPr="00403EF5">
        <w:rPr>
          <w:rFonts w:ascii="Times New Roman" w:eastAsia="Times New Roman" w:hAnsi="Times New Roman" w:cs="Times New Roman"/>
          <w:b/>
          <w:bCs/>
        </w:rPr>
        <w:t>Características</w:t>
      </w:r>
      <w:bookmarkEnd w:id="33"/>
    </w:p>
    <w:p w14:paraId="4276EFAA" w14:textId="3EB09305"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 xml:space="preserve">Las características con las que cuenta son las siguientes: </w:t>
      </w:r>
    </w:p>
    <w:p w14:paraId="3A81768D" w14:textId="02D30C85" w:rsidR="00387964" w:rsidRDefault="6CDC49D3" w:rsidP="6CDC49D3">
      <w:pPr>
        <w:spacing w:line="480" w:lineRule="auto"/>
        <w:ind w:firstLine="720"/>
        <w:jc w:val="both"/>
        <w:rPr>
          <w:rFonts w:ascii="Times New Roman" w:eastAsia="Times New Roman" w:hAnsi="Times New Roman" w:cs="Times New Roman"/>
          <w:i/>
          <w:iCs/>
          <w:sz w:val="24"/>
          <w:szCs w:val="24"/>
        </w:rPr>
      </w:pPr>
      <w:r w:rsidRPr="6CDC49D3">
        <w:rPr>
          <w:rFonts w:ascii="Times New Roman" w:eastAsia="Times New Roman" w:hAnsi="Times New Roman" w:cs="Times New Roman"/>
          <w:i/>
          <w:iCs/>
          <w:sz w:val="24"/>
          <w:szCs w:val="24"/>
        </w:rPr>
        <w:t xml:space="preserve">-Replicación Precisa de Transacciones: </w:t>
      </w:r>
      <w:r w:rsidRPr="6CDC49D3">
        <w:rPr>
          <w:rFonts w:ascii="Times New Roman" w:eastAsia="Times New Roman" w:hAnsi="Times New Roman" w:cs="Times New Roman"/>
          <w:sz w:val="24"/>
          <w:szCs w:val="24"/>
        </w:rPr>
        <w:t>Cada transacción individual realizada en la base de datos principal se replica de manera precisa en las bases de datos secundarias. Esto garantiza que todas las réplicas tengan una copia exacta de las transacciones realizadas.</w:t>
      </w:r>
    </w:p>
    <w:p w14:paraId="4EA82205" w14:textId="76E8670E" w:rsidR="00387964" w:rsidRDefault="6CDC49D3" w:rsidP="6CDC49D3">
      <w:pPr>
        <w:spacing w:line="480" w:lineRule="auto"/>
        <w:ind w:firstLine="720"/>
        <w:jc w:val="both"/>
        <w:rPr>
          <w:rFonts w:ascii="Times New Roman" w:eastAsia="Times New Roman" w:hAnsi="Times New Roman" w:cs="Times New Roman"/>
          <w:i/>
          <w:iCs/>
          <w:sz w:val="24"/>
          <w:szCs w:val="24"/>
        </w:rPr>
      </w:pPr>
      <w:r w:rsidRPr="6CDC49D3">
        <w:rPr>
          <w:rFonts w:ascii="Times New Roman" w:eastAsia="Times New Roman" w:hAnsi="Times New Roman" w:cs="Times New Roman"/>
          <w:i/>
          <w:iCs/>
          <w:sz w:val="24"/>
          <w:szCs w:val="24"/>
        </w:rPr>
        <w:t xml:space="preserve">-Consistencia en el Orden de las Transacciones: </w:t>
      </w:r>
      <w:r w:rsidRPr="6CDC49D3">
        <w:rPr>
          <w:rFonts w:ascii="Times New Roman" w:eastAsia="Times New Roman" w:hAnsi="Times New Roman" w:cs="Times New Roman"/>
          <w:sz w:val="24"/>
          <w:szCs w:val="24"/>
        </w:rPr>
        <w:t>La replicación transaccional mantiene el orden exacto en el que se realizaron las transacciones en la base de datos principal. Este orden se conserva en todas las réplicas para garantizar la consistencia.</w:t>
      </w:r>
    </w:p>
    <w:p w14:paraId="0A67CE5B" w14:textId="4021C1CA" w:rsidR="00387964" w:rsidRDefault="6CDC49D3" w:rsidP="6CDC49D3">
      <w:pPr>
        <w:spacing w:line="480" w:lineRule="auto"/>
        <w:ind w:firstLine="720"/>
        <w:jc w:val="both"/>
        <w:rPr>
          <w:rFonts w:ascii="Times New Roman" w:eastAsia="Times New Roman" w:hAnsi="Times New Roman" w:cs="Times New Roman"/>
          <w:i/>
          <w:iCs/>
          <w:sz w:val="24"/>
          <w:szCs w:val="24"/>
        </w:rPr>
      </w:pPr>
      <w:r w:rsidRPr="6CDC49D3">
        <w:rPr>
          <w:rFonts w:ascii="Times New Roman" w:eastAsia="Times New Roman" w:hAnsi="Times New Roman" w:cs="Times New Roman"/>
          <w:i/>
          <w:iCs/>
          <w:sz w:val="24"/>
          <w:szCs w:val="24"/>
        </w:rPr>
        <w:t xml:space="preserve">-Integridad Transaccional: </w:t>
      </w:r>
      <w:r w:rsidRPr="6CDC49D3">
        <w:rPr>
          <w:rFonts w:ascii="Times New Roman" w:eastAsia="Times New Roman" w:hAnsi="Times New Roman" w:cs="Times New Roman"/>
          <w:sz w:val="24"/>
          <w:szCs w:val="24"/>
        </w:rPr>
        <w:t xml:space="preserve">Preserva la integridad transaccional, lo que significa que una transacción se considera confirmada en una réplica solo después de que se ha replicado de manera exitosa en todas las réplicas. </w:t>
      </w:r>
    </w:p>
    <w:p w14:paraId="2CC325D3" w14:textId="769339BD"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 xml:space="preserve">-Registro Detallado de Transacciones: </w:t>
      </w:r>
      <w:r w:rsidRPr="6CDC49D3">
        <w:rPr>
          <w:rFonts w:ascii="Times New Roman" w:eastAsia="Times New Roman" w:hAnsi="Times New Roman" w:cs="Times New Roman"/>
          <w:sz w:val="24"/>
          <w:szCs w:val="24"/>
        </w:rPr>
        <w:t>Utiliza un registro detallado de transacciones para capturar y registrar cada cambio realizado en la base de datos principal. Este registro actúa como un historial completo de las operaciones realizadas.</w:t>
      </w:r>
    </w:p>
    <w:p w14:paraId="4C6B5838" w14:textId="56F82E1E" w:rsidR="00387964" w:rsidRDefault="6CDC49D3" w:rsidP="6CDC49D3">
      <w:pPr>
        <w:spacing w:line="480" w:lineRule="auto"/>
        <w:ind w:firstLine="720"/>
        <w:jc w:val="both"/>
        <w:rPr>
          <w:rFonts w:ascii="Times New Roman" w:eastAsia="Times New Roman" w:hAnsi="Times New Roman" w:cs="Times New Roman"/>
          <w:i/>
          <w:iCs/>
          <w:sz w:val="24"/>
          <w:szCs w:val="24"/>
        </w:rPr>
      </w:pPr>
      <w:r w:rsidRPr="6CDC49D3">
        <w:rPr>
          <w:rFonts w:ascii="Times New Roman" w:eastAsia="Times New Roman" w:hAnsi="Times New Roman" w:cs="Times New Roman"/>
          <w:i/>
          <w:iCs/>
          <w:sz w:val="24"/>
          <w:szCs w:val="24"/>
        </w:rPr>
        <w:lastRenderedPageBreak/>
        <w:t xml:space="preserve">-Latencia Controlada: </w:t>
      </w:r>
      <w:r w:rsidRPr="6CDC49D3">
        <w:rPr>
          <w:rFonts w:ascii="Times New Roman" w:eastAsia="Times New Roman" w:hAnsi="Times New Roman" w:cs="Times New Roman"/>
          <w:sz w:val="24"/>
          <w:szCs w:val="24"/>
        </w:rPr>
        <w:t xml:space="preserve">Aunque puede haber cierta latencia en la replicación, se controla para minimizar cualquier discrepancia temporal entre la base de datos principal y las réplicas. </w:t>
      </w:r>
    </w:p>
    <w:p w14:paraId="6685E930" w14:textId="33C70EFA"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 xml:space="preserve">-Eficiencia en la Replicación: </w:t>
      </w:r>
      <w:r w:rsidRPr="6CDC49D3">
        <w:rPr>
          <w:rFonts w:ascii="Times New Roman" w:eastAsia="Times New Roman" w:hAnsi="Times New Roman" w:cs="Times New Roman"/>
          <w:sz w:val="24"/>
          <w:szCs w:val="24"/>
        </w:rPr>
        <w:t>En comparación con la replicación síncrona, la replicación transaccional puede ser más eficiente en términos de tráfico de red, ya que se replican transacciones en lugar de enviar actualizaciones en tiempo real.</w:t>
      </w:r>
    </w:p>
    <w:p w14:paraId="490721B1" w14:textId="47450356" w:rsidR="00387964" w:rsidRDefault="6CDC49D3" w:rsidP="6CDC49D3">
      <w:pPr>
        <w:spacing w:line="480" w:lineRule="auto"/>
        <w:ind w:firstLine="720"/>
        <w:jc w:val="both"/>
        <w:rPr>
          <w:rFonts w:ascii="Times New Roman" w:eastAsia="Times New Roman" w:hAnsi="Times New Roman" w:cs="Times New Roman"/>
          <w:i/>
          <w:iCs/>
          <w:sz w:val="24"/>
          <w:szCs w:val="24"/>
        </w:rPr>
      </w:pPr>
      <w:r w:rsidRPr="6CDC49D3">
        <w:rPr>
          <w:rFonts w:ascii="Times New Roman" w:eastAsia="Times New Roman" w:hAnsi="Times New Roman" w:cs="Times New Roman"/>
          <w:i/>
          <w:iCs/>
          <w:sz w:val="24"/>
          <w:szCs w:val="24"/>
        </w:rPr>
        <w:t xml:space="preserve">-Configuración de Filtros: </w:t>
      </w:r>
      <w:r w:rsidRPr="6CDC49D3">
        <w:rPr>
          <w:rFonts w:ascii="Times New Roman" w:eastAsia="Times New Roman" w:hAnsi="Times New Roman" w:cs="Times New Roman"/>
          <w:sz w:val="24"/>
          <w:szCs w:val="24"/>
        </w:rPr>
        <w:t>Permite la configuración de filtros para seleccionar qué datos y transacciones se deben replicar, lo que brinda flexibilidad para adaptarse a requisitos específicos.</w:t>
      </w:r>
    </w:p>
    <w:p w14:paraId="6DDEA481" w14:textId="4C731DAC" w:rsidR="00387964" w:rsidRDefault="6CDC49D3" w:rsidP="6CDC49D3">
      <w:pPr>
        <w:spacing w:line="480" w:lineRule="auto"/>
        <w:ind w:firstLine="720"/>
        <w:jc w:val="both"/>
        <w:rPr>
          <w:rFonts w:ascii="Times New Roman" w:eastAsia="Times New Roman" w:hAnsi="Times New Roman" w:cs="Times New Roman"/>
          <w:i/>
          <w:iCs/>
          <w:sz w:val="24"/>
          <w:szCs w:val="24"/>
        </w:rPr>
      </w:pPr>
      <w:r w:rsidRPr="6CDC49D3">
        <w:rPr>
          <w:rFonts w:ascii="Times New Roman" w:eastAsia="Times New Roman" w:hAnsi="Times New Roman" w:cs="Times New Roman"/>
          <w:i/>
          <w:iCs/>
          <w:sz w:val="24"/>
          <w:szCs w:val="24"/>
        </w:rPr>
        <w:t xml:space="preserve">-Escalabilidad: </w:t>
      </w:r>
      <w:r w:rsidRPr="6CDC49D3">
        <w:rPr>
          <w:rFonts w:ascii="Times New Roman" w:eastAsia="Times New Roman" w:hAnsi="Times New Roman" w:cs="Times New Roman"/>
          <w:sz w:val="24"/>
          <w:szCs w:val="24"/>
        </w:rPr>
        <w:t>Puede escalar para manejar grandes volúmenes de transacciones y múltiples réplicas, lo que la hace adecuada para entornos empresariales que experimentan crecimiento.</w:t>
      </w:r>
    </w:p>
    <w:p w14:paraId="3D43E9C3" w14:textId="56299006" w:rsidR="00387964" w:rsidRDefault="6CDC49D3" w:rsidP="6CDC49D3">
      <w:pPr>
        <w:spacing w:line="480" w:lineRule="auto"/>
        <w:ind w:firstLine="720"/>
        <w:jc w:val="both"/>
        <w:rPr>
          <w:rFonts w:ascii="Times New Roman" w:eastAsia="Times New Roman" w:hAnsi="Times New Roman" w:cs="Times New Roman"/>
          <w:i/>
          <w:iCs/>
          <w:sz w:val="24"/>
          <w:szCs w:val="24"/>
        </w:rPr>
      </w:pPr>
      <w:r w:rsidRPr="6CDC49D3">
        <w:rPr>
          <w:rFonts w:ascii="Times New Roman" w:eastAsia="Times New Roman" w:hAnsi="Times New Roman" w:cs="Times New Roman"/>
          <w:i/>
          <w:iCs/>
          <w:sz w:val="24"/>
          <w:szCs w:val="24"/>
        </w:rPr>
        <w:t xml:space="preserve">-Recuperación ante Fallos: </w:t>
      </w:r>
      <w:r w:rsidRPr="6CDC49D3">
        <w:rPr>
          <w:rFonts w:ascii="Times New Roman" w:eastAsia="Times New Roman" w:hAnsi="Times New Roman" w:cs="Times New Roman"/>
          <w:sz w:val="24"/>
          <w:szCs w:val="24"/>
        </w:rPr>
        <w:t xml:space="preserve">Ofrece mecanismos para la recuperación ante fallos, asegurando que las réplicas se puedan volver a sincronizar correctamente después de eventos inesperados. </w:t>
      </w:r>
    </w:p>
    <w:p w14:paraId="610943F8" w14:textId="717A0A2C"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 xml:space="preserve">-Implementación en Topologías Distribuidas: </w:t>
      </w:r>
      <w:r w:rsidRPr="6CDC49D3">
        <w:rPr>
          <w:rFonts w:ascii="Times New Roman" w:eastAsia="Times New Roman" w:hAnsi="Times New Roman" w:cs="Times New Roman"/>
          <w:sz w:val="24"/>
          <w:szCs w:val="24"/>
        </w:rPr>
        <w:t>Puede ser implementada en topologías distribuidas, lo que significa que las réplicas pueden ubicarse en diferentes lugares geográficos para mejorar la disponibilidad y la resistencia a fallos.</w:t>
      </w:r>
    </w:p>
    <w:p w14:paraId="3263A550" w14:textId="77777777" w:rsidR="00D4773A" w:rsidRDefault="6CDC49D3" w:rsidP="00D4773A">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Estas características hacen que la Replicación Transaccional sea especialmente adecuada para entornos donde la consistencia, la integridad transaccional y la replicación precisa de transacciones son de alta importancia.</w:t>
      </w:r>
    </w:p>
    <w:p w14:paraId="5BD09F93" w14:textId="77777777" w:rsidR="00D4773A" w:rsidRDefault="00D4773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C103BD5" w14:textId="2AE4A806" w:rsidR="00387964" w:rsidRPr="00D4773A" w:rsidRDefault="00403EF5" w:rsidP="00D4773A">
      <w:pPr>
        <w:pStyle w:val="Ttulo3"/>
        <w:spacing w:line="480" w:lineRule="auto"/>
        <w:ind w:firstLine="720"/>
        <w:jc w:val="both"/>
        <w:rPr>
          <w:rFonts w:ascii="Times New Roman" w:eastAsia="Times New Roman" w:hAnsi="Times New Roman" w:cs="Times New Roman"/>
          <w:b/>
          <w:bCs/>
        </w:rPr>
      </w:pPr>
      <w:bookmarkStart w:id="34" w:name="_Toc151641514"/>
      <w:r w:rsidRPr="00D4773A">
        <w:rPr>
          <w:rFonts w:ascii="Times New Roman" w:eastAsia="Times New Roman" w:hAnsi="Times New Roman" w:cs="Times New Roman"/>
          <w:b/>
          <w:bCs/>
        </w:rPr>
        <w:lastRenderedPageBreak/>
        <w:t>3.</w:t>
      </w:r>
      <w:r w:rsidR="00D4773A">
        <w:rPr>
          <w:rFonts w:ascii="Times New Roman" w:eastAsia="Times New Roman" w:hAnsi="Times New Roman" w:cs="Times New Roman"/>
          <w:b/>
          <w:bCs/>
        </w:rPr>
        <w:t>3</w:t>
      </w:r>
      <w:r w:rsidRPr="00D4773A">
        <w:rPr>
          <w:rFonts w:ascii="Times New Roman" w:eastAsia="Times New Roman" w:hAnsi="Times New Roman" w:cs="Times New Roman"/>
          <w:b/>
          <w:bCs/>
        </w:rPr>
        <w:t xml:space="preserve">.2. </w:t>
      </w:r>
      <w:r w:rsidR="6CDC49D3" w:rsidRPr="00D4773A">
        <w:rPr>
          <w:rFonts w:ascii="Times New Roman" w:eastAsia="Times New Roman" w:hAnsi="Times New Roman" w:cs="Times New Roman"/>
          <w:b/>
          <w:bCs/>
        </w:rPr>
        <w:t>Ventajas de la Replicación Transaccional</w:t>
      </w:r>
      <w:bookmarkEnd w:id="34"/>
    </w:p>
    <w:p w14:paraId="0D47F6AF" w14:textId="5DD393F3"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-Consistencia:</w:t>
      </w:r>
      <w:r w:rsidRPr="6CDC49D3">
        <w:rPr>
          <w:rFonts w:ascii="Times New Roman" w:eastAsia="Times New Roman" w:hAnsi="Times New Roman" w:cs="Times New Roman"/>
          <w:sz w:val="24"/>
          <w:szCs w:val="24"/>
        </w:rPr>
        <w:t xml:space="preserve"> Garantiza la consistencia entre la base de datos principal y las réplicas, ya que las transacciones se replican en el mismo orden.</w:t>
      </w:r>
    </w:p>
    <w:p w14:paraId="1DE75170" w14:textId="4BC62695"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-Integridad Transaccional:</w:t>
      </w:r>
      <w:r w:rsidRPr="6CDC49D3">
        <w:rPr>
          <w:rFonts w:ascii="Times New Roman" w:eastAsia="Times New Roman" w:hAnsi="Times New Roman" w:cs="Times New Roman"/>
          <w:sz w:val="24"/>
          <w:szCs w:val="24"/>
        </w:rPr>
        <w:t xml:space="preserve"> Preserva la integridad transaccional, ya que todas las transacciones se replican de manera precisa.</w:t>
      </w:r>
    </w:p>
    <w:p w14:paraId="43DFA036" w14:textId="532AF901"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-Eficiencia en la Replicación:</w:t>
      </w:r>
      <w:r w:rsidRPr="6CDC49D3">
        <w:rPr>
          <w:rFonts w:ascii="Times New Roman" w:eastAsia="Times New Roman" w:hAnsi="Times New Roman" w:cs="Times New Roman"/>
          <w:sz w:val="24"/>
          <w:szCs w:val="24"/>
        </w:rPr>
        <w:t xml:space="preserve"> Al replicar solo transacciones individuales, se minimiza el tráfico de red y se optimiza la eficiencia del proceso. </w:t>
      </w:r>
    </w:p>
    <w:p w14:paraId="1599C4F8" w14:textId="4D225040" w:rsidR="00387964" w:rsidRPr="00826DF8" w:rsidRDefault="00403EF5" w:rsidP="00826DF8">
      <w:pPr>
        <w:pStyle w:val="Ttulo3"/>
        <w:spacing w:line="480" w:lineRule="auto"/>
        <w:ind w:firstLine="720"/>
        <w:jc w:val="both"/>
        <w:rPr>
          <w:rFonts w:ascii="Times New Roman" w:eastAsia="Times New Roman" w:hAnsi="Times New Roman" w:cs="Times New Roman"/>
          <w:b/>
          <w:bCs/>
        </w:rPr>
      </w:pPr>
      <w:bookmarkStart w:id="35" w:name="_Toc151641515"/>
      <w:r>
        <w:rPr>
          <w:rFonts w:ascii="Times New Roman" w:eastAsia="Times New Roman" w:hAnsi="Times New Roman" w:cs="Times New Roman"/>
          <w:b/>
          <w:bCs/>
        </w:rPr>
        <w:t>3.</w:t>
      </w:r>
      <w:r w:rsidR="00D4773A">
        <w:rPr>
          <w:rFonts w:ascii="Times New Roman" w:eastAsia="Times New Roman" w:hAnsi="Times New Roman" w:cs="Times New Roman"/>
          <w:b/>
          <w:bCs/>
        </w:rPr>
        <w:t>3</w:t>
      </w:r>
      <w:r>
        <w:rPr>
          <w:rFonts w:ascii="Times New Roman" w:eastAsia="Times New Roman" w:hAnsi="Times New Roman" w:cs="Times New Roman"/>
          <w:b/>
          <w:bCs/>
        </w:rPr>
        <w:t xml:space="preserve">.3. </w:t>
      </w:r>
      <w:r w:rsidR="6CDC49D3" w:rsidRPr="00826DF8">
        <w:rPr>
          <w:rFonts w:ascii="Times New Roman" w:eastAsia="Times New Roman" w:hAnsi="Times New Roman" w:cs="Times New Roman"/>
          <w:b/>
          <w:bCs/>
        </w:rPr>
        <w:t>Desventajas de la Replicación Transaccional</w:t>
      </w:r>
      <w:bookmarkEnd w:id="35"/>
    </w:p>
    <w:p w14:paraId="1B3A0173" w14:textId="12551552"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-Impacto en el Rendimiento:</w:t>
      </w:r>
      <w:r w:rsidRPr="6CDC49D3">
        <w:rPr>
          <w:rFonts w:ascii="Times New Roman" w:eastAsia="Times New Roman" w:hAnsi="Times New Roman" w:cs="Times New Roman"/>
          <w:sz w:val="24"/>
          <w:szCs w:val="24"/>
        </w:rPr>
        <w:t xml:space="preserve"> Puede haber un impacto en el rendimiento del sistema principal debido a la captura y registro detallado de cada transacción.</w:t>
      </w:r>
    </w:p>
    <w:p w14:paraId="09A2DAE7" w14:textId="5690FDA6"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-Complejidad:</w:t>
      </w:r>
      <w:r w:rsidRPr="6CDC49D3">
        <w:rPr>
          <w:rFonts w:ascii="Times New Roman" w:eastAsia="Times New Roman" w:hAnsi="Times New Roman" w:cs="Times New Roman"/>
          <w:sz w:val="24"/>
          <w:szCs w:val="24"/>
        </w:rPr>
        <w:t xml:space="preserve"> La implementación y gestión de la replicación transaccional pueden ser más complejas en comparación con otros métodos de replicación.</w:t>
      </w:r>
    </w:p>
    <w:p w14:paraId="3D7E211C" w14:textId="2E64B621"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-Latencia:</w:t>
      </w:r>
      <w:r w:rsidRPr="6CDC49D3">
        <w:rPr>
          <w:rFonts w:ascii="Times New Roman" w:eastAsia="Times New Roman" w:hAnsi="Times New Roman" w:cs="Times New Roman"/>
          <w:sz w:val="24"/>
          <w:szCs w:val="24"/>
        </w:rPr>
        <w:t xml:space="preserve"> La latencia puede ser un problema si las réplicas están geográficamente separadas, ya que las transacciones deben viajar hasta ellas.</w:t>
      </w:r>
    </w:p>
    <w:p w14:paraId="13724035" w14:textId="578C6845"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La Replicación Transaccional es adecuada para entornos donde la consistencia y la integridad de las transacciones son críticas. Se utiliza comúnmente en aplicaciones financie</w:t>
      </w:r>
      <w:r w:rsidR="00826DF8">
        <w:rPr>
          <w:rFonts w:ascii="Times New Roman" w:eastAsia="Times New Roman" w:hAnsi="Times New Roman" w:cs="Times New Roman"/>
          <w:sz w:val="24"/>
          <w:szCs w:val="24"/>
        </w:rPr>
        <w:t xml:space="preserve"> </w:t>
      </w:r>
      <w:r w:rsidRPr="6CDC49D3">
        <w:rPr>
          <w:rFonts w:ascii="Times New Roman" w:eastAsia="Times New Roman" w:hAnsi="Times New Roman" w:cs="Times New Roman"/>
          <w:sz w:val="24"/>
          <w:szCs w:val="24"/>
        </w:rPr>
        <w:t>s, sistemas de gestión de inventarios y otras situaciones donde se requiere una replicación precisa de cada transacción.</w:t>
      </w:r>
    </w:p>
    <w:p w14:paraId="459CED12" w14:textId="786FC35D" w:rsidR="00387964" w:rsidRDefault="00387964" w:rsidP="6CDC49D3">
      <w:pPr>
        <w:spacing w:line="480" w:lineRule="auto"/>
        <w:ind w:firstLine="720"/>
        <w:jc w:val="both"/>
        <w:rPr>
          <w:rFonts w:ascii="Times New Roman" w:eastAsia="Times New Roman" w:hAnsi="Times New Roman" w:cs="Times New Roman"/>
          <w:sz w:val="24"/>
          <w:szCs w:val="24"/>
        </w:rPr>
      </w:pPr>
    </w:p>
    <w:p w14:paraId="669238EB" w14:textId="772274E7" w:rsidR="00387964" w:rsidRDefault="00387964" w:rsidP="6CDC49D3">
      <w:pPr>
        <w:spacing w:line="480" w:lineRule="auto"/>
        <w:ind w:firstLine="720"/>
        <w:jc w:val="both"/>
        <w:rPr>
          <w:rFonts w:ascii="Times New Roman" w:eastAsia="Times New Roman" w:hAnsi="Times New Roman" w:cs="Times New Roman"/>
          <w:sz w:val="24"/>
          <w:szCs w:val="24"/>
        </w:rPr>
      </w:pPr>
    </w:p>
    <w:p w14:paraId="246CB07D" w14:textId="2BAFF392" w:rsidR="00387964" w:rsidRDefault="00387964" w:rsidP="6CDC49D3">
      <w:pPr>
        <w:spacing w:line="480" w:lineRule="auto"/>
        <w:ind w:firstLine="720"/>
        <w:jc w:val="both"/>
        <w:rPr>
          <w:rFonts w:ascii="Times New Roman" w:eastAsia="Times New Roman" w:hAnsi="Times New Roman" w:cs="Times New Roman"/>
          <w:sz w:val="24"/>
          <w:szCs w:val="24"/>
        </w:rPr>
      </w:pPr>
    </w:p>
    <w:p w14:paraId="6C3ABE7D" w14:textId="5B62E802" w:rsidR="00826DF8" w:rsidRPr="00826DF8" w:rsidRDefault="00403EF5" w:rsidP="00826DF8">
      <w:pPr>
        <w:pStyle w:val="Ttulo3"/>
        <w:spacing w:line="480" w:lineRule="auto"/>
        <w:ind w:firstLine="720"/>
        <w:jc w:val="both"/>
        <w:rPr>
          <w:rFonts w:ascii="Times New Roman" w:eastAsia="Times New Roman" w:hAnsi="Times New Roman" w:cs="Times New Roman"/>
          <w:b/>
          <w:bCs/>
        </w:rPr>
      </w:pPr>
      <w:bookmarkStart w:id="36" w:name="_Toc151641516"/>
      <w:r>
        <w:rPr>
          <w:rFonts w:ascii="Times New Roman" w:eastAsia="Times New Roman" w:hAnsi="Times New Roman" w:cs="Times New Roman"/>
          <w:b/>
          <w:bCs/>
        </w:rPr>
        <w:lastRenderedPageBreak/>
        <w:t>3.</w:t>
      </w:r>
      <w:r w:rsidR="00D4773A">
        <w:rPr>
          <w:rFonts w:ascii="Times New Roman" w:eastAsia="Times New Roman" w:hAnsi="Times New Roman" w:cs="Times New Roman"/>
          <w:b/>
          <w:bCs/>
        </w:rPr>
        <w:t>3</w:t>
      </w:r>
      <w:r>
        <w:rPr>
          <w:rFonts w:ascii="Times New Roman" w:eastAsia="Times New Roman" w:hAnsi="Times New Roman" w:cs="Times New Roman"/>
          <w:b/>
          <w:bCs/>
        </w:rPr>
        <w:t xml:space="preserve">.4. </w:t>
      </w:r>
      <w:r w:rsidR="00826DF8" w:rsidRPr="00826DF8">
        <w:rPr>
          <w:rFonts w:ascii="Times New Roman" w:eastAsia="Times New Roman" w:hAnsi="Times New Roman" w:cs="Times New Roman"/>
          <w:b/>
          <w:bCs/>
        </w:rPr>
        <w:t>Casos de Uso Replicación Transaccional</w:t>
      </w:r>
      <w:bookmarkEnd w:id="36"/>
    </w:p>
    <w:p w14:paraId="0C839333" w14:textId="520D8882"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¿En qué Casos de Uso se puede aplicar la Replicación Transaccional?</w:t>
      </w:r>
    </w:p>
    <w:p w14:paraId="1F29C453" w14:textId="43834908"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w:t>
      </w:r>
      <w:r w:rsidRPr="6CDC49D3">
        <w:rPr>
          <w:rFonts w:ascii="Times New Roman" w:eastAsia="Times New Roman" w:hAnsi="Times New Roman" w:cs="Times New Roman"/>
          <w:i/>
          <w:iCs/>
          <w:sz w:val="24"/>
          <w:szCs w:val="24"/>
        </w:rPr>
        <w:t>Reportes y análisis:</w:t>
      </w:r>
      <w:r w:rsidRPr="6CDC49D3">
        <w:rPr>
          <w:rFonts w:ascii="Times New Roman" w:eastAsia="Times New Roman" w:hAnsi="Times New Roman" w:cs="Times New Roman"/>
          <w:sz w:val="24"/>
          <w:szCs w:val="24"/>
        </w:rPr>
        <w:t xml:space="preserve"> Al replicar los datos en casi tiempo real a bases de datos secundarias, estas pueden utilizarse para ejecutar reportes y consultas analíticas sin afectar el rendimiento de la base de datos primaria.</w:t>
      </w:r>
    </w:p>
    <w:p w14:paraId="0A7BD020" w14:textId="11944DFA"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-Recuperación ante desastres y alta disponibilidad:</w:t>
      </w:r>
      <w:r w:rsidRPr="6CDC49D3">
        <w:rPr>
          <w:rFonts w:ascii="Times New Roman" w:eastAsia="Times New Roman" w:hAnsi="Times New Roman" w:cs="Times New Roman"/>
          <w:sz w:val="24"/>
          <w:szCs w:val="24"/>
        </w:rPr>
        <w:t xml:space="preserve"> Se pueden configurar bases de datos secundarias en ubicaciones remotas que tomen el rol principal en caso de que falle la primaria.</w:t>
      </w:r>
    </w:p>
    <w:p w14:paraId="14228B73" w14:textId="4547CD64"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-Integración de datos entre sistemas:</w:t>
      </w:r>
      <w:r w:rsidRPr="6CDC49D3">
        <w:rPr>
          <w:rFonts w:ascii="Times New Roman" w:eastAsia="Times New Roman" w:hAnsi="Times New Roman" w:cs="Times New Roman"/>
          <w:sz w:val="24"/>
          <w:szCs w:val="24"/>
        </w:rPr>
        <w:t xml:space="preserve"> Los cambios replicados pueden consumirse desde otros sistemas que requieran mantener sincronía con la fuente de datos primaria.</w:t>
      </w:r>
    </w:p>
    <w:p w14:paraId="424BBA38" w14:textId="2ED40FF6"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-Migraciones de bases de datos</w:t>
      </w:r>
      <w:r w:rsidRPr="6CDC49D3">
        <w:rPr>
          <w:rFonts w:ascii="Times New Roman" w:eastAsia="Times New Roman" w:hAnsi="Times New Roman" w:cs="Times New Roman"/>
          <w:i/>
          <w:iCs/>
        </w:rPr>
        <w:t>:</w:t>
      </w:r>
      <w:r w:rsidRPr="6CDC49D3">
        <w:rPr>
          <w:rFonts w:ascii="Times New Roman" w:eastAsia="Times New Roman" w:hAnsi="Times New Roman" w:cs="Times New Roman"/>
          <w:sz w:val="24"/>
          <w:szCs w:val="24"/>
        </w:rPr>
        <w:t xml:space="preserve"> Se puede usar replicación para mantener sincronía temporal entre la base de datos antigua y nueva durante etapas de migración.</w:t>
      </w:r>
    </w:p>
    <w:p w14:paraId="76D1EB85" w14:textId="2006A733" w:rsidR="00387964" w:rsidRDefault="6CDC49D3" w:rsidP="6CDC49D3">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i/>
          <w:iCs/>
          <w:sz w:val="24"/>
          <w:szCs w:val="24"/>
        </w:rPr>
        <w:t>-Pruebas y desarrollo:</w:t>
      </w:r>
      <w:r w:rsidRPr="6CDC49D3">
        <w:rPr>
          <w:rFonts w:ascii="Times New Roman" w:eastAsia="Times New Roman" w:hAnsi="Times New Roman" w:cs="Times New Roman"/>
          <w:sz w:val="24"/>
          <w:szCs w:val="24"/>
        </w:rPr>
        <w:t xml:space="preserve"> Los ambientes de pruebas pueden alimentarse de datos de producción replicados para las pruebas sean más realistas.</w:t>
      </w:r>
    </w:p>
    <w:p w14:paraId="76988EF8" w14:textId="3243ED60" w:rsidR="00387964" w:rsidRDefault="00387964" w:rsidP="6CDC49D3">
      <w:pPr>
        <w:spacing w:line="480" w:lineRule="auto"/>
        <w:ind w:firstLine="720"/>
        <w:jc w:val="both"/>
        <w:rPr>
          <w:rFonts w:ascii="Times New Roman" w:eastAsia="Times New Roman" w:hAnsi="Times New Roman" w:cs="Times New Roman"/>
          <w:sz w:val="24"/>
          <w:szCs w:val="24"/>
        </w:rPr>
      </w:pPr>
    </w:p>
    <w:p w14:paraId="0B43E2CE" w14:textId="5FE1E06D" w:rsidR="00387964" w:rsidRDefault="00387964" w:rsidP="6CDC49D3">
      <w:pPr>
        <w:spacing w:line="480" w:lineRule="auto"/>
        <w:ind w:firstLine="720"/>
        <w:jc w:val="both"/>
        <w:rPr>
          <w:rFonts w:ascii="Times New Roman" w:eastAsia="Times New Roman" w:hAnsi="Times New Roman" w:cs="Times New Roman"/>
          <w:sz w:val="24"/>
          <w:szCs w:val="24"/>
        </w:rPr>
      </w:pPr>
    </w:p>
    <w:p w14:paraId="1E8C32DB" w14:textId="1BFFCB34" w:rsidR="00387964" w:rsidRDefault="00387964" w:rsidP="6CDC49D3">
      <w:pPr>
        <w:spacing w:line="480" w:lineRule="auto"/>
        <w:ind w:firstLine="720"/>
        <w:jc w:val="both"/>
        <w:rPr>
          <w:rFonts w:ascii="Times New Roman" w:eastAsia="Times New Roman" w:hAnsi="Times New Roman" w:cs="Times New Roman"/>
          <w:sz w:val="24"/>
          <w:szCs w:val="24"/>
        </w:rPr>
      </w:pPr>
    </w:p>
    <w:p w14:paraId="09A62682" w14:textId="59E6C5EE" w:rsidR="00387964" w:rsidRDefault="00387964" w:rsidP="6CDC49D3">
      <w:pPr>
        <w:rPr>
          <w:rFonts w:ascii="Times New Roman" w:eastAsia="Times New Roman" w:hAnsi="Times New Roman" w:cs="Times New Roman"/>
          <w:color w:val="000000"/>
          <w:kern w:val="0"/>
          <w:sz w:val="24"/>
          <w:szCs w:val="24"/>
          <w:lang w:eastAsia="es-AR"/>
          <w14:ligatures w14:val="none"/>
        </w:rPr>
      </w:pPr>
    </w:p>
    <w:p w14:paraId="5317839B" w14:textId="77777777" w:rsidR="00387964" w:rsidRDefault="00387964" w:rsidP="00387964">
      <w:pPr>
        <w:rPr>
          <w:rFonts w:ascii="Times New Roman" w:eastAsia="Times New Roman" w:hAnsi="Times New Roman" w:cs="Times New Roman"/>
          <w:color w:val="000000"/>
          <w:kern w:val="0"/>
          <w:sz w:val="24"/>
          <w:szCs w:val="24"/>
          <w:lang w:eastAsia="es-AR"/>
          <w14:ligatures w14:val="none"/>
        </w:rPr>
      </w:pPr>
    </w:p>
    <w:p w14:paraId="2AAB6773" w14:textId="77777777" w:rsidR="00387964" w:rsidRDefault="00387964" w:rsidP="00387964">
      <w:pPr>
        <w:rPr>
          <w:rFonts w:ascii="Times New Roman" w:eastAsia="Times New Roman" w:hAnsi="Times New Roman" w:cs="Times New Roman"/>
          <w:color w:val="000000"/>
          <w:kern w:val="0"/>
          <w:sz w:val="24"/>
          <w:szCs w:val="24"/>
          <w:lang w:eastAsia="es-AR"/>
          <w14:ligatures w14:val="none"/>
        </w:rPr>
      </w:pPr>
    </w:p>
    <w:p w14:paraId="4E25BDB8" w14:textId="77777777" w:rsidR="00387964" w:rsidRDefault="00387964" w:rsidP="00387964">
      <w:pPr>
        <w:rPr>
          <w:rFonts w:ascii="Times New Roman" w:eastAsia="Times New Roman" w:hAnsi="Times New Roman" w:cs="Times New Roman"/>
          <w:color w:val="000000"/>
          <w:kern w:val="0"/>
          <w:sz w:val="24"/>
          <w:szCs w:val="24"/>
          <w:lang w:eastAsia="es-AR"/>
          <w14:ligatures w14:val="none"/>
        </w:rPr>
      </w:pPr>
    </w:p>
    <w:p w14:paraId="369AEEA2" w14:textId="77777777" w:rsidR="00387964" w:rsidRDefault="00387964" w:rsidP="00387964">
      <w:pPr>
        <w:rPr>
          <w:rFonts w:ascii="Times New Roman" w:eastAsia="Times New Roman" w:hAnsi="Times New Roman" w:cs="Times New Roman"/>
          <w:color w:val="000000"/>
          <w:kern w:val="0"/>
          <w:sz w:val="24"/>
          <w:szCs w:val="24"/>
          <w:lang w:eastAsia="es-AR"/>
          <w14:ligatures w14:val="none"/>
        </w:rPr>
      </w:pPr>
    </w:p>
    <w:p w14:paraId="4A3B1E74" w14:textId="77777777" w:rsidR="00387964" w:rsidRDefault="00387964" w:rsidP="00387964">
      <w:pPr>
        <w:rPr>
          <w:rFonts w:ascii="Times New Roman" w:eastAsia="Times New Roman" w:hAnsi="Times New Roman" w:cs="Times New Roman"/>
          <w:color w:val="000000"/>
          <w:kern w:val="0"/>
          <w:sz w:val="24"/>
          <w:szCs w:val="24"/>
          <w:lang w:eastAsia="es-AR"/>
          <w14:ligatures w14:val="none"/>
        </w:rPr>
      </w:pPr>
    </w:p>
    <w:p w14:paraId="3F474576" w14:textId="77777777" w:rsidR="00387964" w:rsidRDefault="00387964" w:rsidP="00387964">
      <w:pPr>
        <w:rPr>
          <w:rFonts w:ascii="Times New Roman" w:eastAsia="Times New Roman" w:hAnsi="Times New Roman" w:cs="Times New Roman"/>
          <w:color w:val="000000"/>
          <w:kern w:val="0"/>
          <w:sz w:val="24"/>
          <w:szCs w:val="24"/>
          <w:lang w:eastAsia="es-AR"/>
          <w14:ligatures w14:val="none"/>
        </w:rPr>
      </w:pPr>
    </w:p>
    <w:p w14:paraId="46D0F55B" w14:textId="77777777" w:rsidR="00387964" w:rsidRDefault="00387964" w:rsidP="00387964">
      <w:pPr>
        <w:rPr>
          <w:rFonts w:ascii="Times New Roman" w:eastAsia="Times New Roman" w:hAnsi="Times New Roman" w:cs="Times New Roman"/>
          <w:color w:val="000000"/>
          <w:kern w:val="0"/>
          <w:sz w:val="24"/>
          <w:szCs w:val="24"/>
          <w:lang w:eastAsia="es-AR"/>
          <w14:ligatures w14:val="none"/>
        </w:rPr>
      </w:pPr>
    </w:p>
    <w:p w14:paraId="0F55FB3F" w14:textId="4506CE1A" w:rsidR="00387964" w:rsidRPr="00403EF5" w:rsidRDefault="6CDC49D3" w:rsidP="00403EF5">
      <w:pPr>
        <w:pStyle w:val="Ttulo2"/>
        <w:spacing w:line="480" w:lineRule="auto"/>
        <w:ind w:firstLine="720"/>
        <w:jc w:val="both"/>
        <w:rPr>
          <w:rFonts w:ascii="Times New Roman" w:eastAsia="Times New Roman" w:hAnsi="Times New Roman" w:cs="Times New Roman"/>
          <w:b/>
          <w:bCs/>
        </w:rPr>
      </w:pPr>
      <w:bookmarkStart w:id="37" w:name="_Toc151641517"/>
      <w:r w:rsidRPr="00403EF5">
        <w:rPr>
          <w:rFonts w:ascii="Times New Roman" w:eastAsia="Times New Roman" w:hAnsi="Times New Roman" w:cs="Times New Roman"/>
          <w:b/>
          <w:bCs/>
        </w:rPr>
        <w:t>3.</w:t>
      </w:r>
      <w:r w:rsidR="00D4773A">
        <w:rPr>
          <w:rFonts w:ascii="Times New Roman" w:eastAsia="Times New Roman" w:hAnsi="Times New Roman" w:cs="Times New Roman"/>
          <w:b/>
          <w:bCs/>
        </w:rPr>
        <w:t>4</w:t>
      </w:r>
      <w:r w:rsidR="00403EF5" w:rsidRPr="00403EF5">
        <w:rPr>
          <w:rFonts w:ascii="Times New Roman" w:eastAsia="Times New Roman" w:hAnsi="Times New Roman" w:cs="Times New Roman"/>
          <w:b/>
          <w:bCs/>
        </w:rPr>
        <w:t>.</w:t>
      </w:r>
      <w:r w:rsidRPr="00403EF5">
        <w:rPr>
          <w:rFonts w:ascii="Times New Roman" w:eastAsia="Times New Roman" w:hAnsi="Times New Roman" w:cs="Times New Roman"/>
          <w:b/>
          <w:bCs/>
        </w:rPr>
        <w:t xml:space="preserve"> Replicación de Tipo P2P (Peer </w:t>
      </w:r>
      <w:proofErr w:type="spellStart"/>
      <w:r w:rsidRPr="00403EF5">
        <w:rPr>
          <w:rFonts w:ascii="Times New Roman" w:eastAsia="Times New Roman" w:hAnsi="Times New Roman" w:cs="Times New Roman"/>
          <w:b/>
          <w:bCs/>
        </w:rPr>
        <w:t>to</w:t>
      </w:r>
      <w:proofErr w:type="spellEnd"/>
      <w:r w:rsidRPr="00403EF5">
        <w:rPr>
          <w:rFonts w:ascii="Times New Roman" w:eastAsia="Times New Roman" w:hAnsi="Times New Roman" w:cs="Times New Roman"/>
          <w:b/>
          <w:bCs/>
        </w:rPr>
        <w:t xml:space="preserve"> Peer)</w:t>
      </w:r>
      <w:bookmarkEnd w:id="37"/>
    </w:p>
    <w:p w14:paraId="3C5A4F18" w14:textId="7959D630" w:rsidR="00387964" w:rsidRDefault="6CDC49D3" w:rsidP="00403EF5">
      <w:pPr>
        <w:spacing w:line="480" w:lineRule="auto"/>
        <w:ind w:firstLine="720"/>
        <w:jc w:val="both"/>
        <w:rPr>
          <w:rFonts w:ascii="Times New Roman" w:eastAsia="Times New Roman" w:hAnsi="Times New Roman" w:cs="Times New Roman"/>
        </w:rPr>
      </w:pPr>
      <w:r w:rsidRPr="6CDC49D3">
        <w:rPr>
          <w:rFonts w:ascii="Times New Roman" w:eastAsia="Times New Roman" w:hAnsi="Times New Roman" w:cs="Times New Roman"/>
          <w:sz w:val="24"/>
          <w:szCs w:val="24"/>
        </w:rPr>
        <w:t>La replicación punto a punto implica replicar datos directamente de un nodo de publicación a un nodo de suscripción sin pasos intermedios.</w:t>
      </w:r>
    </w:p>
    <w:p w14:paraId="32CEC841" w14:textId="0B8A4505" w:rsidR="00387964" w:rsidRDefault="6CDC49D3" w:rsidP="00403EF5">
      <w:pPr>
        <w:spacing w:line="480" w:lineRule="auto"/>
        <w:ind w:firstLine="720"/>
        <w:jc w:val="both"/>
        <w:rPr>
          <w:rFonts w:ascii="Times New Roman" w:eastAsia="Times New Roman" w:hAnsi="Times New Roman" w:cs="Times New Roman"/>
        </w:rPr>
      </w:pPr>
      <w:r w:rsidRPr="6CDC49D3">
        <w:rPr>
          <w:rFonts w:ascii="Times New Roman" w:eastAsia="Times New Roman" w:hAnsi="Times New Roman" w:cs="Times New Roman"/>
          <w:sz w:val="24"/>
          <w:szCs w:val="24"/>
        </w:rPr>
        <w:t xml:space="preserve">En términos más extensos, la replicación punto a punto es un método para copiar y distribuir datos entre múltiples bases de datos SQL de forma directa entre un nodo de "publicación" y uno o varios nodos de "suscripción", sin pasar por intermediarios centralizados. </w:t>
      </w:r>
    </w:p>
    <w:p w14:paraId="22489564" w14:textId="0612A6FF" w:rsidR="00387964" w:rsidRDefault="6CDC49D3" w:rsidP="00403EF5">
      <w:pPr>
        <w:spacing w:line="480" w:lineRule="auto"/>
        <w:ind w:firstLine="720"/>
        <w:jc w:val="both"/>
        <w:rPr>
          <w:rFonts w:ascii="Times New Roman" w:eastAsia="Times New Roman" w:hAnsi="Times New Roman" w:cs="Times New Roman"/>
        </w:rPr>
      </w:pPr>
      <w:r w:rsidRPr="6CDC49D3">
        <w:rPr>
          <w:rFonts w:ascii="Times New Roman" w:eastAsia="Times New Roman" w:hAnsi="Times New Roman" w:cs="Times New Roman"/>
          <w:sz w:val="24"/>
          <w:szCs w:val="24"/>
        </w:rPr>
        <w:t xml:space="preserve">A diferencia de otros modelos de replicación como el transaccional o de mezcla, en P2P no hay un distribuidor o agentes centrales. </w:t>
      </w:r>
    </w:p>
    <w:p w14:paraId="7E8657D4" w14:textId="549EFE17" w:rsidR="00387964" w:rsidRPr="00403EF5" w:rsidRDefault="00403EF5" w:rsidP="00403EF5">
      <w:pPr>
        <w:pStyle w:val="Ttulo3"/>
        <w:spacing w:line="480" w:lineRule="auto"/>
        <w:ind w:firstLine="720"/>
        <w:jc w:val="both"/>
        <w:rPr>
          <w:rFonts w:ascii="Times New Roman" w:eastAsia="Times New Roman" w:hAnsi="Times New Roman" w:cs="Times New Roman"/>
          <w:b/>
          <w:bCs/>
        </w:rPr>
      </w:pPr>
      <w:bookmarkStart w:id="38" w:name="_Toc151641518"/>
      <w:r>
        <w:rPr>
          <w:rFonts w:ascii="Times New Roman" w:eastAsia="Times New Roman" w:hAnsi="Times New Roman" w:cs="Times New Roman"/>
          <w:b/>
          <w:bCs/>
        </w:rPr>
        <w:t>3.</w:t>
      </w:r>
      <w:r w:rsidR="00D4773A">
        <w:rPr>
          <w:rFonts w:ascii="Times New Roman" w:eastAsia="Times New Roman" w:hAnsi="Times New Roman" w:cs="Times New Roman"/>
          <w:b/>
          <w:bCs/>
        </w:rPr>
        <w:t>4</w:t>
      </w:r>
      <w:r>
        <w:rPr>
          <w:rFonts w:ascii="Times New Roman" w:eastAsia="Times New Roman" w:hAnsi="Times New Roman" w:cs="Times New Roman"/>
          <w:b/>
          <w:bCs/>
        </w:rPr>
        <w:t xml:space="preserve">.1. </w:t>
      </w:r>
      <w:r w:rsidR="6CDC49D3" w:rsidRPr="00403EF5">
        <w:rPr>
          <w:rFonts w:ascii="Times New Roman" w:eastAsia="Times New Roman" w:hAnsi="Times New Roman" w:cs="Times New Roman"/>
          <w:b/>
          <w:bCs/>
        </w:rPr>
        <w:t>Características de la Replicación P2P</w:t>
      </w:r>
      <w:bookmarkEnd w:id="38"/>
    </w:p>
    <w:p w14:paraId="72BFF4D4" w14:textId="3CA2EDCF" w:rsidR="00387964" w:rsidRDefault="6CDC49D3" w:rsidP="00403EF5">
      <w:pPr>
        <w:spacing w:line="480" w:lineRule="auto"/>
        <w:ind w:firstLine="720"/>
        <w:jc w:val="both"/>
      </w:pPr>
      <w:r w:rsidRPr="6CDC49D3">
        <w:rPr>
          <w:rFonts w:ascii="Times New Roman" w:eastAsia="Times New Roman" w:hAnsi="Times New Roman" w:cs="Times New Roman"/>
          <w:i/>
          <w:iCs/>
        </w:rPr>
        <w:t>- Topología flexible:</w:t>
      </w:r>
      <w:r w:rsidRPr="6CDC49D3">
        <w:rPr>
          <w:rFonts w:ascii="Times New Roman" w:eastAsia="Times New Roman" w:hAnsi="Times New Roman" w:cs="Times New Roman"/>
        </w:rPr>
        <w:t xml:space="preserve"> Permite crear una red de nodos de publicación y suscripción interconectados según las necesidades, incluso en topologías en malla complejas con múltiples caminos de sincronización. </w:t>
      </w:r>
    </w:p>
    <w:p w14:paraId="76F310BC" w14:textId="414466EA" w:rsidR="00387964" w:rsidRDefault="6CDC49D3" w:rsidP="00403EF5">
      <w:pPr>
        <w:spacing w:line="480" w:lineRule="auto"/>
        <w:ind w:firstLine="720"/>
        <w:jc w:val="both"/>
      </w:pPr>
      <w:r w:rsidRPr="6CDC49D3">
        <w:rPr>
          <w:rFonts w:ascii="Times New Roman" w:eastAsia="Times New Roman" w:hAnsi="Times New Roman" w:cs="Times New Roman"/>
          <w:i/>
          <w:iCs/>
        </w:rPr>
        <w:t>- Baja latencia:</w:t>
      </w:r>
      <w:r w:rsidRPr="6CDC49D3">
        <w:rPr>
          <w:rFonts w:ascii="Times New Roman" w:eastAsia="Times New Roman" w:hAnsi="Times New Roman" w:cs="Times New Roman"/>
        </w:rPr>
        <w:t xml:space="preserve"> Como la comunicación es directa entre los nodos, se reducen los retrasos en la replicación comparado con utilizar intermediarios centralizados. </w:t>
      </w:r>
    </w:p>
    <w:p w14:paraId="0D0DF969" w14:textId="6ED4D672" w:rsidR="00387964" w:rsidRDefault="6CDC49D3" w:rsidP="00403EF5">
      <w:pPr>
        <w:spacing w:line="480" w:lineRule="auto"/>
        <w:ind w:firstLine="720"/>
        <w:jc w:val="both"/>
      </w:pPr>
      <w:r w:rsidRPr="6CDC49D3">
        <w:rPr>
          <w:rFonts w:ascii="Times New Roman" w:eastAsia="Times New Roman" w:hAnsi="Times New Roman" w:cs="Times New Roman"/>
          <w:i/>
          <w:iCs/>
        </w:rPr>
        <w:t>- Sincronización bidireccional:</w:t>
      </w:r>
      <w:r w:rsidRPr="6CDC49D3">
        <w:rPr>
          <w:rFonts w:ascii="Times New Roman" w:eastAsia="Times New Roman" w:hAnsi="Times New Roman" w:cs="Times New Roman"/>
        </w:rPr>
        <w:t xml:space="preserve"> Los cambios pueden originarse tanto en el nodo de publicación como en el de suscripción y luego se propagan en ambas direcciones para mantener consistencia.</w:t>
      </w:r>
    </w:p>
    <w:p w14:paraId="3159694D" w14:textId="5376A63F" w:rsidR="00387964" w:rsidRDefault="6CDC49D3" w:rsidP="00403EF5">
      <w:pPr>
        <w:spacing w:line="480" w:lineRule="auto"/>
        <w:ind w:firstLine="720"/>
        <w:jc w:val="both"/>
      </w:pPr>
      <w:r w:rsidRPr="6CDC49D3">
        <w:rPr>
          <w:rFonts w:ascii="Times New Roman" w:eastAsia="Times New Roman" w:hAnsi="Times New Roman" w:cs="Times New Roman"/>
          <w:i/>
          <w:iCs/>
        </w:rPr>
        <w:t>- Propagación asíncrona:</w:t>
      </w:r>
      <w:r w:rsidRPr="6CDC49D3">
        <w:rPr>
          <w:rFonts w:ascii="Times New Roman" w:eastAsia="Times New Roman" w:hAnsi="Times New Roman" w:cs="Times New Roman"/>
        </w:rPr>
        <w:t xml:space="preserve"> Un nodo puede aplicar cambios de datos provenientes de otro nodo incluso si el emisor no está activo en ese momento. Facilita la desconexión intermitente.</w:t>
      </w:r>
    </w:p>
    <w:p w14:paraId="1BA32373" w14:textId="29E3829C" w:rsidR="00387964" w:rsidRDefault="6CDC49D3" w:rsidP="00403EF5">
      <w:pPr>
        <w:spacing w:line="480" w:lineRule="auto"/>
        <w:ind w:firstLine="720"/>
        <w:jc w:val="both"/>
      </w:pPr>
      <w:r w:rsidRPr="6CDC49D3">
        <w:rPr>
          <w:rFonts w:ascii="Times New Roman" w:eastAsia="Times New Roman" w:hAnsi="Times New Roman" w:cs="Times New Roman"/>
          <w:i/>
          <w:iCs/>
        </w:rPr>
        <w:t>- Resolución de Conflictos Personalizada:</w:t>
      </w:r>
      <w:r w:rsidRPr="6CDC49D3">
        <w:rPr>
          <w:rFonts w:ascii="Times New Roman" w:eastAsia="Times New Roman" w:hAnsi="Times New Roman" w:cs="Times New Roman"/>
        </w:rPr>
        <w:t xml:space="preserve"> Al no haber un mecanismo de resolución de conflictos predeterminado, permite codificar reglas propias para fusionar cambios divergentes entre nodos.</w:t>
      </w:r>
    </w:p>
    <w:p w14:paraId="1297CD4D" w14:textId="2CF0EE5F" w:rsidR="00387964" w:rsidRDefault="6CDC49D3" w:rsidP="00403EF5">
      <w:pPr>
        <w:spacing w:line="480" w:lineRule="auto"/>
        <w:ind w:firstLine="720"/>
        <w:jc w:val="both"/>
      </w:pPr>
      <w:r w:rsidRPr="6CDC49D3">
        <w:rPr>
          <w:rFonts w:ascii="Times New Roman" w:eastAsia="Times New Roman" w:hAnsi="Times New Roman" w:cs="Times New Roman"/>
          <w:i/>
          <w:iCs/>
        </w:rPr>
        <w:lastRenderedPageBreak/>
        <w:t>- Seguridad y encriptación configurables:</w:t>
      </w:r>
      <w:r w:rsidRPr="6CDC49D3">
        <w:rPr>
          <w:rFonts w:ascii="Times New Roman" w:eastAsia="Times New Roman" w:hAnsi="Times New Roman" w:cs="Times New Roman"/>
        </w:rPr>
        <w:t xml:space="preserve"> Se puede proteger la comunicación entre nodos con certificados, firmas digitales, </w:t>
      </w:r>
      <w:proofErr w:type="spellStart"/>
      <w:r w:rsidRPr="6CDC49D3">
        <w:rPr>
          <w:rFonts w:ascii="Times New Roman" w:eastAsia="Times New Roman" w:hAnsi="Times New Roman" w:cs="Times New Roman"/>
        </w:rPr>
        <w:t>VPNs</w:t>
      </w:r>
      <w:proofErr w:type="spellEnd"/>
      <w:r w:rsidRPr="6CDC49D3">
        <w:rPr>
          <w:rFonts w:ascii="Times New Roman" w:eastAsia="Times New Roman" w:hAnsi="Times New Roman" w:cs="Times New Roman"/>
        </w:rPr>
        <w:t>, según se requiera.</w:t>
      </w:r>
    </w:p>
    <w:p w14:paraId="488D2A39" w14:textId="318C03DA" w:rsidR="00387964" w:rsidRPr="00403EF5" w:rsidRDefault="00403EF5" w:rsidP="00403EF5">
      <w:pPr>
        <w:pStyle w:val="Ttulo3"/>
        <w:spacing w:line="480" w:lineRule="auto"/>
        <w:ind w:firstLine="720"/>
        <w:jc w:val="both"/>
        <w:rPr>
          <w:rFonts w:ascii="Times New Roman" w:eastAsia="Times New Roman" w:hAnsi="Times New Roman" w:cs="Times New Roman"/>
          <w:b/>
          <w:bCs/>
        </w:rPr>
      </w:pPr>
      <w:bookmarkStart w:id="39" w:name="_Toc151641519"/>
      <w:r w:rsidRPr="00403EF5">
        <w:rPr>
          <w:rFonts w:ascii="Times New Roman" w:eastAsia="Times New Roman" w:hAnsi="Times New Roman" w:cs="Times New Roman"/>
          <w:b/>
          <w:bCs/>
        </w:rPr>
        <w:t>3.</w:t>
      </w:r>
      <w:r w:rsidR="00D4773A">
        <w:rPr>
          <w:rFonts w:ascii="Times New Roman" w:eastAsia="Times New Roman" w:hAnsi="Times New Roman" w:cs="Times New Roman"/>
          <w:b/>
          <w:bCs/>
        </w:rPr>
        <w:t>4</w:t>
      </w:r>
      <w:r w:rsidRPr="00403EF5">
        <w:rPr>
          <w:rFonts w:ascii="Times New Roman" w:eastAsia="Times New Roman" w:hAnsi="Times New Roman" w:cs="Times New Roman"/>
          <w:b/>
          <w:bCs/>
        </w:rPr>
        <w:t xml:space="preserve">.2. </w:t>
      </w:r>
      <w:r w:rsidR="6CDC49D3" w:rsidRPr="00403EF5">
        <w:rPr>
          <w:rFonts w:ascii="Times New Roman" w:eastAsia="Times New Roman" w:hAnsi="Times New Roman" w:cs="Times New Roman"/>
          <w:b/>
          <w:bCs/>
        </w:rPr>
        <w:t>Ventajas de la Replicación P2P</w:t>
      </w:r>
      <w:bookmarkEnd w:id="39"/>
    </w:p>
    <w:p w14:paraId="4EE07E08" w14:textId="647E2185" w:rsidR="00387964" w:rsidRDefault="6CDC49D3" w:rsidP="00403EF5">
      <w:pPr>
        <w:spacing w:line="480" w:lineRule="auto"/>
        <w:ind w:firstLine="720"/>
        <w:jc w:val="both"/>
        <w:rPr>
          <w:rFonts w:ascii="Times New Roman" w:eastAsia="Times New Roman" w:hAnsi="Times New Roman" w:cs="Times New Roman"/>
        </w:rPr>
      </w:pPr>
      <w:r w:rsidRPr="6CDC49D3">
        <w:rPr>
          <w:rFonts w:ascii="Times New Roman" w:eastAsia="Times New Roman" w:hAnsi="Times New Roman" w:cs="Times New Roman"/>
          <w:i/>
          <w:iCs/>
        </w:rPr>
        <w:t>-Simplicidad:</w:t>
      </w:r>
      <w:r w:rsidRPr="6CDC49D3">
        <w:rPr>
          <w:rFonts w:ascii="Times New Roman" w:eastAsia="Times New Roman" w:hAnsi="Times New Roman" w:cs="Times New Roman"/>
        </w:rPr>
        <w:t xml:space="preserve"> No requiere un distribuidor centralizado o agentes complejos. La comunicación es directa entre los nodos.</w:t>
      </w:r>
    </w:p>
    <w:p w14:paraId="04365469" w14:textId="17227ABC" w:rsidR="00387964" w:rsidRDefault="6CDC49D3" w:rsidP="00403EF5">
      <w:pPr>
        <w:spacing w:line="480" w:lineRule="auto"/>
        <w:ind w:firstLine="720"/>
        <w:jc w:val="both"/>
        <w:rPr>
          <w:rFonts w:ascii="Times New Roman" w:eastAsia="Times New Roman" w:hAnsi="Times New Roman" w:cs="Times New Roman"/>
        </w:rPr>
      </w:pPr>
      <w:r w:rsidRPr="6CDC49D3">
        <w:rPr>
          <w:rFonts w:ascii="Times New Roman" w:eastAsia="Times New Roman" w:hAnsi="Times New Roman" w:cs="Times New Roman"/>
          <w:i/>
          <w:iCs/>
        </w:rPr>
        <w:t>-Menos sobrecarga:</w:t>
      </w:r>
      <w:r w:rsidRPr="6CDC49D3">
        <w:rPr>
          <w:rFonts w:ascii="Times New Roman" w:eastAsia="Times New Roman" w:hAnsi="Times New Roman" w:cs="Times New Roman"/>
        </w:rPr>
        <w:t xml:space="preserve"> Al no tener componentes intermedios, se reduce la sobrecarga del sistema.</w:t>
      </w:r>
    </w:p>
    <w:p w14:paraId="27EB883D" w14:textId="3A61185C" w:rsidR="00387964" w:rsidRDefault="6CDC49D3" w:rsidP="00403EF5">
      <w:pPr>
        <w:spacing w:line="480" w:lineRule="auto"/>
        <w:ind w:firstLine="720"/>
        <w:jc w:val="both"/>
        <w:rPr>
          <w:rFonts w:ascii="Times New Roman" w:eastAsia="Times New Roman" w:hAnsi="Times New Roman" w:cs="Times New Roman"/>
        </w:rPr>
      </w:pPr>
      <w:r w:rsidRPr="6CDC49D3">
        <w:rPr>
          <w:rFonts w:ascii="Times New Roman" w:eastAsia="Times New Roman" w:hAnsi="Times New Roman" w:cs="Times New Roman"/>
          <w:i/>
          <w:iCs/>
        </w:rPr>
        <w:t>-Flexibilidad:</w:t>
      </w:r>
      <w:r w:rsidRPr="6CDC49D3">
        <w:rPr>
          <w:rFonts w:ascii="Times New Roman" w:eastAsia="Times New Roman" w:hAnsi="Times New Roman" w:cs="Times New Roman"/>
        </w:rPr>
        <w:t xml:space="preserve"> Permite crear topologías en malla entre múltiples nodos según sea necesario.</w:t>
      </w:r>
    </w:p>
    <w:p w14:paraId="4F1C3A12" w14:textId="3CE8690C" w:rsidR="00387964" w:rsidRPr="00403EF5" w:rsidRDefault="00403EF5" w:rsidP="00403EF5">
      <w:pPr>
        <w:pStyle w:val="Ttulo3"/>
        <w:spacing w:line="480" w:lineRule="auto"/>
        <w:ind w:firstLine="720"/>
        <w:jc w:val="both"/>
        <w:rPr>
          <w:rFonts w:ascii="Times New Roman" w:eastAsia="Times New Roman" w:hAnsi="Times New Roman" w:cs="Times New Roman"/>
          <w:b/>
          <w:bCs/>
        </w:rPr>
      </w:pPr>
      <w:bookmarkStart w:id="40" w:name="_Toc151641520"/>
      <w:r w:rsidRPr="00403EF5">
        <w:rPr>
          <w:rFonts w:ascii="Times New Roman" w:eastAsia="Times New Roman" w:hAnsi="Times New Roman" w:cs="Times New Roman"/>
          <w:b/>
          <w:bCs/>
        </w:rPr>
        <w:t>3.</w:t>
      </w:r>
      <w:r w:rsidR="00D4773A">
        <w:rPr>
          <w:rFonts w:ascii="Times New Roman" w:eastAsia="Times New Roman" w:hAnsi="Times New Roman" w:cs="Times New Roman"/>
          <w:b/>
          <w:bCs/>
        </w:rPr>
        <w:t>4</w:t>
      </w:r>
      <w:r w:rsidRPr="00403EF5">
        <w:rPr>
          <w:rFonts w:ascii="Times New Roman" w:eastAsia="Times New Roman" w:hAnsi="Times New Roman" w:cs="Times New Roman"/>
          <w:b/>
          <w:bCs/>
        </w:rPr>
        <w:t xml:space="preserve">.3. </w:t>
      </w:r>
      <w:r w:rsidR="6CDC49D3" w:rsidRPr="00403EF5">
        <w:rPr>
          <w:rFonts w:ascii="Times New Roman" w:eastAsia="Times New Roman" w:hAnsi="Times New Roman" w:cs="Times New Roman"/>
          <w:b/>
          <w:bCs/>
        </w:rPr>
        <w:t>Desventajas de la Replicación P2P</w:t>
      </w:r>
      <w:bookmarkEnd w:id="40"/>
    </w:p>
    <w:p w14:paraId="784E20D9" w14:textId="20D1F298" w:rsidR="00387964" w:rsidRDefault="6CDC49D3" w:rsidP="00403EF5">
      <w:pPr>
        <w:spacing w:line="480" w:lineRule="auto"/>
        <w:ind w:firstLine="720"/>
        <w:jc w:val="both"/>
        <w:rPr>
          <w:rFonts w:ascii="Times New Roman" w:eastAsia="Times New Roman" w:hAnsi="Times New Roman" w:cs="Times New Roman"/>
        </w:rPr>
      </w:pPr>
      <w:r w:rsidRPr="6CDC49D3">
        <w:rPr>
          <w:rFonts w:ascii="Times New Roman" w:eastAsia="Times New Roman" w:hAnsi="Times New Roman" w:cs="Times New Roman"/>
          <w:i/>
          <w:iCs/>
        </w:rPr>
        <w:t>-Administración compleja en escala</w:t>
      </w:r>
      <w:r w:rsidRPr="6CDC49D3">
        <w:rPr>
          <w:rFonts w:ascii="Times New Roman" w:eastAsia="Times New Roman" w:hAnsi="Times New Roman" w:cs="Times New Roman"/>
        </w:rPr>
        <w:t>: Puede volverse más desafiante de gestionar con muchos nodos.</w:t>
      </w:r>
    </w:p>
    <w:p w14:paraId="0EFE8301" w14:textId="0EB6A43A" w:rsidR="00387964" w:rsidRDefault="6CDC49D3" w:rsidP="00403EF5">
      <w:pPr>
        <w:spacing w:line="480" w:lineRule="auto"/>
        <w:ind w:firstLine="720"/>
        <w:jc w:val="both"/>
        <w:rPr>
          <w:rFonts w:ascii="Times New Roman" w:eastAsia="Times New Roman" w:hAnsi="Times New Roman" w:cs="Times New Roman"/>
        </w:rPr>
      </w:pPr>
      <w:r w:rsidRPr="6CDC49D3">
        <w:rPr>
          <w:rFonts w:ascii="Times New Roman" w:eastAsia="Times New Roman" w:hAnsi="Times New Roman" w:cs="Times New Roman"/>
          <w:i/>
          <w:iCs/>
        </w:rPr>
        <w:t>-Sin Resolución de Conflictos automática:</w:t>
      </w:r>
      <w:r w:rsidRPr="6CDC49D3">
        <w:rPr>
          <w:rFonts w:ascii="Times New Roman" w:eastAsia="Times New Roman" w:hAnsi="Times New Roman" w:cs="Times New Roman"/>
        </w:rPr>
        <w:t xml:space="preserve"> Requiere codificar la lógica de resolución de conflictos personalizada.</w:t>
      </w:r>
    </w:p>
    <w:p w14:paraId="03232C9A" w14:textId="1047D87B" w:rsidR="00387964" w:rsidRDefault="6CDC49D3" w:rsidP="00403EF5">
      <w:pPr>
        <w:spacing w:line="480" w:lineRule="auto"/>
        <w:ind w:firstLine="720"/>
        <w:jc w:val="both"/>
        <w:rPr>
          <w:rFonts w:ascii="Times New Roman" w:eastAsia="Times New Roman" w:hAnsi="Times New Roman" w:cs="Times New Roman"/>
        </w:rPr>
      </w:pPr>
      <w:r w:rsidRPr="6CDC49D3">
        <w:rPr>
          <w:rFonts w:ascii="Times New Roman" w:eastAsia="Times New Roman" w:hAnsi="Times New Roman" w:cs="Times New Roman"/>
          <w:i/>
          <w:iCs/>
        </w:rPr>
        <w:t>-Requiere más desarrollo:</w:t>
      </w:r>
      <w:r w:rsidRPr="6CDC49D3">
        <w:rPr>
          <w:rFonts w:ascii="Times New Roman" w:eastAsia="Times New Roman" w:hAnsi="Times New Roman" w:cs="Times New Roman"/>
        </w:rPr>
        <w:t xml:space="preserve"> Hay una mayor carga de desarrollo inicial para configurar la topología.</w:t>
      </w:r>
    </w:p>
    <w:p w14:paraId="7201D24D" w14:textId="7972DC87" w:rsidR="00387964" w:rsidRDefault="6CDC49D3" w:rsidP="00403EF5">
      <w:pPr>
        <w:spacing w:line="480" w:lineRule="auto"/>
        <w:ind w:firstLine="720"/>
        <w:jc w:val="both"/>
        <w:rPr>
          <w:rFonts w:ascii="Times New Roman" w:eastAsia="Times New Roman" w:hAnsi="Times New Roman" w:cs="Times New Roman"/>
        </w:rPr>
      </w:pPr>
      <w:r w:rsidRPr="6CDC49D3">
        <w:rPr>
          <w:rFonts w:ascii="Times New Roman" w:eastAsia="Times New Roman" w:hAnsi="Times New Roman" w:cs="Times New Roman"/>
        </w:rPr>
        <w:t xml:space="preserve"> En resumen, la replicación P2P intercambia simplicidad y menos sobrecarga por más responsabilidad en el desarrollador para gestionar la topología, escalabilidad y resolución de conflictos. Es útil para casos de uso simples de replicación bidireccional.</w:t>
      </w:r>
    </w:p>
    <w:p w14:paraId="19A7A1B9" w14:textId="62A1BDA2" w:rsidR="00387964" w:rsidRDefault="00387964" w:rsidP="00403EF5">
      <w:pPr>
        <w:spacing w:line="480" w:lineRule="auto"/>
        <w:ind w:firstLine="720"/>
        <w:jc w:val="both"/>
        <w:rPr>
          <w:rFonts w:ascii="Times New Roman" w:eastAsia="Times New Roman" w:hAnsi="Times New Roman" w:cs="Times New Roman"/>
        </w:rPr>
      </w:pPr>
    </w:p>
    <w:p w14:paraId="7B17A8C7" w14:textId="77777777" w:rsidR="00D4773A" w:rsidRDefault="00D4773A">
      <w:pPr>
        <w:rPr>
          <w:rFonts w:ascii="Times New Roman" w:eastAsia="Times New Roman" w:hAnsi="Times New Roman" w:cs="Times New Roman"/>
          <w:u w:val="single"/>
        </w:rPr>
      </w:pPr>
      <w:r>
        <w:rPr>
          <w:rFonts w:ascii="Times New Roman" w:eastAsia="Times New Roman" w:hAnsi="Times New Roman" w:cs="Times New Roman"/>
          <w:u w:val="single"/>
        </w:rPr>
        <w:br w:type="page"/>
      </w:r>
    </w:p>
    <w:p w14:paraId="69068276" w14:textId="4617BF07" w:rsidR="00387964" w:rsidRPr="008A171E" w:rsidRDefault="6CDC49D3" w:rsidP="008A171E">
      <w:pPr>
        <w:pStyle w:val="Ttulo2"/>
        <w:spacing w:line="480" w:lineRule="auto"/>
        <w:ind w:firstLine="720"/>
        <w:jc w:val="both"/>
        <w:rPr>
          <w:rFonts w:ascii="Times New Roman" w:eastAsia="Times New Roman" w:hAnsi="Times New Roman" w:cs="Times New Roman"/>
          <w:b/>
          <w:bCs/>
        </w:rPr>
      </w:pPr>
      <w:bookmarkStart w:id="41" w:name="_Toc151641521"/>
      <w:r w:rsidRPr="008A171E">
        <w:rPr>
          <w:rFonts w:ascii="Times New Roman" w:eastAsia="Times New Roman" w:hAnsi="Times New Roman" w:cs="Times New Roman"/>
          <w:b/>
          <w:bCs/>
        </w:rPr>
        <w:lastRenderedPageBreak/>
        <w:t>3.</w:t>
      </w:r>
      <w:r w:rsidR="008A171E" w:rsidRPr="008A171E">
        <w:rPr>
          <w:rFonts w:ascii="Times New Roman" w:eastAsia="Times New Roman" w:hAnsi="Times New Roman" w:cs="Times New Roman"/>
          <w:b/>
          <w:bCs/>
        </w:rPr>
        <w:t>5.</w:t>
      </w:r>
      <w:r w:rsidRPr="008A171E">
        <w:rPr>
          <w:rFonts w:ascii="Times New Roman" w:eastAsia="Times New Roman" w:hAnsi="Times New Roman" w:cs="Times New Roman"/>
          <w:b/>
          <w:bCs/>
        </w:rPr>
        <w:t xml:space="preserve"> Replicación de Tipo Mezcla (O </w:t>
      </w:r>
      <w:proofErr w:type="spellStart"/>
      <w:r w:rsidRPr="008A171E">
        <w:rPr>
          <w:rFonts w:ascii="Times New Roman" w:eastAsia="Times New Roman" w:hAnsi="Times New Roman" w:cs="Times New Roman"/>
          <w:b/>
          <w:bCs/>
        </w:rPr>
        <w:t>Merge</w:t>
      </w:r>
      <w:proofErr w:type="spellEnd"/>
      <w:r w:rsidRPr="008A171E">
        <w:rPr>
          <w:rFonts w:ascii="Times New Roman" w:eastAsia="Times New Roman" w:hAnsi="Times New Roman" w:cs="Times New Roman"/>
          <w:b/>
          <w:bCs/>
        </w:rPr>
        <w:t>)</w:t>
      </w:r>
      <w:bookmarkEnd w:id="41"/>
    </w:p>
    <w:p w14:paraId="6DF50CBE" w14:textId="060C6AF0" w:rsidR="00387964" w:rsidRPr="008A171E" w:rsidRDefault="6CDC49D3" w:rsidP="00403EF5">
      <w:pPr>
        <w:spacing w:line="480" w:lineRule="auto"/>
        <w:ind w:firstLine="720"/>
        <w:jc w:val="both"/>
        <w:rPr>
          <w:rFonts w:ascii="Times New Roman" w:eastAsia="Times New Roman" w:hAnsi="Times New Roman" w:cs="Times New Roman"/>
          <w:sz w:val="24"/>
          <w:szCs w:val="24"/>
        </w:rPr>
      </w:pPr>
      <w:r w:rsidRPr="008A171E">
        <w:rPr>
          <w:rFonts w:ascii="Times New Roman" w:eastAsia="Times New Roman" w:hAnsi="Times New Roman" w:cs="Times New Roman"/>
          <w:sz w:val="24"/>
          <w:szCs w:val="24"/>
        </w:rPr>
        <w:t xml:space="preserve">La replicación de tipo mezcla es un método el cual permite que los datos se puedan modificar en el servidor principal de publicación o en uno o más suscriptores, y luego se intercambian y sincronizan los cambios entre los nodos bidireccionalmente. </w:t>
      </w:r>
    </w:p>
    <w:p w14:paraId="72705603" w14:textId="7ED93C08" w:rsidR="00387964" w:rsidRPr="008A171E" w:rsidRDefault="6CDC49D3" w:rsidP="00403EF5">
      <w:pPr>
        <w:spacing w:line="480" w:lineRule="auto"/>
        <w:ind w:firstLine="720"/>
        <w:jc w:val="both"/>
        <w:rPr>
          <w:sz w:val="24"/>
          <w:szCs w:val="24"/>
        </w:rPr>
      </w:pPr>
      <w:r w:rsidRPr="008A171E">
        <w:rPr>
          <w:rFonts w:ascii="Times New Roman" w:eastAsia="Times New Roman" w:hAnsi="Times New Roman" w:cs="Times New Roman"/>
          <w:sz w:val="24"/>
          <w:szCs w:val="24"/>
        </w:rPr>
        <w:t>Esto significa que puede haber múltiples fuentes de cambios de datos, en contraste con otros tipos de replicación donde solo el publicador origina cambios. Los nodos actúan tanto como publicadores y suscriptores.</w:t>
      </w:r>
    </w:p>
    <w:p w14:paraId="6B4CAE05" w14:textId="40B86CCA" w:rsidR="00387964" w:rsidRPr="008A171E" w:rsidRDefault="008A171E" w:rsidP="008A171E">
      <w:pPr>
        <w:pStyle w:val="Ttulo3"/>
        <w:spacing w:line="480" w:lineRule="auto"/>
        <w:ind w:firstLine="720"/>
        <w:jc w:val="both"/>
        <w:rPr>
          <w:rFonts w:ascii="Times New Roman" w:eastAsia="Times New Roman" w:hAnsi="Times New Roman" w:cs="Times New Roman"/>
          <w:b/>
          <w:bCs/>
        </w:rPr>
      </w:pPr>
      <w:bookmarkStart w:id="42" w:name="_Toc151641522"/>
      <w:r>
        <w:rPr>
          <w:rFonts w:ascii="Times New Roman" w:eastAsia="Times New Roman" w:hAnsi="Times New Roman" w:cs="Times New Roman"/>
          <w:b/>
          <w:bCs/>
        </w:rPr>
        <w:t xml:space="preserve">3.5.1. </w:t>
      </w:r>
      <w:r w:rsidR="6CDC49D3" w:rsidRPr="008A171E">
        <w:rPr>
          <w:rFonts w:ascii="Times New Roman" w:eastAsia="Times New Roman" w:hAnsi="Times New Roman" w:cs="Times New Roman"/>
          <w:b/>
          <w:bCs/>
        </w:rPr>
        <w:t>Características de la Replicación de Tipo Mezcla</w:t>
      </w:r>
      <w:bookmarkEnd w:id="42"/>
    </w:p>
    <w:p w14:paraId="77256F47" w14:textId="060CE3A3" w:rsidR="00387964" w:rsidRPr="008A171E" w:rsidRDefault="6CDC49D3" w:rsidP="00403EF5">
      <w:pPr>
        <w:spacing w:line="480" w:lineRule="auto"/>
        <w:ind w:firstLine="720"/>
        <w:jc w:val="both"/>
        <w:rPr>
          <w:rFonts w:ascii="Times New Roman" w:eastAsia="Times New Roman" w:hAnsi="Times New Roman" w:cs="Times New Roman"/>
          <w:sz w:val="24"/>
          <w:szCs w:val="24"/>
        </w:rPr>
      </w:pPr>
      <w:r w:rsidRPr="008A171E">
        <w:rPr>
          <w:rFonts w:ascii="Times New Roman" w:eastAsia="Times New Roman" w:hAnsi="Times New Roman" w:cs="Times New Roman"/>
          <w:i/>
          <w:iCs/>
          <w:sz w:val="24"/>
          <w:szCs w:val="24"/>
        </w:rPr>
        <w:t>-Actualizaciones en múltiples nodos:</w:t>
      </w:r>
      <w:r w:rsidRPr="008A171E">
        <w:rPr>
          <w:rFonts w:ascii="Times New Roman" w:eastAsia="Times New Roman" w:hAnsi="Times New Roman" w:cs="Times New Roman"/>
          <w:sz w:val="24"/>
          <w:szCs w:val="24"/>
        </w:rPr>
        <w:t xml:space="preserve"> A diferencia de otros tipos como la transaccional, cualquiera de los nodos participantes puede modificar datos, en lugar de solo uno central.</w:t>
      </w:r>
    </w:p>
    <w:p w14:paraId="2C323363" w14:textId="55A9F919" w:rsidR="00387964" w:rsidRPr="008A171E" w:rsidRDefault="6CDC49D3" w:rsidP="00403EF5">
      <w:pPr>
        <w:spacing w:line="480" w:lineRule="auto"/>
        <w:ind w:firstLine="720"/>
        <w:jc w:val="both"/>
        <w:rPr>
          <w:rFonts w:ascii="Times New Roman" w:eastAsia="Times New Roman" w:hAnsi="Times New Roman" w:cs="Times New Roman"/>
          <w:sz w:val="24"/>
          <w:szCs w:val="24"/>
        </w:rPr>
      </w:pPr>
      <w:r w:rsidRPr="008A171E">
        <w:rPr>
          <w:rFonts w:ascii="Times New Roman" w:eastAsia="Times New Roman" w:hAnsi="Times New Roman" w:cs="Times New Roman"/>
          <w:i/>
          <w:iCs/>
          <w:sz w:val="24"/>
          <w:szCs w:val="24"/>
        </w:rPr>
        <w:t>-Acumulación local de cambios:</w:t>
      </w:r>
      <w:r w:rsidRPr="008A171E">
        <w:rPr>
          <w:rFonts w:ascii="Times New Roman" w:eastAsia="Times New Roman" w:hAnsi="Times New Roman" w:cs="Times New Roman"/>
          <w:sz w:val="24"/>
          <w:szCs w:val="24"/>
        </w:rPr>
        <w:t xml:space="preserve"> Los cambios no se envían de inmediato. Se guardan temporalmente en tablas locales en cada nodo mientras hay desconexión.</w:t>
      </w:r>
    </w:p>
    <w:p w14:paraId="146A54B0" w14:textId="15EE27C0" w:rsidR="00387964" w:rsidRPr="008A171E" w:rsidRDefault="6CDC49D3" w:rsidP="00403EF5">
      <w:pPr>
        <w:spacing w:line="480" w:lineRule="auto"/>
        <w:ind w:firstLine="720"/>
        <w:jc w:val="both"/>
        <w:rPr>
          <w:rFonts w:ascii="Times New Roman" w:eastAsia="Times New Roman" w:hAnsi="Times New Roman" w:cs="Times New Roman"/>
          <w:sz w:val="24"/>
          <w:szCs w:val="24"/>
        </w:rPr>
      </w:pPr>
      <w:r w:rsidRPr="008A171E">
        <w:rPr>
          <w:rFonts w:ascii="Times New Roman" w:eastAsia="Times New Roman" w:hAnsi="Times New Roman" w:cs="Times New Roman"/>
          <w:i/>
          <w:iCs/>
          <w:sz w:val="24"/>
          <w:szCs w:val="24"/>
        </w:rPr>
        <w:t>-Intercambio programado de cambios:</w:t>
      </w:r>
      <w:r w:rsidRPr="008A171E">
        <w:rPr>
          <w:rFonts w:ascii="Times New Roman" w:eastAsia="Times New Roman" w:hAnsi="Times New Roman" w:cs="Times New Roman"/>
          <w:sz w:val="24"/>
          <w:szCs w:val="24"/>
        </w:rPr>
        <w:t xml:space="preserve"> Basado en una agenda o bajo demanda, los nodos establecen una sesión RPC para intercambiar bidireccionalmente los cambios acumulados.</w:t>
      </w:r>
    </w:p>
    <w:p w14:paraId="37DB1379" w14:textId="282E6649" w:rsidR="00387964" w:rsidRPr="008A171E" w:rsidRDefault="6CDC49D3" w:rsidP="00403EF5">
      <w:pPr>
        <w:spacing w:line="480" w:lineRule="auto"/>
        <w:ind w:firstLine="720"/>
        <w:jc w:val="both"/>
        <w:rPr>
          <w:rFonts w:ascii="Times New Roman" w:eastAsia="Times New Roman" w:hAnsi="Times New Roman" w:cs="Times New Roman"/>
          <w:sz w:val="24"/>
          <w:szCs w:val="24"/>
        </w:rPr>
      </w:pPr>
      <w:r w:rsidRPr="008A171E">
        <w:rPr>
          <w:rFonts w:ascii="Times New Roman" w:eastAsia="Times New Roman" w:hAnsi="Times New Roman" w:cs="Times New Roman"/>
          <w:i/>
          <w:iCs/>
          <w:sz w:val="24"/>
          <w:szCs w:val="24"/>
        </w:rPr>
        <w:t>-Detección automática de conflictos:</w:t>
      </w:r>
      <w:r w:rsidRPr="008A171E">
        <w:rPr>
          <w:rFonts w:ascii="Times New Roman" w:eastAsia="Times New Roman" w:hAnsi="Times New Roman" w:cs="Times New Roman"/>
          <w:sz w:val="24"/>
          <w:szCs w:val="24"/>
        </w:rPr>
        <w:t xml:space="preserve"> Mediante algoritmos y uso de </w:t>
      </w:r>
      <w:proofErr w:type="spellStart"/>
      <w:r w:rsidRPr="008A171E">
        <w:rPr>
          <w:rFonts w:ascii="Times New Roman" w:eastAsia="Times New Roman" w:hAnsi="Times New Roman" w:cs="Times New Roman"/>
          <w:sz w:val="24"/>
          <w:szCs w:val="24"/>
        </w:rPr>
        <w:t>timestamp</w:t>
      </w:r>
      <w:proofErr w:type="spellEnd"/>
      <w:r w:rsidRPr="008A171E">
        <w:rPr>
          <w:rFonts w:ascii="Times New Roman" w:eastAsia="Times New Roman" w:hAnsi="Times New Roman" w:cs="Times New Roman"/>
          <w:sz w:val="24"/>
          <w:szCs w:val="24"/>
        </w:rPr>
        <w:t>, se identifican cambios en conflicto sobre los mismos registros en diferentes nodos.</w:t>
      </w:r>
    </w:p>
    <w:p w14:paraId="43050179" w14:textId="74D15975" w:rsidR="00387964" w:rsidRPr="008A171E" w:rsidRDefault="6CDC49D3" w:rsidP="00403EF5">
      <w:pPr>
        <w:spacing w:line="480" w:lineRule="auto"/>
        <w:ind w:firstLine="720"/>
        <w:jc w:val="both"/>
        <w:rPr>
          <w:rFonts w:ascii="Times New Roman" w:eastAsia="Times New Roman" w:hAnsi="Times New Roman" w:cs="Times New Roman"/>
          <w:sz w:val="24"/>
          <w:szCs w:val="24"/>
        </w:rPr>
      </w:pPr>
      <w:r w:rsidRPr="008A171E">
        <w:rPr>
          <w:rFonts w:ascii="Times New Roman" w:eastAsia="Times New Roman" w:hAnsi="Times New Roman" w:cs="Times New Roman"/>
          <w:i/>
          <w:iCs/>
          <w:sz w:val="24"/>
          <w:szCs w:val="24"/>
        </w:rPr>
        <w:t>-Resolución configurable de conflictos:</w:t>
      </w:r>
      <w:r w:rsidRPr="008A171E">
        <w:rPr>
          <w:rFonts w:ascii="Times New Roman" w:eastAsia="Times New Roman" w:hAnsi="Times New Roman" w:cs="Times New Roman"/>
          <w:sz w:val="24"/>
          <w:szCs w:val="24"/>
        </w:rPr>
        <w:t xml:space="preserve"> A través de reglas y prioridades predefinidas, se resuelven los conflictos automáticamente, o se dejan para resolución manual.</w:t>
      </w:r>
    </w:p>
    <w:p w14:paraId="23A9973E" w14:textId="3C55D51D" w:rsidR="00387964" w:rsidRPr="008A171E" w:rsidRDefault="6CDC49D3" w:rsidP="00403EF5">
      <w:pPr>
        <w:spacing w:line="480" w:lineRule="auto"/>
        <w:ind w:firstLine="720"/>
        <w:jc w:val="both"/>
        <w:rPr>
          <w:rFonts w:ascii="Times New Roman" w:eastAsia="Times New Roman" w:hAnsi="Times New Roman" w:cs="Times New Roman"/>
          <w:sz w:val="24"/>
          <w:szCs w:val="24"/>
        </w:rPr>
      </w:pPr>
      <w:r w:rsidRPr="008A171E">
        <w:rPr>
          <w:rFonts w:ascii="Times New Roman" w:eastAsia="Times New Roman" w:hAnsi="Times New Roman" w:cs="Times New Roman"/>
          <w:i/>
          <w:iCs/>
          <w:sz w:val="24"/>
          <w:szCs w:val="24"/>
        </w:rPr>
        <w:t>-Aplicación de cambios y sincronización:</w:t>
      </w:r>
      <w:r w:rsidRPr="008A171E">
        <w:rPr>
          <w:rFonts w:ascii="Times New Roman" w:eastAsia="Times New Roman" w:hAnsi="Times New Roman" w:cs="Times New Roman"/>
          <w:sz w:val="24"/>
          <w:szCs w:val="24"/>
        </w:rPr>
        <w:t xml:space="preserve"> Finalmente se aplican en cada nodo los cambios faltantes, quedando los datos sincronizados integralmente.</w:t>
      </w:r>
    </w:p>
    <w:p w14:paraId="5CAD2FC5" w14:textId="5172DB23" w:rsidR="00387964" w:rsidRPr="008A171E" w:rsidRDefault="008A171E" w:rsidP="008A171E">
      <w:pPr>
        <w:pStyle w:val="Ttulo3"/>
        <w:spacing w:line="480" w:lineRule="auto"/>
        <w:ind w:firstLine="720"/>
        <w:jc w:val="both"/>
        <w:rPr>
          <w:rFonts w:ascii="Times New Roman" w:eastAsia="Times New Roman" w:hAnsi="Times New Roman" w:cs="Times New Roman"/>
          <w:b/>
          <w:bCs/>
        </w:rPr>
      </w:pPr>
      <w:bookmarkStart w:id="43" w:name="_Toc151641523"/>
      <w:r w:rsidRPr="008A171E">
        <w:rPr>
          <w:rFonts w:ascii="Times New Roman" w:eastAsia="Times New Roman" w:hAnsi="Times New Roman" w:cs="Times New Roman"/>
          <w:b/>
          <w:bCs/>
        </w:rPr>
        <w:lastRenderedPageBreak/>
        <w:t xml:space="preserve">3.5.2. </w:t>
      </w:r>
      <w:r w:rsidR="6CDC49D3" w:rsidRPr="008A171E">
        <w:rPr>
          <w:rFonts w:ascii="Times New Roman" w:eastAsia="Times New Roman" w:hAnsi="Times New Roman" w:cs="Times New Roman"/>
          <w:b/>
          <w:bCs/>
        </w:rPr>
        <w:t>Ventajas de la Replicación Tipo Mezcla</w:t>
      </w:r>
      <w:bookmarkEnd w:id="43"/>
    </w:p>
    <w:p w14:paraId="25E6452B" w14:textId="4724CA16" w:rsidR="00387964" w:rsidRPr="008A171E" w:rsidRDefault="6CDC49D3" w:rsidP="00403EF5">
      <w:pPr>
        <w:spacing w:line="480" w:lineRule="auto"/>
        <w:ind w:firstLine="720"/>
        <w:jc w:val="both"/>
        <w:rPr>
          <w:rFonts w:ascii="Times New Roman" w:eastAsia="Times New Roman" w:hAnsi="Times New Roman" w:cs="Times New Roman"/>
          <w:sz w:val="24"/>
          <w:szCs w:val="24"/>
        </w:rPr>
      </w:pPr>
      <w:r w:rsidRPr="008A171E">
        <w:rPr>
          <w:rFonts w:ascii="Times New Roman" w:eastAsia="Times New Roman" w:hAnsi="Times New Roman" w:cs="Times New Roman"/>
          <w:i/>
          <w:iCs/>
          <w:sz w:val="24"/>
          <w:szCs w:val="24"/>
        </w:rPr>
        <w:t>-Modo de Trabajo Offline:</w:t>
      </w:r>
      <w:r w:rsidRPr="008A171E">
        <w:rPr>
          <w:rFonts w:ascii="Times New Roman" w:eastAsia="Times New Roman" w:hAnsi="Times New Roman" w:cs="Times New Roman"/>
          <w:sz w:val="24"/>
          <w:szCs w:val="24"/>
        </w:rPr>
        <w:t xml:space="preserve"> Soporta desconexión y cambios locales temporales mientras se está desconectado.</w:t>
      </w:r>
    </w:p>
    <w:p w14:paraId="29623AA3" w14:textId="402344CC" w:rsidR="00387964" w:rsidRPr="008A171E" w:rsidRDefault="6CDC49D3" w:rsidP="00403EF5">
      <w:pPr>
        <w:spacing w:line="480" w:lineRule="auto"/>
        <w:ind w:firstLine="720"/>
        <w:jc w:val="both"/>
        <w:rPr>
          <w:rFonts w:ascii="Times New Roman" w:eastAsia="Times New Roman" w:hAnsi="Times New Roman" w:cs="Times New Roman"/>
          <w:sz w:val="24"/>
          <w:szCs w:val="24"/>
        </w:rPr>
      </w:pPr>
      <w:r w:rsidRPr="008A171E">
        <w:rPr>
          <w:rFonts w:ascii="Times New Roman" w:eastAsia="Times New Roman" w:hAnsi="Times New Roman" w:cs="Times New Roman"/>
          <w:i/>
          <w:iCs/>
          <w:sz w:val="24"/>
          <w:szCs w:val="24"/>
        </w:rPr>
        <w:t>-Mejoría de Latencia:</w:t>
      </w:r>
      <w:r w:rsidRPr="008A171E">
        <w:rPr>
          <w:rFonts w:ascii="Times New Roman" w:eastAsia="Times New Roman" w:hAnsi="Times New Roman" w:cs="Times New Roman"/>
          <w:sz w:val="24"/>
          <w:szCs w:val="24"/>
        </w:rPr>
        <w:t xml:space="preserve"> Baja latencia de cambios dentro de cada nodo. No depende de conectividad global.</w:t>
      </w:r>
    </w:p>
    <w:p w14:paraId="746864ED" w14:textId="7BB42378" w:rsidR="00387964" w:rsidRPr="008A171E" w:rsidRDefault="6CDC49D3" w:rsidP="00403EF5">
      <w:pPr>
        <w:spacing w:line="480" w:lineRule="auto"/>
        <w:ind w:firstLine="720"/>
        <w:jc w:val="both"/>
        <w:rPr>
          <w:rFonts w:ascii="Times New Roman" w:eastAsia="Times New Roman" w:hAnsi="Times New Roman" w:cs="Times New Roman"/>
          <w:sz w:val="24"/>
          <w:szCs w:val="24"/>
        </w:rPr>
      </w:pPr>
      <w:r w:rsidRPr="008A171E">
        <w:rPr>
          <w:rFonts w:ascii="Times New Roman" w:eastAsia="Times New Roman" w:hAnsi="Times New Roman" w:cs="Times New Roman"/>
          <w:i/>
          <w:iCs/>
          <w:sz w:val="24"/>
          <w:szCs w:val="24"/>
        </w:rPr>
        <w:t>-Mayor Flexibilidad:</w:t>
      </w:r>
      <w:r w:rsidRPr="008A171E">
        <w:rPr>
          <w:rFonts w:ascii="Times New Roman" w:eastAsia="Times New Roman" w:hAnsi="Times New Roman" w:cs="Times New Roman"/>
          <w:sz w:val="24"/>
          <w:szCs w:val="24"/>
        </w:rPr>
        <w:t xml:space="preserve"> Permite cambios en cualquiera de los nodos según el nivel de necesidad.</w:t>
      </w:r>
    </w:p>
    <w:p w14:paraId="48272036" w14:textId="6E742C76" w:rsidR="00387964" w:rsidRPr="008A171E" w:rsidRDefault="008A171E" w:rsidP="008A171E">
      <w:pPr>
        <w:pStyle w:val="Ttulo3"/>
        <w:spacing w:line="480" w:lineRule="auto"/>
        <w:ind w:firstLine="720"/>
        <w:jc w:val="both"/>
        <w:rPr>
          <w:rFonts w:ascii="Times New Roman" w:eastAsia="Times New Roman" w:hAnsi="Times New Roman" w:cs="Times New Roman"/>
          <w:b/>
          <w:bCs/>
        </w:rPr>
      </w:pPr>
      <w:bookmarkStart w:id="44" w:name="_Toc151641524"/>
      <w:r w:rsidRPr="008A171E">
        <w:rPr>
          <w:rFonts w:ascii="Times New Roman" w:eastAsia="Times New Roman" w:hAnsi="Times New Roman" w:cs="Times New Roman"/>
          <w:b/>
          <w:bCs/>
        </w:rPr>
        <w:t xml:space="preserve">3.5.3. </w:t>
      </w:r>
      <w:r w:rsidR="6CDC49D3" w:rsidRPr="008A171E">
        <w:rPr>
          <w:rFonts w:ascii="Times New Roman" w:eastAsia="Times New Roman" w:hAnsi="Times New Roman" w:cs="Times New Roman"/>
          <w:b/>
          <w:bCs/>
        </w:rPr>
        <w:t>Desventajas de la Replicación de Tipo Mezcla</w:t>
      </w:r>
      <w:bookmarkEnd w:id="44"/>
    </w:p>
    <w:p w14:paraId="17190729" w14:textId="15761504" w:rsidR="00387964" w:rsidRPr="008A171E" w:rsidRDefault="6CDC49D3" w:rsidP="00403EF5">
      <w:pPr>
        <w:spacing w:line="480" w:lineRule="auto"/>
        <w:ind w:firstLine="720"/>
        <w:jc w:val="both"/>
        <w:rPr>
          <w:rFonts w:ascii="Times New Roman" w:eastAsia="Times New Roman" w:hAnsi="Times New Roman" w:cs="Times New Roman"/>
          <w:color w:val="000000" w:themeColor="text1"/>
          <w:sz w:val="24"/>
          <w:szCs w:val="24"/>
          <w:lang w:eastAsia="es-AR"/>
        </w:rPr>
      </w:pPr>
      <w:r w:rsidRPr="008A171E">
        <w:rPr>
          <w:rFonts w:ascii="Times New Roman" w:eastAsia="Times New Roman" w:hAnsi="Times New Roman" w:cs="Times New Roman"/>
          <w:sz w:val="24"/>
          <w:szCs w:val="24"/>
        </w:rPr>
        <w:t xml:space="preserve"> </w:t>
      </w:r>
      <w:r w:rsidRPr="008A171E">
        <w:rPr>
          <w:rFonts w:ascii="Times New Roman" w:eastAsia="Times New Roman" w:hAnsi="Times New Roman" w:cs="Times New Roman"/>
          <w:i/>
          <w:iCs/>
          <w:color w:val="000000" w:themeColor="text1"/>
          <w:sz w:val="24"/>
          <w:szCs w:val="24"/>
          <w:lang w:eastAsia="es-AR"/>
        </w:rPr>
        <w:t>-Mayor Consumo de Recursos:</w:t>
      </w:r>
      <w:r w:rsidRPr="008A171E">
        <w:rPr>
          <w:rFonts w:ascii="Times New Roman" w:eastAsia="Times New Roman" w:hAnsi="Times New Roman" w:cs="Times New Roman"/>
          <w:color w:val="000000" w:themeColor="text1"/>
          <w:sz w:val="24"/>
          <w:szCs w:val="24"/>
          <w:lang w:eastAsia="es-AR"/>
        </w:rPr>
        <w:t xml:space="preserve"> Requiere más recursos de procesamiento y almacenamiento en cada nodo.</w:t>
      </w:r>
    </w:p>
    <w:p w14:paraId="49A3DA95" w14:textId="06B96904" w:rsidR="00387964" w:rsidRPr="008A171E" w:rsidRDefault="6CDC49D3" w:rsidP="00403EF5">
      <w:pPr>
        <w:spacing w:line="480" w:lineRule="auto"/>
        <w:ind w:firstLine="720"/>
        <w:jc w:val="both"/>
        <w:rPr>
          <w:rFonts w:ascii="Times New Roman" w:eastAsia="Times New Roman" w:hAnsi="Times New Roman" w:cs="Times New Roman"/>
          <w:color w:val="000000" w:themeColor="text1"/>
          <w:sz w:val="24"/>
          <w:szCs w:val="24"/>
          <w:lang w:eastAsia="es-AR"/>
        </w:rPr>
      </w:pPr>
      <w:r w:rsidRPr="008A171E">
        <w:rPr>
          <w:rFonts w:ascii="Times New Roman" w:eastAsia="Times New Roman" w:hAnsi="Times New Roman" w:cs="Times New Roman"/>
          <w:i/>
          <w:iCs/>
          <w:color w:val="000000" w:themeColor="text1"/>
          <w:sz w:val="24"/>
          <w:szCs w:val="24"/>
          <w:lang w:eastAsia="es-AR"/>
        </w:rPr>
        <w:t>-Alto Nivel de Complejidad:</w:t>
      </w:r>
      <w:r w:rsidRPr="008A171E">
        <w:rPr>
          <w:rFonts w:ascii="Times New Roman" w:eastAsia="Times New Roman" w:hAnsi="Times New Roman" w:cs="Times New Roman"/>
          <w:color w:val="000000" w:themeColor="text1"/>
          <w:sz w:val="24"/>
          <w:szCs w:val="24"/>
          <w:lang w:eastAsia="es-AR"/>
        </w:rPr>
        <w:t xml:space="preserve"> Hay una mayor complejidad en la resolución de conflictos entre nodos.</w:t>
      </w:r>
    </w:p>
    <w:p w14:paraId="581D7260" w14:textId="3907428A" w:rsidR="00387964" w:rsidRPr="008A171E" w:rsidRDefault="6CDC49D3" w:rsidP="00403EF5">
      <w:pPr>
        <w:spacing w:line="480" w:lineRule="auto"/>
        <w:ind w:firstLine="720"/>
        <w:jc w:val="both"/>
        <w:rPr>
          <w:rFonts w:ascii="Times New Roman" w:eastAsia="Times New Roman" w:hAnsi="Times New Roman" w:cs="Times New Roman"/>
          <w:color w:val="000000" w:themeColor="text1"/>
          <w:sz w:val="24"/>
          <w:szCs w:val="24"/>
          <w:lang w:eastAsia="es-AR"/>
        </w:rPr>
      </w:pPr>
      <w:r w:rsidRPr="008A171E">
        <w:rPr>
          <w:rFonts w:ascii="Times New Roman" w:eastAsia="Times New Roman" w:hAnsi="Times New Roman" w:cs="Times New Roman"/>
          <w:i/>
          <w:iCs/>
          <w:color w:val="000000" w:themeColor="text1"/>
          <w:sz w:val="24"/>
          <w:szCs w:val="24"/>
          <w:lang w:eastAsia="es-AR"/>
        </w:rPr>
        <w:t>-Capacitación Previa del Usuario:</w:t>
      </w:r>
      <w:r w:rsidRPr="008A171E">
        <w:rPr>
          <w:rFonts w:ascii="Times New Roman" w:eastAsia="Times New Roman" w:hAnsi="Times New Roman" w:cs="Times New Roman"/>
          <w:color w:val="000000" w:themeColor="text1"/>
          <w:sz w:val="24"/>
          <w:szCs w:val="24"/>
          <w:lang w:eastAsia="es-AR"/>
        </w:rPr>
        <w:t xml:space="preserve"> Se necesita capacitación más extensa de usuarios para evitar conflictos.</w:t>
      </w:r>
    </w:p>
    <w:p w14:paraId="1A98B43B" w14:textId="263705A2" w:rsidR="008A171E" w:rsidRPr="008A171E" w:rsidRDefault="008A171E" w:rsidP="008A171E">
      <w:pPr>
        <w:pStyle w:val="Ttulo3"/>
        <w:spacing w:line="480" w:lineRule="auto"/>
        <w:ind w:firstLine="720"/>
        <w:jc w:val="both"/>
        <w:rPr>
          <w:rFonts w:ascii="Times New Roman" w:eastAsia="Times New Roman" w:hAnsi="Times New Roman" w:cs="Times New Roman"/>
          <w:b/>
          <w:bCs/>
          <w:lang w:eastAsia="es-AR"/>
        </w:rPr>
      </w:pPr>
      <w:bookmarkStart w:id="45" w:name="_Toc151641525"/>
      <w:r w:rsidRPr="008A171E">
        <w:rPr>
          <w:rFonts w:ascii="Times New Roman" w:eastAsia="Times New Roman" w:hAnsi="Times New Roman" w:cs="Times New Roman"/>
          <w:b/>
          <w:bCs/>
          <w:lang w:eastAsia="es-AR"/>
        </w:rPr>
        <w:t>3.5.4. Casos de Uso Replicación Tipo Mezcla</w:t>
      </w:r>
      <w:bookmarkEnd w:id="45"/>
    </w:p>
    <w:p w14:paraId="51C948E2" w14:textId="6E10EE73" w:rsidR="00387964" w:rsidRPr="008A171E" w:rsidRDefault="6CDC49D3" w:rsidP="00403EF5">
      <w:pPr>
        <w:spacing w:line="480" w:lineRule="auto"/>
        <w:ind w:firstLine="720"/>
        <w:jc w:val="both"/>
        <w:rPr>
          <w:rFonts w:ascii="Times New Roman" w:eastAsia="Times New Roman" w:hAnsi="Times New Roman" w:cs="Times New Roman"/>
          <w:color w:val="000000"/>
          <w:kern w:val="0"/>
          <w:sz w:val="24"/>
          <w:szCs w:val="24"/>
          <w:lang w:eastAsia="es-AR"/>
          <w14:ligatures w14:val="none"/>
        </w:rPr>
      </w:pPr>
      <w:r w:rsidRPr="008A171E">
        <w:rPr>
          <w:rFonts w:ascii="Times New Roman" w:eastAsia="Times New Roman" w:hAnsi="Times New Roman" w:cs="Times New Roman"/>
          <w:color w:val="000000" w:themeColor="text1"/>
          <w:sz w:val="24"/>
          <w:szCs w:val="24"/>
          <w:lang w:eastAsia="es-AR"/>
        </w:rPr>
        <w:t>¿En qué Casos de Uso se podría aplicar esta Replicación?</w:t>
      </w:r>
    </w:p>
    <w:p w14:paraId="72C68642" w14:textId="1695F6C4" w:rsidR="77CBF6FA" w:rsidRPr="008A171E" w:rsidRDefault="6CDC49D3" w:rsidP="00403EF5">
      <w:pPr>
        <w:spacing w:line="480" w:lineRule="auto"/>
        <w:ind w:firstLine="720"/>
        <w:jc w:val="both"/>
        <w:rPr>
          <w:rFonts w:ascii="Times New Roman" w:eastAsia="Times New Roman" w:hAnsi="Times New Roman" w:cs="Times New Roman"/>
          <w:sz w:val="24"/>
          <w:szCs w:val="24"/>
        </w:rPr>
      </w:pPr>
      <w:r w:rsidRPr="008A171E">
        <w:rPr>
          <w:rFonts w:ascii="Times New Roman" w:eastAsia="Times New Roman" w:hAnsi="Times New Roman" w:cs="Times New Roman"/>
          <w:sz w:val="24"/>
          <w:szCs w:val="24"/>
        </w:rPr>
        <w:t>-Bases de datos distribuidas con equipos que trabajan desconectados frecuentemente (aplicaciones móviles, trabajo de campo).</w:t>
      </w:r>
    </w:p>
    <w:p w14:paraId="26902C2C" w14:textId="32247631" w:rsidR="77CBF6FA" w:rsidRPr="008A171E" w:rsidRDefault="6CDC49D3" w:rsidP="00403EF5">
      <w:pPr>
        <w:spacing w:line="480" w:lineRule="auto"/>
        <w:ind w:firstLine="720"/>
        <w:jc w:val="both"/>
        <w:rPr>
          <w:rFonts w:ascii="Times New Roman" w:eastAsia="Times New Roman" w:hAnsi="Times New Roman" w:cs="Times New Roman"/>
          <w:sz w:val="24"/>
          <w:szCs w:val="24"/>
        </w:rPr>
      </w:pPr>
      <w:r w:rsidRPr="008A171E">
        <w:rPr>
          <w:rFonts w:ascii="Times New Roman" w:eastAsia="Times New Roman" w:hAnsi="Times New Roman" w:cs="Times New Roman"/>
          <w:sz w:val="24"/>
          <w:szCs w:val="24"/>
        </w:rPr>
        <w:t>-Integración de sistemas con bases de datos locales independientes que deben sincronizarse.</w:t>
      </w:r>
    </w:p>
    <w:p w14:paraId="333AD9A0" w14:textId="2859B83B" w:rsidR="77CBF6FA" w:rsidRPr="008A171E" w:rsidRDefault="6CDC49D3" w:rsidP="00403EF5">
      <w:pPr>
        <w:spacing w:line="480" w:lineRule="auto"/>
        <w:ind w:firstLine="720"/>
        <w:jc w:val="both"/>
        <w:rPr>
          <w:rFonts w:ascii="Times New Roman" w:eastAsia="Times New Roman" w:hAnsi="Times New Roman" w:cs="Times New Roman"/>
          <w:sz w:val="24"/>
          <w:szCs w:val="24"/>
        </w:rPr>
      </w:pPr>
      <w:r w:rsidRPr="008A171E">
        <w:rPr>
          <w:rFonts w:ascii="Times New Roman" w:eastAsia="Times New Roman" w:hAnsi="Times New Roman" w:cs="Times New Roman"/>
          <w:sz w:val="24"/>
          <w:szCs w:val="24"/>
        </w:rPr>
        <w:t>-Colaboración distribuida en documentos compartidos donde se editan en paralelo.</w:t>
      </w:r>
    </w:p>
    <w:p w14:paraId="3C557DC6" w14:textId="68076609" w:rsidR="00387964" w:rsidRPr="008A171E" w:rsidRDefault="77CBF6FA" w:rsidP="008A171E">
      <w:pPr>
        <w:pStyle w:val="Ttulo1"/>
        <w:spacing w:line="480" w:lineRule="auto"/>
        <w:ind w:firstLine="720"/>
        <w:jc w:val="both"/>
        <w:rPr>
          <w:rFonts w:ascii="Times New Roman" w:eastAsia="Times New Roman" w:hAnsi="Times New Roman" w:cs="Times New Roman"/>
          <w:b/>
          <w:bCs/>
          <w:i/>
          <w:iCs/>
          <w:sz w:val="28"/>
          <w:szCs w:val="28"/>
          <w:lang w:eastAsia="es-AR"/>
        </w:rPr>
      </w:pPr>
      <w:r>
        <w:br w:type="page"/>
      </w:r>
      <w:bookmarkStart w:id="46" w:name="_Toc151641526"/>
      <w:r w:rsidR="00387964" w:rsidRPr="008A171E">
        <w:rPr>
          <w:rFonts w:ascii="Times New Roman" w:eastAsia="Times New Roman" w:hAnsi="Times New Roman" w:cs="Times New Roman"/>
          <w:b/>
          <w:bCs/>
          <w:sz w:val="28"/>
          <w:szCs w:val="28"/>
          <w:lang w:eastAsia="es-AR"/>
        </w:rPr>
        <w:lastRenderedPageBreak/>
        <w:t>CAPÍTULO 4:</w:t>
      </w:r>
      <w:r w:rsidR="00387964" w:rsidRPr="008A171E">
        <w:rPr>
          <w:rFonts w:ascii="Times New Roman" w:eastAsia="Times New Roman" w:hAnsi="Times New Roman" w:cs="Times New Roman"/>
          <w:b/>
          <w:bCs/>
          <w:lang w:eastAsia="es-AR"/>
        </w:rPr>
        <w:t xml:space="preserve"> </w:t>
      </w:r>
      <w:r w:rsidR="008A171E" w:rsidRPr="008A171E">
        <w:rPr>
          <w:rFonts w:ascii="Times New Roman" w:eastAsia="Times New Roman" w:hAnsi="Times New Roman" w:cs="Times New Roman"/>
          <w:b/>
          <w:bCs/>
          <w:smallCaps/>
          <w:lang w:eastAsia="es-AR"/>
        </w:rPr>
        <w:t>Paso a Paso del Desarrollo de la Réplica en Metodología Maestro-Esclavo</w:t>
      </w:r>
      <w:bookmarkEnd w:id="46"/>
      <w:r w:rsidR="00387964" w:rsidRPr="008A171E">
        <w:rPr>
          <w:rFonts w:ascii="Times New Roman" w:eastAsia="Times New Roman" w:hAnsi="Times New Roman" w:cs="Times New Roman"/>
          <w:b/>
          <w:bCs/>
          <w:sz w:val="28"/>
          <w:szCs w:val="28"/>
          <w:lang w:eastAsia="es-AR"/>
        </w:rPr>
        <w:t xml:space="preserve"> </w:t>
      </w:r>
    </w:p>
    <w:p w14:paraId="21C49DC8" w14:textId="1EA2E4AB" w:rsidR="00FC2714" w:rsidRPr="00FC2714" w:rsidRDefault="17001AE6" w:rsidP="00FC2714">
      <w:pPr>
        <w:pStyle w:val="Ttulo2"/>
        <w:spacing w:line="480" w:lineRule="auto"/>
        <w:ind w:firstLine="720"/>
        <w:jc w:val="both"/>
        <w:rPr>
          <w:rFonts w:ascii="Times New Roman" w:hAnsi="Times New Roman" w:cs="Times New Roman"/>
          <w:b/>
          <w:bCs/>
        </w:rPr>
      </w:pPr>
      <w:bookmarkStart w:id="47" w:name="_Toc151641527"/>
      <w:r w:rsidRPr="00FC2714">
        <w:rPr>
          <w:rFonts w:ascii="Times New Roman" w:hAnsi="Times New Roman" w:cs="Times New Roman"/>
          <w:b/>
          <w:bCs/>
        </w:rPr>
        <w:t xml:space="preserve">4.1. </w:t>
      </w:r>
      <w:r w:rsidR="00FC2714" w:rsidRPr="00FC2714">
        <w:rPr>
          <w:rFonts w:ascii="Times New Roman" w:hAnsi="Times New Roman" w:cs="Times New Roman"/>
          <w:b/>
          <w:bCs/>
        </w:rPr>
        <w:t>PASO 1</w:t>
      </w:r>
      <w:r w:rsidR="00FC2714">
        <w:rPr>
          <w:rFonts w:ascii="Times New Roman" w:hAnsi="Times New Roman" w:cs="Times New Roman"/>
          <w:b/>
          <w:bCs/>
        </w:rPr>
        <w:t xml:space="preserve"> – Instalación VM con Windows Server 2019</w:t>
      </w:r>
      <w:bookmarkEnd w:id="47"/>
    </w:p>
    <w:p w14:paraId="7BD3FC20" w14:textId="1FD0A131" w:rsidR="00387964" w:rsidRPr="00387964" w:rsidRDefault="17001AE6" w:rsidP="77CBF6FA">
      <w:pPr>
        <w:spacing w:after="320" w:line="480" w:lineRule="auto"/>
        <w:ind w:firstLine="720"/>
        <w:jc w:val="both"/>
        <w:rPr>
          <w:rFonts w:ascii="Times New Roman" w:hAnsi="Times New Roman" w:cs="Times New Roman"/>
          <w:sz w:val="24"/>
          <w:szCs w:val="24"/>
          <w:lang w:eastAsia="es-AR"/>
        </w:rPr>
      </w:pPr>
      <w:r w:rsidRPr="17001AE6">
        <w:rPr>
          <w:rFonts w:ascii="Times New Roman" w:hAnsi="Times New Roman" w:cs="Times New Roman"/>
          <w:sz w:val="24"/>
          <w:szCs w:val="24"/>
        </w:rPr>
        <w:t>Lo primero a realizar es instalar una máquina virtual en Windows (En este caso usaremos</w:t>
      </w:r>
      <w:r w:rsidRPr="17001AE6">
        <w:rPr>
          <w:rStyle w:val="notion-enable-hover"/>
          <w:rFonts w:ascii="Times New Roman" w:hAnsi="Times New Roman" w:cs="Times New Roman"/>
          <w:b/>
          <w:bCs/>
          <w:sz w:val="24"/>
          <w:szCs w:val="24"/>
        </w:rPr>
        <w:t xml:space="preserve"> VMware Workstation </w:t>
      </w:r>
      <w:r w:rsidRPr="17001AE6">
        <w:rPr>
          <w:rFonts w:ascii="Times New Roman" w:hAnsi="Times New Roman" w:cs="Times New Roman"/>
          <w:sz w:val="24"/>
          <w:szCs w:val="24"/>
        </w:rPr>
        <w:t xml:space="preserve">en su versión 17 que cuenta con una versión gratuita), para luego iniciar el sistema operativo </w:t>
      </w:r>
      <w:r w:rsidRPr="17001AE6">
        <w:rPr>
          <w:rStyle w:val="notion-enable-hover"/>
          <w:rFonts w:ascii="Times New Roman" w:hAnsi="Times New Roman" w:cs="Times New Roman"/>
          <w:b/>
          <w:bCs/>
          <w:sz w:val="24"/>
          <w:szCs w:val="24"/>
        </w:rPr>
        <w:t>Windows Server 2019</w:t>
      </w:r>
      <w:r w:rsidRPr="17001AE6">
        <w:rPr>
          <w:rFonts w:ascii="Times New Roman" w:hAnsi="Times New Roman" w:cs="Times New Roman"/>
          <w:sz w:val="24"/>
          <w:szCs w:val="24"/>
        </w:rPr>
        <w:t xml:space="preserve"> en la misma.</w:t>
      </w:r>
    </w:p>
    <w:p w14:paraId="28E957D9" w14:textId="46153DF5" w:rsidR="00387964" w:rsidRDefault="00387964" w:rsidP="00387964">
      <w:pPr>
        <w:rPr>
          <w:rFonts w:ascii="Times New Roman" w:eastAsia="Times New Roman" w:hAnsi="Times New Roman" w:cs="Times New Roman"/>
          <w:color w:val="000000"/>
          <w:kern w:val="0"/>
          <w:sz w:val="24"/>
          <w:szCs w:val="24"/>
          <w:lang w:eastAsia="es-AR"/>
          <w14:ligatures w14:val="none"/>
        </w:rPr>
      </w:pPr>
      <w:r>
        <w:rPr>
          <w:rFonts w:ascii="Times New Roman" w:eastAsia="Times New Roman" w:hAnsi="Times New Roman" w:cs="Times New Roman"/>
          <w:noProof/>
          <w:color w:val="000000"/>
          <w:kern w:val="0"/>
          <w:sz w:val="24"/>
          <w:szCs w:val="24"/>
          <w:lang w:eastAsia="es-AR"/>
          <w14:ligatures w14:val="none"/>
        </w:rPr>
        <w:drawing>
          <wp:inline distT="0" distB="0" distL="0" distR="0" wp14:anchorId="7D4A836B" wp14:editId="5C3B9B4B">
            <wp:extent cx="5543550" cy="3857625"/>
            <wp:effectExtent l="0" t="0" r="0" b="0"/>
            <wp:docPr id="195908867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3857625"/>
                    </a:xfrm>
                    <a:prstGeom prst="rect">
                      <a:avLst/>
                    </a:prstGeom>
                    <a:noFill/>
                  </pic:spPr>
                </pic:pic>
              </a:graphicData>
            </a:graphic>
          </wp:inline>
        </w:drawing>
      </w:r>
    </w:p>
    <w:p w14:paraId="038CB97E" w14:textId="3FB2CFDE" w:rsidR="0025754B" w:rsidRDefault="0025754B" w:rsidP="0AA56A82">
      <w:r>
        <w:rPr>
          <w:noProof/>
        </w:rPr>
        <w:lastRenderedPageBreak/>
        <w:drawing>
          <wp:inline distT="0" distB="0" distL="0" distR="0" wp14:anchorId="3A6C916D" wp14:editId="0AA56A82">
            <wp:extent cx="5562602" cy="3359150"/>
            <wp:effectExtent l="0" t="0" r="0" b="0"/>
            <wp:docPr id="365230506"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2602" cy="3359150"/>
                    </a:xfrm>
                    <a:prstGeom prst="rect">
                      <a:avLst/>
                    </a:prstGeom>
                  </pic:spPr>
                </pic:pic>
              </a:graphicData>
            </a:graphic>
          </wp:inline>
        </w:drawing>
      </w:r>
    </w:p>
    <w:p w14:paraId="53DEE474" w14:textId="1E7257F9" w:rsidR="0025754B" w:rsidRDefault="0025754B" w:rsidP="00387964">
      <w:r>
        <w:rPr>
          <w:noProof/>
        </w:rPr>
        <w:drawing>
          <wp:inline distT="0" distB="0" distL="0" distR="0" wp14:anchorId="3FBFEE2E" wp14:editId="6B1092E0">
            <wp:extent cx="5705475" cy="4276725"/>
            <wp:effectExtent l="0" t="0" r="9525" b="9525"/>
            <wp:docPr id="118167099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4276725"/>
                    </a:xfrm>
                    <a:prstGeom prst="rect">
                      <a:avLst/>
                    </a:prstGeom>
                    <a:noFill/>
                  </pic:spPr>
                </pic:pic>
              </a:graphicData>
            </a:graphic>
          </wp:inline>
        </w:drawing>
      </w:r>
    </w:p>
    <w:p w14:paraId="1B44126A" w14:textId="077D1EFC" w:rsidR="0025754B" w:rsidRDefault="0025754B" w:rsidP="00387964">
      <w:r>
        <w:rPr>
          <w:noProof/>
        </w:rPr>
        <w:lastRenderedPageBreak/>
        <w:drawing>
          <wp:inline distT="0" distB="0" distL="0" distR="0" wp14:anchorId="6A392D78" wp14:editId="7EE64703">
            <wp:extent cx="5734052" cy="3962400"/>
            <wp:effectExtent l="0" t="0" r="0" b="0"/>
            <wp:docPr id="167299504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pic:nvPicPr>
                  <pic:blipFill>
                    <a:blip r:embed="rId14">
                      <a:extLst>
                        <a:ext uri="{28A0092B-C50C-407E-A947-70E740481C1C}">
                          <a14:useLocalDpi xmlns:a14="http://schemas.microsoft.com/office/drawing/2010/main" val="0"/>
                        </a:ext>
                      </a:extLst>
                    </a:blip>
                    <a:stretch>
                      <a:fillRect/>
                    </a:stretch>
                  </pic:blipFill>
                  <pic:spPr>
                    <a:xfrm>
                      <a:off x="0" y="0"/>
                      <a:ext cx="5734052" cy="3962400"/>
                    </a:xfrm>
                    <a:prstGeom prst="rect">
                      <a:avLst/>
                    </a:prstGeom>
                  </pic:spPr>
                </pic:pic>
              </a:graphicData>
            </a:graphic>
          </wp:inline>
        </w:drawing>
      </w:r>
    </w:p>
    <w:p w14:paraId="4FC395C4" w14:textId="1D57D2F4" w:rsidR="0025754B" w:rsidRDefault="0025754B" w:rsidP="77CBF6FA">
      <w:r>
        <w:rPr>
          <w:noProof/>
        </w:rPr>
        <w:drawing>
          <wp:inline distT="0" distB="0" distL="0" distR="0" wp14:anchorId="6915C222" wp14:editId="30C40ED1">
            <wp:extent cx="5751576" cy="4212694"/>
            <wp:effectExtent l="0" t="0" r="0" b="0"/>
            <wp:docPr id="55580412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pic:nvPicPr>
                  <pic:blipFill>
                    <a:blip r:embed="rId15">
                      <a:extLst>
                        <a:ext uri="{28A0092B-C50C-407E-A947-70E740481C1C}">
                          <a14:useLocalDpi xmlns:a14="http://schemas.microsoft.com/office/drawing/2010/main" val="0"/>
                        </a:ext>
                      </a:extLst>
                    </a:blip>
                    <a:stretch>
                      <a:fillRect/>
                    </a:stretch>
                  </pic:blipFill>
                  <pic:spPr>
                    <a:xfrm>
                      <a:off x="0" y="0"/>
                      <a:ext cx="5751576" cy="4212694"/>
                    </a:xfrm>
                    <a:prstGeom prst="rect">
                      <a:avLst/>
                    </a:prstGeom>
                  </pic:spPr>
                </pic:pic>
              </a:graphicData>
            </a:graphic>
          </wp:inline>
        </w:drawing>
      </w:r>
    </w:p>
    <w:p w14:paraId="005E9727" w14:textId="77777777" w:rsidR="00FC2714" w:rsidRDefault="00FC2714">
      <w:pPr>
        <w:rPr>
          <w:rFonts w:ascii="Times New Roman" w:hAnsi="Times New Roman" w:cs="Times New Roman"/>
          <w:b/>
          <w:bCs/>
          <w:sz w:val="24"/>
          <w:szCs w:val="24"/>
        </w:rPr>
      </w:pPr>
      <w:r>
        <w:rPr>
          <w:rFonts w:ascii="Times New Roman" w:hAnsi="Times New Roman" w:cs="Times New Roman"/>
          <w:b/>
          <w:bCs/>
          <w:sz w:val="24"/>
          <w:szCs w:val="24"/>
        </w:rPr>
        <w:br w:type="page"/>
      </w:r>
    </w:p>
    <w:p w14:paraId="08A8BAB4" w14:textId="24A0BED5" w:rsidR="00FC2714" w:rsidRPr="00FC2714" w:rsidRDefault="0025754B" w:rsidP="00FC2714">
      <w:pPr>
        <w:pStyle w:val="Ttulo2"/>
        <w:spacing w:line="480" w:lineRule="auto"/>
        <w:ind w:firstLine="720"/>
        <w:jc w:val="both"/>
        <w:rPr>
          <w:rFonts w:ascii="Times New Roman" w:hAnsi="Times New Roman" w:cs="Times New Roman"/>
          <w:b/>
          <w:bCs/>
        </w:rPr>
      </w:pPr>
      <w:bookmarkStart w:id="48" w:name="_Toc151641528"/>
      <w:r w:rsidRPr="00FC2714">
        <w:rPr>
          <w:rFonts w:ascii="Times New Roman" w:hAnsi="Times New Roman" w:cs="Times New Roman"/>
          <w:b/>
          <w:bCs/>
        </w:rPr>
        <w:lastRenderedPageBreak/>
        <w:t xml:space="preserve">4.2. </w:t>
      </w:r>
      <w:r w:rsidR="00FC2714" w:rsidRPr="00FC2714">
        <w:rPr>
          <w:rFonts w:ascii="Times New Roman" w:hAnsi="Times New Roman" w:cs="Times New Roman"/>
          <w:b/>
          <w:bCs/>
        </w:rPr>
        <w:t>PASO 2</w:t>
      </w:r>
      <w:r w:rsidR="00FC2714">
        <w:rPr>
          <w:rFonts w:ascii="Times New Roman" w:hAnsi="Times New Roman" w:cs="Times New Roman"/>
          <w:b/>
          <w:bCs/>
        </w:rPr>
        <w:t xml:space="preserve"> – Creación Carpeta para Replicación</w:t>
      </w:r>
      <w:bookmarkEnd w:id="48"/>
    </w:p>
    <w:p w14:paraId="05841165" w14:textId="641159A3" w:rsidR="0025754B" w:rsidRDefault="0025754B" w:rsidP="6CDC49D3">
      <w:pPr>
        <w:spacing w:line="480" w:lineRule="auto"/>
        <w:ind w:firstLine="720"/>
        <w:jc w:val="both"/>
        <w:rPr>
          <w:rFonts w:ascii="Times New Roman" w:hAnsi="Times New Roman" w:cs="Times New Roman"/>
          <w:sz w:val="24"/>
          <w:szCs w:val="24"/>
        </w:rPr>
      </w:pPr>
      <w:r w:rsidRPr="77CBF6FA">
        <w:rPr>
          <w:rFonts w:ascii="Times New Roman" w:hAnsi="Times New Roman" w:cs="Times New Roman"/>
          <w:sz w:val="24"/>
          <w:szCs w:val="24"/>
        </w:rPr>
        <w:t xml:space="preserve">Una vez hecha la instalación del sistema, crearemos una carpeta en el Disco Local C para poder realizar la replicación (Puede ser cualquier nombre, pero en este caso para darle coherencia </w:t>
      </w:r>
      <w:r w:rsidR="00144D4B" w:rsidRPr="77CBF6FA">
        <w:rPr>
          <w:rFonts w:ascii="Times New Roman" w:hAnsi="Times New Roman" w:cs="Times New Roman"/>
          <w:sz w:val="24"/>
          <w:szCs w:val="24"/>
        </w:rPr>
        <w:t>usaremos el nombre Replicación).</w:t>
      </w:r>
    </w:p>
    <w:p w14:paraId="2DB1482D" w14:textId="77777777" w:rsidR="00FC2714" w:rsidRDefault="00144D4B" w:rsidP="6CDC49D3">
      <w:pPr>
        <w:spacing w:line="480" w:lineRule="auto"/>
        <w:ind w:firstLine="720"/>
        <w:jc w:val="both"/>
      </w:pPr>
      <w:r>
        <w:rPr>
          <w:noProof/>
        </w:rPr>
        <w:drawing>
          <wp:inline distT="0" distB="0" distL="0" distR="0" wp14:anchorId="755647F6" wp14:editId="290C8955">
            <wp:extent cx="5943600" cy="3474720"/>
            <wp:effectExtent l="0" t="0" r="0" b="0"/>
            <wp:docPr id="1330111606" name="Imagen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16">
                      <a:extLst>
                        <a:ext uri="{28A0092B-C50C-407E-A947-70E740481C1C}">
                          <a14:useLocalDpi xmlns:a14="http://schemas.microsoft.com/office/drawing/2010/main" val="0"/>
                        </a:ext>
                      </a:extLst>
                    </a:blip>
                    <a:srcRect r="21408"/>
                    <a:stretch>
                      <a:fillRect/>
                    </a:stretch>
                  </pic:blipFill>
                  <pic:spPr bwMode="auto">
                    <a:xfrm>
                      <a:off x="0" y="0"/>
                      <a:ext cx="5943600" cy="3474720"/>
                    </a:xfrm>
                    <a:prstGeom prst="rect">
                      <a:avLst/>
                    </a:prstGeom>
                    <a:noFill/>
                  </pic:spPr>
                </pic:pic>
              </a:graphicData>
            </a:graphic>
          </wp:inline>
        </w:drawing>
      </w:r>
      <w:r>
        <w:tab/>
      </w:r>
    </w:p>
    <w:p w14:paraId="5235F8F7" w14:textId="77777777" w:rsidR="00FC2714" w:rsidRDefault="00FC2714">
      <w:r>
        <w:br w:type="page"/>
      </w:r>
    </w:p>
    <w:p w14:paraId="7CA38DAA" w14:textId="1C794943" w:rsidR="00FC2714" w:rsidRPr="00FC2714" w:rsidRDefault="6CDC49D3" w:rsidP="6CDC49D3">
      <w:pPr>
        <w:spacing w:line="480" w:lineRule="auto"/>
        <w:ind w:firstLine="720"/>
        <w:jc w:val="both"/>
        <w:rPr>
          <w:rStyle w:val="Ttulo2Car"/>
          <w:rFonts w:ascii="Times New Roman" w:hAnsi="Times New Roman" w:cs="Times New Roman"/>
          <w:b/>
          <w:bCs/>
        </w:rPr>
      </w:pPr>
      <w:bookmarkStart w:id="49" w:name="_Toc151641529"/>
      <w:r w:rsidRPr="00FC2714">
        <w:rPr>
          <w:rStyle w:val="Ttulo2Car"/>
          <w:rFonts w:ascii="Times New Roman" w:hAnsi="Times New Roman" w:cs="Times New Roman"/>
          <w:b/>
          <w:bCs/>
        </w:rPr>
        <w:lastRenderedPageBreak/>
        <w:t xml:space="preserve">4.3. </w:t>
      </w:r>
      <w:r w:rsidR="00BB0044">
        <w:rPr>
          <w:rStyle w:val="Ttulo2Car"/>
          <w:rFonts w:ascii="Times New Roman" w:hAnsi="Times New Roman" w:cs="Times New Roman"/>
          <w:b/>
          <w:bCs/>
        </w:rPr>
        <w:t>PASO</w:t>
      </w:r>
      <w:r w:rsidR="00FC2714" w:rsidRPr="00FC2714">
        <w:rPr>
          <w:rStyle w:val="Ttulo2Car"/>
          <w:rFonts w:ascii="Times New Roman" w:hAnsi="Times New Roman" w:cs="Times New Roman"/>
          <w:b/>
          <w:bCs/>
        </w:rPr>
        <w:t xml:space="preserve"> 3</w:t>
      </w:r>
      <w:r w:rsidR="00FC2714">
        <w:rPr>
          <w:rStyle w:val="Ttulo2Car"/>
          <w:rFonts w:ascii="Times New Roman" w:hAnsi="Times New Roman" w:cs="Times New Roman"/>
          <w:b/>
          <w:bCs/>
        </w:rPr>
        <w:t xml:space="preserve"> – Configuración Permisos Carpeta Compartida</w:t>
      </w:r>
      <w:bookmarkEnd w:id="49"/>
    </w:p>
    <w:p w14:paraId="695F7DA7" w14:textId="748A6723" w:rsidR="0025754B" w:rsidRDefault="6CDC49D3" w:rsidP="6CDC49D3">
      <w:pPr>
        <w:spacing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t>Ya creada la carpeta, accederemos al Uso Compartido Avanzado desde las Propiedades para poder darle los permisos necesarios y así lograr que esta sea un nexo de circulación de archivos entre Maestro y Esclavo.</w:t>
      </w:r>
    </w:p>
    <w:p w14:paraId="47B605C7" w14:textId="2401162E" w:rsidR="00144D4B" w:rsidRDefault="00144D4B" w:rsidP="00387964">
      <w:pPr>
        <w:rPr>
          <w:rFonts w:ascii="Times New Roman" w:hAnsi="Times New Roman" w:cs="Times New Roman"/>
        </w:rPr>
      </w:pPr>
      <w:r>
        <w:rPr>
          <w:noProof/>
        </w:rPr>
        <w:drawing>
          <wp:inline distT="0" distB="0" distL="0" distR="0" wp14:anchorId="58BC98CF" wp14:editId="692C7E63">
            <wp:extent cx="2286000" cy="2743200"/>
            <wp:effectExtent l="0" t="0" r="9525" b="9525"/>
            <wp:docPr id="303990818" name="Imagen 38" descr="Interfaz de usuario gráfica, Texto, Aplicación, Correo electrónic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38"/>
                    <pic:cNvPicPr/>
                  </pic:nvPicPr>
                  <pic:blipFill>
                    <a:blip r:embed="rId17">
                      <a:extLst>
                        <a:ext uri="{28A0092B-C50C-407E-A947-70E740481C1C}">
                          <a14:useLocalDpi xmlns:a14="http://schemas.microsoft.com/office/drawing/2010/main" val="0"/>
                        </a:ext>
                      </a:extLst>
                    </a:blip>
                    <a:stretch>
                      <a:fillRect/>
                    </a:stretch>
                  </pic:blipFill>
                  <pic:spPr>
                    <a:xfrm>
                      <a:off x="0" y="0"/>
                      <a:ext cx="2286000" cy="2743200"/>
                    </a:xfrm>
                    <a:prstGeom prst="rect">
                      <a:avLst/>
                    </a:prstGeom>
                  </pic:spPr>
                </pic:pic>
              </a:graphicData>
            </a:graphic>
          </wp:inline>
        </w:drawing>
      </w:r>
      <w:r>
        <w:rPr>
          <w:noProof/>
        </w:rPr>
        <w:drawing>
          <wp:inline distT="0" distB="0" distL="0" distR="0" wp14:anchorId="2D800CD8" wp14:editId="5A0798D2">
            <wp:extent cx="2783835" cy="2743200"/>
            <wp:effectExtent l="0" t="0" r="0" b="0"/>
            <wp:docPr id="182308264"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3835" cy="2743200"/>
                    </a:xfrm>
                    <a:prstGeom prst="rect">
                      <a:avLst/>
                    </a:prstGeom>
                  </pic:spPr>
                </pic:pic>
              </a:graphicData>
            </a:graphic>
          </wp:inline>
        </w:drawing>
      </w:r>
    </w:p>
    <w:p w14:paraId="0F1AE4BE" w14:textId="5865C240" w:rsidR="00144D4B" w:rsidRDefault="00144D4B" w:rsidP="00387964">
      <w:pPr>
        <w:rPr>
          <w:rFonts w:ascii="Times New Roman" w:hAnsi="Times New Roman" w:cs="Times New Roman"/>
        </w:rPr>
      </w:pPr>
    </w:p>
    <w:p w14:paraId="0D30C220" w14:textId="38418E16" w:rsidR="00B54719" w:rsidRDefault="77CBF6FA" w:rsidP="77CBF6FA">
      <w:pPr>
        <w:spacing w:after="320" w:line="480" w:lineRule="auto"/>
        <w:ind w:firstLine="720"/>
        <w:jc w:val="both"/>
        <w:rPr>
          <w:rFonts w:ascii="Times New Roman" w:hAnsi="Times New Roman" w:cs="Times New Roman"/>
          <w:sz w:val="24"/>
          <w:szCs w:val="24"/>
        </w:rPr>
      </w:pPr>
      <w:r w:rsidRPr="77CBF6FA">
        <w:rPr>
          <w:rFonts w:ascii="Times New Roman" w:hAnsi="Times New Roman" w:cs="Times New Roman"/>
          <w:sz w:val="24"/>
          <w:szCs w:val="24"/>
        </w:rPr>
        <w:t>Hechos estos pasos, en la carpeta Red del Servidor Esclavo debería ser posible observar la carpeta con los permisos modificados</w:t>
      </w:r>
    </w:p>
    <w:p w14:paraId="59FBDEDC" w14:textId="15995303" w:rsidR="00B54719" w:rsidRDefault="00B54719" w:rsidP="6CDC49D3">
      <w:pPr>
        <w:jc w:val="center"/>
        <w:rPr>
          <w:rFonts w:ascii="Times New Roman" w:hAnsi="Times New Roman" w:cs="Times New Roman"/>
        </w:rPr>
      </w:pPr>
      <w:r>
        <w:rPr>
          <w:noProof/>
        </w:rPr>
        <w:drawing>
          <wp:inline distT="0" distB="0" distL="0" distR="0" wp14:anchorId="25BD9F14" wp14:editId="069B9AA9">
            <wp:extent cx="4710849" cy="3108960"/>
            <wp:effectExtent l="0" t="0" r="0" b="9525"/>
            <wp:docPr id="904536847"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0849" cy="3108960"/>
                    </a:xfrm>
                    <a:prstGeom prst="rect">
                      <a:avLst/>
                    </a:prstGeom>
                  </pic:spPr>
                </pic:pic>
              </a:graphicData>
            </a:graphic>
          </wp:inline>
        </w:drawing>
      </w:r>
    </w:p>
    <w:p w14:paraId="7D13E897" w14:textId="76D5A631" w:rsidR="00FC2714" w:rsidRPr="00FC2714" w:rsidRDefault="17001AE6" w:rsidP="00FC2714">
      <w:pPr>
        <w:pStyle w:val="Ttulo2"/>
        <w:spacing w:line="480" w:lineRule="auto"/>
        <w:ind w:firstLine="720"/>
        <w:jc w:val="both"/>
        <w:rPr>
          <w:rFonts w:ascii="Times New Roman" w:hAnsi="Times New Roman" w:cs="Times New Roman"/>
          <w:b/>
          <w:bCs/>
        </w:rPr>
      </w:pPr>
      <w:bookmarkStart w:id="50" w:name="_Toc151641530"/>
      <w:r w:rsidRPr="00FC2714">
        <w:rPr>
          <w:rFonts w:ascii="Times New Roman" w:hAnsi="Times New Roman" w:cs="Times New Roman"/>
          <w:b/>
          <w:bCs/>
        </w:rPr>
        <w:lastRenderedPageBreak/>
        <w:t>4.4</w:t>
      </w:r>
      <w:r w:rsidR="00FC2714" w:rsidRPr="00FC2714">
        <w:rPr>
          <w:rFonts w:ascii="Times New Roman" w:hAnsi="Times New Roman" w:cs="Times New Roman"/>
          <w:b/>
          <w:bCs/>
        </w:rPr>
        <w:t xml:space="preserve"> </w:t>
      </w:r>
      <w:r w:rsidR="00BB0044">
        <w:rPr>
          <w:rFonts w:ascii="Times New Roman" w:hAnsi="Times New Roman" w:cs="Times New Roman"/>
          <w:b/>
          <w:bCs/>
        </w:rPr>
        <w:t>PASO</w:t>
      </w:r>
      <w:r w:rsidR="00FC2714" w:rsidRPr="00FC2714">
        <w:rPr>
          <w:rFonts w:ascii="Times New Roman" w:hAnsi="Times New Roman" w:cs="Times New Roman"/>
          <w:b/>
          <w:bCs/>
        </w:rPr>
        <w:t xml:space="preserve"> 4</w:t>
      </w:r>
      <w:r w:rsidR="00FC2714">
        <w:rPr>
          <w:rFonts w:ascii="Times New Roman" w:hAnsi="Times New Roman" w:cs="Times New Roman"/>
          <w:b/>
          <w:bCs/>
        </w:rPr>
        <w:t xml:space="preserve"> – Configuración Funciones SQL Server </w:t>
      </w:r>
      <w:proofErr w:type="spellStart"/>
      <w:r w:rsidR="00FC2714">
        <w:rPr>
          <w:rFonts w:ascii="Times New Roman" w:hAnsi="Times New Roman" w:cs="Times New Roman"/>
          <w:b/>
          <w:bCs/>
        </w:rPr>
        <w:t>Replication</w:t>
      </w:r>
      <w:bookmarkEnd w:id="50"/>
      <w:proofErr w:type="spellEnd"/>
    </w:p>
    <w:p w14:paraId="2C22EEF5" w14:textId="1648ACA5" w:rsidR="00B54719" w:rsidRDefault="17001AE6" w:rsidP="77CBF6FA">
      <w:pPr>
        <w:spacing w:line="480" w:lineRule="auto"/>
        <w:ind w:firstLine="720"/>
        <w:jc w:val="both"/>
        <w:rPr>
          <w:rFonts w:ascii="Times New Roman" w:hAnsi="Times New Roman" w:cs="Times New Roman"/>
          <w:sz w:val="24"/>
          <w:szCs w:val="24"/>
        </w:rPr>
      </w:pPr>
      <w:r w:rsidRPr="17001AE6">
        <w:rPr>
          <w:rFonts w:ascii="Times New Roman" w:hAnsi="Times New Roman" w:cs="Times New Roman"/>
          <w:b/>
          <w:bCs/>
          <w:sz w:val="24"/>
          <w:szCs w:val="24"/>
        </w:rPr>
        <w:t xml:space="preserve"> </w:t>
      </w:r>
      <w:r w:rsidRPr="17001AE6">
        <w:rPr>
          <w:rFonts w:ascii="Times New Roman" w:hAnsi="Times New Roman" w:cs="Times New Roman"/>
          <w:sz w:val="24"/>
          <w:szCs w:val="24"/>
        </w:rPr>
        <w:t xml:space="preserve">Algo a tener en cuenta es que, cuando se instale el SQL Server que se utilizará en esta Máquina Virtual, lo que hay que marcar en la parte de las Funciones es el SQL Server </w:t>
      </w:r>
      <w:proofErr w:type="spellStart"/>
      <w:r w:rsidRPr="17001AE6">
        <w:rPr>
          <w:rFonts w:ascii="Times New Roman" w:hAnsi="Times New Roman" w:cs="Times New Roman"/>
          <w:sz w:val="24"/>
          <w:szCs w:val="24"/>
        </w:rPr>
        <w:t>Replication</w:t>
      </w:r>
      <w:proofErr w:type="spellEnd"/>
      <w:r w:rsidRPr="17001AE6">
        <w:rPr>
          <w:rFonts w:ascii="Times New Roman" w:hAnsi="Times New Roman" w:cs="Times New Roman"/>
          <w:sz w:val="24"/>
          <w:szCs w:val="24"/>
        </w:rPr>
        <w:t xml:space="preserve">, de modo en que nos pueda permitir realizar la replicación sin errores. </w:t>
      </w:r>
    </w:p>
    <w:p w14:paraId="1209E7FA" w14:textId="7E0A68E0" w:rsidR="00B54719" w:rsidRDefault="00B54719" w:rsidP="6CDC49D3">
      <w:pPr>
        <w:jc w:val="center"/>
        <w:rPr>
          <w:rFonts w:ascii="Times New Roman" w:hAnsi="Times New Roman" w:cs="Times New Roman"/>
        </w:rPr>
      </w:pPr>
      <w:r>
        <w:rPr>
          <w:noProof/>
        </w:rPr>
        <w:drawing>
          <wp:inline distT="0" distB="0" distL="0" distR="0" wp14:anchorId="70665EBF" wp14:editId="500090C2">
            <wp:extent cx="4485246" cy="2880000"/>
            <wp:effectExtent l="0" t="0" r="0" b="0"/>
            <wp:docPr id="1745366245" name="Imagen 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5246" cy="2880000"/>
                    </a:xfrm>
                    <a:prstGeom prst="rect">
                      <a:avLst/>
                    </a:prstGeom>
                  </pic:spPr>
                </pic:pic>
              </a:graphicData>
            </a:graphic>
          </wp:inline>
        </w:drawing>
      </w:r>
    </w:p>
    <w:p w14:paraId="2095474F" w14:textId="77777777" w:rsidR="00B44A11" w:rsidRDefault="6CDC49D3" w:rsidP="008A171E">
      <w:pPr>
        <w:spacing w:after="320"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t>Hecha su instalación, lo siguiente que se deberá de realizar es la configuración del mismo desde la carpeta que se desea replicar</w:t>
      </w:r>
      <w:r w:rsidR="008A171E">
        <w:rPr>
          <w:rFonts w:ascii="Times New Roman" w:hAnsi="Times New Roman" w:cs="Times New Roman"/>
          <w:sz w:val="24"/>
          <w:szCs w:val="24"/>
        </w:rPr>
        <w:t>.</w:t>
      </w:r>
    </w:p>
    <w:p w14:paraId="19F5D6BC" w14:textId="3C04D612" w:rsidR="0AA56A82" w:rsidRDefault="0AA56A82" w:rsidP="008A171E">
      <w:pPr>
        <w:spacing w:after="320" w:line="480" w:lineRule="auto"/>
        <w:ind w:firstLine="720"/>
        <w:jc w:val="both"/>
        <w:rPr>
          <w:rFonts w:ascii="Times New Roman" w:eastAsia="Times New Roman" w:hAnsi="Times New Roman" w:cs="Times New Roman"/>
          <w:sz w:val="28"/>
          <w:szCs w:val="28"/>
        </w:rPr>
      </w:pPr>
      <w:r>
        <w:rPr>
          <w:noProof/>
        </w:rPr>
        <w:lastRenderedPageBreak/>
        <w:drawing>
          <wp:inline distT="0" distB="0" distL="0" distR="0" wp14:anchorId="5E8D163B" wp14:editId="6BECA327">
            <wp:extent cx="2352675" cy="2647950"/>
            <wp:effectExtent l="0" t="0" r="0" b="0"/>
            <wp:docPr id="1924476431" name="Imagen 192447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52675" cy="2647950"/>
                    </a:xfrm>
                    <a:prstGeom prst="rect">
                      <a:avLst/>
                    </a:prstGeom>
                  </pic:spPr>
                </pic:pic>
              </a:graphicData>
            </a:graphic>
          </wp:inline>
        </w:drawing>
      </w:r>
      <w:r>
        <w:rPr>
          <w:noProof/>
        </w:rPr>
        <w:drawing>
          <wp:inline distT="0" distB="0" distL="0" distR="0" wp14:anchorId="7A0611C0" wp14:editId="40E987AB">
            <wp:extent cx="3051990" cy="2400300"/>
            <wp:effectExtent l="0" t="0" r="0" b="0"/>
            <wp:docPr id="1281893980" name="Imagen 1281893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51990" cy="2400300"/>
                    </a:xfrm>
                    <a:prstGeom prst="rect">
                      <a:avLst/>
                    </a:prstGeom>
                  </pic:spPr>
                </pic:pic>
              </a:graphicData>
            </a:graphic>
          </wp:inline>
        </w:drawing>
      </w:r>
    </w:p>
    <w:p w14:paraId="60EE1520" w14:textId="77777777" w:rsidR="00B44A11" w:rsidRDefault="00B44A1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F87AC04" w14:textId="40BE55CB" w:rsidR="0AA56A82" w:rsidRDefault="6CDC49D3" w:rsidP="6CDC49D3">
      <w:pPr>
        <w:spacing w:after="320"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lastRenderedPageBreak/>
        <w:t>En este apartado, la mejor opción sería dejar la opción marcada por defecto (es decir, la OMEN).</w:t>
      </w:r>
    </w:p>
    <w:p w14:paraId="13874364" w14:textId="2C302EB4" w:rsidR="0AA56A82" w:rsidRDefault="0AA56A82" w:rsidP="77CBF6FA">
      <w:pPr>
        <w:jc w:val="center"/>
      </w:pPr>
      <w:r>
        <w:rPr>
          <w:noProof/>
        </w:rPr>
        <w:drawing>
          <wp:inline distT="0" distB="0" distL="0" distR="0" wp14:anchorId="69AE457B" wp14:editId="36CAC52B">
            <wp:extent cx="3127045" cy="2790825"/>
            <wp:effectExtent l="0" t="0" r="0" b="0"/>
            <wp:docPr id="67240325" name="Imagen 6724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27045" cy="2790825"/>
                    </a:xfrm>
                    <a:prstGeom prst="rect">
                      <a:avLst/>
                    </a:prstGeom>
                  </pic:spPr>
                </pic:pic>
              </a:graphicData>
            </a:graphic>
          </wp:inline>
        </w:drawing>
      </w:r>
    </w:p>
    <w:p w14:paraId="3C369059" w14:textId="28AD584C" w:rsidR="6CDC49D3" w:rsidRDefault="6CDC49D3"/>
    <w:p w14:paraId="61CC82D8" w14:textId="730CF1D3" w:rsidR="0AA56A82" w:rsidRDefault="17001AE6" w:rsidP="17001AE6">
      <w:pPr>
        <w:spacing w:after="320" w:line="480" w:lineRule="auto"/>
        <w:ind w:firstLine="720"/>
      </w:pPr>
      <w:r w:rsidRPr="17001AE6">
        <w:rPr>
          <w:rFonts w:ascii="Times New Roman" w:eastAsia="Times New Roman" w:hAnsi="Times New Roman" w:cs="Times New Roman"/>
          <w:sz w:val="24"/>
          <w:szCs w:val="24"/>
        </w:rPr>
        <w:t>Colocamos la ruta de la carpeta a replicar junto con el directorio OMEN, para luego darle al botón Siguiente hasta Finalizar la configuración.</w:t>
      </w:r>
    </w:p>
    <w:p w14:paraId="5147D763" w14:textId="666DB853" w:rsidR="0AA56A82" w:rsidRDefault="0AA56A82" w:rsidP="17001AE6">
      <w:pPr>
        <w:jc w:val="center"/>
      </w:pPr>
      <w:r>
        <w:rPr>
          <w:noProof/>
        </w:rPr>
        <w:drawing>
          <wp:inline distT="0" distB="0" distL="0" distR="0" wp14:anchorId="1971BC15" wp14:editId="10A66D67">
            <wp:extent cx="3194675" cy="2520000"/>
            <wp:effectExtent l="0" t="0" r="0" b="0"/>
            <wp:docPr id="1646112562" name="Imagen 164611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94675" cy="2520000"/>
                    </a:xfrm>
                    <a:prstGeom prst="rect">
                      <a:avLst/>
                    </a:prstGeom>
                  </pic:spPr>
                </pic:pic>
              </a:graphicData>
            </a:graphic>
          </wp:inline>
        </w:drawing>
      </w:r>
    </w:p>
    <w:p w14:paraId="1E262D4A" w14:textId="77777777" w:rsidR="00B44A11" w:rsidRDefault="00B44A1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0BCC1CD3" w14:textId="6369B72D" w:rsidR="00FC2714" w:rsidRPr="00FC2714" w:rsidRDefault="6CDC49D3" w:rsidP="00FC2714">
      <w:pPr>
        <w:pStyle w:val="Ttulo2"/>
        <w:spacing w:line="480" w:lineRule="auto"/>
        <w:ind w:firstLine="720"/>
        <w:jc w:val="both"/>
        <w:rPr>
          <w:rFonts w:ascii="Times New Roman" w:eastAsia="Times New Roman" w:hAnsi="Times New Roman" w:cs="Times New Roman"/>
          <w:b/>
          <w:bCs/>
        </w:rPr>
      </w:pPr>
      <w:bookmarkStart w:id="51" w:name="_Toc151641531"/>
      <w:r w:rsidRPr="00FC2714">
        <w:rPr>
          <w:rFonts w:ascii="Times New Roman" w:eastAsia="Times New Roman" w:hAnsi="Times New Roman" w:cs="Times New Roman"/>
          <w:b/>
          <w:bCs/>
        </w:rPr>
        <w:lastRenderedPageBreak/>
        <w:t xml:space="preserve">4.5. </w:t>
      </w:r>
      <w:r w:rsidR="00BB0044">
        <w:rPr>
          <w:rFonts w:ascii="Times New Roman" w:eastAsia="Times New Roman" w:hAnsi="Times New Roman" w:cs="Times New Roman"/>
          <w:b/>
          <w:bCs/>
        </w:rPr>
        <w:t>PASO</w:t>
      </w:r>
      <w:r w:rsidR="00FC2714" w:rsidRPr="00FC2714">
        <w:rPr>
          <w:rFonts w:ascii="Times New Roman" w:eastAsia="Times New Roman" w:hAnsi="Times New Roman" w:cs="Times New Roman"/>
          <w:b/>
          <w:bCs/>
        </w:rPr>
        <w:t xml:space="preserve"> 5</w:t>
      </w:r>
      <w:r w:rsidR="00FC2714">
        <w:rPr>
          <w:rFonts w:ascii="Times New Roman" w:eastAsia="Times New Roman" w:hAnsi="Times New Roman" w:cs="Times New Roman"/>
          <w:b/>
          <w:bCs/>
        </w:rPr>
        <w:t xml:space="preserve"> – Creación de una nueva publicación</w:t>
      </w:r>
      <w:bookmarkEnd w:id="51"/>
    </w:p>
    <w:p w14:paraId="03AC0AEA" w14:textId="78FC8D78" w:rsidR="0AA56A82" w:rsidRDefault="6CDC49D3" w:rsidP="6CDC49D3">
      <w:pPr>
        <w:spacing w:after="320" w:line="480" w:lineRule="auto"/>
        <w:ind w:firstLine="720"/>
        <w:jc w:val="both"/>
      </w:pPr>
      <w:r w:rsidRPr="6CDC49D3">
        <w:rPr>
          <w:rFonts w:ascii="Times New Roman" w:eastAsia="Times New Roman" w:hAnsi="Times New Roman" w:cs="Times New Roman"/>
          <w:sz w:val="24"/>
          <w:szCs w:val="24"/>
        </w:rPr>
        <w:t>Hecha ya la configuración del paso anterior, ahora vamos a crear una nueva publicación en esta carpeta para poder iniciar la replicación.</w:t>
      </w:r>
    </w:p>
    <w:p w14:paraId="2A6D23ED" w14:textId="6DB9A76E" w:rsidR="0AA56A82" w:rsidRDefault="0AA56A82" w:rsidP="6CDC49D3">
      <w:pPr>
        <w:spacing w:after="320" w:line="480" w:lineRule="auto"/>
        <w:jc w:val="both"/>
      </w:pPr>
      <w:r>
        <w:rPr>
          <w:noProof/>
        </w:rPr>
        <w:drawing>
          <wp:inline distT="0" distB="0" distL="0" distR="0" wp14:anchorId="44383C7D" wp14:editId="26C3677D">
            <wp:extent cx="5191122" cy="2219325"/>
            <wp:effectExtent l="0" t="0" r="0" b="0"/>
            <wp:docPr id="1139470633" name="Imagen 113947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191122" cy="2219325"/>
                    </a:xfrm>
                    <a:prstGeom prst="rect">
                      <a:avLst/>
                    </a:prstGeom>
                  </pic:spPr>
                </pic:pic>
              </a:graphicData>
            </a:graphic>
          </wp:inline>
        </w:drawing>
      </w:r>
    </w:p>
    <w:p w14:paraId="393B97AA" w14:textId="39A4242F" w:rsidR="6CDC49D3" w:rsidRDefault="6CDC49D3"/>
    <w:p w14:paraId="04CCDC57" w14:textId="035F372D" w:rsidR="0AA56A82" w:rsidRDefault="17001AE6" w:rsidP="17001AE6">
      <w:pPr>
        <w:spacing w:after="320" w:line="480" w:lineRule="auto"/>
        <w:ind w:firstLine="720"/>
        <w:rPr>
          <w:rFonts w:ascii="Times New Roman" w:eastAsia="Times New Roman" w:hAnsi="Times New Roman" w:cs="Times New Roman"/>
          <w:sz w:val="28"/>
          <w:szCs w:val="28"/>
        </w:rPr>
      </w:pPr>
      <w:r w:rsidRPr="17001AE6">
        <w:rPr>
          <w:rFonts w:ascii="Times New Roman" w:eastAsia="Times New Roman" w:hAnsi="Times New Roman" w:cs="Times New Roman"/>
          <w:sz w:val="24"/>
          <w:szCs w:val="24"/>
        </w:rPr>
        <w:t xml:space="preserve">Seleccionamos la base de datos que deseamos replicar, en este caso usaremos la de este proyecto que sería </w:t>
      </w:r>
      <w:proofErr w:type="spellStart"/>
      <w:r w:rsidRPr="17001AE6">
        <w:rPr>
          <w:rFonts w:ascii="Times New Roman" w:eastAsia="Times New Roman" w:hAnsi="Times New Roman" w:cs="Times New Roman"/>
          <w:sz w:val="24"/>
          <w:szCs w:val="24"/>
        </w:rPr>
        <w:t>base_consorcio</w:t>
      </w:r>
      <w:proofErr w:type="spellEnd"/>
      <w:r w:rsidRPr="17001AE6">
        <w:rPr>
          <w:rFonts w:ascii="Times New Roman" w:eastAsia="Times New Roman" w:hAnsi="Times New Roman" w:cs="Times New Roman"/>
          <w:sz w:val="24"/>
          <w:szCs w:val="24"/>
        </w:rPr>
        <w:t>.</w:t>
      </w:r>
    </w:p>
    <w:p w14:paraId="5D4035E6" w14:textId="0FB3325B" w:rsidR="0AA56A82" w:rsidRDefault="0AA56A82" w:rsidP="6CDC49D3">
      <w:pPr>
        <w:spacing w:after="320" w:line="480" w:lineRule="auto"/>
        <w:jc w:val="center"/>
      </w:pPr>
      <w:r>
        <w:rPr>
          <w:noProof/>
        </w:rPr>
        <w:drawing>
          <wp:inline distT="0" distB="0" distL="0" distR="0" wp14:anchorId="23584C5C" wp14:editId="42A8EE8A">
            <wp:extent cx="3772883" cy="2743200"/>
            <wp:effectExtent l="0" t="0" r="0" b="0"/>
            <wp:docPr id="571720377" name="Imagen 57172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72883" cy="2743200"/>
                    </a:xfrm>
                    <a:prstGeom prst="rect">
                      <a:avLst/>
                    </a:prstGeom>
                  </pic:spPr>
                </pic:pic>
              </a:graphicData>
            </a:graphic>
          </wp:inline>
        </w:drawing>
      </w:r>
      <w:r>
        <w:br/>
      </w:r>
    </w:p>
    <w:p w14:paraId="7E2841C2" w14:textId="77777777" w:rsidR="00BB0044" w:rsidRDefault="00BB0044" w:rsidP="6CDC49D3">
      <w:pPr>
        <w:spacing w:after="320" w:line="480" w:lineRule="auto"/>
        <w:ind w:firstLine="720"/>
        <w:jc w:val="both"/>
        <w:rPr>
          <w:rFonts w:ascii="Times New Roman" w:eastAsia="Times New Roman" w:hAnsi="Times New Roman" w:cs="Times New Roman"/>
          <w:sz w:val="24"/>
          <w:szCs w:val="24"/>
        </w:rPr>
      </w:pPr>
    </w:p>
    <w:p w14:paraId="7A66328B" w14:textId="108CD7C2" w:rsidR="00BB0044" w:rsidRPr="00BB0044" w:rsidRDefault="00BB0044" w:rsidP="00BB0044">
      <w:pPr>
        <w:pStyle w:val="Ttulo2"/>
        <w:spacing w:line="480" w:lineRule="auto"/>
        <w:ind w:firstLine="720"/>
        <w:jc w:val="both"/>
        <w:rPr>
          <w:rFonts w:ascii="Times New Roman" w:eastAsia="Times New Roman" w:hAnsi="Times New Roman" w:cs="Times New Roman"/>
          <w:b/>
          <w:bCs/>
        </w:rPr>
      </w:pPr>
      <w:bookmarkStart w:id="52" w:name="_Toc151641532"/>
      <w:r w:rsidRPr="00BB0044">
        <w:rPr>
          <w:rFonts w:ascii="Times New Roman" w:eastAsia="Times New Roman" w:hAnsi="Times New Roman" w:cs="Times New Roman"/>
          <w:b/>
          <w:bCs/>
        </w:rPr>
        <w:lastRenderedPageBreak/>
        <w:t>4.6. PASO 6 – Selección tipo de Publicación</w:t>
      </w:r>
      <w:bookmarkEnd w:id="52"/>
    </w:p>
    <w:p w14:paraId="7B8979E9" w14:textId="696FA051" w:rsidR="0AA56A82" w:rsidRDefault="6CDC49D3" w:rsidP="6CDC49D3">
      <w:pPr>
        <w:spacing w:after="320"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En este cuadro de diálogo se dispondrán los distintos tipos de publicación que ofrece la aplicación en sí, en este caso usaremos la Publicación de Mezcla (</w:t>
      </w:r>
      <w:proofErr w:type="spellStart"/>
      <w:r w:rsidRPr="6CDC49D3">
        <w:rPr>
          <w:rFonts w:ascii="Times New Roman" w:eastAsia="Times New Roman" w:hAnsi="Times New Roman" w:cs="Times New Roman"/>
          <w:sz w:val="24"/>
          <w:szCs w:val="24"/>
        </w:rPr>
        <w:t>Merge</w:t>
      </w:r>
      <w:proofErr w:type="spellEnd"/>
      <w:r w:rsidRPr="6CDC49D3">
        <w:rPr>
          <w:rFonts w:ascii="Times New Roman" w:eastAsia="Times New Roman" w:hAnsi="Times New Roman" w:cs="Times New Roman"/>
          <w:sz w:val="24"/>
          <w:szCs w:val="24"/>
        </w:rPr>
        <w:t xml:space="preserve"> </w:t>
      </w:r>
      <w:proofErr w:type="spellStart"/>
      <w:r w:rsidRPr="6CDC49D3">
        <w:rPr>
          <w:rFonts w:ascii="Times New Roman" w:eastAsia="Times New Roman" w:hAnsi="Times New Roman" w:cs="Times New Roman"/>
          <w:sz w:val="24"/>
          <w:szCs w:val="24"/>
        </w:rPr>
        <w:t>Publication</w:t>
      </w:r>
      <w:proofErr w:type="spellEnd"/>
      <w:r w:rsidRPr="6CDC49D3">
        <w:rPr>
          <w:rFonts w:ascii="Times New Roman" w:eastAsia="Times New Roman" w:hAnsi="Times New Roman" w:cs="Times New Roman"/>
          <w:sz w:val="24"/>
          <w:szCs w:val="24"/>
        </w:rPr>
        <w:t>).</w:t>
      </w:r>
    </w:p>
    <w:p w14:paraId="2E5D7355" w14:textId="26B1354E" w:rsidR="0AA56A82" w:rsidRDefault="0AA56A82" w:rsidP="6CDC49D3">
      <w:pPr>
        <w:spacing w:after="0" w:line="480" w:lineRule="auto"/>
        <w:ind w:firstLine="720"/>
        <w:jc w:val="center"/>
      </w:pPr>
      <w:r>
        <w:rPr>
          <w:noProof/>
        </w:rPr>
        <w:drawing>
          <wp:inline distT="0" distB="0" distL="0" distR="0" wp14:anchorId="126648CD" wp14:editId="642C7040">
            <wp:extent cx="4354117" cy="3017520"/>
            <wp:effectExtent l="0" t="0" r="0" b="0"/>
            <wp:docPr id="1039165393" name="Imagen 103916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54117" cy="3017520"/>
                    </a:xfrm>
                    <a:prstGeom prst="rect">
                      <a:avLst/>
                    </a:prstGeom>
                  </pic:spPr>
                </pic:pic>
              </a:graphicData>
            </a:graphic>
          </wp:inline>
        </w:drawing>
      </w:r>
      <w:r>
        <w:tab/>
      </w:r>
    </w:p>
    <w:p w14:paraId="7F948D8F" w14:textId="2E00CF26" w:rsidR="0AA56A82" w:rsidRDefault="6CDC49D3" w:rsidP="17001AE6">
      <w:pPr>
        <w:spacing w:after="0"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Hecho esto, nos desplazará a otro cuadro donde seleccionaremos las versiones del suscriptor que admitirán compatibilidad con esta publicación, como mejor opción es dejarlo en SQL 2008 o posteriores.</w:t>
      </w:r>
    </w:p>
    <w:p w14:paraId="1B34A13B" w14:textId="52A0AA8F" w:rsidR="0AA56A82" w:rsidRDefault="0AA56A82" w:rsidP="6CDC49D3">
      <w:pPr>
        <w:spacing w:before="320" w:after="0" w:line="480" w:lineRule="auto"/>
        <w:ind w:firstLine="720"/>
        <w:jc w:val="center"/>
      </w:pPr>
      <w:r>
        <w:rPr>
          <w:noProof/>
        </w:rPr>
        <w:drawing>
          <wp:inline distT="0" distB="0" distL="0" distR="0" wp14:anchorId="28C25FB2" wp14:editId="3AAA557A">
            <wp:extent cx="4050506" cy="2743200"/>
            <wp:effectExtent l="0" t="0" r="0" b="0"/>
            <wp:docPr id="731898061" name="Imagen 731898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50506" cy="2743200"/>
                    </a:xfrm>
                    <a:prstGeom prst="rect">
                      <a:avLst/>
                    </a:prstGeom>
                  </pic:spPr>
                </pic:pic>
              </a:graphicData>
            </a:graphic>
          </wp:inline>
        </w:drawing>
      </w:r>
    </w:p>
    <w:p w14:paraId="6FF2FFC8" w14:textId="1A29B864" w:rsidR="00BB0044" w:rsidRPr="00BB0044" w:rsidRDefault="00BB0044" w:rsidP="00BB0044">
      <w:pPr>
        <w:pStyle w:val="Ttulo2"/>
        <w:spacing w:line="480" w:lineRule="auto"/>
        <w:ind w:firstLine="720"/>
        <w:jc w:val="both"/>
        <w:rPr>
          <w:rFonts w:ascii="Times New Roman" w:eastAsia="Times New Roman" w:hAnsi="Times New Roman" w:cs="Times New Roman"/>
          <w:b/>
          <w:bCs/>
        </w:rPr>
      </w:pPr>
      <w:bookmarkStart w:id="53" w:name="_Toc151641533"/>
      <w:r w:rsidRPr="00BB0044">
        <w:rPr>
          <w:rFonts w:ascii="Times New Roman" w:eastAsia="Times New Roman" w:hAnsi="Times New Roman" w:cs="Times New Roman"/>
          <w:b/>
          <w:bCs/>
        </w:rPr>
        <w:lastRenderedPageBreak/>
        <w:t>4.7. PASO 7 – Selección Datos a Mezclar</w:t>
      </w:r>
      <w:bookmarkEnd w:id="53"/>
    </w:p>
    <w:p w14:paraId="6B717009" w14:textId="0F133C0A" w:rsidR="0AA56A82" w:rsidRDefault="6CDC49D3" w:rsidP="6CDC49D3">
      <w:pPr>
        <w:spacing w:after="320"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Ahora viene la parte donde veremos qué partes de la base de datos queremos mezclar, por lo que, para conservar todos sus datos intactos lo mejor sería seleccionar todo.</w:t>
      </w:r>
    </w:p>
    <w:p w14:paraId="6CD02641" w14:textId="4A985040" w:rsidR="0AA56A82" w:rsidRDefault="0AA56A82" w:rsidP="17001AE6">
      <w:pPr>
        <w:jc w:val="center"/>
      </w:pPr>
      <w:r>
        <w:rPr>
          <w:noProof/>
        </w:rPr>
        <w:drawing>
          <wp:inline distT="0" distB="0" distL="0" distR="0" wp14:anchorId="3535FD1A" wp14:editId="51D4F4DB">
            <wp:extent cx="4650581" cy="3200400"/>
            <wp:effectExtent l="0" t="0" r="0" b="0"/>
            <wp:docPr id="1407823034" name="Imagen 140782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650581" cy="3200400"/>
                    </a:xfrm>
                    <a:prstGeom prst="rect">
                      <a:avLst/>
                    </a:prstGeom>
                  </pic:spPr>
                </pic:pic>
              </a:graphicData>
            </a:graphic>
          </wp:inline>
        </w:drawing>
      </w:r>
    </w:p>
    <w:p w14:paraId="2FDAFA3D" w14:textId="4CC17F71" w:rsidR="0AA56A82" w:rsidRDefault="6CDC49D3" w:rsidP="6CDC49D3">
      <w:pPr>
        <w:spacing w:after="320"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En este cuadro de diálogo es mejor dejar marcada la primera opción que aparece.</w:t>
      </w:r>
    </w:p>
    <w:p w14:paraId="4565F639" w14:textId="6CFA9C71" w:rsidR="6CDC49D3" w:rsidRDefault="6CDC49D3" w:rsidP="6CDC49D3">
      <w:pPr>
        <w:jc w:val="center"/>
      </w:pPr>
      <w:r>
        <w:rPr>
          <w:noProof/>
        </w:rPr>
        <w:drawing>
          <wp:inline distT="0" distB="0" distL="0" distR="0" wp14:anchorId="282134E1" wp14:editId="2F4636D2">
            <wp:extent cx="3959258" cy="3200400"/>
            <wp:effectExtent l="0" t="0" r="0" b="0"/>
            <wp:docPr id="1949321729" name="Imagen 194932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959258" cy="3200400"/>
                    </a:xfrm>
                    <a:prstGeom prst="rect">
                      <a:avLst/>
                    </a:prstGeom>
                  </pic:spPr>
                </pic:pic>
              </a:graphicData>
            </a:graphic>
          </wp:inline>
        </w:drawing>
      </w:r>
    </w:p>
    <w:p w14:paraId="105931BA" w14:textId="75EB8DAD" w:rsidR="0AA56A82" w:rsidRDefault="6CDC49D3" w:rsidP="6CDC49D3">
      <w:pPr>
        <w:spacing w:after="320"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lastRenderedPageBreak/>
        <w:t>Y de aquí solamente es darle Siguiente a todo hasta llegar al cuadro de diálogo donde nos pedirá una ruta de destino.</w:t>
      </w:r>
    </w:p>
    <w:p w14:paraId="72F2B7C5" w14:textId="19C6A196" w:rsidR="0AA56A82" w:rsidRDefault="0AA56A82" w:rsidP="17001AE6">
      <w:pPr>
        <w:jc w:val="center"/>
        <w:rPr>
          <w:rFonts w:ascii="Times New Roman" w:hAnsi="Times New Roman" w:cs="Times New Roman"/>
        </w:rPr>
      </w:pPr>
      <w:r>
        <w:rPr>
          <w:noProof/>
        </w:rPr>
        <w:drawing>
          <wp:inline distT="0" distB="0" distL="0" distR="0" wp14:anchorId="553A599D" wp14:editId="2F21C4B8">
            <wp:extent cx="4010945" cy="3200400"/>
            <wp:effectExtent l="0" t="0" r="0" b="0"/>
            <wp:docPr id="1481277483" name="Imagen 148127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010945" cy="3200400"/>
                    </a:xfrm>
                    <a:prstGeom prst="rect">
                      <a:avLst/>
                    </a:prstGeom>
                  </pic:spPr>
                </pic:pic>
              </a:graphicData>
            </a:graphic>
          </wp:inline>
        </w:drawing>
      </w:r>
    </w:p>
    <w:p w14:paraId="52BD9FB9" w14:textId="5114BA51" w:rsidR="0AA56A82" w:rsidRDefault="0AA56A82" w:rsidP="17001AE6">
      <w:pPr>
        <w:jc w:val="center"/>
        <w:rPr>
          <w:rFonts w:ascii="Times New Roman" w:hAnsi="Times New Roman" w:cs="Times New Roman"/>
        </w:rPr>
      </w:pPr>
      <w:r>
        <w:rPr>
          <w:noProof/>
        </w:rPr>
        <w:drawing>
          <wp:inline distT="0" distB="0" distL="0" distR="0" wp14:anchorId="7020B5A9" wp14:editId="35001086">
            <wp:extent cx="4000500" cy="3200400"/>
            <wp:effectExtent l="0" t="0" r="0" b="0"/>
            <wp:docPr id="359982139" name="Imagen 35998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30730780" w14:textId="719C0AFB" w:rsidR="0AA56A82" w:rsidRDefault="0AA56A82" w:rsidP="17001AE6">
      <w:pPr>
        <w:jc w:val="center"/>
        <w:rPr>
          <w:rFonts w:ascii="Times New Roman" w:hAnsi="Times New Roman" w:cs="Times New Roman"/>
        </w:rPr>
      </w:pPr>
      <w:r>
        <w:rPr>
          <w:noProof/>
        </w:rPr>
        <w:lastRenderedPageBreak/>
        <w:drawing>
          <wp:inline distT="0" distB="0" distL="0" distR="0" wp14:anchorId="2389BD5C" wp14:editId="45809FE0">
            <wp:extent cx="4000500" cy="3200400"/>
            <wp:effectExtent l="0" t="0" r="0" b="0"/>
            <wp:docPr id="1463697845" name="Imagen 146369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785E8A0C" w14:textId="17A3013E" w:rsidR="6CDC49D3" w:rsidRDefault="6CDC49D3">
      <w:r>
        <w:br w:type="page"/>
      </w:r>
    </w:p>
    <w:p w14:paraId="70C0DADE" w14:textId="6B828B9F" w:rsidR="00BB0044" w:rsidRPr="00BB0044" w:rsidRDefault="00BB0044" w:rsidP="00BB0044">
      <w:pPr>
        <w:pStyle w:val="Ttulo2"/>
        <w:spacing w:line="480" w:lineRule="auto"/>
        <w:ind w:firstLine="720"/>
        <w:jc w:val="both"/>
        <w:rPr>
          <w:rFonts w:ascii="Times New Roman" w:hAnsi="Times New Roman" w:cs="Times New Roman"/>
          <w:b/>
          <w:bCs/>
        </w:rPr>
      </w:pPr>
      <w:bookmarkStart w:id="54" w:name="_Toc151641534"/>
      <w:r w:rsidRPr="00BB0044">
        <w:rPr>
          <w:rFonts w:ascii="Times New Roman" w:hAnsi="Times New Roman" w:cs="Times New Roman"/>
          <w:b/>
          <w:bCs/>
        </w:rPr>
        <w:lastRenderedPageBreak/>
        <w:t>4.8. PASO 8 – Conexión Cuenta de Replicación</w:t>
      </w:r>
      <w:bookmarkEnd w:id="54"/>
    </w:p>
    <w:p w14:paraId="1C122E38" w14:textId="2AD2B6F0" w:rsidR="0AA56A82" w:rsidRDefault="6CDC49D3" w:rsidP="6CDC49D3">
      <w:pPr>
        <w:spacing w:after="320"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t xml:space="preserve">Llegado a este punto, el siguiente paso a realizar es conectarse con la cuenta en la cual se realizará la replicación. Lo que se debe hacer es instalar en la Máquina Virtual el SQL Server que servirá como nexo de comunicación (En este caso se utilizará el Express </w:t>
      </w:r>
      <w:proofErr w:type="spellStart"/>
      <w:r w:rsidRPr="6CDC49D3">
        <w:rPr>
          <w:rFonts w:ascii="Times New Roman" w:hAnsi="Times New Roman" w:cs="Times New Roman"/>
          <w:sz w:val="24"/>
          <w:szCs w:val="24"/>
        </w:rPr>
        <w:t>Edition</w:t>
      </w:r>
      <w:proofErr w:type="spellEnd"/>
      <w:r w:rsidRPr="6CDC49D3">
        <w:rPr>
          <w:rFonts w:ascii="Times New Roman" w:hAnsi="Times New Roman" w:cs="Times New Roman"/>
          <w:sz w:val="24"/>
          <w:szCs w:val="24"/>
        </w:rPr>
        <w:t xml:space="preserve"> 2022).</w:t>
      </w:r>
    </w:p>
    <w:p w14:paraId="4C287A5C" w14:textId="44958593" w:rsidR="0AA56A82" w:rsidRDefault="0AA56A82" w:rsidP="17001AE6">
      <w:pPr>
        <w:jc w:val="center"/>
        <w:rPr>
          <w:rFonts w:ascii="Times New Roman" w:hAnsi="Times New Roman" w:cs="Times New Roman"/>
        </w:rPr>
      </w:pPr>
      <w:r>
        <w:rPr>
          <w:noProof/>
        </w:rPr>
        <w:drawing>
          <wp:inline distT="0" distB="0" distL="0" distR="0" wp14:anchorId="760F1E1F" wp14:editId="6448AC4B">
            <wp:extent cx="4107464" cy="3200400"/>
            <wp:effectExtent l="0" t="0" r="0" b="0"/>
            <wp:docPr id="647745029" name="Imagen 64774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07464" cy="3200400"/>
                    </a:xfrm>
                    <a:prstGeom prst="rect">
                      <a:avLst/>
                    </a:prstGeom>
                  </pic:spPr>
                </pic:pic>
              </a:graphicData>
            </a:graphic>
          </wp:inline>
        </w:drawing>
      </w:r>
    </w:p>
    <w:p w14:paraId="24165B54" w14:textId="5BD9A408" w:rsidR="0AA56A82" w:rsidRDefault="0AA56A82" w:rsidP="17001AE6">
      <w:pPr>
        <w:jc w:val="center"/>
        <w:rPr>
          <w:rFonts w:ascii="Times New Roman" w:hAnsi="Times New Roman" w:cs="Times New Roman"/>
        </w:rPr>
      </w:pPr>
      <w:r>
        <w:rPr>
          <w:noProof/>
        </w:rPr>
        <w:lastRenderedPageBreak/>
        <w:drawing>
          <wp:inline distT="0" distB="0" distL="0" distR="0" wp14:anchorId="45437A17" wp14:editId="0F8EBDB3">
            <wp:extent cx="3767485" cy="3657600"/>
            <wp:effectExtent l="0" t="0" r="0" b="0"/>
            <wp:docPr id="249955707" name="Imagen 24995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767485" cy="3657600"/>
                    </a:xfrm>
                    <a:prstGeom prst="rect">
                      <a:avLst/>
                    </a:prstGeom>
                  </pic:spPr>
                </pic:pic>
              </a:graphicData>
            </a:graphic>
          </wp:inline>
        </w:drawing>
      </w:r>
    </w:p>
    <w:p w14:paraId="5443C2B2" w14:textId="6C62CF33" w:rsidR="0AA56A82" w:rsidRDefault="6CDC49D3" w:rsidP="6CDC49D3">
      <w:pPr>
        <w:spacing w:after="320"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t>En la PC donde se realiza la replicación colocaremos el Dominio y Contraseña donde tenemos cargada la Base de Datos.</w:t>
      </w:r>
    </w:p>
    <w:p w14:paraId="419F10BF" w14:textId="61D1A599" w:rsidR="0AA56A82" w:rsidRDefault="0AA56A82" w:rsidP="17001AE6">
      <w:pPr>
        <w:jc w:val="center"/>
        <w:rPr>
          <w:rFonts w:ascii="Times New Roman" w:hAnsi="Times New Roman" w:cs="Times New Roman"/>
        </w:rPr>
      </w:pPr>
      <w:r>
        <w:rPr>
          <w:noProof/>
        </w:rPr>
        <w:drawing>
          <wp:inline distT="0" distB="0" distL="0" distR="0" wp14:anchorId="0C5D1B74" wp14:editId="660EE60D">
            <wp:extent cx="3938954" cy="3200400"/>
            <wp:effectExtent l="0" t="0" r="0" b="0"/>
            <wp:docPr id="1907705924" name="Imagen 190770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38954" cy="3200400"/>
                    </a:xfrm>
                    <a:prstGeom prst="rect">
                      <a:avLst/>
                    </a:prstGeom>
                  </pic:spPr>
                </pic:pic>
              </a:graphicData>
            </a:graphic>
          </wp:inline>
        </w:drawing>
      </w:r>
    </w:p>
    <w:p w14:paraId="3D573F4B" w14:textId="77777777" w:rsidR="00BB0044" w:rsidRDefault="00BB0044">
      <w:pPr>
        <w:rPr>
          <w:rFonts w:ascii="Times New Roman" w:hAnsi="Times New Roman" w:cs="Times New Roman"/>
          <w:sz w:val="24"/>
          <w:szCs w:val="24"/>
        </w:rPr>
      </w:pPr>
      <w:r>
        <w:rPr>
          <w:rFonts w:ascii="Times New Roman" w:hAnsi="Times New Roman" w:cs="Times New Roman"/>
          <w:sz w:val="24"/>
          <w:szCs w:val="24"/>
        </w:rPr>
        <w:br w:type="page"/>
      </w:r>
    </w:p>
    <w:p w14:paraId="30F74140" w14:textId="166F0D20" w:rsidR="0AA56A82" w:rsidRDefault="6CDC49D3" w:rsidP="6CDC49D3">
      <w:pPr>
        <w:spacing w:after="320"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lastRenderedPageBreak/>
        <w:t xml:space="preserve">Ya llegado a este punto, el cuadro de diálogo del </w:t>
      </w:r>
      <w:proofErr w:type="spellStart"/>
      <w:r w:rsidRPr="6CDC49D3">
        <w:rPr>
          <w:rFonts w:ascii="Times New Roman" w:hAnsi="Times New Roman" w:cs="Times New Roman"/>
          <w:sz w:val="24"/>
          <w:szCs w:val="24"/>
        </w:rPr>
        <w:t>Agent</w:t>
      </w:r>
      <w:proofErr w:type="spellEnd"/>
      <w:r w:rsidRPr="6CDC49D3">
        <w:rPr>
          <w:rFonts w:ascii="Times New Roman" w:hAnsi="Times New Roman" w:cs="Times New Roman"/>
          <w:sz w:val="24"/>
          <w:szCs w:val="24"/>
        </w:rPr>
        <w:t xml:space="preserve"> Security nos debería de reconocer la ruta creada en pasos anteriores para poder ir a los pasos siguientes.</w:t>
      </w:r>
    </w:p>
    <w:p w14:paraId="0CB0C436" w14:textId="3680C6EF" w:rsidR="0AA56A82" w:rsidRDefault="0AA56A82" w:rsidP="17001AE6">
      <w:pPr>
        <w:jc w:val="center"/>
        <w:rPr>
          <w:rFonts w:ascii="Times New Roman" w:hAnsi="Times New Roman" w:cs="Times New Roman"/>
        </w:rPr>
      </w:pPr>
      <w:r>
        <w:rPr>
          <w:noProof/>
        </w:rPr>
        <w:drawing>
          <wp:inline distT="0" distB="0" distL="0" distR="0" wp14:anchorId="6A06A73E" wp14:editId="51FBD249">
            <wp:extent cx="4524866" cy="3657600"/>
            <wp:effectExtent l="0" t="0" r="0" b="0"/>
            <wp:docPr id="765797182" name="Imagen 76579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24866" cy="3657600"/>
                    </a:xfrm>
                    <a:prstGeom prst="rect">
                      <a:avLst/>
                    </a:prstGeom>
                  </pic:spPr>
                </pic:pic>
              </a:graphicData>
            </a:graphic>
          </wp:inline>
        </w:drawing>
      </w:r>
    </w:p>
    <w:p w14:paraId="56286B11" w14:textId="221533FA" w:rsidR="0AA56A82" w:rsidRDefault="0AA56A82" w:rsidP="17001AE6">
      <w:pPr>
        <w:jc w:val="center"/>
        <w:rPr>
          <w:rFonts w:ascii="Times New Roman" w:hAnsi="Times New Roman" w:cs="Times New Roman"/>
        </w:rPr>
      </w:pPr>
      <w:r>
        <w:rPr>
          <w:noProof/>
        </w:rPr>
        <w:drawing>
          <wp:inline distT="0" distB="0" distL="0" distR="0" wp14:anchorId="41C23462" wp14:editId="279E3D5E">
            <wp:extent cx="3990110" cy="3200400"/>
            <wp:effectExtent l="0" t="0" r="0" b="0"/>
            <wp:docPr id="854812568" name="Imagen 85481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990110" cy="3200400"/>
                    </a:xfrm>
                    <a:prstGeom prst="rect">
                      <a:avLst/>
                    </a:prstGeom>
                  </pic:spPr>
                </pic:pic>
              </a:graphicData>
            </a:graphic>
          </wp:inline>
        </w:drawing>
      </w:r>
    </w:p>
    <w:p w14:paraId="4DF05658" w14:textId="503C4087" w:rsidR="0AA56A82" w:rsidRDefault="6CDC49D3" w:rsidP="6CDC49D3">
      <w:pPr>
        <w:spacing w:after="320"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t xml:space="preserve">Creamos la publicación sin generar un script, y luego le daremos un nombre representativo a la publicación para no perder la cohesión. Antes de finalizar, el cuadro de diálogo nos mostrará qué tablas se verán publicadas de la base de datos original, el </w:t>
      </w:r>
      <w:r w:rsidRPr="6CDC49D3">
        <w:rPr>
          <w:rFonts w:ascii="Times New Roman" w:hAnsi="Times New Roman" w:cs="Times New Roman"/>
          <w:sz w:val="24"/>
          <w:szCs w:val="24"/>
        </w:rPr>
        <w:lastRenderedPageBreak/>
        <w:t xml:space="preserve">destino del cual va a arrancar, y la compatibilidad en la que ésta será admitida poder correr. </w:t>
      </w:r>
    </w:p>
    <w:p w14:paraId="4C928C8C" w14:textId="161DCF9B" w:rsidR="0AA56A82" w:rsidRDefault="0AA56A82" w:rsidP="17001AE6">
      <w:pPr>
        <w:jc w:val="center"/>
        <w:rPr>
          <w:rFonts w:ascii="Times New Roman" w:hAnsi="Times New Roman" w:cs="Times New Roman"/>
        </w:rPr>
      </w:pPr>
      <w:r>
        <w:rPr>
          <w:noProof/>
        </w:rPr>
        <w:drawing>
          <wp:inline distT="0" distB="0" distL="0" distR="0" wp14:anchorId="1DCBFD6D" wp14:editId="15131216">
            <wp:extent cx="3990109" cy="3200400"/>
            <wp:effectExtent l="0" t="0" r="0" b="0"/>
            <wp:docPr id="725974528" name="Imagen 72597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990109" cy="3200400"/>
                    </a:xfrm>
                    <a:prstGeom prst="rect">
                      <a:avLst/>
                    </a:prstGeom>
                  </pic:spPr>
                </pic:pic>
              </a:graphicData>
            </a:graphic>
          </wp:inline>
        </w:drawing>
      </w:r>
    </w:p>
    <w:p w14:paraId="6FE84BA5" w14:textId="01302FD0" w:rsidR="0AA56A82" w:rsidRDefault="6CDC49D3" w:rsidP="6CDC49D3">
      <w:pPr>
        <w:spacing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t xml:space="preserve">Y aquí veríamos que con éxito se creó la publicación, la cantidad de tablas que añadió y el estado en que se encuentra el </w:t>
      </w:r>
      <w:proofErr w:type="spellStart"/>
      <w:r w:rsidRPr="6CDC49D3">
        <w:rPr>
          <w:rFonts w:ascii="Times New Roman" w:hAnsi="Times New Roman" w:cs="Times New Roman"/>
          <w:sz w:val="24"/>
          <w:szCs w:val="24"/>
        </w:rPr>
        <w:t>Snapshot</w:t>
      </w:r>
      <w:proofErr w:type="spellEnd"/>
      <w:r w:rsidRPr="6CDC49D3">
        <w:rPr>
          <w:rFonts w:ascii="Times New Roman" w:hAnsi="Times New Roman" w:cs="Times New Roman"/>
          <w:sz w:val="24"/>
          <w:szCs w:val="24"/>
        </w:rPr>
        <w:t>.</w:t>
      </w:r>
    </w:p>
    <w:p w14:paraId="0CAF78EE" w14:textId="6391C373" w:rsidR="0AA56A82" w:rsidRDefault="6CDC49D3" w:rsidP="6CDC49D3">
      <w:pPr>
        <w:spacing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t xml:space="preserve">Algo muy importante a tener en cuenta es que el SQL Server </w:t>
      </w:r>
      <w:proofErr w:type="spellStart"/>
      <w:r w:rsidRPr="6CDC49D3">
        <w:rPr>
          <w:rFonts w:ascii="Times New Roman" w:hAnsi="Times New Roman" w:cs="Times New Roman"/>
          <w:sz w:val="24"/>
          <w:szCs w:val="24"/>
        </w:rPr>
        <w:t>Agent</w:t>
      </w:r>
      <w:proofErr w:type="spellEnd"/>
      <w:r w:rsidRPr="6CDC49D3">
        <w:rPr>
          <w:rFonts w:ascii="Times New Roman" w:hAnsi="Times New Roman" w:cs="Times New Roman"/>
          <w:sz w:val="24"/>
          <w:szCs w:val="24"/>
        </w:rPr>
        <w:t xml:space="preserve"> debe de estar iniciado. </w:t>
      </w:r>
    </w:p>
    <w:p w14:paraId="13B403DD" w14:textId="71EF17BE" w:rsidR="0AA56A82" w:rsidRDefault="0AA56A82" w:rsidP="6CDC49D3">
      <w:pPr>
        <w:jc w:val="center"/>
      </w:pPr>
      <w:r>
        <w:rPr>
          <w:noProof/>
        </w:rPr>
        <w:drawing>
          <wp:inline distT="0" distB="0" distL="0" distR="0" wp14:anchorId="3032845C" wp14:editId="6A8EE65D">
            <wp:extent cx="1819275" cy="914400"/>
            <wp:effectExtent l="0" t="0" r="0" b="0"/>
            <wp:docPr id="1207673811" name="Imagen 120767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819275" cy="914400"/>
                    </a:xfrm>
                    <a:prstGeom prst="rect">
                      <a:avLst/>
                    </a:prstGeom>
                  </pic:spPr>
                </pic:pic>
              </a:graphicData>
            </a:graphic>
          </wp:inline>
        </w:drawing>
      </w:r>
    </w:p>
    <w:p w14:paraId="1B8880CB" w14:textId="77777777" w:rsidR="00BB0044" w:rsidRDefault="00BB0044">
      <w:pPr>
        <w:rPr>
          <w:rFonts w:ascii="Times New Roman" w:hAnsi="Times New Roman" w:cs="Times New Roman"/>
          <w:sz w:val="24"/>
          <w:szCs w:val="24"/>
        </w:rPr>
      </w:pPr>
      <w:r>
        <w:rPr>
          <w:rFonts w:ascii="Times New Roman" w:hAnsi="Times New Roman" w:cs="Times New Roman"/>
          <w:sz w:val="24"/>
          <w:szCs w:val="24"/>
        </w:rPr>
        <w:br w:type="page"/>
      </w:r>
    </w:p>
    <w:p w14:paraId="731049D6" w14:textId="572402B3" w:rsidR="0AA56A82" w:rsidRDefault="6CDC49D3" w:rsidP="6CDC49D3">
      <w:pPr>
        <w:spacing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lastRenderedPageBreak/>
        <w:t>Ya creada la publicación, en nuestro Explorador de Objetos del SQL que utilicemos, nos debería de aparecer esto en el Servidor Físico:</w:t>
      </w:r>
    </w:p>
    <w:p w14:paraId="26CEFC67" w14:textId="19BCE497" w:rsidR="0AA56A82" w:rsidRDefault="0AA56A82" w:rsidP="6CDC49D3">
      <w:pPr>
        <w:jc w:val="center"/>
        <w:rPr>
          <w:rFonts w:ascii="Times New Roman" w:hAnsi="Times New Roman" w:cs="Times New Roman"/>
        </w:rPr>
      </w:pPr>
      <w:r>
        <w:rPr>
          <w:noProof/>
        </w:rPr>
        <w:drawing>
          <wp:inline distT="0" distB="0" distL="0" distR="0" wp14:anchorId="1D740772" wp14:editId="7A1C980D">
            <wp:extent cx="2743200" cy="3532909"/>
            <wp:effectExtent l="0" t="0" r="0" b="0"/>
            <wp:docPr id="1689755863" name="Imagen 1689755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743200" cy="3532909"/>
                    </a:xfrm>
                    <a:prstGeom prst="rect">
                      <a:avLst/>
                    </a:prstGeom>
                  </pic:spPr>
                </pic:pic>
              </a:graphicData>
            </a:graphic>
          </wp:inline>
        </w:drawing>
      </w:r>
    </w:p>
    <w:p w14:paraId="32A8A94E" w14:textId="098F3E85" w:rsidR="6CDC49D3" w:rsidRDefault="6CDC49D3">
      <w:r>
        <w:br w:type="page"/>
      </w:r>
    </w:p>
    <w:p w14:paraId="2CE91296" w14:textId="4ECD4785" w:rsidR="00520C36" w:rsidRPr="00520C36" w:rsidRDefault="6CDC49D3" w:rsidP="00520C36">
      <w:pPr>
        <w:pStyle w:val="Ttulo2"/>
        <w:spacing w:line="480" w:lineRule="auto"/>
        <w:ind w:firstLine="720"/>
        <w:jc w:val="both"/>
        <w:rPr>
          <w:rFonts w:ascii="Times New Roman" w:hAnsi="Times New Roman" w:cs="Times New Roman"/>
          <w:b/>
          <w:bCs/>
        </w:rPr>
      </w:pPr>
      <w:bookmarkStart w:id="55" w:name="_Toc151641535"/>
      <w:r w:rsidRPr="00520C36">
        <w:rPr>
          <w:rFonts w:ascii="Times New Roman" w:hAnsi="Times New Roman" w:cs="Times New Roman"/>
          <w:b/>
          <w:bCs/>
        </w:rPr>
        <w:lastRenderedPageBreak/>
        <w:t>4.</w:t>
      </w:r>
      <w:r w:rsidR="00520C36" w:rsidRPr="00520C36">
        <w:rPr>
          <w:rFonts w:ascii="Times New Roman" w:hAnsi="Times New Roman" w:cs="Times New Roman"/>
          <w:b/>
          <w:bCs/>
        </w:rPr>
        <w:t>9</w:t>
      </w:r>
      <w:r w:rsidRPr="00520C36">
        <w:rPr>
          <w:rFonts w:ascii="Times New Roman" w:hAnsi="Times New Roman" w:cs="Times New Roman"/>
          <w:b/>
          <w:bCs/>
        </w:rPr>
        <w:t>.</w:t>
      </w:r>
      <w:r w:rsidR="00520C36" w:rsidRPr="00520C36">
        <w:rPr>
          <w:rFonts w:ascii="Times New Roman" w:hAnsi="Times New Roman" w:cs="Times New Roman"/>
          <w:b/>
          <w:bCs/>
        </w:rPr>
        <w:t xml:space="preserve"> PASO 9 – Creación de la Suscripción</w:t>
      </w:r>
      <w:bookmarkEnd w:id="55"/>
    </w:p>
    <w:p w14:paraId="0330160C" w14:textId="0FE7064B" w:rsidR="0AA56A82" w:rsidRDefault="6CDC49D3" w:rsidP="6CDC49D3">
      <w:pPr>
        <w:spacing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t xml:space="preserve"> Una vez creada ya la publicación, lo que haremos desde el Servidor Virtual es crear una nueva Suscripción en la carpeta Local </w:t>
      </w:r>
      <w:proofErr w:type="spellStart"/>
      <w:r w:rsidRPr="6CDC49D3">
        <w:rPr>
          <w:rFonts w:ascii="Times New Roman" w:hAnsi="Times New Roman" w:cs="Times New Roman"/>
          <w:sz w:val="24"/>
          <w:szCs w:val="24"/>
        </w:rPr>
        <w:t>Subscriptions</w:t>
      </w:r>
      <w:proofErr w:type="spellEnd"/>
      <w:r w:rsidRPr="6CDC49D3">
        <w:rPr>
          <w:rFonts w:ascii="Times New Roman" w:hAnsi="Times New Roman" w:cs="Times New Roman"/>
          <w:sz w:val="24"/>
          <w:szCs w:val="24"/>
        </w:rPr>
        <w:t xml:space="preserve"> de la Carpeta </w:t>
      </w:r>
      <w:proofErr w:type="spellStart"/>
      <w:r w:rsidRPr="6CDC49D3">
        <w:rPr>
          <w:rFonts w:ascii="Times New Roman" w:hAnsi="Times New Roman" w:cs="Times New Roman"/>
          <w:sz w:val="24"/>
          <w:szCs w:val="24"/>
        </w:rPr>
        <w:t>Replication</w:t>
      </w:r>
      <w:proofErr w:type="spellEnd"/>
      <w:r w:rsidRPr="6CDC49D3">
        <w:rPr>
          <w:rFonts w:ascii="Times New Roman" w:hAnsi="Times New Roman" w:cs="Times New Roman"/>
          <w:sz w:val="24"/>
          <w:szCs w:val="24"/>
        </w:rPr>
        <w:t xml:space="preserve"> para poder ver si desde el Servidor Físico se crea una réplica.</w:t>
      </w:r>
    </w:p>
    <w:p w14:paraId="693AA9B8" w14:textId="32797BBF" w:rsidR="0AA56A82" w:rsidRDefault="0AA56A82" w:rsidP="6CDC49D3">
      <w:pPr>
        <w:jc w:val="center"/>
        <w:rPr>
          <w:rFonts w:ascii="Times New Roman" w:hAnsi="Times New Roman" w:cs="Times New Roman"/>
        </w:rPr>
      </w:pPr>
      <w:r>
        <w:rPr>
          <w:noProof/>
        </w:rPr>
        <w:drawing>
          <wp:inline distT="0" distB="0" distL="0" distR="0" wp14:anchorId="70773912" wp14:editId="7C27A847">
            <wp:extent cx="3667125" cy="2333625"/>
            <wp:effectExtent l="0" t="0" r="0" b="0"/>
            <wp:docPr id="1521755309" name="Imagen 152175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667125" cy="2333625"/>
                    </a:xfrm>
                    <a:prstGeom prst="rect">
                      <a:avLst/>
                    </a:prstGeom>
                  </pic:spPr>
                </pic:pic>
              </a:graphicData>
            </a:graphic>
          </wp:inline>
        </w:drawing>
      </w:r>
    </w:p>
    <w:p w14:paraId="59DD3361" w14:textId="4C0151E2" w:rsidR="0AA56A82" w:rsidRDefault="0AA56A82" w:rsidP="6CDC49D3">
      <w:pPr>
        <w:jc w:val="center"/>
        <w:rPr>
          <w:rFonts w:ascii="Times New Roman" w:hAnsi="Times New Roman" w:cs="Times New Roman"/>
        </w:rPr>
      </w:pPr>
      <w:r>
        <w:rPr>
          <w:noProof/>
        </w:rPr>
        <w:drawing>
          <wp:inline distT="0" distB="0" distL="0" distR="0" wp14:anchorId="0A380E19" wp14:editId="53BDD452">
            <wp:extent cx="4064000" cy="3200400"/>
            <wp:effectExtent l="0" t="0" r="0" b="0"/>
            <wp:docPr id="982943623" name="Imagen 9829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064000" cy="3200400"/>
                    </a:xfrm>
                    <a:prstGeom prst="rect">
                      <a:avLst/>
                    </a:prstGeom>
                  </pic:spPr>
                </pic:pic>
              </a:graphicData>
            </a:graphic>
          </wp:inline>
        </w:drawing>
      </w:r>
    </w:p>
    <w:p w14:paraId="45206DD4" w14:textId="7C6291E0" w:rsidR="6CDC49D3" w:rsidRDefault="6CDC49D3">
      <w:r>
        <w:br w:type="page"/>
      </w:r>
    </w:p>
    <w:p w14:paraId="04097462" w14:textId="25F4B313" w:rsidR="0AA56A82" w:rsidRDefault="6CDC49D3" w:rsidP="6CDC49D3">
      <w:pPr>
        <w:spacing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lastRenderedPageBreak/>
        <w:t>Buscaremos desde el Servidor Virtual nuestro Servidor Publicador (El cual sería nuestro Servidor Físico).</w:t>
      </w:r>
    </w:p>
    <w:p w14:paraId="1AB0E236" w14:textId="1FEE138E" w:rsidR="0AA56A82" w:rsidRDefault="0AA56A82" w:rsidP="6CDC49D3">
      <w:pPr>
        <w:jc w:val="center"/>
        <w:rPr>
          <w:rFonts w:ascii="Times New Roman" w:hAnsi="Times New Roman" w:cs="Times New Roman"/>
        </w:rPr>
      </w:pPr>
      <w:r>
        <w:rPr>
          <w:noProof/>
        </w:rPr>
        <w:drawing>
          <wp:inline distT="0" distB="0" distL="0" distR="0" wp14:anchorId="69585E28" wp14:editId="7B24C008">
            <wp:extent cx="4572000" cy="3686175"/>
            <wp:effectExtent l="0" t="0" r="0" b="0"/>
            <wp:docPr id="1443862075" name="Imagen 144386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4B4ED9C1" w14:textId="293C3466" w:rsidR="0AA56A82" w:rsidRDefault="0AA56A82" w:rsidP="6CDC49D3">
      <w:pPr>
        <w:jc w:val="center"/>
        <w:rPr>
          <w:rFonts w:ascii="Times New Roman" w:hAnsi="Times New Roman" w:cs="Times New Roman"/>
        </w:rPr>
      </w:pPr>
      <w:r>
        <w:rPr>
          <w:noProof/>
        </w:rPr>
        <w:drawing>
          <wp:inline distT="0" distB="0" distL="0" distR="0" wp14:anchorId="74D14FEF" wp14:editId="11E2804B">
            <wp:extent cx="3701668" cy="3200400"/>
            <wp:effectExtent l="0" t="0" r="0" b="0"/>
            <wp:docPr id="1314541502" name="Imagen 131454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701668" cy="3200400"/>
                    </a:xfrm>
                    <a:prstGeom prst="rect">
                      <a:avLst/>
                    </a:prstGeom>
                  </pic:spPr>
                </pic:pic>
              </a:graphicData>
            </a:graphic>
          </wp:inline>
        </w:drawing>
      </w:r>
    </w:p>
    <w:p w14:paraId="0A5E3FF2" w14:textId="3A58CFB2" w:rsidR="6CDC49D3" w:rsidRDefault="6CDC49D3">
      <w:r>
        <w:br w:type="page"/>
      </w:r>
    </w:p>
    <w:p w14:paraId="059C2D82" w14:textId="7F8CD408" w:rsidR="0AA56A82" w:rsidRDefault="6CDC49D3" w:rsidP="6CDC49D3">
      <w:pPr>
        <w:spacing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lastRenderedPageBreak/>
        <w:t>Y en este cuadro de diálogo nos debería permitir seleccionar nuestro Servidor Publicador.</w:t>
      </w:r>
    </w:p>
    <w:p w14:paraId="4A25580C" w14:textId="3D59A598" w:rsidR="6CDC49D3" w:rsidRDefault="6CDC49D3" w:rsidP="6CDC49D3">
      <w:pPr>
        <w:spacing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t>Si los pasos se siguieron correctamente, nos debería permitir observar la base de datos de la cual se desea suscribir.</w:t>
      </w:r>
    </w:p>
    <w:p w14:paraId="02478A3A" w14:textId="130F1CA3" w:rsidR="0AA56A82" w:rsidRDefault="0AA56A82" w:rsidP="6CDC49D3">
      <w:pPr>
        <w:jc w:val="center"/>
        <w:rPr>
          <w:rFonts w:ascii="Times New Roman" w:hAnsi="Times New Roman" w:cs="Times New Roman"/>
        </w:rPr>
      </w:pPr>
      <w:r>
        <w:rPr>
          <w:noProof/>
        </w:rPr>
        <w:drawing>
          <wp:inline distT="0" distB="0" distL="0" distR="0" wp14:anchorId="57EF8043" wp14:editId="52E69D6C">
            <wp:extent cx="3990109" cy="3200400"/>
            <wp:effectExtent l="0" t="0" r="0" b="0"/>
            <wp:docPr id="1131596576" name="Imagen 113159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990109" cy="3200400"/>
                    </a:xfrm>
                    <a:prstGeom prst="rect">
                      <a:avLst/>
                    </a:prstGeom>
                  </pic:spPr>
                </pic:pic>
              </a:graphicData>
            </a:graphic>
          </wp:inline>
        </w:drawing>
      </w:r>
    </w:p>
    <w:p w14:paraId="08D2D13C" w14:textId="58B6A8EF" w:rsidR="6CDC49D3" w:rsidRDefault="6CDC49D3" w:rsidP="6CDC49D3">
      <w:pPr>
        <w:spacing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t>Dejamos la segunda opción marcada en este cuadro.</w:t>
      </w:r>
    </w:p>
    <w:p w14:paraId="23BD41AF" w14:textId="027629B7" w:rsidR="0AA56A82" w:rsidRDefault="0AA56A82" w:rsidP="6CDC49D3">
      <w:pPr>
        <w:jc w:val="center"/>
        <w:rPr>
          <w:rFonts w:ascii="Times New Roman" w:hAnsi="Times New Roman" w:cs="Times New Roman"/>
        </w:rPr>
      </w:pPr>
      <w:r>
        <w:rPr>
          <w:noProof/>
        </w:rPr>
        <w:drawing>
          <wp:inline distT="0" distB="0" distL="0" distR="0" wp14:anchorId="6D993528" wp14:editId="0B16B863">
            <wp:extent cx="4021445" cy="3200400"/>
            <wp:effectExtent l="0" t="0" r="0" b="0"/>
            <wp:docPr id="1343806646" name="Imagen 1343806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021445" cy="3200400"/>
                    </a:xfrm>
                    <a:prstGeom prst="rect">
                      <a:avLst/>
                    </a:prstGeom>
                  </pic:spPr>
                </pic:pic>
              </a:graphicData>
            </a:graphic>
          </wp:inline>
        </w:drawing>
      </w:r>
    </w:p>
    <w:p w14:paraId="425C5A59" w14:textId="1B149D15" w:rsidR="0AA56A82" w:rsidRDefault="0AA56A82" w:rsidP="6CDC49D3">
      <w:pPr>
        <w:jc w:val="center"/>
        <w:rPr>
          <w:rFonts w:ascii="Times New Roman" w:hAnsi="Times New Roman" w:cs="Times New Roman"/>
        </w:rPr>
      </w:pPr>
      <w:r>
        <w:rPr>
          <w:noProof/>
        </w:rPr>
        <w:lastRenderedPageBreak/>
        <w:drawing>
          <wp:inline distT="0" distB="0" distL="0" distR="0" wp14:anchorId="508577B2" wp14:editId="11A350D9">
            <wp:extent cx="4632317" cy="3657600"/>
            <wp:effectExtent l="0" t="0" r="0" b="0"/>
            <wp:docPr id="309885516" name="Imagen 30988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632317" cy="3657600"/>
                    </a:xfrm>
                    <a:prstGeom prst="rect">
                      <a:avLst/>
                    </a:prstGeom>
                  </pic:spPr>
                </pic:pic>
              </a:graphicData>
            </a:graphic>
          </wp:inline>
        </w:drawing>
      </w:r>
    </w:p>
    <w:p w14:paraId="3482DF98" w14:textId="798B1FF6" w:rsidR="6CDC49D3" w:rsidRDefault="6CDC49D3" w:rsidP="6CDC49D3">
      <w:pPr>
        <w:spacing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t xml:space="preserve">Y en este cuadro seleccionaremos la opción “New </w:t>
      </w:r>
      <w:proofErr w:type="spellStart"/>
      <w:r w:rsidRPr="6CDC49D3">
        <w:rPr>
          <w:rFonts w:ascii="Times New Roman" w:hAnsi="Times New Roman" w:cs="Times New Roman"/>
          <w:sz w:val="24"/>
          <w:szCs w:val="24"/>
        </w:rPr>
        <w:t>Database</w:t>
      </w:r>
      <w:proofErr w:type="spellEnd"/>
      <w:r w:rsidRPr="6CDC49D3">
        <w:rPr>
          <w:rFonts w:ascii="Times New Roman" w:hAnsi="Times New Roman" w:cs="Times New Roman"/>
          <w:sz w:val="24"/>
          <w:szCs w:val="24"/>
        </w:rPr>
        <w:t>”.</w:t>
      </w:r>
    </w:p>
    <w:p w14:paraId="30C5F111" w14:textId="597270B9" w:rsidR="0AA56A82" w:rsidRDefault="0AA56A82" w:rsidP="6CDC49D3">
      <w:pPr>
        <w:jc w:val="center"/>
        <w:rPr>
          <w:rFonts w:ascii="Times New Roman" w:hAnsi="Times New Roman" w:cs="Times New Roman"/>
        </w:rPr>
      </w:pPr>
      <w:r>
        <w:rPr>
          <w:noProof/>
        </w:rPr>
        <w:drawing>
          <wp:inline distT="0" distB="0" distL="0" distR="0" wp14:anchorId="54739EBF" wp14:editId="3B093C46">
            <wp:extent cx="4572000" cy="3657600"/>
            <wp:effectExtent l="0" t="0" r="0" b="0"/>
            <wp:docPr id="1611397074" name="Imagen 1611397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092AAA0" w14:textId="69958068" w:rsidR="0AA56A82" w:rsidRDefault="0AA56A82" w:rsidP="6CDC49D3">
      <w:pPr>
        <w:jc w:val="center"/>
      </w:pPr>
    </w:p>
    <w:p w14:paraId="54AFFA13" w14:textId="19EE4B34" w:rsidR="0AA56A82" w:rsidRDefault="0AA56A82" w:rsidP="6CDC49D3">
      <w:pPr>
        <w:jc w:val="center"/>
      </w:pPr>
    </w:p>
    <w:p w14:paraId="08CA15BA" w14:textId="77777777" w:rsidR="00520C36" w:rsidRDefault="00520C36">
      <w:pPr>
        <w:rPr>
          <w:rFonts w:ascii="Times New Roman" w:hAnsi="Times New Roman" w:cs="Times New Roman"/>
          <w:sz w:val="24"/>
          <w:szCs w:val="24"/>
        </w:rPr>
      </w:pPr>
      <w:r>
        <w:rPr>
          <w:rFonts w:ascii="Times New Roman" w:hAnsi="Times New Roman" w:cs="Times New Roman"/>
          <w:sz w:val="24"/>
          <w:szCs w:val="24"/>
        </w:rPr>
        <w:br w:type="page"/>
      </w:r>
    </w:p>
    <w:p w14:paraId="67BA5059" w14:textId="71A9590C" w:rsidR="00520C36" w:rsidRPr="00520C36" w:rsidRDefault="00520C36" w:rsidP="00520C36">
      <w:pPr>
        <w:pStyle w:val="Ttulo2"/>
        <w:spacing w:line="480" w:lineRule="auto"/>
        <w:ind w:firstLine="720"/>
        <w:jc w:val="both"/>
        <w:rPr>
          <w:rFonts w:ascii="Times New Roman" w:hAnsi="Times New Roman" w:cs="Times New Roman"/>
          <w:b/>
          <w:bCs/>
        </w:rPr>
      </w:pPr>
      <w:bookmarkStart w:id="56" w:name="_Toc151641536"/>
      <w:r w:rsidRPr="00520C36">
        <w:rPr>
          <w:rFonts w:ascii="Times New Roman" w:hAnsi="Times New Roman" w:cs="Times New Roman"/>
          <w:b/>
          <w:bCs/>
        </w:rPr>
        <w:lastRenderedPageBreak/>
        <w:t>4.10. PASO 10 – Nombramiento Base de Datos</w:t>
      </w:r>
      <w:bookmarkEnd w:id="56"/>
    </w:p>
    <w:p w14:paraId="26AC29D0" w14:textId="02D2B019" w:rsidR="0AA56A82" w:rsidRDefault="6CDC49D3" w:rsidP="6CDC49D3">
      <w:pPr>
        <w:spacing w:line="480" w:lineRule="auto"/>
        <w:ind w:firstLine="720"/>
        <w:jc w:val="both"/>
        <w:rPr>
          <w:rFonts w:ascii="Times New Roman" w:hAnsi="Times New Roman" w:cs="Times New Roman"/>
        </w:rPr>
      </w:pPr>
      <w:r w:rsidRPr="6CDC49D3">
        <w:rPr>
          <w:rFonts w:ascii="Times New Roman" w:hAnsi="Times New Roman" w:cs="Times New Roman"/>
          <w:sz w:val="24"/>
          <w:szCs w:val="24"/>
        </w:rPr>
        <w:t xml:space="preserve">En este paso solamente le daremos el nombre correspondiente, el parámetro </w:t>
      </w:r>
      <w:proofErr w:type="spellStart"/>
      <w:r w:rsidRPr="6CDC49D3">
        <w:rPr>
          <w:rFonts w:ascii="Times New Roman" w:hAnsi="Times New Roman" w:cs="Times New Roman"/>
          <w:b/>
          <w:bCs/>
          <w:i/>
          <w:iCs/>
          <w:sz w:val="24"/>
          <w:szCs w:val="24"/>
        </w:rPr>
        <w:t>Owner</w:t>
      </w:r>
      <w:proofErr w:type="spellEnd"/>
      <w:r w:rsidRPr="6CDC49D3">
        <w:rPr>
          <w:rFonts w:ascii="Times New Roman" w:hAnsi="Times New Roman" w:cs="Times New Roman"/>
          <w:b/>
          <w:bCs/>
          <w:i/>
          <w:iCs/>
          <w:sz w:val="24"/>
          <w:szCs w:val="24"/>
        </w:rPr>
        <w:t xml:space="preserve"> </w:t>
      </w:r>
      <w:r w:rsidRPr="6CDC49D3">
        <w:rPr>
          <w:rFonts w:ascii="Times New Roman" w:hAnsi="Times New Roman" w:cs="Times New Roman"/>
          <w:sz w:val="24"/>
          <w:szCs w:val="24"/>
        </w:rPr>
        <w:t>lo dejaremos por “Default”.</w:t>
      </w:r>
    </w:p>
    <w:p w14:paraId="774377A1" w14:textId="68FBCCAD" w:rsidR="0AA56A82" w:rsidRDefault="0AA56A82" w:rsidP="6CDC49D3">
      <w:pPr>
        <w:jc w:val="center"/>
        <w:rPr>
          <w:rFonts w:ascii="Times New Roman" w:hAnsi="Times New Roman" w:cs="Times New Roman"/>
        </w:rPr>
      </w:pPr>
      <w:r>
        <w:rPr>
          <w:noProof/>
        </w:rPr>
        <w:drawing>
          <wp:inline distT="0" distB="0" distL="0" distR="0" wp14:anchorId="46CE3EB9" wp14:editId="78D46A3B">
            <wp:extent cx="4350450" cy="3657600"/>
            <wp:effectExtent l="0" t="0" r="0" b="0"/>
            <wp:docPr id="1314935766" name="Imagen 13149357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50450" cy="3657600"/>
                    </a:xfrm>
                    <a:prstGeom prst="rect">
                      <a:avLst/>
                    </a:prstGeom>
                  </pic:spPr>
                </pic:pic>
              </a:graphicData>
            </a:graphic>
          </wp:inline>
        </w:drawing>
      </w:r>
    </w:p>
    <w:p w14:paraId="39300E50" w14:textId="2515A24E" w:rsidR="0AA56A82" w:rsidRDefault="0AA56A82" w:rsidP="6CDC49D3">
      <w:pPr>
        <w:spacing w:line="480" w:lineRule="auto"/>
        <w:jc w:val="center"/>
        <w:rPr>
          <w:rFonts w:ascii="Times New Roman" w:hAnsi="Times New Roman" w:cs="Times New Roman"/>
        </w:rPr>
      </w:pPr>
      <w:r>
        <w:rPr>
          <w:noProof/>
        </w:rPr>
        <w:drawing>
          <wp:inline distT="0" distB="0" distL="0" distR="0" wp14:anchorId="77F19231" wp14:editId="4D9FE9DE">
            <wp:extent cx="4010945" cy="3200400"/>
            <wp:effectExtent l="0" t="0" r="0" b="0"/>
            <wp:docPr id="1198456872" name="Imagen 119845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010945" cy="3200400"/>
                    </a:xfrm>
                    <a:prstGeom prst="rect">
                      <a:avLst/>
                    </a:prstGeom>
                  </pic:spPr>
                </pic:pic>
              </a:graphicData>
            </a:graphic>
          </wp:inline>
        </w:drawing>
      </w:r>
    </w:p>
    <w:p w14:paraId="02101038" w14:textId="2020730F" w:rsidR="0AA56A82" w:rsidRDefault="0AA56A82" w:rsidP="0AA56A82"/>
    <w:p w14:paraId="3B4BDC2E" w14:textId="763EB456" w:rsidR="0AA56A82" w:rsidRDefault="0AA56A82" w:rsidP="6CDC49D3">
      <w:r>
        <w:br w:type="page"/>
      </w:r>
    </w:p>
    <w:p w14:paraId="1ED32AA5" w14:textId="20E4C213" w:rsidR="00520C36" w:rsidRPr="00520C36" w:rsidRDefault="00520C36" w:rsidP="00520C36">
      <w:pPr>
        <w:pStyle w:val="Ttulo2"/>
        <w:spacing w:line="480" w:lineRule="auto"/>
        <w:ind w:firstLine="720"/>
        <w:jc w:val="both"/>
        <w:rPr>
          <w:rFonts w:ascii="Times New Roman" w:hAnsi="Times New Roman" w:cs="Times New Roman"/>
          <w:b/>
          <w:bCs/>
        </w:rPr>
      </w:pPr>
      <w:bookmarkStart w:id="57" w:name="_Toc151641537"/>
      <w:r w:rsidRPr="00520C36">
        <w:rPr>
          <w:rFonts w:ascii="Times New Roman" w:hAnsi="Times New Roman" w:cs="Times New Roman"/>
          <w:b/>
          <w:bCs/>
        </w:rPr>
        <w:lastRenderedPageBreak/>
        <w:t xml:space="preserve">4.11. PASO 11 – </w:t>
      </w:r>
      <w:r w:rsidR="00D91240">
        <w:rPr>
          <w:rFonts w:ascii="Times New Roman" w:hAnsi="Times New Roman" w:cs="Times New Roman"/>
          <w:b/>
          <w:bCs/>
        </w:rPr>
        <w:t xml:space="preserve">Configuración </w:t>
      </w:r>
      <w:proofErr w:type="spellStart"/>
      <w:r w:rsidRPr="00520C36">
        <w:rPr>
          <w:rFonts w:ascii="Times New Roman" w:hAnsi="Times New Roman" w:cs="Times New Roman"/>
          <w:b/>
          <w:bCs/>
        </w:rPr>
        <w:t>Agent</w:t>
      </w:r>
      <w:proofErr w:type="spellEnd"/>
      <w:r w:rsidRPr="00520C36">
        <w:rPr>
          <w:rFonts w:ascii="Times New Roman" w:hAnsi="Times New Roman" w:cs="Times New Roman"/>
          <w:b/>
          <w:bCs/>
        </w:rPr>
        <w:t xml:space="preserve"> Schedule</w:t>
      </w:r>
      <w:bookmarkEnd w:id="57"/>
    </w:p>
    <w:p w14:paraId="7C62279D" w14:textId="5975FF62" w:rsidR="0AA56A82" w:rsidRDefault="6CDC49D3" w:rsidP="6CDC49D3">
      <w:pPr>
        <w:spacing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t xml:space="preserve">En este paso nos debería de aparecer el </w:t>
      </w:r>
      <w:proofErr w:type="spellStart"/>
      <w:r w:rsidRPr="6CDC49D3">
        <w:rPr>
          <w:rFonts w:ascii="Times New Roman" w:hAnsi="Times New Roman" w:cs="Times New Roman"/>
          <w:sz w:val="24"/>
          <w:szCs w:val="24"/>
        </w:rPr>
        <w:t>Agent</w:t>
      </w:r>
      <w:proofErr w:type="spellEnd"/>
      <w:r w:rsidRPr="6CDC49D3">
        <w:rPr>
          <w:rFonts w:ascii="Times New Roman" w:hAnsi="Times New Roman" w:cs="Times New Roman"/>
          <w:sz w:val="24"/>
          <w:szCs w:val="24"/>
        </w:rPr>
        <w:t xml:space="preserve"> Schedule en su opción “Run </w:t>
      </w:r>
      <w:proofErr w:type="spellStart"/>
      <w:r w:rsidRPr="6CDC49D3">
        <w:rPr>
          <w:rFonts w:ascii="Times New Roman" w:hAnsi="Times New Roman" w:cs="Times New Roman"/>
          <w:sz w:val="24"/>
          <w:szCs w:val="24"/>
        </w:rPr>
        <w:t>on</w:t>
      </w:r>
      <w:proofErr w:type="spellEnd"/>
      <w:r w:rsidRPr="6CDC49D3">
        <w:rPr>
          <w:rFonts w:ascii="Times New Roman" w:hAnsi="Times New Roman" w:cs="Times New Roman"/>
          <w:sz w:val="24"/>
          <w:szCs w:val="24"/>
        </w:rPr>
        <w:t xml:space="preserve"> </w:t>
      </w:r>
      <w:proofErr w:type="spellStart"/>
      <w:r w:rsidRPr="6CDC49D3">
        <w:rPr>
          <w:rFonts w:ascii="Times New Roman" w:hAnsi="Times New Roman" w:cs="Times New Roman"/>
          <w:sz w:val="24"/>
          <w:szCs w:val="24"/>
        </w:rPr>
        <w:t>Demand</w:t>
      </w:r>
      <w:proofErr w:type="spellEnd"/>
      <w:r w:rsidRPr="6CDC49D3">
        <w:rPr>
          <w:rFonts w:ascii="Times New Roman" w:hAnsi="Times New Roman" w:cs="Times New Roman"/>
          <w:sz w:val="24"/>
          <w:szCs w:val="24"/>
        </w:rPr>
        <w:t xml:space="preserve"> </w:t>
      </w:r>
      <w:proofErr w:type="spellStart"/>
      <w:r w:rsidRPr="6CDC49D3">
        <w:rPr>
          <w:rFonts w:ascii="Times New Roman" w:hAnsi="Times New Roman" w:cs="Times New Roman"/>
          <w:sz w:val="24"/>
          <w:szCs w:val="24"/>
        </w:rPr>
        <w:t>Only</w:t>
      </w:r>
      <w:proofErr w:type="spellEnd"/>
      <w:r w:rsidRPr="6CDC49D3">
        <w:rPr>
          <w:rFonts w:ascii="Times New Roman" w:hAnsi="Times New Roman" w:cs="Times New Roman"/>
          <w:sz w:val="24"/>
          <w:szCs w:val="24"/>
        </w:rPr>
        <w:t>”.</w:t>
      </w:r>
    </w:p>
    <w:p w14:paraId="203D8215" w14:textId="5D251241" w:rsidR="0AA56A82" w:rsidRDefault="0AA56A82" w:rsidP="6CDC49D3">
      <w:pPr>
        <w:jc w:val="center"/>
        <w:rPr>
          <w:rFonts w:ascii="Times New Roman" w:hAnsi="Times New Roman" w:cs="Times New Roman"/>
        </w:rPr>
      </w:pPr>
      <w:r>
        <w:rPr>
          <w:noProof/>
        </w:rPr>
        <w:drawing>
          <wp:inline distT="0" distB="0" distL="0" distR="0" wp14:anchorId="5CBBEADD" wp14:editId="6A0FD832">
            <wp:extent cx="3979772" cy="3200400"/>
            <wp:effectExtent l="0" t="0" r="0" b="0"/>
            <wp:docPr id="719387924" name="Imagen 71938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979772" cy="3200400"/>
                    </a:xfrm>
                    <a:prstGeom prst="rect">
                      <a:avLst/>
                    </a:prstGeom>
                  </pic:spPr>
                </pic:pic>
              </a:graphicData>
            </a:graphic>
          </wp:inline>
        </w:drawing>
      </w:r>
    </w:p>
    <w:p w14:paraId="099AF6D0" w14:textId="50DE48F9" w:rsidR="6CDC49D3" w:rsidRDefault="6CDC49D3" w:rsidP="6CDC49D3">
      <w:pPr>
        <w:spacing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t>Marcamos la opción “</w:t>
      </w:r>
      <w:proofErr w:type="spellStart"/>
      <w:r w:rsidRPr="6CDC49D3">
        <w:rPr>
          <w:rFonts w:ascii="Times New Roman" w:hAnsi="Times New Roman" w:cs="Times New Roman"/>
          <w:sz w:val="24"/>
          <w:szCs w:val="24"/>
        </w:rPr>
        <w:t>Initialize</w:t>
      </w:r>
      <w:proofErr w:type="spellEnd"/>
      <w:r w:rsidRPr="6CDC49D3">
        <w:rPr>
          <w:rFonts w:ascii="Times New Roman" w:hAnsi="Times New Roman" w:cs="Times New Roman"/>
          <w:sz w:val="24"/>
          <w:szCs w:val="24"/>
        </w:rPr>
        <w:t>” en caso de que esta no se encuentre marcada por defecto.</w:t>
      </w:r>
    </w:p>
    <w:p w14:paraId="5728BE56" w14:textId="6080A808" w:rsidR="0AA56A82" w:rsidRDefault="0AA56A82" w:rsidP="6CDC49D3">
      <w:pPr>
        <w:jc w:val="center"/>
        <w:rPr>
          <w:rFonts w:ascii="Times New Roman" w:hAnsi="Times New Roman" w:cs="Times New Roman"/>
        </w:rPr>
      </w:pPr>
      <w:r>
        <w:rPr>
          <w:noProof/>
        </w:rPr>
        <w:drawing>
          <wp:inline distT="0" distB="0" distL="0" distR="0" wp14:anchorId="22F8162F" wp14:editId="3E82AD32">
            <wp:extent cx="3990109" cy="3200400"/>
            <wp:effectExtent l="0" t="0" r="0" b="0"/>
            <wp:docPr id="1645203216" name="Imagen 164520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990109" cy="3200400"/>
                    </a:xfrm>
                    <a:prstGeom prst="rect">
                      <a:avLst/>
                    </a:prstGeom>
                  </pic:spPr>
                </pic:pic>
              </a:graphicData>
            </a:graphic>
          </wp:inline>
        </w:drawing>
      </w:r>
    </w:p>
    <w:p w14:paraId="141117EA" w14:textId="57F5D5FB" w:rsidR="0AA56A82" w:rsidRDefault="0AA56A82" w:rsidP="0AA56A82"/>
    <w:p w14:paraId="1F43907B" w14:textId="77777777" w:rsidR="00520C36" w:rsidRPr="00520C36" w:rsidRDefault="00520C36" w:rsidP="00520C36">
      <w:pPr>
        <w:pStyle w:val="Ttulo2"/>
        <w:spacing w:line="480" w:lineRule="auto"/>
        <w:ind w:firstLine="720"/>
        <w:jc w:val="both"/>
        <w:rPr>
          <w:rFonts w:ascii="Times New Roman" w:hAnsi="Times New Roman" w:cs="Times New Roman"/>
          <w:b/>
          <w:bCs/>
        </w:rPr>
      </w:pPr>
      <w:bookmarkStart w:id="58" w:name="_Toc151641538"/>
      <w:r w:rsidRPr="00520C36">
        <w:rPr>
          <w:rFonts w:ascii="Times New Roman" w:hAnsi="Times New Roman" w:cs="Times New Roman"/>
          <w:b/>
          <w:bCs/>
        </w:rPr>
        <w:lastRenderedPageBreak/>
        <w:t>4.12. PASO 12 – Selección Tipo de Suscriptor</w:t>
      </w:r>
      <w:bookmarkEnd w:id="58"/>
    </w:p>
    <w:p w14:paraId="55E43B22" w14:textId="2A55239A" w:rsidR="0AA56A82" w:rsidRDefault="6CDC49D3" w:rsidP="6CDC49D3">
      <w:pPr>
        <w:spacing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t>Y en este cuadro de diálogo nos debería de aparecer qué tipo de Suscriptor es (En este caso Cliente).</w:t>
      </w:r>
    </w:p>
    <w:p w14:paraId="0B6201EA" w14:textId="03977461" w:rsidR="0AA56A82" w:rsidRDefault="0AA56A82" w:rsidP="6CDC49D3">
      <w:pPr>
        <w:jc w:val="center"/>
        <w:rPr>
          <w:rFonts w:ascii="Times New Roman" w:hAnsi="Times New Roman" w:cs="Times New Roman"/>
        </w:rPr>
      </w:pPr>
      <w:r>
        <w:rPr>
          <w:noProof/>
        </w:rPr>
        <w:drawing>
          <wp:inline distT="0" distB="0" distL="0" distR="0" wp14:anchorId="60ED41C0" wp14:editId="21C7A133">
            <wp:extent cx="4000500" cy="3200400"/>
            <wp:effectExtent l="0" t="0" r="0" b="0"/>
            <wp:docPr id="2057028854" name="Imagen 2057028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18551A3A" w14:textId="2FDF9BD1" w:rsidR="0AA56A82" w:rsidRDefault="6CDC49D3" w:rsidP="6CDC49D3">
      <w:pPr>
        <w:spacing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t>Le daremos a la opción de crear la suscripción sin generar el script.</w:t>
      </w:r>
    </w:p>
    <w:p w14:paraId="6C2A1802" w14:textId="4F87B197" w:rsidR="0AA56A82" w:rsidRDefault="0AA56A82" w:rsidP="6CDC49D3">
      <w:pPr>
        <w:jc w:val="center"/>
        <w:rPr>
          <w:rFonts w:ascii="Times New Roman" w:hAnsi="Times New Roman" w:cs="Times New Roman"/>
        </w:rPr>
      </w:pPr>
      <w:r>
        <w:rPr>
          <w:noProof/>
        </w:rPr>
        <w:drawing>
          <wp:inline distT="0" distB="0" distL="0" distR="0" wp14:anchorId="23AAFB52" wp14:editId="1D3A1D95">
            <wp:extent cx="4032000" cy="3200400"/>
            <wp:effectExtent l="0" t="0" r="0" b="0"/>
            <wp:docPr id="1921546084" name="Imagen 19215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032000" cy="3200400"/>
                    </a:xfrm>
                    <a:prstGeom prst="rect">
                      <a:avLst/>
                    </a:prstGeom>
                  </pic:spPr>
                </pic:pic>
              </a:graphicData>
            </a:graphic>
          </wp:inline>
        </w:drawing>
      </w:r>
    </w:p>
    <w:p w14:paraId="52795E1D" w14:textId="501575B7" w:rsidR="0AA56A82" w:rsidRDefault="0AA56A82" w:rsidP="6CDC49D3">
      <w:pPr>
        <w:jc w:val="center"/>
        <w:rPr>
          <w:rFonts w:ascii="Times New Roman" w:hAnsi="Times New Roman" w:cs="Times New Roman"/>
        </w:rPr>
      </w:pPr>
      <w:r>
        <w:rPr>
          <w:noProof/>
        </w:rPr>
        <w:lastRenderedPageBreak/>
        <w:drawing>
          <wp:inline distT="0" distB="0" distL="0" distR="0" wp14:anchorId="53739131" wp14:editId="254B9C29">
            <wp:extent cx="4572000" cy="3648075"/>
            <wp:effectExtent l="0" t="0" r="0" b="0"/>
            <wp:docPr id="1743293084" name="Imagen 174329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41D76DFC" w14:textId="5A1EC1FE" w:rsidR="0AA56A82" w:rsidRDefault="6CDC49D3" w:rsidP="6CDC49D3">
      <w:pPr>
        <w:spacing w:line="480" w:lineRule="auto"/>
        <w:ind w:firstLine="720"/>
        <w:jc w:val="both"/>
        <w:rPr>
          <w:rFonts w:ascii="Times New Roman" w:hAnsi="Times New Roman" w:cs="Times New Roman"/>
          <w:sz w:val="24"/>
          <w:szCs w:val="24"/>
        </w:rPr>
      </w:pPr>
      <w:r w:rsidRPr="6CDC49D3">
        <w:rPr>
          <w:rFonts w:ascii="Times New Roman" w:hAnsi="Times New Roman" w:cs="Times New Roman"/>
          <w:sz w:val="24"/>
          <w:szCs w:val="24"/>
        </w:rPr>
        <w:t xml:space="preserve">Y ya hechos los pasos, nos debería de aparecer en nuestro Explorador de Objetos la Suscripción realizada, con la Base de Datos </w:t>
      </w:r>
      <w:proofErr w:type="spellStart"/>
      <w:proofErr w:type="gramStart"/>
      <w:r w:rsidRPr="6CDC49D3">
        <w:rPr>
          <w:rFonts w:ascii="Times New Roman" w:hAnsi="Times New Roman" w:cs="Times New Roman"/>
          <w:sz w:val="24"/>
          <w:szCs w:val="24"/>
        </w:rPr>
        <w:t>ConsorcioR</w:t>
      </w:r>
      <w:proofErr w:type="spellEnd"/>
      <w:r w:rsidRPr="6CDC49D3">
        <w:rPr>
          <w:rFonts w:ascii="Times New Roman" w:hAnsi="Times New Roman" w:cs="Times New Roman"/>
          <w:sz w:val="24"/>
          <w:szCs w:val="24"/>
        </w:rPr>
        <w:t>(</w:t>
      </w:r>
      <w:proofErr w:type="gramEnd"/>
      <w:r w:rsidRPr="6CDC49D3">
        <w:rPr>
          <w:rFonts w:ascii="Times New Roman" w:hAnsi="Times New Roman" w:cs="Times New Roman"/>
          <w:sz w:val="24"/>
          <w:szCs w:val="24"/>
        </w:rPr>
        <w:t>La Réplica) creada en el Servidor Suscriptor.</w:t>
      </w:r>
    </w:p>
    <w:p w14:paraId="21EA1B45" w14:textId="7577051C" w:rsidR="0AA56A82" w:rsidRDefault="0AA56A82" w:rsidP="6CDC49D3">
      <w:pPr>
        <w:jc w:val="center"/>
        <w:rPr>
          <w:rFonts w:ascii="Times New Roman" w:hAnsi="Times New Roman" w:cs="Times New Roman"/>
        </w:rPr>
      </w:pPr>
      <w:r>
        <w:rPr>
          <w:noProof/>
        </w:rPr>
        <w:drawing>
          <wp:inline distT="0" distB="0" distL="0" distR="0" wp14:anchorId="4D5D4804" wp14:editId="632B6C01">
            <wp:extent cx="4362450" cy="2257425"/>
            <wp:effectExtent l="0" t="0" r="0" b="0"/>
            <wp:docPr id="593350765" name="Imagen 59335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362450" cy="2257425"/>
                    </a:xfrm>
                    <a:prstGeom prst="rect">
                      <a:avLst/>
                    </a:prstGeom>
                  </pic:spPr>
                </pic:pic>
              </a:graphicData>
            </a:graphic>
          </wp:inline>
        </w:drawing>
      </w:r>
    </w:p>
    <w:p w14:paraId="0C4C5AEC" w14:textId="58479BCA" w:rsidR="77CBF6FA" w:rsidRDefault="77CBF6FA" w:rsidP="77CBF6FA">
      <w:pPr>
        <w:rPr>
          <w:rFonts w:ascii="Times New Roman" w:hAnsi="Times New Roman" w:cs="Times New Roman"/>
        </w:rPr>
      </w:pPr>
    </w:p>
    <w:p w14:paraId="7062FB69" w14:textId="7739B377" w:rsidR="6CDC49D3" w:rsidRDefault="6CDC49D3">
      <w:r>
        <w:br w:type="page"/>
      </w:r>
    </w:p>
    <w:p w14:paraId="7FC9B160" w14:textId="67CABE81" w:rsidR="77CBF6FA" w:rsidRPr="00D91240" w:rsidRDefault="6CDC49D3" w:rsidP="6CDC49D3">
      <w:pPr>
        <w:pStyle w:val="Ttulo1"/>
        <w:rPr>
          <w:rFonts w:ascii="Times New Roman" w:eastAsia="Times New Roman" w:hAnsi="Times New Roman" w:cs="Times New Roman"/>
          <w:b/>
          <w:bCs/>
        </w:rPr>
      </w:pPr>
      <w:bookmarkStart w:id="59" w:name="_Toc151641539"/>
      <w:r w:rsidRPr="00D91240">
        <w:rPr>
          <w:rFonts w:ascii="Times New Roman" w:eastAsia="Times New Roman" w:hAnsi="Times New Roman" w:cs="Times New Roman"/>
          <w:b/>
          <w:bCs/>
        </w:rPr>
        <w:lastRenderedPageBreak/>
        <w:t xml:space="preserve">CAPITULO 5: </w:t>
      </w:r>
      <w:r w:rsidR="00520C36" w:rsidRPr="00D91240">
        <w:rPr>
          <w:rFonts w:ascii="Times New Roman" w:eastAsia="Times New Roman" w:hAnsi="Times New Roman" w:cs="Times New Roman"/>
          <w:b/>
          <w:bCs/>
          <w:smallCaps/>
          <w:sz w:val="36"/>
          <w:szCs w:val="36"/>
        </w:rPr>
        <w:t>Conclusión</w:t>
      </w:r>
      <w:bookmarkEnd w:id="59"/>
    </w:p>
    <w:p w14:paraId="4F679A0E" w14:textId="6CED4BC2" w:rsidR="17001AE6" w:rsidRDefault="17001AE6" w:rsidP="6CDC49D3"/>
    <w:p w14:paraId="139E0C4D" w14:textId="01671A54" w:rsidR="17001AE6" w:rsidRDefault="6CDC49D3" w:rsidP="00520C36">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 xml:space="preserve">La replicación en bases de datos es una </w:t>
      </w:r>
      <w:r w:rsidRPr="6CDC49D3">
        <w:rPr>
          <w:rFonts w:ascii="Times New Roman" w:eastAsia="Times New Roman" w:hAnsi="Times New Roman" w:cs="Times New Roman"/>
          <w:b/>
          <w:bCs/>
          <w:sz w:val="24"/>
          <w:szCs w:val="24"/>
        </w:rPr>
        <w:t>estrategia poderosa para mantener datos actualizados y consistentes entre diferentes servidores</w:t>
      </w:r>
      <w:r w:rsidRPr="6CDC49D3">
        <w:rPr>
          <w:rFonts w:ascii="Times New Roman" w:eastAsia="Times New Roman" w:hAnsi="Times New Roman" w:cs="Times New Roman"/>
          <w:sz w:val="24"/>
          <w:szCs w:val="24"/>
        </w:rPr>
        <w:t>. A lo largo de este trabajo, hemos explorado cómo la replicación facilita la distribución eficiente de la información, permitiendo su acceso oportuno y mejorando la disponibilidad de los datos en entornos distribuidos.</w:t>
      </w:r>
    </w:p>
    <w:p w14:paraId="7C2C3625" w14:textId="7F546ECF" w:rsidR="17001AE6" w:rsidRDefault="6CDC49D3" w:rsidP="00520C36">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 xml:space="preserve">Durante nuestra investigación, hemos comprendido que la replicación ofrece </w:t>
      </w:r>
      <w:r w:rsidRPr="6CDC49D3">
        <w:rPr>
          <w:rFonts w:ascii="Times New Roman" w:eastAsia="Times New Roman" w:hAnsi="Times New Roman" w:cs="Times New Roman"/>
          <w:b/>
          <w:bCs/>
          <w:sz w:val="24"/>
          <w:szCs w:val="24"/>
        </w:rPr>
        <w:t>flexibilidad</w:t>
      </w:r>
      <w:r w:rsidRPr="6CDC49D3">
        <w:rPr>
          <w:rFonts w:ascii="Times New Roman" w:eastAsia="Times New Roman" w:hAnsi="Times New Roman" w:cs="Times New Roman"/>
          <w:sz w:val="24"/>
          <w:szCs w:val="24"/>
        </w:rPr>
        <w:t xml:space="preserve"> al permitir diferentes tipos de replicación, como la transaccional, de instantánea o de mezcla, cada una adaptándose a necesidades específicas de sincronización, volumen de datos y estructuras de red.</w:t>
      </w:r>
    </w:p>
    <w:p w14:paraId="68F6B282" w14:textId="134467C5" w:rsidR="17001AE6" w:rsidRDefault="6CDC49D3" w:rsidP="00520C36">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Además, hemos notado que la replicación no solo proporciona redundancia y disponibilidad de datos, sino que también puede mejorar el rendimiento al permitir la distribución de la carga entre servidores. Esta capacidad de escalabilidad y rendimiento es fundamental en entornos donde la eficiencia operativa y la respuesta rápida a las consultas son críticas.</w:t>
      </w:r>
    </w:p>
    <w:p w14:paraId="675524B8" w14:textId="23874455" w:rsidR="17001AE6" w:rsidRDefault="6CDC49D3" w:rsidP="00520C36">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 xml:space="preserve">Sin embargo, también hemos reconocido desafíos potenciales al implementar la replicación, como la </w:t>
      </w:r>
      <w:r w:rsidRPr="6CDC49D3">
        <w:rPr>
          <w:rFonts w:ascii="Times New Roman" w:eastAsia="Times New Roman" w:hAnsi="Times New Roman" w:cs="Times New Roman"/>
          <w:b/>
          <w:bCs/>
          <w:sz w:val="24"/>
          <w:szCs w:val="24"/>
        </w:rPr>
        <w:t>complejidad de la configuración</w:t>
      </w:r>
      <w:r w:rsidRPr="6CDC49D3">
        <w:rPr>
          <w:rFonts w:ascii="Times New Roman" w:eastAsia="Times New Roman" w:hAnsi="Times New Roman" w:cs="Times New Roman"/>
          <w:sz w:val="24"/>
          <w:szCs w:val="24"/>
        </w:rPr>
        <w:t>, la necesidad de mantener la coherencia entre los datos replicados y los costos asociados con el ancho de banda y el almacenamiento adicional.</w:t>
      </w:r>
    </w:p>
    <w:p w14:paraId="11077591" w14:textId="5C9D2707" w:rsidR="17001AE6" w:rsidRDefault="6CDC49D3" w:rsidP="00520C36">
      <w:pPr>
        <w:spacing w:line="480" w:lineRule="auto"/>
        <w:ind w:firstLine="720"/>
        <w:jc w:val="both"/>
        <w:rPr>
          <w:rFonts w:ascii="Times New Roman" w:eastAsia="Times New Roman" w:hAnsi="Times New Roman" w:cs="Times New Roman"/>
          <w:sz w:val="24"/>
          <w:szCs w:val="24"/>
        </w:rPr>
      </w:pPr>
      <w:r w:rsidRPr="6CDC49D3">
        <w:rPr>
          <w:rFonts w:ascii="Times New Roman" w:eastAsia="Times New Roman" w:hAnsi="Times New Roman" w:cs="Times New Roman"/>
          <w:sz w:val="24"/>
          <w:szCs w:val="24"/>
        </w:rPr>
        <w:t xml:space="preserve">En resumen, la replicación emerge como una </w:t>
      </w:r>
      <w:r w:rsidRPr="6CDC49D3">
        <w:rPr>
          <w:rFonts w:ascii="Times New Roman" w:eastAsia="Times New Roman" w:hAnsi="Times New Roman" w:cs="Times New Roman"/>
          <w:b/>
          <w:bCs/>
          <w:sz w:val="24"/>
          <w:szCs w:val="24"/>
        </w:rPr>
        <w:t>herramienta valiosa para la gestión de datos distribuidos</w:t>
      </w:r>
      <w:r w:rsidRPr="6CDC49D3">
        <w:rPr>
          <w:rFonts w:ascii="Times New Roman" w:eastAsia="Times New Roman" w:hAnsi="Times New Roman" w:cs="Times New Roman"/>
          <w:sz w:val="24"/>
          <w:szCs w:val="24"/>
        </w:rPr>
        <w:t xml:space="preserve">, ofreciendo una solución dinámica para garantizar la consistencia, disponibilidad y eficiencia en entornos donde la accesibilidad y la sincronización precisa de datos son fundamentales. Su implementación exitosa requiere </w:t>
      </w:r>
      <w:r w:rsidRPr="6CDC49D3">
        <w:rPr>
          <w:rFonts w:ascii="Times New Roman" w:eastAsia="Times New Roman" w:hAnsi="Times New Roman" w:cs="Times New Roman"/>
          <w:sz w:val="24"/>
          <w:szCs w:val="24"/>
        </w:rPr>
        <w:lastRenderedPageBreak/>
        <w:t>un equilibrio entre las necesidades operativas específicas y la comprensión de sus implicaciones técnicas y desafíos inherentes.</w:t>
      </w:r>
    </w:p>
    <w:p w14:paraId="305DDAE0" w14:textId="77777777" w:rsidR="00520C36" w:rsidRDefault="00520C36">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br w:type="page"/>
      </w:r>
    </w:p>
    <w:p w14:paraId="443A6969" w14:textId="2CB1032B" w:rsidR="00520C36" w:rsidRPr="00D91240" w:rsidRDefault="00520C36" w:rsidP="00520C36">
      <w:pPr>
        <w:pStyle w:val="Ttulo1"/>
        <w:spacing w:line="480" w:lineRule="auto"/>
        <w:ind w:firstLine="720"/>
        <w:jc w:val="both"/>
        <w:rPr>
          <w:rFonts w:ascii="Times New Roman" w:eastAsia="Times New Roman" w:hAnsi="Times New Roman" w:cs="Times New Roman"/>
          <w:b/>
          <w:bCs/>
        </w:rPr>
      </w:pPr>
      <w:bookmarkStart w:id="60" w:name="_Toc151641540"/>
      <w:r w:rsidRPr="00D91240">
        <w:rPr>
          <w:rFonts w:ascii="Times New Roman" w:eastAsia="Times New Roman" w:hAnsi="Times New Roman" w:cs="Times New Roman"/>
          <w:b/>
          <w:bCs/>
        </w:rPr>
        <w:lastRenderedPageBreak/>
        <w:t xml:space="preserve">CAPÍTULO 6: </w:t>
      </w:r>
      <w:r w:rsidRPr="00D91240">
        <w:rPr>
          <w:rFonts w:ascii="Times New Roman" w:eastAsia="Times New Roman" w:hAnsi="Times New Roman" w:cs="Times New Roman"/>
          <w:b/>
          <w:bCs/>
          <w:smallCaps/>
          <w:sz w:val="36"/>
          <w:szCs w:val="36"/>
        </w:rPr>
        <w:t>Información Adicional</w:t>
      </w:r>
      <w:bookmarkEnd w:id="60"/>
    </w:p>
    <w:p w14:paraId="0A90D627" w14:textId="3B10566A" w:rsidR="6CDC49D3" w:rsidRPr="00876E43" w:rsidRDefault="00876E43" w:rsidP="00876E43">
      <w:pPr>
        <w:pStyle w:val="Ttulo2"/>
        <w:spacing w:line="480" w:lineRule="auto"/>
        <w:ind w:firstLine="720"/>
        <w:jc w:val="both"/>
        <w:rPr>
          <w:rFonts w:ascii="Times New Roman" w:eastAsia="Times New Roman" w:hAnsi="Times New Roman" w:cs="Times New Roman"/>
          <w:b/>
          <w:bCs/>
        </w:rPr>
      </w:pPr>
      <w:bookmarkStart w:id="61" w:name="_Toc151641541"/>
      <w:r w:rsidRPr="00876E43">
        <w:rPr>
          <w:rFonts w:ascii="Times New Roman" w:eastAsia="Times New Roman" w:hAnsi="Times New Roman" w:cs="Times New Roman"/>
          <w:b/>
          <w:bCs/>
        </w:rPr>
        <w:t xml:space="preserve">6.1. </w:t>
      </w:r>
      <w:r w:rsidR="6CDC49D3" w:rsidRPr="00876E43">
        <w:rPr>
          <w:rFonts w:ascii="Times New Roman" w:eastAsia="Times New Roman" w:hAnsi="Times New Roman" w:cs="Times New Roman"/>
          <w:b/>
          <w:bCs/>
        </w:rPr>
        <w:t>Procesos y Enfoques de Trabajo</w:t>
      </w:r>
      <w:bookmarkEnd w:id="61"/>
    </w:p>
    <w:p w14:paraId="35D8A3B7" w14:textId="5C70D263" w:rsidR="6CDC49D3" w:rsidRDefault="6CDC49D3" w:rsidP="00876E43">
      <w:pPr>
        <w:spacing w:line="480" w:lineRule="auto"/>
        <w:ind w:firstLine="720"/>
        <w:jc w:val="both"/>
        <w:rPr>
          <w:rFonts w:ascii="Times New Roman" w:eastAsia="Times New Roman" w:hAnsi="Times New Roman" w:cs="Times New Roman"/>
          <w:color w:val="000000" w:themeColor="text1"/>
          <w:sz w:val="24"/>
          <w:szCs w:val="24"/>
        </w:rPr>
      </w:pPr>
      <w:r w:rsidRPr="6CDC49D3">
        <w:rPr>
          <w:rFonts w:ascii="Times New Roman" w:eastAsia="Times New Roman" w:hAnsi="Times New Roman" w:cs="Times New Roman"/>
          <w:color w:val="000000" w:themeColor="text1"/>
          <w:sz w:val="24"/>
          <w:szCs w:val="24"/>
        </w:rPr>
        <w:t>Se establecieron reuniones semanales para seguimiento y revisión del avance del proyecto. Además, se asignaron responsabilidades específicas a cada miembro del equipo, siguiendo un enfoque colaborativo que facilitó la comunicación y la resolución de problemas de manera ágil.</w:t>
      </w:r>
    </w:p>
    <w:p w14:paraId="74DDA713" w14:textId="4C6A3E40" w:rsidR="6CDC49D3" w:rsidRDefault="6CDC49D3" w:rsidP="6CDC49D3">
      <w:pPr>
        <w:spacing w:line="257" w:lineRule="auto"/>
        <w:jc w:val="both"/>
      </w:pPr>
      <w:r w:rsidRPr="6CDC49D3">
        <w:rPr>
          <w:rFonts w:ascii="Times New Roman" w:eastAsia="Times New Roman" w:hAnsi="Times New Roman" w:cs="Times New Roman"/>
          <w:color w:val="000000" w:themeColor="text1"/>
          <w:sz w:val="24"/>
          <w:szCs w:val="24"/>
        </w:rPr>
        <w:t xml:space="preserve"> </w:t>
      </w:r>
    </w:p>
    <w:p w14:paraId="49B8C7AC" w14:textId="3174AF6E" w:rsidR="6CDC49D3" w:rsidRPr="00876E43" w:rsidRDefault="00876E43" w:rsidP="00876E43">
      <w:pPr>
        <w:pStyle w:val="Ttulo2"/>
        <w:spacing w:line="480" w:lineRule="auto"/>
        <w:ind w:firstLine="720"/>
        <w:jc w:val="both"/>
        <w:rPr>
          <w:rFonts w:ascii="Times New Roman" w:eastAsia="Times New Roman" w:hAnsi="Times New Roman" w:cs="Times New Roman"/>
          <w:b/>
          <w:bCs/>
        </w:rPr>
      </w:pPr>
      <w:bookmarkStart w:id="62" w:name="_Toc151641542"/>
      <w:r w:rsidRPr="00876E43">
        <w:rPr>
          <w:rFonts w:ascii="Times New Roman" w:eastAsia="Times New Roman" w:hAnsi="Times New Roman" w:cs="Times New Roman"/>
          <w:b/>
          <w:bCs/>
        </w:rPr>
        <w:t>6.2.</w:t>
      </w:r>
      <w:r w:rsidR="6CDC49D3" w:rsidRPr="00876E43">
        <w:rPr>
          <w:rFonts w:ascii="Times New Roman" w:eastAsia="Times New Roman" w:hAnsi="Times New Roman" w:cs="Times New Roman"/>
          <w:b/>
          <w:bCs/>
        </w:rPr>
        <w:t xml:space="preserve"> Herramientas y Software Utilizados</w:t>
      </w:r>
      <w:bookmarkEnd w:id="62"/>
    </w:p>
    <w:p w14:paraId="32421126" w14:textId="0BE61C1C" w:rsidR="6CDC49D3" w:rsidRDefault="6CDC49D3" w:rsidP="00876E43">
      <w:pPr>
        <w:spacing w:line="480" w:lineRule="auto"/>
        <w:ind w:firstLine="720"/>
        <w:jc w:val="both"/>
      </w:pPr>
      <w:r w:rsidRPr="6CDC49D3">
        <w:rPr>
          <w:rFonts w:ascii="Times New Roman" w:eastAsia="Times New Roman" w:hAnsi="Times New Roman" w:cs="Times New Roman"/>
          <w:color w:val="000000" w:themeColor="text1"/>
          <w:sz w:val="24"/>
          <w:szCs w:val="24"/>
        </w:rPr>
        <w:t xml:space="preserve">Durante el desarrollo del proyecto, se emplearon diversas herramientas y software para la gestión, diseño y desarrollo. </w:t>
      </w:r>
      <w:proofErr w:type="spellStart"/>
      <w:r w:rsidRPr="6CDC49D3">
        <w:rPr>
          <w:rFonts w:ascii="Times New Roman" w:eastAsia="Times New Roman" w:hAnsi="Times New Roman" w:cs="Times New Roman"/>
          <w:color w:val="000000" w:themeColor="text1"/>
          <w:sz w:val="24"/>
          <w:szCs w:val="24"/>
          <w:lang w:val="en-US"/>
        </w:rPr>
        <w:t>Algunas</w:t>
      </w:r>
      <w:proofErr w:type="spellEnd"/>
      <w:r w:rsidRPr="6CDC49D3">
        <w:rPr>
          <w:rFonts w:ascii="Times New Roman" w:eastAsia="Times New Roman" w:hAnsi="Times New Roman" w:cs="Times New Roman"/>
          <w:color w:val="000000" w:themeColor="text1"/>
          <w:sz w:val="24"/>
          <w:szCs w:val="24"/>
          <w:lang w:val="en-US"/>
        </w:rPr>
        <w:t xml:space="preserve"> de las </w:t>
      </w:r>
      <w:proofErr w:type="spellStart"/>
      <w:r w:rsidRPr="6CDC49D3">
        <w:rPr>
          <w:rFonts w:ascii="Times New Roman" w:eastAsia="Times New Roman" w:hAnsi="Times New Roman" w:cs="Times New Roman"/>
          <w:color w:val="000000" w:themeColor="text1"/>
          <w:sz w:val="24"/>
          <w:szCs w:val="24"/>
          <w:lang w:val="en-US"/>
        </w:rPr>
        <w:t>herramientas</w:t>
      </w:r>
      <w:proofErr w:type="spellEnd"/>
      <w:r w:rsidRPr="6CDC49D3">
        <w:rPr>
          <w:rFonts w:ascii="Times New Roman" w:eastAsia="Times New Roman" w:hAnsi="Times New Roman" w:cs="Times New Roman"/>
          <w:color w:val="000000" w:themeColor="text1"/>
          <w:sz w:val="24"/>
          <w:szCs w:val="24"/>
          <w:lang w:val="en-US"/>
        </w:rPr>
        <w:t xml:space="preserve"> clave </w:t>
      </w:r>
      <w:proofErr w:type="spellStart"/>
      <w:r w:rsidRPr="6CDC49D3">
        <w:rPr>
          <w:rFonts w:ascii="Times New Roman" w:eastAsia="Times New Roman" w:hAnsi="Times New Roman" w:cs="Times New Roman"/>
          <w:color w:val="000000" w:themeColor="text1"/>
          <w:sz w:val="24"/>
          <w:szCs w:val="24"/>
          <w:lang w:val="en-US"/>
        </w:rPr>
        <w:t>incluyeron</w:t>
      </w:r>
      <w:proofErr w:type="spellEnd"/>
      <w:r w:rsidRPr="6CDC49D3">
        <w:rPr>
          <w:rFonts w:ascii="Times New Roman" w:eastAsia="Times New Roman" w:hAnsi="Times New Roman" w:cs="Times New Roman"/>
          <w:color w:val="000000" w:themeColor="text1"/>
          <w:sz w:val="24"/>
          <w:szCs w:val="24"/>
          <w:lang w:val="en-US"/>
        </w:rPr>
        <w:t>:</w:t>
      </w:r>
    </w:p>
    <w:p w14:paraId="1526FDE5" w14:textId="7E3ED100" w:rsidR="6CDC49D3" w:rsidRDefault="6CDC49D3" w:rsidP="00876E43">
      <w:pPr>
        <w:pStyle w:val="Prrafodelista"/>
        <w:numPr>
          <w:ilvl w:val="0"/>
          <w:numId w:val="1"/>
        </w:numPr>
        <w:tabs>
          <w:tab w:val="left" w:pos="0"/>
          <w:tab w:val="left" w:pos="720"/>
        </w:tabs>
        <w:spacing w:after="0" w:line="480" w:lineRule="auto"/>
        <w:ind w:firstLine="720"/>
        <w:jc w:val="both"/>
        <w:rPr>
          <w:rFonts w:ascii="Times New Roman" w:eastAsia="Times New Roman" w:hAnsi="Times New Roman" w:cs="Times New Roman"/>
          <w:color w:val="000000" w:themeColor="text1"/>
          <w:sz w:val="24"/>
          <w:szCs w:val="24"/>
        </w:rPr>
      </w:pPr>
      <w:r w:rsidRPr="6CDC49D3">
        <w:rPr>
          <w:rFonts w:ascii="Times New Roman" w:eastAsia="Times New Roman" w:hAnsi="Times New Roman" w:cs="Times New Roman"/>
          <w:b/>
          <w:bCs/>
          <w:color w:val="000000" w:themeColor="text1"/>
          <w:sz w:val="24"/>
          <w:szCs w:val="24"/>
        </w:rPr>
        <w:t>Gestión de Proyectos:</w:t>
      </w:r>
      <w:r w:rsidRPr="6CDC49D3">
        <w:rPr>
          <w:rFonts w:ascii="Times New Roman" w:eastAsia="Times New Roman" w:hAnsi="Times New Roman" w:cs="Times New Roman"/>
          <w:color w:val="000000" w:themeColor="text1"/>
          <w:sz w:val="24"/>
          <w:szCs w:val="24"/>
        </w:rPr>
        <w:t xml:space="preserve"> Se utilizó Trello para la planificación y seguimiento de tareas, asignación de responsabilidades y gestión del flujo de trabajo.</w:t>
      </w:r>
    </w:p>
    <w:p w14:paraId="583C4E33" w14:textId="171D0C55" w:rsidR="6CDC49D3" w:rsidRDefault="6CDC49D3" w:rsidP="00876E43">
      <w:pPr>
        <w:pStyle w:val="Prrafodelista"/>
        <w:numPr>
          <w:ilvl w:val="0"/>
          <w:numId w:val="1"/>
        </w:numPr>
        <w:tabs>
          <w:tab w:val="left" w:pos="0"/>
          <w:tab w:val="left" w:pos="720"/>
        </w:tabs>
        <w:spacing w:after="0" w:line="480" w:lineRule="auto"/>
        <w:ind w:firstLine="720"/>
        <w:jc w:val="both"/>
        <w:rPr>
          <w:rFonts w:ascii="Times New Roman" w:eastAsia="Times New Roman" w:hAnsi="Times New Roman" w:cs="Times New Roman"/>
          <w:color w:val="000000" w:themeColor="text1"/>
          <w:sz w:val="24"/>
          <w:szCs w:val="24"/>
        </w:rPr>
      </w:pPr>
      <w:r w:rsidRPr="6CDC49D3">
        <w:rPr>
          <w:rFonts w:ascii="Times New Roman" w:eastAsia="Times New Roman" w:hAnsi="Times New Roman" w:cs="Times New Roman"/>
          <w:b/>
          <w:bCs/>
          <w:color w:val="000000" w:themeColor="text1"/>
          <w:sz w:val="24"/>
          <w:szCs w:val="24"/>
        </w:rPr>
        <w:t>Diseño de Base de Datos:</w:t>
      </w:r>
      <w:r w:rsidRPr="6CDC49D3">
        <w:rPr>
          <w:rFonts w:ascii="Times New Roman" w:eastAsia="Times New Roman" w:hAnsi="Times New Roman" w:cs="Times New Roman"/>
          <w:color w:val="000000" w:themeColor="text1"/>
          <w:sz w:val="24"/>
          <w:szCs w:val="24"/>
        </w:rPr>
        <w:t xml:space="preserve"> Para el diseño del modelo de datos se empleó SQL Server permitiendo la visualización, creación y modificación del esquema relacional.</w:t>
      </w:r>
    </w:p>
    <w:p w14:paraId="03E33A08" w14:textId="620B018F" w:rsidR="6CDC49D3" w:rsidRDefault="6CDC49D3" w:rsidP="00876E43">
      <w:pPr>
        <w:pStyle w:val="Prrafodelista"/>
        <w:numPr>
          <w:ilvl w:val="0"/>
          <w:numId w:val="1"/>
        </w:numPr>
        <w:tabs>
          <w:tab w:val="left" w:pos="0"/>
          <w:tab w:val="left" w:pos="720"/>
        </w:tabs>
        <w:spacing w:after="0" w:line="480" w:lineRule="auto"/>
        <w:ind w:firstLine="720"/>
        <w:jc w:val="both"/>
        <w:rPr>
          <w:rFonts w:ascii="Times New Roman" w:eastAsia="Times New Roman" w:hAnsi="Times New Roman" w:cs="Times New Roman"/>
          <w:color w:val="000000" w:themeColor="text1"/>
          <w:sz w:val="24"/>
          <w:szCs w:val="24"/>
        </w:rPr>
      </w:pPr>
      <w:r w:rsidRPr="6CDC49D3">
        <w:rPr>
          <w:rFonts w:ascii="Times New Roman" w:eastAsia="Times New Roman" w:hAnsi="Times New Roman" w:cs="Times New Roman"/>
          <w:b/>
          <w:bCs/>
          <w:color w:val="000000" w:themeColor="text1"/>
          <w:sz w:val="24"/>
          <w:szCs w:val="24"/>
        </w:rPr>
        <w:t>Desarrollo y Codificación:</w:t>
      </w:r>
      <w:r w:rsidRPr="6CDC49D3">
        <w:rPr>
          <w:rFonts w:ascii="Times New Roman" w:eastAsia="Times New Roman" w:hAnsi="Times New Roman" w:cs="Times New Roman"/>
          <w:color w:val="000000" w:themeColor="text1"/>
          <w:sz w:val="24"/>
          <w:szCs w:val="24"/>
        </w:rPr>
        <w:t xml:space="preserve"> Se utilizaron Visual Studio </w:t>
      </w:r>
      <w:proofErr w:type="spellStart"/>
      <w:r w:rsidRPr="6CDC49D3">
        <w:rPr>
          <w:rFonts w:ascii="Times New Roman" w:eastAsia="Times New Roman" w:hAnsi="Times New Roman" w:cs="Times New Roman"/>
          <w:color w:val="000000" w:themeColor="text1"/>
          <w:sz w:val="24"/>
          <w:szCs w:val="24"/>
        </w:rPr>
        <w:t>Code</w:t>
      </w:r>
      <w:proofErr w:type="spellEnd"/>
      <w:r w:rsidRPr="6CDC49D3">
        <w:rPr>
          <w:rFonts w:ascii="Times New Roman" w:eastAsia="Times New Roman" w:hAnsi="Times New Roman" w:cs="Times New Roman"/>
          <w:color w:val="000000" w:themeColor="text1"/>
          <w:sz w:val="24"/>
          <w:szCs w:val="24"/>
        </w:rPr>
        <w:t xml:space="preserve"> para la codificación y desarrollo de scripts o aplicaciones necesarios para la implementación del proyecto.</w:t>
      </w:r>
    </w:p>
    <w:sectPr w:rsidR="6CDC49D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Q3Sq7iR/sjfObJ" int2:id="g1K910Y7">
      <int2:state int2:value="Rejected" int2:type="AugLoop_Text_Critique"/>
    </int2:textHash>
    <int2:textHash int2:hashCode="M5XCBHn+A97wdZ" int2:id="nwZLXsHc">
      <int2:state int2:value="Rejected" int2:type="AugLoop_Text_Critique"/>
    </int2:textHash>
    <int2:textHash int2:hashCode="RyjyeLE3G/1sOA" int2:id="Axe9Gixv">
      <int2:state int2:value="Rejected" int2:type="AugLoop_Text_Critique"/>
    </int2:textHash>
    <int2:textHash int2:hashCode="BgjEBUZi3ZAuEx" int2:id="P2VRkM3a">
      <int2:state int2:value="Rejected" int2:type="AugLoop_Text_Critique"/>
    </int2:textHash>
    <int2:textHash int2:hashCode="2z1AWxBnWZjAMC" int2:id="UI3nqavf">
      <int2:state int2:value="Rejected" int2:type="AugLoop_Text_Critique"/>
    </int2:textHash>
    <int2:textHash int2:hashCode="+JaaGKDaq29ZtC" int2:id="1PJxm3cW">
      <int2:state int2:value="Rejected" int2:type="AugLoop_Text_Critique"/>
    </int2:textHash>
    <int2:textHash int2:hashCode="ScLCCf+HTdWuIx" int2:id="PO18V6S6">
      <int2:state int2:value="Rejected" int2:type="AugLoop_Text_Critique"/>
    </int2:textHash>
    <int2:textHash int2:hashCode="fduWJSYf3fHnMu" int2:id="2UZik975">
      <int2:state int2:value="Rejected" int2:type="AugLoop_Text_Critique"/>
    </int2:textHash>
    <int2:textHash int2:hashCode="m7sNsNn0/qfaAu" int2:id="PxUOD3Hz">
      <int2:state int2:value="Rejected" int2:type="AugLoop_Text_Critique"/>
    </int2:textHash>
    <int2:textHash int2:hashCode="L/L+vvLaQSHpzZ" int2:id="B6pMnel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4501A"/>
    <w:multiLevelType w:val="multilevel"/>
    <w:tmpl w:val="7558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FE2E24"/>
    <w:multiLevelType w:val="multilevel"/>
    <w:tmpl w:val="B2EA71E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964"/>
    <w:rsid w:val="00091A0D"/>
    <w:rsid w:val="00144D4B"/>
    <w:rsid w:val="0025754B"/>
    <w:rsid w:val="00387964"/>
    <w:rsid w:val="00403EF5"/>
    <w:rsid w:val="00520C36"/>
    <w:rsid w:val="00826DF8"/>
    <w:rsid w:val="00876E43"/>
    <w:rsid w:val="008A171E"/>
    <w:rsid w:val="0092059B"/>
    <w:rsid w:val="00986C4B"/>
    <w:rsid w:val="00992576"/>
    <w:rsid w:val="00B44A11"/>
    <w:rsid w:val="00B54719"/>
    <w:rsid w:val="00BB0044"/>
    <w:rsid w:val="00BD661A"/>
    <w:rsid w:val="00BF1C35"/>
    <w:rsid w:val="00C67797"/>
    <w:rsid w:val="00D4773A"/>
    <w:rsid w:val="00D91240"/>
    <w:rsid w:val="00FC2714"/>
    <w:rsid w:val="0AA56A82"/>
    <w:rsid w:val="17001AE6"/>
    <w:rsid w:val="6CDC49D3"/>
    <w:rsid w:val="77CBF6F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F03DE"/>
  <w15:chartTrackingRefBased/>
  <w15:docId w15:val="{A7FC6845-F045-403B-9DD8-19C0FD1A3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964"/>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879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387964"/>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387964"/>
    <w:rPr>
      <w:b/>
      <w:bCs/>
    </w:rPr>
  </w:style>
  <w:style w:type="character" w:customStyle="1" w:styleId="notion-enable-hover">
    <w:name w:val="notion-enable-hover"/>
    <w:basedOn w:val="Fuentedeprrafopredeter"/>
    <w:rsid w:val="00387964"/>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paragraph" w:styleId="TDC4">
    <w:name w:val="toc 4"/>
    <w:basedOn w:val="Normal"/>
    <w:next w:val="Normal"/>
    <w:autoRedefine/>
    <w:uiPriority w:val="39"/>
    <w:unhideWhenUsed/>
    <w:pPr>
      <w:spacing w:after="100"/>
      <w:ind w:left="660"/>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pPr>
      <w:ind w:left="720"/>
      <w:contextualSpacing/>
    </w:pPr>
  </w:style>
  <w:style w:type="paragraph" w:styleId="TtuloTDC">
    <w:name w:val="TOC Heading"/>
    <w:basedOn w:val="Ttulo1"/>
    <w:next w:val="Normal"/>
    <w:uiPriority w:val="39"/>
    <w:unhideWhenUsed/>
    <w:qFormat/>
    <w:rsid w:val="00BD661A"/>
    <w:pPr>
      <w:outlineLvl w:val="9"/>
    </w:pPr>
    <w:rPr>
      <w:kern w:val="0"/>
      <w:lang w:eastAsia="es-AR"/>
      <w14:ligatures w14:val="none"/>
    </w:rPr>
  </w:style>
  <w:style w:type="paragraph" w:styleId="TDC3">
    <w:name w:val="toc 3"/>
    <w:basedOn w:val="Normal"/>
    <w:next w:val="Normal"/>
    <w:autoRedefine/>
    <w:uiPriority w:val="39"/>
    <w:unhideWhenUsed/>
    <w:rsid w:val="00BD661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497954">
      <w:bodyDiv w:val="1"/>
      <w:marLeft w:val="0"/>
      <w:marRight w:val="0"/>
      <w:marTop w:val="0"/>
      <w:marBottom w:val="0"/>
      <w:divBdr>
        <w:top w:val="none" w:sz="0" w:space="0" w:color="auto"/>
        <w:left w:val="none" w:sz="0" w:space="0" w:color="auto"/>
        <w:bottom w:val="none" w:sz="0" w:space="0" w:color="auto"/>
        <w:right w:val="none" w:sz="0" w:space="0" w:color="auto"/>
      </w:divBdr>
    </w:div>
    <w:div w:id="210364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microsoft.com/office/2020/10/relationships/intelligence" Target="intelligence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8EB4F-C15A-4DFE-A2EF-AB89D1092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51</Pages>
  <Words>6382</Words>
  <Characters>35107</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Enzo Javier Zárate</dc:creator>
  <cp:keywords/>
  <dc:description/>
  <cp:lastModifiedBy>Usuario</cp:lastModifiedBy>
  <cp:revision>2</cp:revision>
  <dcterms:created xsi:type="dcterms:W3CDTF">2023-11-23T17:18:00Z</dcterms:created>
  <dcterms:modified xsi:type="dcterms:W3CDTF">2023-11-23T17:18:00Z</dcterms:modified>
</cp:coreProperties>
</file>