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F0303" w14:textId="77777777" w:rsidR="002F3341" w:rsidRDefault="003614E4">
      <w:pPr>
        <w:jc w:val="center"/>
        <w:rPr>
          <w:rFonts w:ascii="Anton" w:eastAsia="Anton" w:hAnsi="Anton" w:cs="Anton"/>
          <w:i/>
          <w:sz w:val="48"/>
          <w:szCs w:val="48"/>
        </w:rPr>
      </w:pPr>
      <w:r>
        <w:rPr>
          <w:rFonts w:ascii="Anton" w:eastAsia="Anton" w:hAnsi="Anton" w:cs="Anton"/>
          <w:i/>
          <w:sz w:val="48"/>
          <w:szCs w:val="48"/>
        </w:rPr>
        <w:t xml:space="preserve">Curso </w:t>
      </w:r>
      <w:proofErr w:type="spellStart"/>
      <w:r>
        <w:rPr>
          <w:rFonts w:ascii="Anton" w:eastAsia="Anton" w:hAnsi="Anton" w:cs="Anton"/>
          <w:i/>
          <w:sz w:val="48"/>
          <w:szCs w:val="48"/>
        </w:rPr>
        <w:t>Backend</w:t>
      </w:r>
      <w:proofErr w:type="spellEnd"/>
      <w:r>
        <w:rPr>
          <w:rFonts w:ascii="Anton" w:eastAsia="Anton" w:hAnsi="Anton" w:cs="Anton"/>
          <w:i/>
          <w:sz w:val="48"/>
          <w:szCs w:val="48"/>
        </w:rPr>
        <w:t xml:space="preserve"> - MERN </w:t>
      </w:r>
      <w:proofErr w:type="spellStart"/>
      <w:r>
        <w:rPr>
          <w:rFonts w:ascii="Anton" w:eastAsia="Anton" w:hAnsi="Anton" w:cs="Anton"/>
          <w:i/>
          <w:sz w:val="48"/>
          <w:szCs w:val="48"/>
        </w:rPr>
        <w:t>Stack</w:t>
      </w:r>
      <w:proofErr w:type="spellEnd"/>
      <w:r>
        <w:rPr>
          <w:rFonts w:ascii="Anton" w:eastAsia="Anton" w:hAnsi="Anton" w:cs="Anton"/>
          <w:i/>
          <w:sz w:val="48"/>
          <w:szCs w:val="48"/>
        </w:rPr>
        <w:t>: Proyecto Final</w:t>
      </w:r>
    </w:p>
    <w:p w14:paraId="2EE34E44" w14:textId="77777777" w:rsidR="002F3341" w:rsidRDefault="003614E4">
      <w:pPr>
        <w:jc w:val="center"/>
        <w:rPr>
          <w:rFonts w:ascii="Anton" w:eastAsia="Anton" w:hAnsi="Anton" w:cs="Anton"/>
          <w:i/>
          <w:sz w:val="36"/>
          <w:szCs w:val="36"/>
        </w:rPr>
      </w:pPr>
      <w:r>
        <w:rPr>
          <w:rFonts w:ascii="Anton" w:eastAsia="Anton" w:hAnsi="Anton" w:cs="Anton"/>
          <w:i/>
          <w:sz w:val="36"/>
          <w:szCs w:val="36"/>
        </w:rPr>
        <w:t>E-</w:t>
      </w:r>
      <w:proofErr w:type="spellStart"/>
      <w:r>
        <w:rPr>
          <w:rFonts w:ascii="Anton" w:eastAsia="Anton" w:hAnsi="Anton" w:cs="Anton"/>
          <w:i/>
          <w:sz w:val="36"/>
          <w:szCs w:val="36"/>
        </w:rPr>
        <w:t>commerce</w:t>
      </w:r>
      <w:proofErr w:type="spellEnd"/>
      <w:r>
        <w:rPr>
          <w:rFonts w:ascii="Anton" w:eastAsia="Anton" w:hAnsi="Anton" w:cs="Anton"/>
          <w:i/>
          <w:sz w:val="36"/>
          <w:szCs w:val="36"/>
        </w:rPr>
        <w:t xml:space="preserve"> </w:t>
      </w:r>
      <w:proofErr w:type="spellStart"/>
      <w:r>
        <w:rPr>
          <w:rFonts w:ascii="Anton" w:eastAsia="Anton" w:hAnsi="Anton" w:cs="Anton"/>
          <w:i/>
          <w:sz w:val="36"/>
          <w:szCs w:val="36"/>
        </w:rPr>
        <w:t>project</w:t>
      </w:r>
      <w:proofErr w:type="spellEnd"/>
    </w:p>
    <w:p w14:paraId="613E5C86" w14:textId="77777777" w:rsidR="002F3341" w:rsidRDefault="002F3341">
      <w:pPr>
        <w:jc w:val="center"/>
        <w:rPr>
          <w:rFonts w:ascii="Helvetica Neue Light" w:eastAsia="Helvetica Neue Light" w:hAnsi="Helvetica Neue Light" w:cs="Helvetica Neue Light"/>
          <w:sz w:val="36"/>
          <w:szCs w:val="36"/>
        </w:rPr>
      </w:pPr>
    </w:p>
    <w:p w14:paraId="3070611D" w14:textId="77777777" w:rsidR="002F3341" w:rsidRDefault="003614E4">
      <w:pPr>
        <w:rPr>
          <w:rFonts w:ascii="Helvetica Neue Light" w:eastAsia="Helvetica Neue Light" w:hAnsi="Helvetica Neue Light" w:cs="Helvetica Neue Light"/>
          <w:sz w:val="24"/>
          <w:szCs w:val="24"/>
        </w:rPr>
      </w:pPr>
      <w:r w:rsidRPr="008746A6">
        <w:rPr>
          <w:rFonts w:ascii="Helvetica Neue Light" w:eastAsia="Helvetica Neue Light" w:hAnsi="Helvetica Neue Light" w:cs="Helvetica Neue Light"/>
          <w:sz w:val="24"/>
          <w:szCs w:val="24"/>
          <w:highlight w:val="green"/>
        </w:rPr>
        <w:t xml:space="preserve">Desarrollarás el </w:t>
      </w:r>
      <w:proofErr w:type="spellStart"/>
      <w:r w:rsidRPr="008746A6">
        <w:rPr>
          <w:rFonts w:ascii="Helvetica Neue Light" w:eastAsia="Helvetica Neue Light" w:hAnsi="Helvetica Neue Light" w:cs="Helvetica Neue Light"/>
          <w:sz w:val="24"/>
          <w:szCs w:val="24"/>
          <w:highlight w:val="green"/>
        </w:rPr>
        <w:t>backend</w:t>
      </w:r>
      <w:proofErr w:type="spellEnd"/>
      <w:r w:rsidRPr="008746A6">
        <w:rPr>
          <w:rFonts w:ascii="Helvetica Neue Light" w:eastAsia="Helvetica Neue Light" w:hAnsi="Helvetica Neue Light" w:cs="Helvetica Neue Light"/>
          <w:sz w:val="24"/>
          <w:szCs w:val="24"/>
          <w:highlight w:val="green"/>
        </w:rPr>
        <w:t xml:space="preserve"> de una aplicación de </w:t>
      </w:r>
      <w:r w:rsidRPr="008746A6">
        <w:rPr>
          <w:rFonts w:ascii="Helvetica Neue" w:eastAsia="Helvetica Neue" w:hAnsi="Helvetica Neue" w:cs="Helvetica Neue"/>
          <w:b/>
          <w:sz w:val="24"/>
          <w:szCs w:val="24"/>
          <w:highlight w:val="green"/>
        </w:rPr>
        <w:t>e-</w:t>
      </w:r>
      <w:proofErr w:type="spellStart"/>
      <w:r w:rsidRPr="008746A6">
        <w:rPr>
          <w:rFonts w:ascii="Helvetica Neue" w:eastAsia="Helvetica Neue" w:hAnsi="Helvetica Neue" w:cs="Helvetica Neue"/>
          <w:b/>
          <w:sz w:val="24"/>
          <w:szCs w:val="24"/>
          <w:highlight w:val="green"/>
        </w:rPr>
        <w:t>commerce</w:t>
      </w:r>
      <w:proofErr w:type="spellEnd"/>
      <w:r w:rsidRPr="008746A6">
        <w:rPr>
          <w:rFonts w:ascii="Helvetica Neue Light" w:eastAsia="Helvetica Neue Light" w:hAnsi="Helvetica Neue Light" w:cs="Helvetica Neue Light"/>
          <w:sz w:val="24"/>
          <w:szCs w:val="24"/>
          <w:highlight w:val="green"/>
        </w:rPr>
        <w:t xml:space="preserve"> para poder vender productos de un rubro a elección.</w:t>
      </w:r>
    </w:p>
    <w:p w14:paraId="624A669B" w14:textId="77777777" w:rsidR="002F3341" w:rsidRDefault="002F3341">
      <w:pPr>
        <w:rPr>
          <w:rFonts w:ascii="Helvetica Neue Light" w:eastAsia="Helvetica Neue Light" w:hAnsi="Helvetica Neue Light" w:cs="Helvetica Neue Light"/>
          <w:sz w:val="24"/>
          <w:szCs w:val="24"/>
        </w:rPr>
      </w:pPr>
    </w:p>
    <w:p w14:paraId="5B4F36AD" w14:textId="77777777" w:rsidR="002F3341" w:rsidRDefault="002F3341">
      <w:pPr>
        <w:rPr>
          <w:rFonts w:ascii="Helvetica Neue Light" w:eastAsia="Helvetica Neue Light" w:hAnsi="Helvetica Neue Light" w:cs="Helvetica Neue Light"/>
          <w:sz w:val="24"/>
          <w:szCs w:val="24"/>
        </w:rPr>
      </w:pPr>
    </w:p>
    <w:p w14:paraId="08F17A0C" w14:textId="77777777" w:rsidR="002F3341" w:rsidRDefault="003614E4">
      <w:pPr>
        <w:rPr>
          <w:rFonts w:ascii="Anton" w:eastAsia="Anton" w:hAnsi="Anton" w:cs="Anton"/>
          <w:sz w:val="28"/>
          <w:szCs w:val="28"/>
        </w:rPr>
      </w:pPr>
      <w:proofErr w:type="spellStart"/>
      <w:r>
        <w:rPr>
          <w:rFonts w:ascii="Anton" w:eastAsia="Anton" w:hAnsi="Anton" w:cs="Anton"/>
          <w:sz w:val="28"/>
          <w:szCs w:val="28"/>
        </w:rPr>
        <w:t>User</w:t>
      </w:r>
      <w:proofErr w:type="spellEnd"/>
      <w:r>
        <w:rPr>
          <w:rFonts w:ascii="Anton" w:eastAsia="Anton" w:hAnsi="Anton" w:cs="Anton"/>
          <w:sz w:val="28"/>
          <w:szCs w:val="28"/>
        </w:rPr>
        <w:t xml:space="preserve"> </w:t>
      </w:r>
      <w:proofErr w:type="spellStart"/>
      <w:r>
        <w:rPr>
          <w:rFonts w:ascii="Anton" w:eastAsia="Anton" w:hAnsi="Anton" w:cs="Anton"/>
          <w:sz w:val="28"/>
          <w:szCs w:val="28"/>
        </w:rPr>
        <w:t>story</w:t>
      </w:r>
      <w:proofErr w:type="spellEnd"/>
      <w:r>
        <w:rPr>
          <w:rFonts w:ascii="Anton" w:eastAsia="Anton" w:hAnsi="Anton" w:cs="Anton"/>
          <w:sz w:val="28"/>
          <w:szCs w:val="28"/>
        </w:rPr>
        <w:t>/</w:t>
      </w:r>
      <w:proofErr w:type="spellStart"/>
      <w:r>
        <w:rPr>
          <w:rFonts w:ascii="Anton" w:eastAsia="Anton" w:hAnsi="Anton" w:cs="Anton"/>
          <w:sz w:val="28"/>
          <w:szCs w:val="28"/>
        </w:rPr>
        <w:t>brief</w:t>
      </w:r>
      <w:proofErr w:type="spellEnd"/>
      <w:r>
        <w:rPr>
          <w:rFonts w:ascii="Anton" w:eastAsia="Anton" w:hAnsi="Anton" w:cs="Anton"/>
          <w:sz w:val="28"/>
          <w:szCs w:val="28"/>
        </w:rPr>
        <w:t xml:space="preserve">: </w:t>
      </w:r>
    </w:p>
    <w:p w14:paraId="32E3C0C1" w14:textId="77777777" w:rsidR="002F3341" w:rsidRDefault="002F3341">
      <w:pPr>
        <w:rPr>
          <w:rFonts w:ascii="Anton" w:eastAsia="Anton" w:hAnsi="Anton" w:cs="Anton"/>
          <w:sz w:val="28"/>
          <w:szCs w:val="28"/>
        </w:rPr>
      </w:pPr>
    </w:p>
    <w:p w14:paraId="66666DE6" w14:textId="77777777" w:rsidR="002F3341" w:rsidRDefault="003614E4">
      <w:pPr>
        <w:numPr>
          <w:ilvl w:val="0"/>
          <w:numId w:val="3"/>
        </w:numPr>
        <w:rPr>
          <w:rFonts w:ascii="Helvetica Neue Light" w:eastAsia="Helvetica Neue Light" w:hAnsi="Helvetica Neue Light" w:cs="Helvetica Neue Light"/>
          <w:sz w:val="24"/>
          <w:szCs w:val="24"/>
        </w:rPr>
      </w:pPr>
      <w:r w:rsidRPr="006527C3">
        <w:rPr>
          <w:rFonts w:ascii="Helvetica Neue Light" w:eastAsia="Helvetica Neue Light" w:hAnsi="Helvetica Neue Light" w:cs="Helvetica Neue Light"/>
          <w:sz w:val="24"/>
          <w:szCs w:val="24"/>
          <w:highlight w:val="green"/>
        </w:rPr>
        <w:t>Contendrá las rutas necesarias que permitan listar los productos existentes, ingresar productos nuevos,</w:t>
      </w:r>
      <w:r>
        <w:rPr>
          <w:rFonts w:ascii="Helvetica Neue Light" w:eastAsia="Helvetica Neue Light" w:hAnsi="Helvetica Neue Light" w:cs="Helvetica Neue Light"/>
          <w:sz w:val="24"/>
          <w:szCs w:val="24"/>
        </w:rPr>
        <w:t xml:space="preserve"> borrar y modificar sus detalles, así como interactuar con el carrito de compras.</w:t>
      </w:r>
    </w:p>
    <w:p w14:paraId="0292FCD5" w14:textId="77777777" w:rsidR="002F3341" w:rsidRDefault="003614E4">
      <w:pPr>
        <w:numPr>
          <w:ilvl w:val="0"/>
          <w:numId w:val="3"/>
        </w:numPr>
        <w:rPr>
          <w:rFonts w:ascii="Helvetica Neue Light" w:eastAsia="Helvetica Neue Light" w:hAnsi="Helvetica Neue Light" w:cs="Helvetica Neue Light"/>
          <w:sz w:val="24"/>
          <w:szCs w:val="24"/>
        </w:rPr>
      </w:pPr>
      <w:r w:rsidRPr="008746A6">
        <w:rPr>
          <w:rFonts w:ascii="Helvetica Neue Light" w:eastAsia="Helvetica Neue Light" w:hAnsi="Helvetica Neue Light" w:cs="Helvetica Neue Light"/>
          <w:sz w:val="24"/>
          <w:szCs w:val="24"/>
          <w:highlight w:val="green"/>
        </w:rPr>
        <w:t xml:space="preserve">Se implementará una API </w:t>
      </w:r>
      <w:proofErr w:type="spellStart"/>
      <w:r w:rsidRPr="008746A6">
        <w:rPr>
          <w:rFonts w:ascii="Helvetica Neue Light" w:eastAsia="Helvetica Neue Light" w:hAnsi="Helvetica Neue Light" w:cs="Helvetica Neue Light"/>
          <w:sz w:val="24"/>
          <w:szCs w:val="24"/>
          <w:highlight w:val="green"/>
        </w:rPr>
        <w:t>RESTful</w:t>
      </w:r>
      <w:proofErr w:type="spellEnd"/>
      <w:r w:rsidRPr="008746A6">
        <w:rPr>
          <w:rFonts w:ascii="Helvetica Neue Light" w:eastAsia="Helvetica Neue Light" w:hAnsi="Helvetica Neue Light" w:cs="Helvetica Neue Light"/>
          <w:sz w:val="24"/>
          <w:szCs w:val="24"/>
          <w:highlight w:val="green"/>
        </w:rPr>
        <w:t xml:space="preserve"> con los verbos </w:t>
      </w:r>
      <w:proofErr w:type="spellStart"/>
      <w:r w:rsidRPr="008746A6">
        <w:rPr>
          <w:rFonts w:ascii="Helvetica Neue Light" w:eastAsia="Helvetica Neue Light" w:hAnsi="Helvetica Neue Light" w:cs="Helvetica Neue Light"/>
          <w:sz w:val="24"/>
          <w:szCs w:val="24"/>
          <w:highlight w:val="green"/>
        </w:rPr>
        <w:t>get</w:t>
      </w:r>
      <w:proofErr w:type="spellEnd"/>
      <w:r>
        <w:rPr>
          <w:rFonts w:ascii="Helvetica Neue Light" w:eastAsia="Helvetica Neue Light" w:hAnsi="Helvetica Neue Light" w:cs="Helvetica Neue Light"/>
          <w:sz w:val="24"/>
          <w:szCs w:val="24"/>
        </w:rPr>
        <w:t xml:space="preserve">, post, </w:t>
      </w:r>
      <w:proofErr w:type="spellStart"/>
      <w:r>
        <w:rPr>
          <w:rFonts w:ascii="Helvetica Neue Light" w:eastAsia="Helvetica Neue Light" w:hAnsi="Helvetica Neue Light" w:cs="Helvetica Neue Light"/>
          <w:sz w:val="24"/>
          <w:szCs w:val="24"/>
        </w:rPr>
        <w:t>put</w:t>
      </w:r>
      <w:proofErr w:type="spellEnd"/>
      <w:r>
        <w:rPr>
          <w:rFonts w:ascii="Helvetica Neue Light" w:eastAsia="Helvetica Neue Light" w:hAnsi="Helvetica Neue Light" w:cs="Helvetica Neue Light"/>
          <w:sz w:val="24"/>
          <w:szCs w:val="24"/>
        </w:rPr>
        <w:t xml:space="preserve"> y </w:t>
      </w:r>
      <w:proofErr w:type="spellStart"/>
      <w:r>
        <w:rPr>
          <w:rFonts w:ascii="Helvetica Neue Light" w:eastAsia="Helvetica Neue Light" w:hAnsi="Helvetica Neue Light" w:cs="Helvetica Neue Light"/>
          <w:sz w:val="24"/>
          <w:szCs w:val="24"/>
        </w:rPr>
        <w:t>delete</w:t>
      </w:r>
      <w:proofErr w:type="spellEnd"/>
      <w:r>
        <w:rPr>
          <w:rFonts w:ascii="Helvetica Neue Light" w:eastAsia="Helvetica Neue Light" w:hAnsi="Helvetica Neue Light" w:cs="Helvetica Neue Light"/>
          <w:sz w:val="24"/>
          <w:szCs w:val="24"/>
        </w:rPr>
        <w:t xml:space="preserve"> para cumplir con todas las acciones necesarias.</w:t>
      </w:r>
    </w:p>
    <w:p w14:paraId="5BFA168C" w14:textId="77777777" w:rsidR="002F3341" w:rsidRDefault="003614E4">
      <w:pPr>
        <w:numPr>
          <w:ilvl w:val="0"/>
          <w:numId w:val="3"/>
        </w:numPr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="Helvetica Neue Light" w:eastAsia="Helvetica Neue Light" w:hAnsi="Helvetica Neue Light" w:cs="Helvetica Neue Light"/>
          <w:sz w:val="24"/>
          <w:szCs w:val="24"/>
        </w:rPr>
        <w:t xml:space="preserve">Debe brindar al </w:t>
      </w:r>
      <w:proofErr w:type="spellStart"/>
      <w:r>
        <w:rPr>
          <w:rFonts w:ascii="Helvetica Neue Light" w:eastAsia="Helvetica Neue Light" w:hAnsi="Helvetica Neue Light" w:cs="Helvetica Neue Light"/>
          <w:sz w:val="24"/>
          <w:szCs w:val="24"/>
        </w:rPr>
        <w:t>frontend</w:t>
      </w:r>
      <w:proofErr w:type="spellEnd"/>
      <w:r>
        <w:rPr>
          <w:rFonts w:ascii="Helvetica Neue Light" w:eastAsia="Helvetica Neue Light" w:hAnsi="Helvetica Neue Light" w:cs="Helvetica Neue Light"/>
          <w:sz w:val="24"/>
          <w:szCs w:val="24"/>
        </w:rPr>
        <w:t xml:space="preserve"> un mecanismo de ingreso autorizado al sistema basado en JWT (</w:t>
      </w:r>
      <w:proofErr w:type="spellStart"/>
      <w:r>
        <w:rPr>
          <w:rFonts w:ascii="Helvetica Neue Light" w:eastAsia="Helvetica Neue Light" w:hAnsi="Helvetica Neue Light" w:cs="Helvetica Neue Light"/>
          <w:sz w:val="24"/>
          <w:szCs w:val="24"/>
        </w:rPr>
        <w:t>Json</w:t>
      </w:r>
      <w:proofErr w:type="spellEnd"/>
      <w:r>
        <w:rPr>
          <w:rFonts w:ascii="Helvetica Neue Light" w:eastAsia="Helvetica Neue Light" w:hAnsi="Helvetica Neue Light" w:cs="Helvetica Neue Light"/>
          <w:sz w:val="24"/>
          <w:szCs w:val="24"/>
        </w:rPr>
        <w:t xml:space="preserve"> Web Token). </w:t>
      </w:r>
    </w:p>
    <w:p w14:paraId="243FE848" w14:textId="77777777" w:rsidR="002F3341" w:rsidRPr="006527C3" w:rsidRDefault="003614E4">
      <w:pPr>
        <w:numPr>
          <w:ilvl w:val="0"/>
          <w:numId w:val="3"/>
        </w:numPr>
        <w:rPr>
          <w:rFonts w:ascii="Helvetica Neue Light" w:eastAsia="Helvetica Neue Light" w:hAnsi="Helvetica Neue Light" w:cs="Helvetica Neue Light"/>
          <w:sz w:val="24"/>
          <w:szCs w:val="24"/>
          <w:highlight w:val="green"/>
        </w:rPr>
      </w:pPr>
      <w:r w:rsidRPr="006527C3">
        <w:rPr>
          <w:rFonts w:ascii="Helvetica Neue Light" w:eastAsia="Helvetica Neue Light" w:hAnsi="Helvetica Neue Light" w:cs="Helvetica Neue Light"/>
          <w:sz w:val="24"/>
          <w:szCs w:val="24"/>
          <w:highlight w:val="green"/>
        </w:rPr>
        <w:t xml:space="preserve">Los productos ingresados se almacenarán en una base de datos MongoDB. </w:t>
      </w:r>
    </w:p>
    <w:p w14:paraId="42BEE075" w14:textId="77777777" w:rsidR="002F3341" w:rsidRPr="006527C3" w:rsidRDefault="003614E4">
      <w:pPr>
        <w:numPr>
          <w:ilvl w:val="0"/>
          <w:numId w:val="3"/>
        </w:numPr>
        <w:rPr>
          <w:rFonts w:ascii="Helvetica Neue Light" w:eastAsia="Helvetica Neue Light" w:hAnsi="Helvetica Neue Light" w:cs="Helvetica Neue Light"/>
          <w:sz w:val="24"/>
          <w:szCs w:val="24"/>
          <w:highlight w:val="green"/>
        </w:rPr>
      </w:pPr>
      <w:r w:rsidRPr="006527C3">
        <w:rPr>
          <w:rFonts w:ascii="Helvetica Neue Light" w:eastAsia="Helvetica Neue Light" w:hAnsi="Helvetica Neue Light" w:cs="Helvetica Neue Light"/>
          <w:sz w:val="24"/>
          <w:szCs w:val="24"/>
          <w:highlight w:val="green"/>
        </w:rPr>
        <w:t xml:space="preserve">El usuario podrá registrar sus credenciales de acceso (email y </w:t>
      </w:r>
      <w:proofErr w:type="spellStart"/>
      <w:r w:rsidRPr="006527C3">
        <w:rPr>
          <w:rFonts w:ascii="Helvetica Neue Light" w:eastAsia="Helvetica Neue Light" w:hAnsi="Helvetica Neue Light" w:cs="Helvetica Neue Light"/>
          <w:sz w:val="24"/>
          <w:szCs w:val="24"/>
          <w:highlight w:val="green"/>
        </w:rPr>
        <w:t>password</w:t>
      </w:r>
      <w:proofErr w:type="spellEnd"/>
      <w:r w:rsidRPr="006527C3">
        <w:rPr>
          <w:rFonts w:ascii="Helvetica Neue Light" w:eastAsia="Helvetica Neue Light" w:hAnsi="Helvetica Neue Light" w:cs="Helvetica Neue Light"/>
          <w:sz w:val="24"/>
          <w:szCs w:val="24"/>
          <w:highlight w:val="green"/>
        </w:rPr>
        <w:t>) para luego poder ingresar a su cuenta. Estas credenciales serán guardadas en la base de datos MongoDB encriptando la contraseña.</w:t>
      </w:r>
    </w:p>
    <w:p w14:paraId="2FB5BB3A" w14:textId="77777777" w:rsidR="002F3341" w:rsidRPr="006527C3" w:rsidRDefault="003614E4">
      <w:pPr>
        <w:numPr>
          <w:ilvl w:val="0"/>
          <w:numId w:val="3"/>
        </w:numPr>
        <w:rPr>
          <w:rFonts w:ascii="Helvetica Neue Light" w:eastAsia="Helvetica Neue Light" w:hAnsi="Helvetica Neue Light" w:cs="Helvetica Neue Light"/>
          <w:sz w:val="24"/>
          <w:szCs w:val="24"/>
          <w:highlight w:val="green"/>
        </w:rPr>
      </w:pPr>
      <w:r w:rsidRPr="006527C3">
        <w:rPr>
          <w:rFonts w:ascii="Helvetica Neue Light" w:eastAsia="Helvetica Neue Light" w:hAnsi="Helvetica Neue Light" w:cs="Helvetica Neue Light"/>
          <w:sz w:val="24"/>
          <w:szCs w:val="24"/>
          <w:highlight w:val="green"/>
        </w:rPr>
        <w:t>El cliente tendrá una sesión activa de usuario con tiempo de expiración configurable.</w:t>
      </w:r>
    </w:p>
    <w:p w14:paraId="69DC67ED" w14:textId="77777777" w:rsidR="002F3341" w:rsidRDefault="003614E4">
      <w:pPr>
        <w:numPr>
          <w:ilvl w:val="0"/>
          <w:numId w:val="3"/>
        </w:numPr>
        <w:rPr>
          <w:rFonts w:ascii="Helvetica Neue Light" w:eastAsia="Helvetica Neue Light" w:hAnsi="Helvetica Neue Light" w:cs="Helvetica Neue Light"/>
          <w:sz w:val="24"/>
          <w:szCs w:val="24"/>
        </w:rPr>
      </w:pPr>
      <w:r w:rsidRPr="002D75B8">
        <w:rPr>
          <w:rFonts w:ascii="Helvetica Neue Light" w:eastAsia="Helvetica Neue Light" w:hAnsi="Helvetica Neue Light" w:cs="Helvetica Neue Light"/>
          <w:sz w:val="24"/>
          <w:szCs w:val="24"/>
          <w:highlight w:val="green"/>
        </w:rPr>
        <w:t xml:space="preserve">Implementarás un canal de chat basado en </w:t>
      </w:r>
      <w:proofErr w:type="spellStart"/>
      <w:r w:rsidRPr="002D75B8">
        <w:rPr>
          <w:rFonts w:ascii="Helvetica Neue Light" w:eastAsia="Helvetica Neue Light" w:hAnsi="Helvetica Neue Light" w:cs="Helvetica Neue Light"/>
          <w:sz w:val="24"/>
          <w:szCs w:val="24"/>
          <w:highlight w:val="green"/>
        </w:rPr>
        <w:t>websockets</w:t>
      </w:r>
      <w:proofErr w:type="spellEnd"/>
      <w:r>
        <w:rPr>
          <w:rFonts w:ascii="Helvetica Neue Light" w:eastAsia="Helvetica Neue Light" w:hAnsi="Helvetica Neue Light" w:cs="Helvetica Neue Light"/>
          <w:sz w:val="24"/>
          <w:szCs w:val="24"/>
        </w:rPr>
        <w:t>, el cual permita atender las consultas del cliente.</w:t>
      </w:r>
    </w:p>
    <w:p w14:paraId="478BD05B" w14:textId="77777777" w:rsidR="002F3341" w:rsidRPr="006527C3" w:rsidRDefault="003614E4">
      <w:pPr>
        <w:numPr>
          <w:ilvl w:val="0"/>
          <w:numId w:val="3"/>
        </w:numPr>
        <w:rPr>
          <w:rFonts w:ascii="Helvetica Neue Light" w:eastAsia="Helvetica Neue Light" w:hAnsi="Helvetica Neue Light" w:cs="Helvetica Neue Light"/>
          <w:sz w:val="24"/>
          <w:szCs w:val="24"/>
          <w:highlight w:val="green"/>
        </w:rPr>
      </w:pPr>
      <w:r w:rsidRPr="006527C3">
        <w:rPr>
          <w:rFonts w:ascii="Helvetica Neue Light" w:eastAsia="Helvetica Neue Light" w:hAnsi="Helvetica Neue Light" w:cs="Helvetica Neue Light"/>
          <w:sz w:val="24"/>
          <w:szCs w:val="24"/>
          <w:highlight w:val="green"/>
        </w:rPr>
        <w:t>La arquitectura del servidor estará basada en capas (MVC)</w:t>
      </w:r>
    </w:p>
    <w:p w14:paraId="59C5040E" w14:textId="77777777" w:rsidR="002F3341" w:rsidRPr="006527C3" w:rsidRDefault="003614E4">
      <w:pPr>
        <w:numPr>
          <w:ilvl w:val="0"/>
          <w:numId w:val="3"/>
        </w:numPr>
        <w:rPr>
          <w:rFonts w:ascii="Helvetica Neue Light" w:eastAsia="Helvetica Neue Light" w:hAnsi="Helvetica Neue Light" w:cs="Helvetica Neue Light"/>
          <w:sz w:val="24"/>
          <w:szCs w:val="24"/>
          <w:highlight w:val="green"/>
        </w:rPr>
      </w:pPr>
      <w:r w:rsidRPr="006527C3">
        <w:rPr>
          <w:rFonts w:ascii="Helvetica Neue Light" w:eastAsia="Helvetica Neue Light" w:hAnsi="Helvetica Neue Light" w:cs="Helvetica Neue Light"/>
          <w:sz w:val="24"/>
          <w:szCs w:val="24"/>
          <w:highlight w:val="green"/>
        </w:rPr>
        <w:t>El servidor podrá tomar configuraciones desde un archivo externo.</w:t>
      </w:r>
    </w:p>
    <w:p w14:paraId="7639747C" w14:textId="038D3D28" w:rsidR="002F3341" w:rsidRPr="008746A6" w:rsidRDefault="003614E4">
      <w:pPr>
        <w:numPr>
          <w:ilvl w:val="0"/>
          <w:numId w:val="3"/>
        </w:numPr>
        <w:rPr>
          <w:rFonts w:ascii="Helvetica Neue Light" w:eastAsia="Helvetica Neue Light" w:hAnsi="Helvetica Neue Light" w:cs="Helvetica Neue Light"/>
          <w:sz w:val="24"/>
          <w:szCs w:val="24"/>
          <w:highlight w:val="green"/>
        </w:rPr>
      </w:pPr>
      <w:r w:rsidRPr="008746A6">
        <w:rPr>
          <w:rFonts w:ascii="Helvetica Neue Light" w:eastAsia="Helvetica Neue Light" w:hAnsi="Helvetica Neue Light" w:cs="Helvetica Neue Light"/>
          <w:sz w:val="24"/>
          <w:szCs w:val="24"/>
          <w:highlight w:val="green"/>
        </w:rPr>
        <w:t xml:space="preserve">Dispondrá de una vista creada con </w:t>
      </w:r>
      <w:proofErr w:type="spellStart"/>
      <w:r w:rsidRPr="008746A6">
        <w:rPr>
          <w:rFonts w:ascii="Helvetica Neue Light" w:eastAsia="Helvetica Neue Light" w:hAnsi="Helvetica Neue Light" w:cs="Helvetica Neue Light"/>
          <w:sz w:val="24"/>
          <w:szCs w:val="24"/>
          <w:highlight w:val="green"/>
        </w:rPr>
        <w:t>pug</w:t>
      </w:r>
      <w:proofErr w:type="spellEnd"/>
      <w:r w:rsidRPr="008746A6">
        <w:rPr>
          <w:rFonts w:ascii="Helvetica Neue Light" w:eastAsia="Helvetica Neue Light" w:hAnsi="Helvetica Neue Light" w:cs="Helvetica Neue Light"/>
          <w:sz w:val="24"/>
          <w:szCs w:val="24"/>
          <w:highlight w:val="green"/>
        </w:rPr>
        <w:t>, que permita ver la configuración del servidor.</w:t>
      </w:r>
      <w:r w:rsidR="002D75B8" w:rsidRPr="008746A6">
        <w:rPr>
          <w:rFonts w:ascii="Helvetica Neue Light" w:eastAsia="Helvetica Neue Light" w:hAnsi="Helvetica Neue Light" w:cs="Helvetica Neue Light"/>
          <w:sz w:val="24"/>
          <w:szCs w:val="24"/>
          <w:highlight w:val="green"/>
        </w:rPr>
        <w:t xml:space="preserve"> /</w:t>
      </w:r>
      <w:proofErr w:type="spellStart"/>
      <w:r w:rsidR="002D75B8" w:rsidRPr="008746A6">
        <w:rPr>
          <w:rFonts w:ascii="Helvetica Neue Light" w:eastAsia="Helvetica Neue Light" w:hAnsi="Helvetica Neue Light" w:cs="Helvetica Neue Light"/>
          <w:sz w:val="24"/>
          <w:szCs w:val="24"/>
          <w:highlight w:val="green"/>
        </w:rPr>
        <w:t>info</w:t>
      </w:r>
      <w:proofErr w:type="spellEnd"/>
    </w:p>
    <w:p w14:paraId="1536AC5D" w14:textId="77777777" w:rsidR="002F3341" w:rsidRDefault="003614E4">
      <w:pPr>
        <w:numPr>
          <w:ilvl w:val="0"/>
          <w:numId w:val="3"/>
        </w:numPr>
        <w:rPr>
          <w:rFonts w:ascii="Helvetica Neue Light" w:eastAsia="Helvetica Neue Light" w:hAnsi="Helvetica Neue Light" w:cs="Helvetica Neue Light"/>
          <w:sz w:val="24"/>
          <w:szCs w:val="24"/>
        </w:rPr>
      </w:pPr>
      <w:r w:rsidRPr="002D75B8">
        <w:rPr>
          <w:rFonts w:ascii="Helvetica Neue Light" w:eastAsia="Helvetica Neue Light" w:hAnsi="Helvetica Neue Light" w:cs="Helvetica Neue Light"/>
          <w:sz w:val="24"/>
          <w:szCs w:val="24"/>
          <w:highlight w:val="green"/>
        </w:rPr>
        <w:t>Se enviará un mail a una casilla configurable, por cada registro nuevo de usuario</w:t>
      </w:r>
      <w:r>
        <w:rPr>
          <w:rFonts w:ascii="Helvetica Neue Light" w:eastAsia="Helvetica Neue Light" w:hAnsi="Helvetica Neue Light" w:cs="Helvetica Neue Light"/>
          <w:sz w:val="24"/>
          <w:szCs w:val="24"/>
        </w:rPr>
        <w:t xml:space="preserve"> y con cada orden de compra generada.</w:t>
      </w:r>
    </w:p>
    <w:p w14:paraId="6D7F343D" w14:textId="77777777" w:rsidR="002F3341" w:rsidRDefault="003614E4">
      <w:pPr>
        <w:numPr>
          <w:ilvl w:val="0"/>
          <w:numId w:val="3"/>
        </w:numPr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="Helvetica Neue Light" w:eastAsia="Helvetica Neue Light" w:hAnsi="Helvetica Neue Light" w:cs="Helvetica Neue Light"/>
          <w:sz w:val="24"/>
          <w:szCs w:val="24"/>
        </w:rPr>
        <w:t xml:space="preserve">En caso de detectar algún error, el servidor enviará una vista implementada con </w:t>
      </w:r>
      <w:proofErr w:type="spellStart"/>
      <w:r>
        <w:rPr>
          <w:rFonts w:ascii="Helvetica Neue Light" w:eastAsia="Helvetica Neue Light" w:hAnsi="Helvetica Neue Light" w:cs="Helvetica Neue Light"/>
          <w:sz w:val="24"/>
          <w:szCs w:val="24"/>
        </w:rPr>
        <w:t>ejs</w:t>
      </w:r>
      <w:proofErr w:type="spellEnd"/>
      <w:r>
        <w:rPr>
          <w:rFonts w:ascii="Helvetica Neue Light" w:eastAsia="Helvetica Neue Light" w:hAnsi="Helvetica Neue Light" w:cs="Helvetica Neue Light"/>
          <w:sz w:val="24"/>
          <w:szCs w:val="24"/>
        </w:rPr>
        <w:t>, que contenga el id y el detalle completo</w:t>
      </w:r>
    </w:p>
    <w:p w14:paraId="4403FACD" w14:textId="77777777" w:rsidR="002F3341" w:rsidRPr="002D75B8" w:rsidRDefault="003614E4">
      <w:pPr>
        <w:numPr>
          <w:ilvl w:val="0"/>
          <w:numId w:val="3"/>
        </w:numPr>
        <w:rPr>
          <w:rFonts w:ascii="Helvetica Neue Light" w:eastAsia="Helvetica Neue Light" w:hAnsi="Helvetica Neue Light" w:cs="Helvetica Neue Light"/>
          <w:sz w:val="24"/>
          <w:szCs w:val="24"/>
          <w:highlight w:val="green"/>
        </w:rPr>
      </w:pPr>
      <w:r w:rsidRPr="002D75B8">
        <w:rPr>
          <w:rFonts w:ascii="Helvetica Neue Light" w:eastAsia="Helvetica Neue Light" w:hAnsi="Helvetica Neue Light" w:cs="Helvetica Neue Light"/>
          <w:sz w:val="24"/>
          <w:szCs w:val="24"/>
          <w:highlight w:val="green"/>
        </w:rPr>
        <w:t xml:space="preserve">Dos opciones para el </w:t>
      </w:r>
      <w:proofErr w:type="spellStart"/>
      <w:r w:rsidRPr="002D75B8">
        <w:rPr>
          <w:rFonts w:ascii="Helvetica Neue Light" w:eastAsia="Helvetica Neue Light" w:hAnsi="Helvetica Neue Light" w:cs="Helvetica Neue Light"/>
          <w:sz w:val="24"/>
          <w:szCs w:val="24"/>
          <w:highlight w:val="green"/>
        </w:rPr>
        <w:t>frontend</w:t>
      </w:r>
      <w:proofErr w:type="spellEnd"/>
      <w:r w:rsidRPr="002D75B8">
        <w:rPr>
          <w:rFonts w:ascii="Helvetica Neue Light" w:eastAsia="Helvetica Neue Light" w:hAnsi="Helvetica Neue Light" w:cs="Helvetica Neue Light"/>
          <w:sz w:val="24"/>
          <w:szCs w:val="24"/>
          <w:highlight w:val="green"/>
        </w:rPr>
        <w:t xml:space="preserve">: desarrollo por parte del estudiante, </w:t>
      </w:r>
      <w:proofErr w:type="spellStart"/>
      <w:r w:rsidRPr="002D75B8">
        <w:rPr>
          <w:rFonts w:ascii="Helvetica Neue Light" w:eastAsia="Helvetica Neue Light" w:hAnsi="Helvetica Neue Light" w:cs="Helvetica Neue Light"/>
          <w:sz w:val="24"/>
          <w:szCs w:val="24"/>
          <w:highlight w:val="green"/>
        </w:rPr>
        <w:t>ó</w:t>
      </w:r>
      <w:proofErr w:type="spellEnd"/>
      <w:r w:rsidRPr="002D75B8">
        <w:rPr>
          <w:rFonts w:ascii="Helvetica Neue Light" w:eastAsia="Helvetica Neue Light" w:hAnsi="Helvetica Neue Light" w:cs="Helvetica Neue Light"/>
          <w:sz w:val="24"/>
          <w:szCs w:val="24"/>
          <w:highlight w:val="green"/>
        </w:rPr>
        <w:t xml:space="preserve"> se proporcionará uno para hacer las pruebas necesarias.</w:t>
      </w:r>
    </w:p>
    <w:p w14:paraId="67B96103" w14:textId="77777777" w:rsidR="002F3341" w:rsidRDefault="003614E4">
      <w:pPr>
        <w:ind w:left="720"/>
        <w:rPr>
          <w:rFonts w:ascii="Helvetica Neue Light" w:eastAsia="Helvetica Neue Light" w:hAnsi="Helvetica Neue Light" w:cs="Helvetica Neue Light"/>
          <w:sz w:val="24"/>
          <w:szCs w:val="24"/>
        </w:rPr>
      </w:pPr>
      <w:r>
        <w:br w:type="page"/>
      </w:r>
    </w:p>
    <w:p w14:paraId="4DCBA86D" w14:textId="77777777" w:rsidR="002F3341" w:rsidRDefault="002F3341">
      <w:pPr>
        <w:ind w:left="720"/>
        <w:rPr>
          <w:rFonts w:ascii="Helvetica Neue Light" w:eastAsia="Helvetica Neue Light" w:hAnsi="Helvetica Neue Light" w:cs="Helvetica Neue Light"/>
          <w:sz w:val="24"/>
          <w:szCs w:val="24"/>
        </w:rPr>
      </w:pPr>
    </w:p>
    <w:p w14:paraId="19092C80" w14:textId="77777777" w:rsidR="002F3341" w:rsidRDefault="003614E4">
      <w:pPr>
        <w:widowControl w:val="0"/>
        <w:spacing w:line="240" w:lineRule="auto"/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="Anton" w:eastAsia="Anton" w:hAnsi="Anton" w:cs="Anton"/>
          <w:sz w:val="28"/>
          <w:szCs w:val="28"/>
        </w:rPr>
        <w:t>Piezas sugeridas</w:t>
      </w: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F3341" w14:paraId="74665FC6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CE83F" w14:textId="77777777" w:rsidR="002F3341" w:rsidRDefault="003614E4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Te recomendamos incluir:</w:t>
            </w:r>
          </w:p>
        </w:tc>
      </w:tr>
      <w:tr w:rsidR="002F3341" w14:paraId="49262F9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51330" w14:textId="77777777" w:rsidR="002F3341" w:rsidRPr="006527C3" w:rsidRDefault="003614E4">
            <w:pPr>
              <w:numPr>
                <w:ilvl w:val="0"/>
                <w:numId w:val="2"/>
              </w:numPr>
              <w:rPr>
                <w:rFonts w:ascii="Helvetica Neue Light" w:eastAsia="Helvetica Neue Light" w:hAnsi="Helvetica Neue Light" w:cs="Helvetica Neue Light"/>
                <w:sz w:val="24"/>
                <w:szCs w:val="24"/>
                <w:highlight w:val="green"/>
              </w:rPr>
            </w:pPr>
            <w:r w:rsidRPr="006527C3">
              <w:rPr>
                <w:rFonts w:ascii="Helvetica Neue Light" w:eastAsia="Helvetica Neue Light" w:hAnsi="Helvetica Neue Light" w:cs="Helvetica Neue Light"/>
                <w:sz w:val="24"/>
                <w:szCs w:val="24"/>
                <w:highlight w:val="green"/>
              </w:rPr>
              <w:t>Node.js</w:t>
            </w:r>
          </w:p>
          <w:p w14:paraId="246DCD6A" w14:textId="77777777" w:rsidR="002F3341" w:rsidRPr="006527C3" w:rsidRDefault="003614E4">
            <w:pPr>
              <w:numPr>
                <w:ilvl w:val="0"/>
                <w:numId w:val="2"/>
              </w:numPr>
              <w:rPr>
                <w:rFonts w:ascii="Helvetica Neue Light" w:eastAsia="Helvetica Neue Light" w:hAnsi="Helvetica Neue Light" w:cs="Helvetica Neue Light"/>
                <w:sz w:val="24"/>
                <w:szCs w:val="24"/>
                <w:highlight w:val="green"/>
              </w:rPr>
            </w:pPr>
            <w:r w:rsidRPr="006527C3">
              <w:rPr>
                <w:rFonts w:ascii="Helvetica Neue Light" w:eastAsia="Helvetica Neue Light" w:hAnsi="Helvetica Neue Light" w:cs="Helvetica Neue Light"/>
                <w:sz w:val="24"/>
                <w:szCs w:val="24"/>
                <w:highlight w:val="green"/>
              </w:rPr>
              <w:t>MongoDB</w:t>
            </w:r>
          </w:p>
          <w:p w14:paraId="236E1F18" w14:textId="77777777" w:rsidR="002F3341" w:rsidRPr="006527C3" w:rsidRDefault="003614E4">
            <w:pPr>
              <w:numPr>
                <w:ilvl w:val="0"/>
                <w:numId w:val="2"/>
              </w:numPr>
              <w:rPr>
                <w:rFonts w:ascii="Helvetica Neue Light" w:eastAsia="Helvetica Neue Light" w:hAnsi="Helvetica Neue Light" w:cs="Helvetica Neue Light"/>
                <w:sz w:val="24"/>
                <w:szCs w:val="24"/>
                <w:highlight w:val="green"/>
              </w:rPr>
            </w:pPr>
            <w:r w:rsidRPr="006527C3">
              <w:rPr>
                <w:rFonts w:ascii="Helvetica Neue Light" w:eastAsia="Helvetica Neue Light" w:hAnsi="Helvetica Neue Light" w:cs="Helvetica Neue Light"/>
                <w:sz w:val="24"/>
                <w:szCs w:val="24"/>
                <w:highlight w:val="green"/>
              </w:rPr>
              <w:t>Passport JWT</w:t>
            </w:r>
          </w:p>
          <w:p w14:paraId="52ABAF6A" w14:textId="77777777" w:rsidR="002F3341" w:rsidRPr="006527C3" w:rsidRDefault="003614E4">
            <w:pPr>
              <w:numPr>
                <w:ilvl w:val="0"/>
                <w:numId w:val="2"/>
              </w:numPr>
              <w:rPr>
                <w:rFonts w:ascii="Helvetica Neue Light" w:eastAsia="Helvetica Neue Light" w:hAnsi="Helvetica Neue Light" w:cs="Helvetica Neue Light"/>
                <w:sz w:val="24"/>
                <w:szCs w:val="24"/>
                <w:highlight w:val="green"/>
              </w:rPr>
            </w:pPr>
            <w:proofErr w:type="spellStart"/>
            <w:r w:rsidRPr="006527C3">
              <w:rPr>
                <w:rFonts w:ascii="Helvetica Neue Light" w:eastAsia="Helvetica Neue Light" w:hAnsi="Helvetica Neue Light" w:cs="Helvetica Neue Light"/>
                <w:sz w:val="24"/>
                <w:szCs w:val="24"/>
                <w:highlight w:val="green"/>
              </w:rPr>
              <w:t>Mongoose</w:t>
            </w:r>
            <w:proofErr w:type="spellEnd"/>
          </w:p>
          <w:p w14:paraId="1F754B3A" w14:textId="77777777" w:rsidR="002F3341" w:rsidRPr="006527C3" w:rsidRDefault="003614E4">
            <w:pPr>
              <w:numPr>
                <w:ilvl w:val="0"/>
                <w:numId w:val="2"/>
              </w:numPr>
              <w:rPr>
                <w:rFonts w:ascii="Helvetica Neue Light" w:eastAsia="Helvetica Neue Light" w:hAnsi="Helvetica Neue Light" w:cs="Helvetica Neue Light"/>
                <w:sz w:val="24"/>
                <w:szCs w:val="24"/>
                <w:highlight w:val="green"/>
              </w:rPr>
            </w:pPr>
            <w:proofErr w:type="spellStart"/>
            <w:r w:rsidRPr="006527C3">
              <w:rPr>
                <w:rFonts w:ascii="Helvetica Neue Light" w:eastAsia="Helvetica Neue Light" w:hAnsi="Helvetica Neue Light" w:cs="Helvetica Neue Light"/>
                <w:sz w:val="24"/>
                <w:szCs w:val="24"/>
                <w:highlight w:val="green"/>
              </w:rPr>
              <w:t>Bcrypt</w:t>
            </w:r>
            <w:proofErr w:type="spellEnd"/>
          </w:p>
          <w:p w14:paraId="71D3C21D" w14:textId="77777777" w:rsidR="002F3341" w:rsidRPr="006527C3" w:rsidRDefault="003614E4">
            <w:pPr>
              <w:numPr>
                <w:ilvl w:val="0"/>
                <w:numId w:val="2"/>
              </w:numPr>
              <w:rPr>
                <w:rFonts w:ascii="Helvetica Neue Light" w:eastAsia="Helvetica Neue Light" w:hAnsi="Helvetica Neue Light" w:cs="Helvetica Neue Light"/>
                <w:sz w:val="24"/>
                <w:szCs w:val="24"/>
                <w:highlight w:val="green"/>
              </w:rPr>
            </w:pPr>
            <w:proofErr w:type="spellStart"/>
            <w:r w:rsidRPr="006527C3">
              <w:rPr>
                <w:rFonts w:ascii="Helvetica Neue Light" w:eastAsia="Helvetica Neue Light" w:hAnsi="Helvetica Neue Light" w:cs="Helvetica Neue Light"/>
                <w:sz w:val="24"/>
                <w:szCs w:val="24"/>
                <w:highlight w:val="green"/>
              </w:rPr>
              <w:t>Websocket</w:t>
            </w:r>
            <w:proofErr w:type="spellEnd"/>
          </w:p>
          <w:p w14:paraId="63CACEC4" w14:textId="77777777" w:rsidR="002F3341" w:rsidRPr="006527C3" w:rsidRDefault="003614E4">
            <w:pPr>
              <w:numPr>
                <w:ilvl w:val="0"/>
                <w:numId w:val="2"/>
              </w:numPr>
              <w:rPr>
                <w:rFonts w:ascii="Helvetica Neue Light" w:eastAsia="Helvetica Neue Light" w:hAnsi="Helvetica Neue Light" w:cs="Helvetica Neue Light"/>
                <w:sz w:val="24"/>
                <w:szCs w:val="24"/>
                <w:highlight w:val="green"/>
              </w:rPr>
            </w:pPr>
            <w:proofErr w:type="spellStart"/>
            <w:r w:rsidRPr="006527C3">
              <w:rPr>
                <w:rFonts w:ascii="Helvetica Neue Light" w:eastAsia="Helvetica Neue Light" w:hAnsi="Helvetica Neue Light" w:cs="Helvetica Neue Light"/>
                <w:sz w:val="24"/>
                <w:szCs w:val="24"/>
                <w:highlight w:val="green"/>
              </w:rPr>
              <w:t>Dotenv</w:t>
            </w:r>
            <w:proofErr w:type="spellEnd"/>
          </w:p>
          <w:p w14:paraId="766B1555" w14:textId="77777777" w:rsidR="002F3341" w:rsidRPr="006527C3" w:rsidRDefault="003614E4">
            <w:pPr>
              <w:numPr>
                <w:ilvl w:val="0"/>
                <w:numId w:val="2"/>
              </w:numPr>
              <w:rPr>
                <w:rFonts w:ascii="Helvetica Neue Light" w:eastAsia="Helvetica Neue Light" w:hAnsi="Helvetica Neue Light" w:cs="Helvetica Neue Light"/>
                <w:sz w:val="24"/>
                <w:szCs w:val="24"/>
                <w:highlight w:val="green"/>
              </w:rPr>
            </w:pPr>
            <w:proofErr w:type="spellStart"/>
            <w:r w:rsidRPr="006527C3">
              <w:rPr>
                <w:rFonts w:ascii="Helvetica Neue Light" w:eastAsia="Helvetica Neue Light" w:hAnsi="Helvetica Neue Light" w:cs="Helvetica Neue Light"/>
                <w:sz w:val="24"/>
                <w:szCs w:val="24"/>
                <w:highlight w:val="green"/>
              </w:rPr>
              <w:t>Handlebars</w:t>
            </w:r>
            <w:proofErr w:type="spellEnd"/>
            <w:r w:rsidRPr="006527C3">
              <w:rPr>
                <w:rFonts w:ascii="Helvetica Neue Light" w:eastAsia="Helvetica Neue Light" w:hAnsi="Helvetica Neue Light" w:cs="Helvetica Neue Light"/>
                <w:sz w:val="24"/>
                <w:szCs w:val="24"/>
                <w:highlight w:val="green"/>
              </w:rPr>
              <w:t xml:space="preserve">, </w:t>
            </w:r>
            <w:proofErr w:type="spellStart"/>
            <w:r w:rsidRPr="006527C3">
              <w:rPr>
                <w:rFonts w:ascii="Helvetica Neue Light" w:eastAsia="Helvetica Neue Light" w:hAnsi="Helvetica Neue Light" w:cs="Helvetica Neue Light"/>
                <w:sz w:val="24"/>
                <w:szCs w:val="24"/>
                <w:highlight w:val="green"/>
              </w:rPr>
              <w:t>Pug</w:t>
            </w:r>
            <w:proofErr w:type="spellEnd"/>
            <w:r w:rsidRPr="006527C3">
              <w:rPr>
                <w:rFonts w:ascii="Helvetica Neue Light" w:eastAsia="Helvetica Neue Light" w:hAnsi="Helvetica Neue Light" w:cs="Helvetica Neue Light"/>
                <w:sz w:val="24"/>
                <w:szCs w:val="24"/>
                <w:highlight w:val="green"/>
              </w:rPr>
              <w:t xml:space="preserve">, </w:t>
            </w:r>
            <w:proofErr w:type="spellStart"/>
            <w:r w:rsidRPr="006527C3">
              <w:rPr>
                <w:rFonts w:ascii="Helvetica Neue Light" w:eastAsia="Helvetica Neue Light" w:hAnsi="Helvetica Neue Light" w:cs="Helvetica Neue Light"/>
                <w:sz w:val="24"/>
                <w:szCs w:val="24"/>
                <w:highlight w:val="green"/>
              </w:rPr>
              <w:t>Ejs</w:t>
            </w:r>
            <w:proofErr w:type="spellEnd"/>
          </w:p>
          <w:p w14:paraId="051E5FCF" w14:textId="77777777" w:rsidR="002F3341" w:rsidRPr="006527C3" w:rsidRDefault="003614E4">
            <w:pPr>
              <w:numPr>
                <w:ilvl w:val="0"/>
                <w:numId w:val="2"/>
              </w:numPr>
              <w:rPr>
                <w:rFonts w:ascii="Helvetica Neue Light" w:eastAsia="Helvetica Neue Light" w:hAnsi="Helvetica Neue Light" w:cs="Helvetica Neue Light"/>
                <w:sz w:val="24"/>
                <w:szCs w:val="24"/>
                <w:highlight w:val="green"/>
              </w:rPr>
            </w:pPr>
            <w:proofErr w:type="spellStart"/>
            <w:r w:rsidRPr="006527C3">
              <w:rPr>
                <w:rFonts w:ascii="Helvetica Neue Light" w:eastAsia="Helvetica Neue Light" w:hAnsi="Helvetica Neue Light" w:cs="Helvetica Neue Light"/>
                <w:sz w:val="24"/>
                <w:szCs w:val="24"/>
                <w:highlight w:val="green"/>
              </w:rPr>
              <w:t>Nodemailer</w:t>
            </w:r>
            <w:proofErr w:type="spellEnd"/>
          </w:p>
          <w:p w14:paraId="794E3A79" w14:textId="77777777" w:rsidR="002F3341" w:rsidRDefault="002F3341">
            <w:pP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</w:pPr>
          </w:p>
        </w:tc>
      </w:tr>
    </w:tbl>
    <w:p w14:paraId="58FC829B" w14:textId="77777777" w:rsidR="002F3341" w:rsidRDefault="002F3341">
      <w:pPr>
        <w:widowControl w:val="0"/>
        <w:spacing w:line="240" w:lineRule="auto"/>
        <w:rPr>
          <w:rFonts w:ascii="Anton" w:eastAsia="Anton" w:hAnsi="Anton" w:cs="Anton"/>
          <w:sz w:val="28"/>
          <w:szCs w:val="28"/>
        </w:rPr>
      </w:pPr>
    </w:p>
    <w:p w14:paraId="6A2B4A79" w14:textId="77777777" w:rsidR="002F3341" w:rsidRDefault="002F3341">
      <w:pPr>
        <w:widowControl w:val="0"/>
        <w:spacing w:line="240" w:lineRule="auto"/>
        <w:rPr>
          <w:rFonts w:ascii="Anton" w:eastAsia="Anton" w:hAnsi="Anton" w:cs="Anton"/>
          <w:sz w:val="28"/>
          <w:szCs w:val="28"/>
        </w:rPr>
      </w:pPr>
    </w:p>
    <w:p w14:paraId="19D4FFD1" w14:textId="77777777" w:rsidR="002F3341" w:rsidRDefault="003614E4">
      <w:pPr>
        <w:widowControl w:val="0"/>
        <w:spacing w:line="240" w:lineRule="auto"/>
        <w:rPr>
          <w:rFonts w:ascii="Anton" w:eastAsia="Anton" w:hAnsi="Anton" w:cs="Anton"/>
          <w:sz w:val="28"/>
          <w:szCs w:val="28"/>
        </w:rPr>
      </w:pPr>
      <w:r>
        <w:rPr>
          <w:rFonts w:ascii="Anton" w:eastAsia="Anton" w:hAnsi="Anton" w:cs="Anton"/>
          <w:sz w:val="28"/>
          <w:szCs w:val="28"/>
        </w:rPr>
        <w:t>Requisitos base</w:t>
      </w: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F3341" w14:paraId="4DCA186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6B212" w14:textId="77777777" w:rsidR="002F3341" w:rsidRDefault="003614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Los requisitos base</w:t>
            </w: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serán parte de los criterios de evaluación para aprobar el proyecto.</w:t>
            </w:r>
          </w:p>
        </w:tc>
      </w:tr>
      <w:tr w:rsidR="002F3341" w14:paraId="1D0C079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72CA4" w14:textId="77777777" w:rsidR="002F3341" w:rsidRPr="006527C3" w:rsidRDefault="003614E4">
            <w:pPr>
              <w:numPr>
                <w:ilvl w:val="0"/>
                <w:numId w:val="5"/>
              </w:numPr>
              <w:rPr>
                <w:sz w:val="24"/>
                <w:szCs w:val="24"/>
                <w:highlight w:val="green"/>
              </w:rPr>
            </w:pPr>
            <w:r w:rsidRPr="006527C3">
              <w:rPr>
                <w:rFonts w:ascii="Helvetica Neue" w:eastAsia="Helvetica Neue" w:hAnsi="Helvetica Neue" w:cs="Helvetica Neue"/>
                <w:b/>
                <w:sz w:val="24"/>
                <w:szCs w:val="24"/>
                <w:highlight w:val="green"/>
              </w:rPr>
              <w:t xml:space="preserve">Inicio: </w:t>
            </w:r>
            <w:r w:rsidRPr="006527C3">
              <w:rPr>
                <w:rFonts w:ascii="Helvetica Neue Light" w:eastAsia="Helvetica Neue Light" w:hAnsi="Helvetica Neue Light" w:cs="Helvetica Neue Light"/>
                <w:sz w:val="24"/>
                <w:szCs w:val="24"/>
                <w:highlight w:val="green"/>
              </w:rPr>
              <w:t xml:space="preserve">Al momento de requerir la ruta base </w:t>
            </w:r>
            <w:r w:rsidRPr="006527C3">
              <w:rPr>
                <w:rFonts w:ascii="Helvetica Neue" w:eastAsia="Helvetica Neue" w:hAnsi="Helvetica Neue" w:cs="Helvetica Neue"/>
                <w:b/>
                <w:sz w:val="24"/>
                <w:szCs w:val="24"/>
                <w:highlight w:val="green"/>
              </w:rPr>
              <w:t>‘/’</w:t>
            </w:r>
          </w:p>
          <w:p w14:paraId="5D1867C4" w14:textId="77777777" w:rsidR="002F3341" w:rsidRPr="006527C3" w:rsidRDefault="003614E4">
            <w:pPr>
              <w:numPr>
                <w:ilvl w:val="1"/>
                <w:numId w:val="5"/>
              </w:numPr>
              <w:rPr>
                <w:rFonts w:ascii="Helvetica Neue Light" w:eastAsia="Helvetica Neue Light" w:hAnsi="Helvetica Neue Light" w:cs="Helvetica Neue Light"/>
                <w:sz w:val="24"/>
                <w:szCs w:val="24"/>
                <w:highlight w:val="green"/>
              </w:rPr>
            </w:pPr>
            <w:r w:rsidRPr="006527C3">
              <w:rPr>
                <w:rFonts w:ascii="Helvetica Neue Light" w:eastAsia="Helvetica Neue Light" w:hAnsi="Helvetica Neue Light" w:cs="Helvetica Neue Light"/>
                <w:sz w:val="24"/>
                <w:szCs w:val="24"/>
                <w:highlight w:val="green"/>
              </w:rPr>
              <w:t xml:space="preserve">Permitir un menú de ingreso al sistema con email y </w:t>
            </w:r>
            <w:proofErr w:type="spellStart"/>
            <w:proofErr w:type="gramStart"/>
            <w:r w:rsidRPr="006527C3">
              <w:rPr>
                <w:rFonts w:ascii="Helvetica Neue Light" w:eastAsia="Helvetica Neue Light" w:hAnsi="Helvetica Neue Light" w:cs="Helvetica Neue Light"/>
                <w:sz w:val="24"/>
                <w:szCs w:val="24"/>
                <w:highlight w:val="green"/>
              </w:rPr>
              <w:t>password</w:t>
            </w:r>
            <w:proofErr w:type="spellEnd"/>
            <w:proofErr w:type="gramEnd"/>
            <w:r w:rsidRPr="006527C3">
              <w:rPr>
                <w:rFonts w:ascii="Helvetica Neue Light" w:eastAsia="Helvetica Neue Light" w:hAnsi="Helvetica Neue Light" w:cs="Helvetica Neue Light"/>
                <w:sz w:val="24"/>
                <w:szCs w:val="24"/>
                <w:highlight w:val="green"/>
              </w:rPr>
              <w:t xml:space="preserve"> así como también la posibilidad de registro de un nuevo usuario.</w:t>
            </w:r>
          </w:p>
          <w:p w14:paraId="0C51C264" w14:textId="77777777" w:rsidR="002F3341" w:rsidRDefault="003614E4">
            <w:pPr>
              <w:numPr>
                <w:ilvl w:val="1"/>
                <w:numId w:val="5"/>
              </w:numP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</w:pPr>
            <w:r w:rsidRPr="006527C3">
              <w:rPr>
                <w:rFonts w:ascii="Helvetica Neue Light" w:eastAsia="Helvetica Neue Light" w:hAnsi="Helvetica Neue Light" w:cs="Helvetica Neue Light"/>
                <w:sz w:val="24"/>
                <w:szCs w:val="24"/>
                <w:highlight w:val="green"/>
              </w:rPr>
              <w:t>El menú de registro consta del nombre completo del cliente, número telefónico, email y</w:t>
            </w: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 campo de </w:t>
            </w:r>
            <w:proofErr w:type="spellStart"/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password</w:t>
            </w:r>
            <w:proofErr w:type="spellEnd"/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 duplicado para verificar coincidencia.</w:t>
            </w:r>
          </w:p>
          <w:p w14:paraId="379B374B" w14:textId="77777777" w:rsidR="002F3341" w:rsidRDefault="003614E4">
            <w:pPr>
              <w:numPr>
                <w:ilvl w:val="1"/>
                <w:numId w:val="5"/>
              </w:numP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</w:pPr>
            <w:r w:rsidRPr="006527C3">
              <w:rPr>
                <w:rFonts w:ascii="Helvetica Neue Light" w:eastAsia="Helvetica Neue Light" w:hAnsi="Helvetica Neue Light" w:cs="Helvetica Neue Light"/>
                <w:sz w:val="24"/>
                <w:szCs w:val="24"/>
                <w:highlight w:val="green"/>
              </w:rPr>
              <w:t xml:space="preserve">Si un usuario se </w:t>
            </w:r>
            <w:proofErr w:type="spellStart"/>
            <w:r w:rsidRPr="006527C3">
              <w:rPr>
                <w:rFonts w:ascii="Helvetica Neue Light" w:eastAsia="Helvetica Neue Light" w:hAnsi="Helvetica Neue Light" w:cs="Helvetica Neue Light"/>
                <w:sz w:val="24"/>
                <w:szCs w:val="24"/>
                <w:highlight w:val="green"/>
              </w:rPr>
              <w:t>loguea</w:t>
            </w:r>
            <w:proofErr w:type="spellEnd"/>
            <w:r w:rsidRPr="006527C3">
              <w:rPr>
                <w:rFonts w:ascii="Helvetica Neue Light" w:eastAsia="Helvetica Neue Light" w:hAnsi="Helvetica Neue Light" w:cs="Helvetica Neue Light"/>
                <w:sz w:val="24"/>
                <w:szCs w:val="24"/>
                <w:highlight w:val="green"/>
              </w:rPr>
              <w:t xml:space="preserve"> exitosamente o está en sesión activa,</w:t>
            </w: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 la ruta ‘/’ hará una re dirección a la ruta del carrito </w:t>
            </w: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 xml:space="preserve">/productos </w:t>
            </w:r>
          </w:p>
          <w:p w14:paraId="58A4FE3A" w14:textId="77777777" w:rsidR="002F3341" w:rsidRPr="006527C3" w:rsidRDefault="003614E4">
            <w:pPr>
              <w:numPr>
                <w:ilvl w:val="1"/>
                <w:numId w:val="5"/>
              </w:numPr>
              <w:rPr>
                <w:rFonts w:ascii="Helvetica Neue Light" w:eastAsia="Helvetica Neue Light" w:hAnsi="Helvetica Neue Light" w:cs="Helvetica Neue Light"/>
                <w:sz w:val="24"/>
                <w:szCs w:val="24"/>
                <w:highlight w:val="green"/>
              </w:rPr>
            </w:pPr>
            <w:r w:rsidRPr="006527C3">
              <w:rPr>
                <w:rFonts w:ascii="Helvetica Neue Light" w:eastAsia="Helvetica Neue Light" w:hAnsi="Helvetica Neue Light" w:cs="Helvetica Neue Light"/>
                <w:sz w:val="24"/>
                <w:szCs w:val="24"/>
                <w:highlight w:val="green"/>
              </w:rPr>
              <w:t xml:space="preserve">La ruta </w:t>
            </w:r>
            <w:r w:rsidRPr="006527C3">
              <w:rPr>
                <w:rFonts w:ascii="Helvetica Neue" w:eastAsia="Helvetica Neue" w:hAnsi="Helvetica Neue" w:cs="Helvetica Neue"/>
                <w:b/>
                <w:sz w:val="24"/>
                <w:szCs w:val="24"/>
                <w:highlight w:val="green"/>
              </w:rPr>
              <w:t>/productos</w:t>
            </w:r>
            <w:r w:rsidRPr="006527C3">
              <w:rPr>
                <w:rFonts w:ascii="Helvetica Neue Light" w:eastAsia="Helvetica Neue Light" w:hAnsi="Helvetica Neue Light" w:cs="Helvetica Neue Light"/>
                <w:sz w:val="24"/>
                <w:szCs w:val="24"/>
                <w:highlight w:val="green"/>
              </w:rPr>
              <w:t xml:space="preserve"> devolverá el listado de todos los productos disponibles</w:t>
            </w:r>
            <w:r w:rsidRPr="006527C3">
              <w:rPr>
                <w:rFonts w:ascii="Helvetica Neue" w:eastAsia="Helvetica Neue" w:hAnsi="Helvetica Neue" w:cs="Helvetica Neue"/>
                <w:b/>
                <w:sz w:val="24"/>
                <w:szCs w:val="24"/>
                <w:highlight w:val="green"/>
              </w:rPr>
              <w:t xml:space="preserve"> </w:t>
            </w:r>
            <w:r w:rsidRPr="006527C3">
              <w:rPr>
                <w:rFonts w:ascii="Helvetica Neue Light" w:eastAsia="Helvetica Neue Light" w:hAnsi="Helvetica Neue Light" w:cs="Helvetica Neue Light"/>
                <w:sz w:val="24"/>
                <w:szCs w:val="24"/>
                <w:highlight w:val="green"/>
              </w:rPr>
              <w:t>para la compra.</w:t>
            </w:r>
          </w:p>
          <w:p w14:paraId="4CB9E9EF" w14:textId="77777777" w:rsidR="002F3341" w:rsidRDefault="003614E4">
            <w:pPr>
              <w:numPr>
                <w:ilvl w:val="1"/>
                <w:numId w:val="5"/>
              </w:numP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La ruta </w:t>
            </w: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/productos</w:t>
            </w:r>
            <w:proofErr w:type="gramStart"/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/:</w:t>
            </w:r>
            <w:proofErr w:type="spellStart"/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categoria</w:t>
            </w:r>
            <w:proofErr w:type="spellEnd"/>
            <w:proofErr w:type="gramEnd"/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 devolverá los productos por la categoría requerida.</w:t>
            </w:r>
          </w:p>
          <w:p w14:paraId="13506120" w14:textId="77777777" w:rsidR="002F3341" w:rsidRDefault="003614E4">
            <w:pPr>
              <w:numPr>
                <w:ilvl w:val="1"/>
                <w:numId w:val="5"/>
              </w:numPr>
              <w:rPr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Los ítems podrán ser agregados al carrito de compras y listados a través de la ruta </w:t>
            </w: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/carrito</w:t>
            </w: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.</w:t>
            </w:r>
          </w:p>
          <w:p w14:paraId="0DAAC04D" w14:textId="77777777" w:rsidR="002F3341" w:rsidRDefault="003614E4">
            <w:pPr>
              <w:numPr>
                <w:ilvl w:val="1"/>
                <w:numId w:val="5"/>
              </w:numPr>
              <w:rPr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Se podrán modificar y borrar por su id a través de la ruta </w:t>
            </w: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carrito:id</w:t>
            </w:r>
            <w:proofErr w:type="spellEnd"/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.</w:t>
            </w:r>
          </w:p>
          <w:p w14:paraId="6A9FFBDF" w14:textId="77777777" w:rsidR="002F3341" w:rsidRDefault="002F3341">
            <w:pPr>
              <w:ind w:left="1440"/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</w:pPr>
          </w:p>
          <w:p w14:paraId="168E992B" w14:textId="77777777" w:rsidR="002F3341" w:rsidRDefault="003614E4">
            <w:pPr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 xml:space="preserve">Flow: </w:t>
            </w: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Se puede solicitar un producto específico con la ruta </w:t>
            </w: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/productos/:id</w:t>
            </w: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, donde </w:t>
            </w: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id</w:t>
            </w: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 es el id del </w:t>
            </w:r>
            <w:proofErr w:type="spellStart"/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item</w:t>
            </w:r>
            <w:proofErr w:type="spellEnd"/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 generado por MongoDB y devolver la </w:t>
            </w: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  <w:u w:val="single"/>
              </w:rPr>
              <w:t>descripción del producto</w:t>
            </w: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( foto</w:t>
            </w:r>
            <w:proofErr w:type="gramEnd"/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, precio, selector de cantidad). </w:t>
            </w:r>
          </w:p>
          <w:p w14:paraId="7796C376" w14:textId="77777777" w:rsidR="002F3341" w:rsidRDefault="003614E4">
            <w:pPr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lastRenderedPageBreak/>
              <w:t xml:space="preserve">Si se ingresa a </w:t>
            </w: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/productos/:id</w:t>
            </w: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 y el </w:t>
            </w: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  <w:u w:val="single"/>
              </w:rPr>
              <w:t>producto no existe</w:t>
            </w: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 en MongoDB, debemos responder un mensaje adecuado que indique algo relacionado a que el producto no existe.</w:t>
            </w:r>
          </w:p>
          <w:p w14:paraId="6DD57296" w14:textId="77777777" w:rsidR="002F3341" w:rsidRDefault="002F3341">
            <w:pPr>
              <w:ind w:left="720"/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</w:pPr>
          </w:p>
          <w:p w14:paraId="3099D3E9" w14:textId="77777777" w:rsidR="002F3341" w:rsidRDefault="003614E4">
            <w:pPr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MongoDB</w:t>
            </w: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:</w:t>
            </w:r>
          </w:p>
          <w:p w14:paraId="18636F62" w14:textId="77777777" w:rsidR="002F3341" w:rsidRDefault="003614E4">
            <w:pPr>
              <w:numPr>
                <w:ilvl w:val="1"/>
                <w:numId w:val="5"/>
              </w:numP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Implementar al menos estas colecciones:</w:t>
            </w:r>
          </w:p>
          <w:p w14:paraId="39B4BEFF" w14:textId="77777777" w:rsidR="002F3341" w:rsidRPr="006527C3" w:rsidRDefault="003614E4">
            <w:pPr>
              <w:numPr>
                <w:ilvl w:val="2"/>
                <w:numId w:val="5"/>
              </w:numPr>
              <w:rPr>
                <w:sz w:val="24"/>
                <w:szCs w:val="24"/>
                <w:highlight w:val="green"/>
              </w:rPr>
            </w:pPr>
            <w:r w:rsidRPr="006527C3">
              <w:rPr>
                <w:rFonts w:ascii="Helvetica Neue" w:eastAsia="Helvetica Neue" w:hAnsi="Helvetica Neue" w:cs="Helvetica Neue"/>
                <w:b/>
                <w:sz w:val="24"/>
                <w:szCs w:val="24"/>
                <w:highlight w:val="green"/>
              </w:rPr>
              <w:t xml:space="preserve">usuarios: </w:t>
            </w:r>
            <w:r w:rsidRPr="006527C3">
              <w:rPr>
                <w:rFonts w:ascii="Helvetica Neue Light" w:eastAsia="Helvetica Neue Light" w:hAnsi="Helvetica Neue Light" w:cs="Helvetica Neue Light"/>
                <w:sz w:val="24"/>
                <w:szCs w:val="24"/>
                <w:highlight w:val="green"/>
              </w:rPr>
              <w:t>clientes registrados</w:t>
            </w:r>
          </w:p>
          <w:p w14:paraId="660FFF8C" w14:textId="77777777" w:rsidR="002F3341" w:rsidRPr="006527C3" w:rsidRDefault="003614E4">
            <w:pPr>
              <w:numPr>
                <w:ilvl w:val="2"/>
                <w:numId w:val="5"/>
              </w:numPr>
              <w:rPr>
                <w:sz w:val="24"/>
                <w:szCs w:val="24"/>
                <w:highlight w:val="green"/>
              </w:rPr>
            </w:pPr>
            <w:r w:rsidRPr="006527C3">
              <w:rPr>
                <w:rFonts w:ascii="Helvetica Neue" w:eastAsia="Helvetica Neue" w:hAnsi="Helvetica Neue" w:cs="Helvetica Neue"/>
                <w:b/>
                <w:sz w:val="24"/>
                <w:szCs w:val="24"/>
                <w:highlight w:val="green"/>
              </w:rPr>
              <w:t xml:space="preserve">productos: </w:t>
            </w:r>
            <w:r w:rsidRPr="006527C3">
              <w:rPr>
                <w:rFonts w:ascii="Helvetica Neue Light" w:eastAsia="Helvetica Neue Light" w:hAnsi="Helvetica Neue Light" w:cs="Helvetica Neue Light"/>
                <w:sz w:val="24"/>
                <w:szCs w:val="24"/>
                <w:highlight w:val="green"/>
              </w:rPr>
              <w:t>catálogo completo</w:t>
            </w:r>
          </w:p>
          <w:p w14:paraId="0ECB7F92" w14:textId="77777777" w:rsidR="002F3341" w:rsidRDefault="003614E4">
            <w:pPr>
              <w:numPr>
                <w:ilvl w:val="3"/>
                <w:numId w:val="5"/>
              </w:numPr>
              <w:rPr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Link para foto (puede almacenarse de modo estático en la página en una </w:t>
            </w:r>
            <w:proofErr w:type="spellStart"/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subruta</w:t>
            </w:r>
            <w:proofErr w:type="spellEnd"/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images</w:t>
            </w:r>
            <w:proofErr w:type="spellEnd"/>
            <w:proofErr w:type="gramStart"/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/:</w:t>
            </w:r>
            <w:proofErr w:type="spellStart"/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productoid</w:t>
            </w:r>
            <w:proofErr w:type="spellEnd"/>
            <w:proofErr w:type="gramEnd"/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 )</w:t>
            </w:r>
          </w:p>
          <w:p w14:paraId="2FE9B21F" w14:textId="77777777" w:rsidR="002F3341" w:rsidRDefault="003614E4">
            <w:pPr>
              <w:numPr>
                <w:ilvl w:val="3"/>
                <w:numId w:val="5"/>
              </w:numP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Precio unitario</w:t>
            </w:r>
          </w:p>
          <w:p w14:paraId="33631DF0" w14:textId="77777777" w:rsidR="002F3341" w:rsidRDefault="003614E4">
            <w:pPr>
              <w:numPr>
                <w:ilvl w:val="3"/>
                <w:numId w:val="5"/>
              </w:numP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Descripción</w:t>
            </w:r>
          </w:p>
          <w:p w14:paraId="7C804F62" w14:textId="77777777" w:rsidR="002F3341" w:rsidRDefault="003614E4">
            <w:pPr>
              <w:numPr>
                <w:ilvl w:val="3"/>
                <w:numId w:val="5"/>
              </w:numP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Categoría</w:t>
            </w:r>
          </w:p>
          <w:p w14:paraId="61726294" w14:textId="77777777" w:rsidR="002F3341" w:rsidRDefault="002F3341">
            <w:pPr>
              <w:ind w:left="2880"/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</w:pPr>
          </w:p>
          <w:p w14:paraId="7C3CAAE4" w14:textId="77777777" w:rsidR="002F3341" w:rsidRDefault="003614E4">
            <w:pPr>
              <w:numPr>
                <w:ilvl w:val="2"/>
                <w:numId w:val="5"/>
              </w:numPr>
              <w:rPr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mensajes:</w:t>
            </w: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 chat del usuario (preguntas y respuestas)</w:t>
            </w:r>
          </w:p>
          <w:p w14:paraId="3E74F8F2" w14:textId="77777777" w:rsidR="002F3341" w:rsidRDefault="003614E4">
            <w:pPr>
              <w:numPr>
                <w:ilvl w:val="3"/>
                <w:numId w:val="5"/>
              </w:numP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Email: del usuario que pregunta o al que se responde</w:t>
            </w:r>
          </w:p>
          <w:p w14:paraId="287F292B" w14:textId="77777777" w:rsidR="002F3341" w:rsidRDefault="003614E4">
            <w:pPr>
              <w:numPr>
                <w:ilvl w:val="3"/>
                <w:numId w:val="5"/>
              </w:numP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Tipo (‘usuario’ para preguntas </w:t>
            </w:r>
            <w:proofErr w:type="spellStart"/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ó</w:t>
            </w:r>
            <w:proofErr w:type="spellEnd"/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 ‘sistema’ para respuestas)</w:t>
            </w:r>
          </w:p>
          <w:p w14:paraId="315B1483" w14:textId="77777777" w:rsidR="002F3341" w:rsidRDefault="003614E4">
            <w:pPr>
              <w:numPr>
                <w:ilvl w:val="3"/>
                <w:numId w:val="5"/>
              </w:numP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Fecha y hora</w:t>
            </w:r>
          </w:p>
          <w:p w14:paraId="0E2EC0C8" w14:textId="77777777" w:rsidR="002F3341" w:rsidRDefault="003614E4">
            <w:pPr>
              <w:numPr>
                <w:ilvl w:val="3"/>
                <w:numId w:val="5"/>
              </w:numP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Cuerpo del mensaje</w:t>
            </w:r>
          </w:p>
          <w:p w14:paraId="32A66E4E" w14:textId="77777777" w:rsidR="002F3341" w:rsidRDefault="002F3341">
            <w:pPr>
              <w:ind w:left="2880"/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</w:pPr>
          </w:p>
          <w:p w14:paraId="35E28246" w14:textId="77777777" w:rsidR="002F3341" w:rsidRDefault="003614E4">
            <w:pPr>
              <w:numPr>
                <w:ilvl w:val="2"/>
                <w:numId w:val="5"/>
              </w:numPr>
              <w:rPr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 xml:space="preserve">carrito: </w:t>
            </w: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orden temporal de compra</w:t>
            </w:r>
          </w:p>
          <w:p w14:paraId="4DAC8C66" w14:textId="77777777" w:rsidR="002F3341" w:rsidRDefault="003614E4">
            <w:pPr>
              <w:numPr>
                <w:ilvl w:val="3"/>
                <w:numId w:val="5"/>
              </w:numP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Email</w:t>
            </w:r>
          </w:p>
          <w:p w14:paraId="6F92FE24" w14:textId="77777777" w:rsidR="002F3341" w:rsidRDefault="003614E4">
            <w:pPr>
              <w:numPr>
                <w:ilvl w:val="3"/>
                <w:numId w:val="5"/>
              </w:numP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Fecha y hora</w:t>
            </w:r>
          </w:p>
          <w:p w14:paraId="752CAA27" w14:textId="77777777" w:rsidR="002F3341" w:rsidRDefault="003614E4">
            <w:pPr>
              <w:numPr>
                <w:ilvl w:val="3"/>
                <w:numId w:val="5"/>
              </w:numP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</w:pPr>
            <w:proofErr w:type="spellStart"/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Items</w:t>
            </w:r>
            <w:proofErr w:type="spellEnd"/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 con sus cantidades</w:t>
            </w:r>
          </w:p>
          <w:p w14:paraId="4D889CC4" w14:textId="77777777" w:rsidR="002F3341" w:rsidRDefault="003614E4">
            <w:pPr>
              <w:numPr>
                <w:ilvl w:val="3"/>
                <w:numId w:val="5"/>
              </w:numP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Dirección de entrega</w:t>
            </w:r>
          </w:p>
          <w:p w14:paraId="0CF2FC20" w14:textId="77777777" w:rsidR="002F3341" w:rsidRDefault="002F3341">
            <w:pPr>
              <w:ind w:left="2160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</w:p>
          <w:p w14:paraId="60BF00D5" w14:textId="77777777" w:rsidR="002F3341" w:rsidRDefault="003614E4">
            <w:pPr>
              <w:numPr>
                <w:ilvl w:val="2"/>
                <w:numId w:val="5"/>
              </w:numPr>
              <w:rPr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ordenes:</w:t>
            </w: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 las órdenes generadas, que deben incluir los productos, descripciones y los precios </w:t>
            </w: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al momento de la compra.</w:t>
            </w: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 </w:t>
            </w:r>
          </w:p>
          <w:p w14:paraId="1A8FE7D6" w14:textId="77777777" w:rsidR="002F3341" w:rsidRDefault="003614E4">
            <w:pPr>
              <w:numPr>
                <w:ilvl w:val="3"/>
                <w:numId w:val="5"/>
              </w:numP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Ítems:  las órdenes deben poder tener </w:t>
            </w: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  <w:u w:val="single"/>
              </w:rPr>
              <w:t>productos surtidos</w:t>
            </w: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, cada uno con su cantidad. Por ejemplo: remeras x 2 y gorra x 1</w:t>
            </w:r>
          </w:p>
          <w:p w14:paraId="1DBDCB45" w14:textId="77777777" w:rsidR="002F3341" w:rsidRDefault="003614E4">
            <w:pPr>
              <w:numPr>
                <w:ilvl w:val="3"/>
                <w:numId w:val="5"/>
              </w:numP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Número de orden: Se extrae de la cantidad de órdenes almacenadas</w:t>
            </w:r>
          </w:p>
          <w:p w14:paraId="152BD755" w14:textId="77777777" w:rsidR="002F3341" w:rsidRDefault="003614E4">
            <w:pPr>
              <w:numPr>
                <w:ilvl w:val="3"/>
                <w:numId w:val="5"/>
              </w:numP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Fecha y hora</w:t>
            </w:r>
          </w:p>
          <w:p w14:paraId="4DF0935F" w14:textId="77777777" w:rsidR="002F3341" w:rsidRDefault="003614E4">
            <w:pPr>
              <w:numPr>
                <w:ilvl w:val="3"/>
                <w:numId w:val="5"/>
              </w:numP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estado </w:t>
            </w:r>
            <w:proofErr w:type="gramStart"/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( por</w:t>
            </w:r>
            <w:proofErr w:type="gramEnd"/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 defecto en ‘generada’)</w:t>
            </w:r>
          </w:p>
          <w:p w14:paraId="215285E5" w14:textId="77777777" w:rsidR="002F3341" w:rsidRDefault="003614E4">
            <w:pPr>
              <w:numPr>
                <w:ilvl w:val="3"/>
                <w:numId w:val="5"/>
              </w:numP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Email de quién realizó la orden</w:t>
            </w:r>
          </w:p>
          <w:p w14:paraId="75E7689F" w14:textId="77777777" w:rsidR="002F3341" w:rsidRDefault="002F3341">
            <w:pPr>
              <w:ind w:left="2880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</w:p>
          <w:p w14:paraId="49A59213" w14:textId="77777777" w:rsidR="002F3341" w:rsidRDefault="002F3341">
            <w:pPr>
              <w:ind w:left="2880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</w:p>
          <w:p w14:paraId="6FE1B58C" w14:textId="77777777" w:rsidR="002F3341" w:rsidRDefault="003614E4">
            <w:pPr>
              <w:numPr>
                <w:ilvl w:val="0"/>
                <w:numId w:val="5"/>
              </w:numP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lastRenderedPageBreak/>
              <w:t>Finalizada la orden, enviar un mail a la dirección de mi cuenta con los detalles de la orden.</w:t>
            </w:r>
          </w:p>
          <w:p w14:paraId="40FEA31C" w14:textId="77777777" w:rsidR="002F3341" w:rsidRDefault="003614E4">
            <w:pPr>
              <w:numPr>
                <w:ilvl w:val="0"/>
                <w:numId w:val="5"/>
              </w:numP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Se dispondrá de un archivo de configuración externo con opciones para desarrollo y otras para producción, que serán visualizadas a través de una vista construida con </w:t>
            </w:r>
            <w:proofErr w:type="spellStart"/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handlebars</w:t>
            </w:r>
            <w:proofErr w:type="spellEnd"/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. Como parámetros de configuración estará el puerto de escucha del servidor, la </w:t>
            </w:r>
            <w:proofErr w:type="spellStart"/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url</w:t>
            </w:r>
            <w:proofErr w:type="spellEnd"/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 de la base de datos, el mail que recibirá notificaciones del </w:t>
            </w:r>
            <w:proofErr w:type="spellStart"/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backend</w:t>
            </w:r>
            <w:proofErr w:type="spellEnd"/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, tiempo de expiración de sesión y los que sea necesario incluir.</w:t>
            </w:r>
          </w:p>
          <w:p w14:paraId="03C44EB4" w14:textId="77777777" w:rsidR="002F3341" w:rsidRDefault="003614E4">
            <w:pPr>
              <w:numPr>
                <w:ilvl w:val="0"/>
                <w:numId w:val="5"/>
              </w:numP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Vamos a contar con un canal de chat general donde el usuario enviará los mensajes en la ruta </w:t>
            </w: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/chat</w:t>
            </w: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 y en </w:t>
            </w: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/chat</w:t>
            </w:r>
            <w:proofErr w:type="gramStart"/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/:email</w:t>
            </w:r>
            <w:proofErr w:type="gramEnd"/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 xml:space="preserve"> </w:t>
            </w: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podrá ver sólo los suyos. Se utilizará la colección </w:t>
            </w: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mensajes</w:t>
            </w: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 en MongoDB.  La tecnología de comunicación a utilizar será </w:t>
            </w:r>
            <w:proofErr w:type="spellStart"/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Websockets</w:t>
            </w:r>
            <w:proofErr w:type="spellEnd"/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. El servidor implementará una vista, utilizando </w:t>
            </w:r>
            <w:proofErr w:type="spellStart"/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handlebars</w:t>
            </w:r>
            <w:proofErr w:type="spellEnd"/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, para visualizar todos los mensajes y poder responder individualmente a ellos, eligiendo el email de respuesta.</w:t>
            </w:r>
          </w:p>
        </w:tc>
      </w:tr>
    </w:tbl>
    <w:p w14:paraId="718BE82C" w14:textId="77777777" w:rsidR="002F3341" w:rsidRDefault="002F3341">
      <w:pPr>
        <w:widowControl w:val="0"/>
        <w:spacing w:line="240" w:lineRule="auto"/>
        <w:rPr>
          <w:rFonts w:ascii="Anton" w:eastAsia="Anton" w:hAnsi="Anton" w:cs="Anton"/>
          <w:sz w:val="28"/>
          <w:szCs w:val="28"/>
        </w:rPr>
      </w:pPr>
    </w:p>
    <w:p w14:paraId="1F56C24B" w14:textId="77777777" w:rsidR="002F3341" w:rsidRDefault="002F3341">
      <w:pPr>
        <w:widowControl w:val="0"/>
        <w:spacing w:line="240" w:lineRule="auto"/>
        <w:rPr>
          <w:rFonts w:ascii="Anton" w:eastAsia="Anton" w:hAnsi="Anton" w:cs="Anton"/>
          <w:sz w:val="28"/>
          <w:szCs w:val="28"/>
        </w:rPr>
      </w:pPr>
    </w:p>
    <w:p w14:paraId="5E6876B5" w14:textId="77777777" w:rsidR="002F3341" w:rsidRDefault="003614E4">
      <w:pPr>
        <w:widowControl w:val="0"/>
        <w:spacing w:line="240" w:lineRule="auto"/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="Anton" w:eastAsia="Anton" w:hAnsi="Anton" w:cs="Anton"/>
          <w:sz w:val="28"/>
          <w:szCs w:val="28"/>
        </w:rPr>
        <w:t>Requisitos Extra</w:t>
      </w: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F3341" w14:paraId="35A41BA3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EF82F" w14:textId="77777777" w:rsidR="002F3341" w:rsidRDefault="003614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 xml:space="preserve">Los requisitos extra </w:t>
            </w:r>
            <w:proofErr w:type="spellStart"/>
            <w:r>
              <w:rPr>
                <w:rFonts w:ascii="Helvetica Neue" w:eastAsia="Helvetica Neue" w:hAnsi="Helvetica Neue" w:cs="Helvetica Neue"/>
                <w:b/>
                <w:i/>
                <w:sz w:val="24"/>
                <w:szCs w:val="24"/>
              </w:rPr>
              <w:t>pro-coders</w:t>
            </w:r>
            <w:proofErr w:type="spellEnd"/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 xml:space="preserve"> no se incluyen en los criterios de evaluación.</w:t>
            </w:r>
          </w:p>
        </w:tc>
      </w:tr>
      <w:tr w:rsidR="002F3341" w14:paraId="082BEC72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4F9A7" w14:textId="77777777" w:rsidR="002F3341" w:rsidRDefault="003614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Los requisitos extra son funcionalidades opcionales que no se incluyen en los criterios de evaluación, pero si te falta diversión y quieres agregar valor a tu proyecto... ¡bajo la única </w:t>
            </w: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condición</w:t>
            </w: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 de que </w:t>
            </w: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lo que incluyas debe funcionar!</w:t>
            </w:r>
          </w:p>
          <w:p w14:paraId="66AA79C5" w14:textId="77777777" w:rsidR="002F3341" w:rsidRDefault="002F33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</w:p>
          <w:p w14:paraId="350E6F61" w14:textId="77777777" w:rsidR="002F3341" w:rsidRDefault="003614E4">
            <w:pPr>
              <w:numPr>
                <w:ilvl w:val="0"/>
                <w:numId w:val="1"/>
              </w:numP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</w:pPr>
            <w:proofErr w:type="spellStart"/>
            <w:r w:rsidRPr="00E37A51">
              <w:rPr>
                <w:rFonts w:ascii="Helvetica Neue" w:eastAsia="Helvetica Neue" w:hAnsi="Helvetica Neue" w:cs="Helvetica Neue"/>
                <w:b/>
                <w:sz w:val="24"/>
                <w:szCs w:val="24"/>
                <w:highlight w:val="green"/>
              </w:rPr>
              <w:t>auth</w:t>
            </w:r>
            <w:proofErr w:type="spellEnd"/>
            <w:r w:rsidRPr="00E37A51">
              <w:rPr>
                <w:rFonts w:ascii="Helvetica Neue" w:eastAsia="Helvetica Neue" w:hAnsi="Helvetica Neue" w:cs="Helvetica Neue"/>
                <w:b/>
                <w:sz w:val="24"/>
                <w:szCs w:val="24"/>
                <w:highlight w:val="green"/>
              </w:rPr>
              <w:t>/</w:t>
            </w:r>
            <w:proofErr w:type="spellStart"/>
            <w:r w:rsidRPr="00E37A51">
              <w:rPr>
                <w:rFonts w:ascii="Helvetica Neue" w:eastAsia="Helvetica Neue" w:hAnsi="Helvetica Neue" w:cs="Helvetica Neue"/>
                <w:b/>
                <w:sz w:val="24"/>
                <w:szCs w:val="24"/>
                <w:highlight w:val="green"/>
              </w:rPr>
              <w:t>login</w:t>
            </w:r>
            <w:proofErr w:type="spellEnd"/>
            <w:r w:rsidRPr="00E37A51">
              <w:rPr>
                <w:rFonts w:ascii="Helvetica Neue" w:eastAsia="Helvetica Neue" w:hAnsi="Helvetica Neue" w:cs="Helvetica Neue"/>
                <w:b/>
                <w:sz w:val="24"/>
                <w:szCs w:val="24"/>
                <w:highlight w:val="green"/>
              </w:rPr>
              <w:t xml:space="preserve">: </w:t>
            </w:r>
            <w:r w:rsidRPr="00E37A51">
              <w:rPr>
                <w:rFonts w:ascii="Helvetica Neue Light" w:eastAsia="Helvetica Neue Light" w:hAnsi="Helvetica Neue Light" w:cs="Helvetica Neue Light"/>
                <w:sz w:val="24"/>
                <w:szCs w:val="24"/>
                <w:highlight w:val="green"/>
              </w:rPr>
              <w:t xml:space="preserve">Implementar alguna de las estrategias de autenticación disponibles en </w:t>
            </w:r>
            <w:proofErr w:type="spellStart"/>
            <w:r w:rsidRPr="00E37A51">
              <w:rPr>
                <w:rFonts w:ascii="Helvetica Neue Light" w:eastAsia="Helvetica Neue Light" w:hAnsi="Helvetica Neue Light" w:cs="Helvetica Neue Light"/>
                <w:sz w:val="24"/>
                <w:szCs w:val="24"/>
                <w:highlight w:val="green"/>
              </w:rPr>
              <w:t>passport</w:t>
            </w:r>
            <w:proofErr w:type="spellEnd"/>
            <w:r w:rsidRPr="00E37A51">
              <w:rPr>
                <w:rFonts w:ascii="Helvetica Neue Light" w:eastAsia="Helvetica Neue Light" w:hAnsi="Helvetica Neue Light" w:cs="Helvetica Neue Light"/>
                <w:sz w:val="24"/>
                <w:szCs w:val="24"/>
                <w:highlight w:val="green"/>
              </w:rPr>
              <w:t xml:space="preserve"> para permitir el </w:t>
            </w:r>
            <w:proofErr w:type="spellStart"/>
            <w:r w:rsidRPr="00E37A51">
              <w:rPr>
                <w:rFonts w:ascii="Helvetica Neue Light" w:eastAsia="Helvetica Neue Light" w:hAnsi="Helvetica Neue Light" w:cs="Helvetica Neue Light"/>
                <w:sz w:val="24"/>
                <w:szCs w:val="24"/>
                <w:highlight w:val="green"/>
              </w:rPr>
              <w:t>login</w:t>
            </w:r>
            <w:proofErr w:type="spellEnd"/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 con Facebook y Gmail</w:t>
            </w:r>
          </w:p>
          <w:p w14:paraId="05D3BCE6" w14:textId="77777777" w:rsidR="002F3341" w:rsidRDefault="003614E4">
            <w:pPr>
              <w:numPr>
                <w:ilvl w:val="0"/>
                <w:numId w:val="1"/>
              </w:numP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Custom</w:t>
            </w:r>
            <w:proofErr w:type="spellEnd"/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item</w:t>
            </w:r>
            <w:proofErr w:type="spellEnd"/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: Posibilidad de agregar características seleccionables al producto (ej. talla, color, </w:t>
            </w:r>
            <w:proofErr w:type="spellStart"/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etc</w:t>
            </w:r>
            <w:proofErr w:type="spellEnd"/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). La customización no debería modificar el precio. Las selecciones serán detalladas en el </w:t>
            </w:r>
            <w:proofErr w:type="spellStart"/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checkout</w:t>
            </w:r>
            <w:proofErr w:type="spellEnd"/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. Por ejemplo: </w:t>
            </w: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1 x camisa (roja) $200</w:t>
            </w: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 y </w:t>
            </w: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2 x camisa (verde) $400</w:t>
            </w: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.</w:t>
            </w:r>
          </w:p>
          <w:p w14:paraId="2702832C" w14:textId="77777777" w:rsidR="002F3341" w:rsidRDefault="003614E4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 xml:space="preserve">Stock </w:t>
            </w:r>
            <w:proofErr w:type="spellStart"/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check</w:t>
            </w:r>
            <w:proofErr w:type="spellEnd"/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: Validar stock al momento de intentar generar la </w:t>
            </w: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orden</w:t>
            </w: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.</w:t>
            </w:r>
          </w:p>
          <w:p w14:paraId="266EEAA1" w14:textId="77777777" w:rsidR="002F3341" w:rsidRDefault="003614E4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 xml:space="preserve">Mis órdenes: </w:t>
            </w: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El usuario podrá visualizar todas las órdenes que realizó a través de la ruta </w:t>
            </w: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/orden</w:t>
            </w: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.</w:t>
            </w:r>
          </w:p>
        </w:tc>
      </w:tr>
    </w:tbl>
    <w:p w14:paraId="181A8F9B" w14:textId="77777777" w:rsidR="002F3341" w:rsidRDefault="002F3341">
      <w:pPr>
        <w:widowControl w:val="0"/>
        <w:spacing w:line="240" w:lineRule="auto"/>
        <w:rPr>
          <w:rFonts w:ascii="Anton" w:eastAsia="Anton" w:hAnsi="Anton" w:cs="Anton"/>
          <w:sz w:val="28"/>
          <w:szCs w:val="28"/>
        </w:rPr>
      </w:pPr>
    </w:p>
    <w:p w14:paraId="4E03FE01" w14:textId="77777777" w:rsidR="002F3341" w:rsidRDefault="003614E4">
      <w:pPr>
        <w:widowControl w:val="0"/>
        <w:spacing w:line="240" w:lineRule="auto"/>
        <w:rPr>
          <w:rFonts w:ascii="Helvetica Neue Light" w:eastAsia="Helvetica Neue Light" w:hAnsi="Helvetica Neue Light" w:cs="Helvetica Neue Light"/>
          <w:sz w:val="24"/>
          <w:szCs w:val="24"/>
        </w:rPr>
      </w:pPr>
      <w:proofErr w:type="spellStart"/>
      <w:r>
        <w:rPr>
          <w:rFonts w:ascii="Anton" w:eastAsia="Anton" w:hAnsi="Anton" w:cs="Anton"/>
          <w:sz w:val="28"/>
          <w:szCs w:val="28"/>
        </w:rPr>
        <w:t>Dont’s</w:t>
      </w:r>
      <w:proofErr w:type="spellEnd"/>
    </w:p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F3341" w14:paraId="1610C10D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45E42" w14:textId="77777777" w:rsidR="002F3341" w:rsidRDefault="003614E4">
            <w:pP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CC0000"/>
                <w:sz w:val="24"/>
                <w:szCs w:val="24"/>
              </w:rPr>
              <w:t>No es necesario ni recomendado.</w:t>
            </w:r>
          </w:p>
        </w:tc>
      </w:tr>
      <w:tr w:rsidR="002F3341" w14:paraId="0D6E989A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AD69B" w14:textId="77777777" w:rsidR="002F3341" w:rsidRDefault="003614E4">
            <w:pPr>
              <w:numPr>
                <w:ilvl w:val="0"/>
                <w:numId w:val="4"/>
              </w:numP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lastRenderedPageBreak/>
              <w:t xml:space="preserve">Crear un administrador de stock, dado que puede escaparse del </w:t>
            </w:r>
            <w:proofErr w:type="spellStart"/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scope</w:t>
            </w:r>
            <w:proofErr w:type="spellEnd"/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 y requerir bastante trabajo extra. Podremos gestionar el stock desde la base MongoDB.</w:t>
            </w:r>
          </w:p>
          <w:p w14:paraId="4F97CBB4" w14:textId="77777777" w:rsidR="002F3341" w:rsidRDefault="003614E4">
            <w:pPr>
              <w:numPr>
                <w:ilvl w:val="0"/>
                <w:numId w:val="4"/>
              </w:numP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</w:pPr>
            <w:r w:rsidRPr="00E37A51">
              <w:rPr>
                <w:rFonts w:ascii="Helvetica Neue Light" w:eastAsia="Helvetica Neue Light" w:hAnsi="Helvetica Neue Light" w:cs="Helvetica Neue Light"/>
                <w:sz w:val="24"/>
                <w:szCs w:val="24"/>
                <w:highlight w:val="green"/>
              </w:rPr>
              <w:t xml:space="preserve">Implementar el </w:t>
            </w:r>
            <w:proofErr w:type="spellStart"/>
            <w:r w:rsidRPr="00E37A51">
              <w:rPr>
                <w:rFonts w:ascii="Helvetica Neue Light" w:eastAsia="Helvetica Neue Light" w:hAnsi="Helvetica Neue Light" w:cs="Helvetica Neue Light"/>
                <w:sz w:val="24"/>
                <w:szCs w:val="24"/>
                <w:highlight w:val="green"/>
              </w:rPr>
              <w:t>FrontEnd</w:t>
            </w:r>
            <w:proofErr w:type="spellEnd"/>
            <w:r w:rsidRPr="00E37A51">
              <w:rPr>
                <w:rFonts w:ascii="Helvetica Neue Light" w:eastAsia="Helvetica Neue Light" w:hAnsi="Helvetica Neue Light" w:cs="Helvetica Neue Light"/>
                <w:sz w:val="24"/>
                <w:szCs w:val="24"/>
                <w:highlight w:val="green"/>
              </w:rPr>
              <w:t xml:space="preserve"> salvo que así sea deseado por parte del estudiante.</w:t>
            </w:r>
          </w:p>
        </w:tc>
      </w:tr>
    </w:tbl>
    <w:p w14:paraId="66E1081C" w14:textId="77777777" w:rsidR="002F3341" w:rsidRDefault="002F3341">
      <w:pPr>
        <w:rPr>
          <w:rFonts w:ascii="Helvetica Neue Light" w:eastAsia="Helvetica Neue Light" w:hAnsi="Helvetica Neue Light" w:cs="Helvetica Neue Light"/>
          <w:sz w:val="24"/>
          <w:szCs w:val="24"/>
        </w:rPr>
      </w:pPr>
    </w:p>
    <w:sectPr w:rsidR="002F3341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2718D" w14:textId="77777777" w:rsidR="00273671" w:rsidRDefault="00273671">
      <w:pPr>
        <w:spacing w:line="240" w:lineRule="auto"/>
      </w:pPr>
      <w:r>
        <w:separator/>
      </w:r>
    </w:p>
  </w:endnote>
  <w:endnote w:type="continuationSeparator" w:id="0">
    <w:p w14:paraId="704DBD15" w14:textId="77777777" w:rsidR="00273671" w:rsidRDefault="002736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ton">
    <w:altName w:val="Anton"/>
    <w:charset w:val="00"/>
    <w:family w:val="auto"/>
    <w:pitch w:val="variable"/>
    <w:sig w:usb0="A00000FF" w:usb1="4000207B" w:usb2="00000000" w:usb3="00000000" w:csb0="00000193" w:csb1="00000000"/>
  </w:font>
  <w:font w:name="Helvetica Neue Light">
    <w:altName w:val="Arial Nova Light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BDAC4" w14:textId="77777777" w:rsidR="002F3341" w:rsidRDefault="003614E4">
    <w:pPr>
      <w:rPr>
        <w:rFonts w:ascii="Helvetica Neue Light" w:eastAsia="Helvetica Neue Light" w:hAnsi="Helvetica Neue Light" w:cs="Helvetica Neue Light"/>
        <w:i/>
      </w:rPr>
    </w:pPr>
    <w:r>
      <w:rPr>
        <w:rFonts w:ascii="Helvetica Neue Light" w:eastAsia="Helvetica Neue Light" w:hAnsi="Helvetica Neue Light" w:cs="Helvetica Neue Light"/>
        <w:i/>
      </w:rPr>
      <w:t xml:space="preserve">Curso </w:t>
    </w:r>
    <w:proofErr w:type="spellStart"/>
    <w:r>
      <w:rPr>
        <w:rFonts w:ascii="Helvetica Neue Light" w:eastAsia="Helvetica Neue Light" w:hAnsi="Helvetica Neue Light" w:cs="Helvetica Neue Light"/>
        <w:i/>
      </w:rPr>
      <w:t>Backend</w:t>
    </w:r>
    <w:proofErr w:type="spellEnd"/>
    <w:r>
      <w:rPr>
        <w:rFonts w:ascii="Helvetica Neue Light" w:eastAsia="Helvetica Neue Light" w:hAnsi="Helvetica Neue Light" w:cs="Helvetica Neue Light"/>
        <w:i/>
      </w:rPr>
      <w:t xml:space="preserve"> - MERN </w:t>
    </w:r>
    <w:proofErr w:type="spellStart"/>
    <w:r>
      <w:rPr>
        <w:rFonts w:ascii="Helvetica Neue Light" w:eastAsia="Helvetica Neue Light" w:hAnsi="Helvetica Neue Light" w:cs="Helvetica Neue Light"/>
        <w:i/>
      </w:rPr>
      <w:t>Stack</w:t>
    </w:r>
    <w:proofErr w:type="spellEnd"/>
    <w:r>
      <w:rPr>
        <w:rFonts w:ascii="Helvetica Neue Light" w:eastAsia="Helvetica Neue Light" w:hAnsi="Helvetica Neue Light" w:cs="Helvetica Neue Light"/>
        <w:i/>
      </w:rPr>
      <w:t xml:space="preserve"> - Proyecto Final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6F6D2" w14:textId="77777777" w:rsidR="00273671" w:rsidRDefault="00273671">
      <w:pPr>
        <w:spacing w:line="240" w:lineRule="auto"/>
      </w:pPr>
      <w:r>
        <w:separator/>
      </w:r>
    </w:p>
  </w:footnote>
  <w:footnote w:type="continuationSeparator" w:id="0">
    <w:p w14:paraId="2B1A3537" w14:textId="77777777" w:rsidR="00273671" w:rsidRDefault="002736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FD38F" w14:textId="77777777" w:rsidR="002F3341" w:rsidRDefault="003614E4">
    <w:pPr>
      <w:jc w:val="right"/>
    </w:pPr>
    <w:r>
      <w:rPr>
        <w:noProof/>
      </w:rPr>
      <w:drawing>
        <wp:inline distT="19050" distB="19050" distL="19050" distR="19050" wp14:anchorId="45045A80" wp14:editId="5310A9EE">
          <wp:extent cx="950383" cy="265841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0383" cy="26584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F7A77"/>
    <w:multiLevelType w:val="multilevel"/>
    <w:tmpl w:val="0248BD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920DBC"/>
    <w:multiLevelType w:val="multilevel"/>
    <w:tmpl w:val="45B0F7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1CC2D39"/>
    <w:multiLevelType w:val="multilevel"/>
    <w:tmpl w:val="4CCEDC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5DB47F3"/>
    <w:multiLevelType w:val="multilevel"/>
    <w:tmpl w:val="D124F8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D5A2E79"/>
    <w:multiLevelType w:val="multilevel"/>
    <w:tmpl w:val="0ABAF3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341"/>
    <w:rsid w:val="00203A6A"/>
    <w:rsid w:val="00273671"/>
    <w:rsid w:val="002D75B8"/>
    <w:rsid w:val="002F3341"/>
    <w:rsid w:val="003614E4"/>
    <w:rsid w:val="006527C3"/>
    <w:rsid w:val="006830D7"/>
    <w:rsid w:val="008746A6"/>
    <w:rsid w:val="00E37A51"/>
    <w:rsid w:val="00E9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58020"/>
  <w15:docId w15:val="{059FE4E6-8D2F-4605-8EAC-115F0A778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934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Santiago Morera</cp:lastModifiedBy>
  <cp:revision>8</cp:revision>
  <dcterms:created xsi:type="dcterms:W3CDTF">2023-03-30T02:38:00Z</dcterms:created>
  <dcterms:modified xsi:type="dcterms:W3CDTF">2023-04-07T15:43:00Z</dcterms:modified>
</cp:coreProperties>
</file>