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57B" w:rsidRPr="0021616C" w:rsidRDefault="0021616C" w:rsidP="00EC0862">
      <w:pPr>
        <w:jc w:val="center"/>
        <w:rPr>
          <w:rFonts w:ascii="Arial" w:hAnsi="Arial" w:cs="Arial"/>
          <w:sz w:val="32"/>
          <w:szCs w:val="24"/>
        </w:rPr>
      </w:pPr>
      <w:r w:rsidRPr="0021616C">
        <w:rPr>
          <w:rFonts w:ascii="Arial" w:hAnsi="Arial" w:cs="Arial"/>
          <w:sz w:val="32"/>
          <w:szCs w:val="24"/>
        </w:rPr>
        <w:t>Plan de Marketing</w:t>
      </w:r>
    </w:p>
    <w:p w:rsidR="0021616C" w:rsidRDefault="0021616C">
      <w:pPr>
        <w:rPr>
          <w:rFonts w:ascii="Arial" w:hAnsi="Arial" w:cs="Arial"/>
          <w:sz w:val="28"/>
          <w:szCs w:val="24"/>
        </w:rPr>
      </w:pPr>
      <w:r>
        <w:rPr>
          <w:rFonts w:ascii="Arial" w:hAnsi="Arial" w:cs="Arial"/>
          <w:sz w:val="28"/>
          <w:szCs w:val="24"/>
        </w:rPr>
        <w:t>Análisis de la Situación</w:t>
      </w:r>
    </w:p>
    <w:p w:rsidR="0021616C" w:rsidRPr="00586477" w:rsidRDefault="00586477">
      <w:pPr>
        <w:rPr>
          <w:rFonts w:ascii="Arial" w:hAnsi="Arial" w:cs="Arial"/>
          <w:sz w:val="44"/>
          <w:szCs w:val="24"/>
        </w:rPr>
      </w:pPr>
      <w:r w:rsidRPr="00586477">
        <w:rPr>
          <w:rFonts w:ascii="Arial" w:hAnsi="Arial" w:cs="Arial"/>
          <w:color w:val="000000"/>
          <w:sz w:val="24"/>
          <w:szCs w:val="17"/>
          <w:shd w:val="clear" w:color="auto" w:fill="FFFFFF"/>
        </w:rPr>
        <w:t>Este será el marco general en el que debamos trabajar para la elaboración del plan de marketing.</w:t>
      </w:r>
      <w:r>
        <w:rPr>
          <w:rFonts w:ascii="Arial" w:hAnsi="Arial" w:cs="Arial"/>
          <w:sz w:val="44"/>
          <w:szCs w:val="24"/>
        </w:rPr>
        <w:br/>
      </w:r>
      <w:r w:rsidR="0021616C">
        <w:rPr>
          <w:rFonts w:ascii="Arial" w:hAnsi="Arial" w:cs="Arial"/>
          <w:sz w:val="24"/>
          <w:szCs w:val="24"/>
        </w:rPr>
        <w:t>Analizando la situación actual de los posibles clientes de la empresa en el área de desarrollo de software, se ve claramente como el sector lechero en el país está disminuyendo por motivos económicos, de manera que será difícil convencer a esas empresas de que inviertan en productos nuevos para sus tambos, por lo tanto se deberá tener presente el tema económico en cada producto, sin dejar de lado la innovación y eficiencia a la hora de ponerlos en marcha.</w:t>
      </w:r>
      <w:r w:rsidR="0021616C">
        <w:rPr>
          <w:rFonts w:ascii="Arial" w:hAnsi="Arial" w:cs="Arial"/>
          <w:sz w:val="24"/>
          <w:szCs w:val="24"/>
        </w:rPr>
        <w:br/>
        <w:t xml:space="preserve">Por otra parte, en el área de capacitación la gente se va a ver </w:t>
      </w:r>
      <w:proofErr w:type="spellStart"/>
      <w:r w:rsidR="0021616C">
        <w:rPr>
          <w:rFonts w:ascii="Arial" w:hAnsi="Arial" w:cs="Arial"/>
          <w:sz w:val="24"/>
          <w:szCs w:val="24"/>
        </w:rPr>
        <w:t>mas</w:t>
      </w:r>
      <w:proofErr w:type="spellEnd"/>
      <w:r w:rsidR="0021616C">
        <w:rPr>
          <w:rFonts w:ascii="Arial" w:hAnsi="Arial" w:cs="Arial"/>
          <w:sz w:val="24"/>
          <w:szCs w:val="24"/>
        </w:rPr>
        <w:t xml:space="preserve"> entusiasmada por el hecho de que cada </w:t>
      </w:r>
      <w:r w:rsidR="00745B99">
        <w:rPr>
          <w:rFonts w:ascii="Arial" w:hAnsi="Arial" w:cs="Arial"/>
          <w:sz w:val="24"/>
          <w:szCs w:val="24"/>
        </w:rPr>
        <w:t>día</w:t>
      </w:r>
      <w:r w:rsidR="0021616C">
        <w:rPr>
          <w:rFonts w:ascii="Arial" w:hAnsi="Arial" w:cs="Arial"/>
          <w:sz w:val="24"/>
          <w:szCs w:val="24"/>
        </w:rPr>
        <w:t xml:space="preserve"> surgen nuevas tecnologías y necesitaran aprender a utilizarlas.</w:t>
      </w:r>
      <w:r w:rsidR="0021616C">
        <w:rPr>
          <w:rFonts w:ascii="Arial" w:hAnsi="Arial" w:cs="Arial"/>
          <w:sz w:val="24"/>
          <w:szCs w:val="24"/>
        </w:rPr>
        <w:br/>
        <w:t xml:space="preserve">Con la reparación gratuita (para el usuario) de </w:t>
      </w:r>
      <w:r w:rsidR="00745B99">
        <w:rPr>
          <w:rFonts w:ascii="Arial" w:hAnsi="Arial" w:cs="Arial"/>
          <w:sz w:val="24"/>
          <w:szCs w:val="24"/>
        </w:rPr>
        <w:t>máquinas</w:t>
      </w:r>
      <w:r w:rsidR="0021616C">
        <w:rPr>
          <w:rFonts w:ascii="Arial" w:hAnsi="Arial" w:cs="Arial"/>
          <w:sz w:val="24"/>
          <w:szCs w:val="24"/>
        </w:rPr>
        <w:t xml:space="preserve"> del plan ceibal</w:t>
      </w:r>
      <w:r w:rsidR="00745B99">
        <w:rPr>
          <w:rFonts w:ascii="Arial" w:hAnsi="Arial" w:cs="Arial"/>
          <w:sz w:val="24"/>
          <w:szCs w:val="24"/>
        </w:rPr>
        <w:t xml:space="preserve"> se </w:t>
      </w:r>
      <w:r w:rsidR="00152B74">
        <w:rPr>
          <w:rFonts w:ascii="Arial" w:hAnsi="Arial" w:cs="Arial"/>
          <w:sz w:val="24"/>
          <w:szCs w:val="24"/>
        </w:rPr>
        <w:t>obtendrá mucho trabajo ya que pocos estudiantes cuentan con su computadora en buen estado.</w:t>
      </w:r>
    </w:p>
    <w:p w:rsidR="007B324E" w:rsidRPr="007B324E" w:rsidRDefault="007B324E" w:rsidP="007B324E">
      <w:pPr>
        <w:rPr>
          <w:rFonts w:ascii="Arial" w:hAnsi="Arial" w:cs="Arial"/>
          <w:sz w:val="28"/>
          <w:szCs w:val="28"/>
        </w:rPr>
      </w:pPr>
      <w:r w:rsidRPr="007B324E">
        <w:rPr>
          <w:rFonts w:ascii="Arial" w:hAnsi="Arial" w:cs="Arial"/>
          <w:sz w:val="28"/>
          <w:szCs w:val="28"/>
        </w:rPr>
        <w:t>Análisis FODA</w:t>
      </w:r>
    </w:p>
    <w:tbl>
      <w:tblPr>
        <w:tblW w:w="0" w:type="auto"/>
        <w:tblCellMar>
          <w:top w:w="15" w:type="dxa"/>
          <w:left w:w="15" w:type="dxa"/>
          <w:bottom w:w="15" w:type="dxa"/>
          <w:right w:w="15" w:type="dxa"/>
        </w:tblCellMar>
        <w:tblLook w:val="04A0" w:firstRow="1" w:lastRow="0" w:firstColumn="1" w:lastColumn="0" w:noHBand="0" w:noVBand="1"/>
      </w:tblPr>
      <w:tblGrid>
        <w:gridCol w:w="4210"/>
        <w:gridCol w:w="4504"/>
      </w:tblGrid>
      <w:tr w:rsidR="007B324E" w:rsidRPr="00A53610" w:rsidTr="006424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324E" w:rsidRPr="00A53610" w:rsidRDefault="007B324E" w:rsidP="00642409">
            <w:pPr>
              <w:spacing w:after="0" w:line="0" w:lineRule="atLeast"/>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Fortalezas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324E" w:rsidRPr="00A53610" w:rsidRDefault="007B324E" w:rsidP="00642409">
            <w:pPr>
              <w:spacing w:after="0" w:line="0" w:lineRule="atLeast"/>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Oportunidades</w:t>
            </w:r>
          </w:p>
        </w:tc>
      </w:tr>
      <w:tr w:rsidR="007B324E" w:rsidRPr="00A53610" w:rsidTr="006424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324E" w:rsidRPr="00A53610" w:rsidRDefault="007B324E" w:rsidP="00642409">
            <w:pPr>
              <w:numPr>
                <w:ilvl w:val="0"/>
                <w:numId w:val="1"/>
              </w:numPr>
              <w:spacing w:after="0" w:line="24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Innovación</w:t>
            </w:r>
          </w:p>
          <w:p w:rsidR="007B324E" w:rsidRPr="00A53610" w:rsidRDefault="007B324E" w:rsidP="00642409">
            <w:pPr>
              <w:numPr>
                <w:ilvl w:val="0"/>
                <w:numId w:val="1"/>
              </w:numPr>
              <w:spacing w:after="0" w:line="24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Motivación</w:t>
            </w:r>
          </w:p>
          <w:p w:rsidR="007B324E" w:rsidRPr="00A53610" w:rsidRDefault="007B324E" w:rsidP="00642409">
            <w:pPr>
              <w:numPr>
                <w:ilvl w:val="0"/>
                <w:numId w:val="1"/>
              </w:numPr>
              <w:spacing w:after="0" w:line="24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Tiempo Disponible</w:t>
            </w:r>
          </w:p>
          <w:p w:rsidR="007B324E" w:rsidRPr="00A53610" w:rsidRDefault="007B324E" w:rsidP="00642409">
            <w:pPr>
              <w:numPr>
                <w:ilvl w:val="0"/>
                <w:numId w:val="1"/>
              </w:numPr>
              <w:spacing w:after="0" w:line="0" w:lineRule="atLeast"/>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Conocimientos en el área de la informática.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324E" w:rsidRPr="00A53610" w:rsidRDefault="007B324E" w:rsidP="00642409">
            <w:pPr>
              <w:numPr>
                <w:ilvl w:val="0"/>
                <w:numId w:val="2"/>
              </w:numPr>
              <w:spacing w:after="0" w:line="24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El área de la informática es muy demandada.</w:t>
            </w:r>
          </w:p>
          <w:p w:rsidR="007B324E" w:rsidRPr="00A53610" w:rsidRDefault="007B324E" w:rsidP="00642409">
            <w:pPr>
              <w:numPr>
                <w:ilvl w:val="0"/>
                <w:numId w:val="2"/>
              </w:numPr>
              <w:spacing w:after="0" w:line="24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Posibilidad de obtener un préstamo.</w:t>
            </w:r>
          </w:p>
          <w:p w:rsidR="007B324E" w:rsidRPr="00A53610" w:rsidRDefault="007B324E" w:rsidP="00642409">
            <w:pPr>
              <w:numPr>
                <w:ilvl w:val="0"/>
                <w:numId w:val="2"/>
              </w:numPr>
              <w:spacing w:after="0" w:line="0" w:lineRule="atLeast"/>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 xml:space="preserve">Pocas empresas en el rubro de </w:t>
            </w:r>
            <w:r>
              <w:rPr>
                <w:rFonts w:ascii="Arial" w:eastAsia="Times New Roman" w:hAnsi="Arial" w:cs="Arial"/>
                <w:color w:val="000000"/>
                <w:sz w:val="24"/>
                <w:szCs w:val="24"/>
                <w:lang w:eastAsia="es-UY"/>
              </w:rPr>
              <w:t>desarrollo de software</w:t>
            </w:r>
            <w:r w:rsidRPr="00A53610">
              <w:rPr>
                <w:rFonts w:ascii="Arial" w:eastAsia="Times New Roman" w:hAnsi="Arial" w:cs="Arial"/>
                <w:color w:val="000000"/>
                <w:sz w:val="24"/>
                <w:szCs w:val="24"/>
                <w:lang w:eastAsia="es-UY"/>
              </w:rPr>
              <w:t>.</w:t>
            </w:r>
          </w:p>
        </w:tc>
      </w:tr>
      <w:tr w:rsidR="007B324E" w:rsidRPr="00A53610" w:rsidTr="006424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324E" w:rsidRPr="00A53610" w:rsidRDefault="007B324E" w:rsidP="00642409">
            <w:pPr>
              <w:spacing w:after="0" w:line="0" w:lineRule="atLeast"/>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Debilidades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324E" w:rsidRPr="00A53610" w:rsidRDefault="007B324E" w:rsidP="00642409">
            <w:pPr>
              <w:spacing w:after="0" w:line="0" w:lineRule="atLeast"/>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Amenazas</w:t>
            </w:r>
          </w:p>
        </w:tc>
      </w:tr>
      <w:tr w:rsidR="007B324E" w:rsidRPr="00A53610" w:rsidTr="00642409">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324E" w:rsidRPr="00A53610" w:rsidRDefault="007B324E" w:rsidP="00642409">
            <w:pPr>
              <w:numPr>
                <w:ilvl w:val="0"/>
                <w:numId w:val="3"/>
              </w:numPr>
              <w:spacing w:after="0" w:line="24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Poca experiencia en el ámbito laboral.</w:t>
            </w:r>
          </w:p>
          <w:p w:rsidR="007B324E" w:rsidRPr="00A53610" w:rsidRDefault="007B324E" w:rsidP="00642409">
            <w:pPr>
              <w:numPr>
                <w:ilvl w:val="0"/>
                <w:numId w:val="3"/>
              </w:numPr>
              <w:spacing w:after="0" w:line="24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No contar con capital propio para el inicio.</w:t>
            </w:r>
          </w:p>
          <w:p w:rsidR="007B324E" w:rsidRPr="00A53610" w:rsidRDefault="007B324E" w:rsidP="00642409">
            <w:pPr>
              <w:numPr>
                <w:ilvl w:val="0"/>
                <w:numId w:val="3"/>
              </w:numPr>
              <w:spacing w:after="0" w:line="0" w:lineRule="atLeast"/>
              <w:textAlignment w:val="baseline"/>
              <w:rPr>
                <w:rFonts w:ascii="Arial" w:eastAsia="Times New Roman" w:hAnsi="Arial" w:cs="Arial"/>
                <w:color w:val="000000"/>
                <w:sz w:val="24"/>
                <w:szCs w:val="24"/>
                <w:lang w:eastAsia="es-UY"/>
              </w:rPr>
            </w:pPr>
            <w:r w:rsidRPr="00A53610">
              <w:rPr>
                <w:rFonts w:ascii="Arial" w:eastAsia="Times New Roman" w:hAnsi="Arial" w:cs="Arial"/>
                <w:color w:val="000000"/>
                <w:sz w:val="24"/>
                <w:szCs w:val="24"/>
                <w:lang w:eastAsia="es-UY"/>
              </w:rPr>
              <w:t xml:space="preserve">Falta capacitación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7B324E" w:rsidRPr="00A53610" w:rsidRDefault="007B324E" w:rsidP="00642409">
            <w:pPr>
              <w:numPr>
                <w:ilvl w:val="0"/>
                <w:numId w:val="4"/>
              </w:numPr>
              <w:spacing w:after="0" w:line="24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Reducción del área lechera en Uruguay.</w:t>
            </w:r>
          </w:p>
          <w:p w:rsidR="007B324E" w:rsidRPr="00A53610" w:rsidRDefault="007B324E" w:rsidP="00642409">
            <w:pPr>
              <w:numPr>
                <w:ilvl w:val="0"/>
                <w:numId w:val="4"/>
              </w:numPr>
              <w:spacing w:after="0" w:line="240" w:lineRule="auto"/>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Aún no se conocen nuevas tecnologías en el interior.</w:t>
            </w:r>
          </w:p>
          <w:p w:rsidR="007B324E" w:rsidRPr="00A53610" w:rsidRDefault="007B324E" w:rsidP="00642409">
            <w:pPr>
              <w:numPr>
                <w:ilvl w:val="0"/>
                <w:numId w:val="4"/>
              </w:numPr>
              <w:spacing w:after="0" w:line="0" w:lineRule="atLeast"/>
              <w:textAlignment w:val="baseline"/>
              <w:rPr>
                <w:rFonts w:ascii="Arial" w:eastAsia="Times New Roman" w:hAnsi="Arial" w:cs="Arial"/>
                <w:color w:val="000000"/>
                <w:lang w:eastAsia="es-UY"/>
              </w:rPr>
            </w:pPr>
            <w:r w:rsidRPr="00A53610">
              <w:rPr>
                <w:rFonts w:ascii="Arial" w:eastAsia="Times New Roman" w:hAnsi="Arial" w:cs="Arial"/>
                <w:color w:val="000000"/>
                <w:sz w:val="24"/>
                <w:szCs w:val="24"/>
                <w:lang w:eastAsia="es-UY"/>
              </w:rPr>
              <w:t>Demora en el recibimiento de insumos.</w:t>
            </w:r>
          </w:p>
        </w:tc>
      </w:tr>
    </w:tbl>
    <w:p w:rsidR="007B324E" w:rsidRPr="00A53610" w:rsidRDefault="007B324E" w:rsidP="007B324E">
      <w:pPr>
        <w:spacing w:after="0" w:line="240" w:lineRule="auto"/>
        <w:rPr>
          <w:rFonts w:ascii="Times New Roman" w:eastAsia="Times New Roman" w:hAnsi="Times New Roman" w:cs="Times New Roman"/>
          <w:sz w:val="24"/>
          <w:szCs w:val="24"/>
          <w:lang w:eastAsia="es-UY"/>
        </w:rPr>
      </w:pPr>
    </w:p>
    <w:p w:rsidR="007B324E" w:rsidRPr="00A53610" w:rsidRDefault="007B324E" w:rsidP="007B324E">
      <w:pPr>
        <w:spacing w:after="0" w:line="240" w:lineRule="auto"/>
        <w:jc w:val="center"/>
        <w:rPr>
          <w:rFonts w:ascii="Times New Roman" w:eastAsia="Times New Roman" w:hAnsi="Times New Roman" w:cs="Times New Roman"/>
          <w:sz w:val="24"/>
          <w:szCs w:val="24"/>
          <w:lang w:eastAsia="es-UY"/>
        </w:rPr>
      </w:pPr>
      <w:r w:rsidRPr="00A53610">
        <w:rPr>
          <w:rFonts w:ascii="Arial" w:eastAsia="Times New Roman" w:hAnsi="Arial" w:cs="Arial"/>
          <w:color w:val="000000"/>
          <w:sz w:val="28"/>
          <w:szCs w:val="28"/>
          <w:lang w:eastAsia="es-UY"/>
        </w:rPr>
        <w:t>Análisis</w:t>
      </w:r>
    </w:p>
    <w:p w:rsidR="007B324E" w:rsidRPr="00A53610" w:rsidRDefault="007B324E" w:rsidP="007B324E">
      <w:pPr>
        <w:spacing w:after="0" w:line="240" w:lineRule="auto"/>
        <w:rPr>
          <w:rFonts w:ascii="Times New Roman" w:eastAsia="Times New Roman" w:hAnsi="Times New Roman" w:cs="Times New Roman"/>
          <w:sz w:val="24"/>
          <w:szCs w:val="24"/>
          <w:lang w:eastAsia="es-UY"/>
        </w:rPr>
      </w:pPr>
    </w:p>
    <w:p w:rsidR="007B324E" w:rsidRPr="00A53610" w:rsidRDefault="007B324E" w:rsidP="007B324E">
      <w:pPr>
        <w:spacing w:after="0" w:line="24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Para realizar el análisis FODA de la empresa se procedió a plantear las fortalezas con las que se cuentan y luego las debilidades que se trataran de disminuir con las fortalezas anteriormente planteadas. El siguiente paso fue analizar el entorno de la empresa para descubrir las amenazas con las cuales se cuentan, para luego plantear las oportunidades que se tiene.</w:t>
      </w:r>
    </w:p>
    <w:p w:rsidR="007B324E" w:rsidRPr="00A53610" w:rsidRDefault="007B324E" w:rsidP="007B324E">
      <w:pPr>
        <w:spacing w:after="0" w:line="24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lastRenderedPageBreak/>
        <w:t>Se ha decidido utilizar el tiempo disponible por parte de los integrantes para capacitarse en lo que sea necesario, minimizando la debilidad de la falta de capacitación.</w:t>
      </w:r>
    </w:p>
    <w:p w:rsidR="007B324E" w:rsidRPr="00A53610" w:rsidRDefault="007B324E" w:rsidP="007B324E">
      <w:pPr>
        <w:spacing w:after="0" w:line="24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 xml:space="preserve">Tener motivación como fortaleza es muy </w:t>
      </w:r>
      <w:proofErr w:type="gramStart"/>
      <w:r w:rsidRPr="00A53610">
        <w:rPr>
          <w:rFonts w:ascii="Arial" w:eastAsia="Times New Roman" w:hAnsi="Arial" w:cs="Arial"/>
          <w:color w:val="000000"/>
          <w:sz w:val="24"/>
          <w:szCs w:val="24"/>
          <w:lang w:eastAsia="es-UY"/>
        </w:rPr>
        <w:t>bueno</w:t>
      </w:r>
      <w:proofErr w:type="gramEnd"/>
      <w:r w:rsidRPr="00A53610">
        <w:rPr>
          <w:rFonts w:ascii="Arial" w:eastAsia="Times New Roman" w:hAnsi="Arial" w:cs="Arial"/>
          <w:color w:val="000000"/>
          <w:sz w:val="24"/>
          <w:szCs w:val="24"/>
          <w:lang w:eastAsia="es-UY"/>
        </w:rPr>
        <w:t xml:space="preserve"> ya que al no tener experiencia laboral, se  deberá permanecer fuerte ante ocasiones desconocidas.</w:t>
      </w:r>
    </w:p>
    <w:p w:rsidR="007B324E" w:rsidRPr="00A53610" w:rsidRDefault="007B324E" w:rsidP="007B324E">
      <w:pPr>
        <w:spacing w:after="0" w:line="24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No contar con un capital propio para iniciar la empresa implica obtener un crédito bancario, el cual luego se debe pagar mensualmente y con un interés, para que esto no afecte a la empresa se debe iniciar con productos innovadores, que llamen la atención al público y que se venda fácilmente, evitando grandes pérdidas de capital.</w:t>
      </w:r>
    </w:p>
    <w:p w:rsidR="007B324E" w:rsidRPr="00A53610" w:rsidRDefault="007B324E" w:rsidP="007B324E">
      <w:pPr>
        <w:spacing w:after="0" w:line="240" w:lineRule="auto"/>
        <w:rPr>
          <w:rFonts w:ascii="Times New Roman" w:eastAsia="Times New Roman" w:hAnsi="Times New Roman" w:cs="Times New Roman"/>
          <w:sz w:val="24"/>
          <w:szCs w:val="24"/>
          <w:lang w:eastAsia="es-UY"/>
        </w:rPr>
      </w:pPr>
      <w:r w:rsidRPr="00A53610">
        <w:rPr>
          <w:rFonts w:ascii="Arial" w:eastAsia="Times New Roman" w:hAnsi="Arial" w:cs="Arial"/>
          <w:color w:val="000000"/>
          <w:sz w:val="24"/>
          <w:szCs w:val="24"/>
          <w:lang w:eastAsia="es-UY"/>
        </w:rPr>
        <w:t>La reducción del área lechera en Uruguay es una realidad, y ya que la empresa apunta a ese sector, deberá brindar productos y servicios de buena calidad pero al mismo tiempo económico ya que al momento de invertir, estas, deberán estar seguras de que les sea factible.</w:t>
      </w:r>
    </w:p>
    <w:p w:rsidR="007B324E" w:rsidRPr="0004245E" w:rsidRDefault="007B324E" w:rsidP="007B324E">
      <w:pPr>
        <w:tabs>
          <w:tab w:val="left" w:pos="2265"/>
        </w:tabs>
        <w:rPr>
          <w:rFonts w:ascii="Arial" w:hAnsi="Arial" w:cs="Arial"/>
          <w:sz w:val="32"/>
          <w:szCs w:val="72"/>
        </w:rPr>
      </w:pPr>
      <w:r w:rsidRPr="00A53610">
        <w:rPr>
          <w:rFonts w:ascii="Arial" w:eastAsia="Times New Roman" w:hAnsi="Arial" w:cs="Arial"/>
          <w:color w:val="000000"/>
          <w:sz w:val="24"/>
          <w:szCs w:val="24"/>
          <w:lang w:eastAsia="es-UY"/>
        </w:rPr>
        <w:t>El desconocimiento de las nuevas tecnologías en el interior es una amenaza porque puede generar desconfianza en el cliente al momento de realizar una compra, a su vez el área de la informática es muy demandada, esto se puede aprovechar para ofrecer al cliente nuevas tecnologías similares a las que él necesita.</w:t>
      </w:r>
    </w:p>
    <w:p w:rsidR="007B324E" w:rsidRPr="007B324E" w:rsidRDefault="00CD26E5">
      <w:pPr>
        <w:rPr>
          <w:rFonts w:ascii="Arial" w:hAnsi="Arial" w:cs="Arial"/>
          <w:sz w:val="28"/>
          <w:szCs w:val="28"/>
        </w:rPr>
      </w:pPr>
      <w:r>
        <w:rPr>
          <w:rFonts w:ascii="Arial" w:hAnsi="Arial" w:cs="Arial"/>
          <w:sz w:val="28"/>
          <w:szCs w:val="28"/>
        </w:rPr>
        <w:t xml:space="preserve">Determinación de </w:t>
      </w:r>
      <w:r w:rsidR="007B324E" w:rsidRPr="007B324E">
        <w:rPr>
          <w:rFonts w:ascii="Arial" w:hAnsi="Arial" w:cs="Arial"/>
          <w:sz w:val="28"/>
          <w:szCs w:val="28"/>
        </w:rPr>
        <w:t>Objetivos</w:t>
      </w:r>
    </w:p>
    <w:p w:rsidR="00152B74" w:rsidRDefault="00586477">
      <w:pPr>
        <w:rPr>
          <w:rFonts w:ascii="Arial" w:hAnsi="Arial" w:cs="Arial"/>
          <w:sz w:val="24"/>
          <w:szCs w:val="24"/>
        </w:rPr>
      </w:pPr>
      <w:r w:rsidRPr="00586477">
        <w:rPr>
          <w:rFonts w:ascii="Arial" w:hAnsi="Arial" w:cs="Arial"/>
          <w:color w:val="000000"/>
          <w:sz w:val="24"/>
          <w:szCs w:val="17"/>
          <w:shd w:val="clear" w:color="auto" w:fill="FFFFFF"/>
        </w:rPr>
        <w:t>Los objetivos constituyen un punto central en la elaboración del plan de marketing, ya que todo lo que les precede conduce al establecimiento de los mismos y todo lo que les sigue conduce al logro de ellos.</w:t>
      </w:r>
      <w:r>
        <w:rPr>
          <w:rFonts w:ascii="Arial" w:hAnsi="Arial" w:cs="Arial"/>
          <w:sz w:val="24"/>
          <w:szCs w:val="24"/>
        </w:rPr>
        <w:br/>
      </w:r>
      <w:r w:rsidR="00CD26E5">
        <w:rPr>
          <w:rFonts w:ascii="Arial" w:hAnsi="Arial" w:cs="Arial"/>
          <w:sz w:val="24"/>
          <w:szCs w:val="24"/>
        </w:rPr>
        <w:t>Se tiene como objetivo brindar a los clientes de la empresa productos equilibrados entre costo y calidad, como se dijo anteriormente, el sector lechero está pasando por una mala etapa económica, por lo tanto se deberán ofrecer planes que ayuden a estos a poder adquirir el producto y no tener pérdida monetaria. Para esto, los productos no deberán tener fallas que implique invertir más dinero de lo previsto por los clientes y así ir ganándose la confianza y el prestigio por ser una empresa responsable. A medida que los productos empiecen a dar resultado en los tambos, se generara una demanda sobre el producto que aumentara los ingresos de la empresa</w:t>
      </w:r>
      <w:r w:rsidR="003C3A65">
        <w:rPr>
          <w:rFonts w:ascii="Arial" w:hAnsi="Arial" w:cs="Arial"/>
          <w:sz w:val="24"/>
          <w:szCs w:val="24"/>
        </w:rPr>
        <w:t>, pudiendo abaratar costos e invertir en nuevos proyectos.</w:t>
      </w:r>
      <w:r w:rsidR="003C3A65">
        <w:rPr>
          <w:rFonts w:ascii="Arial" w:hAnsi="Arial" w:cs="Arial"/>
          <w:sz w:val="24"/>
          <w:szCs w:val="24"/>
        </w:rPr>
        <w:br/>
        <w:t>Mientras se desarrollan los productos, la empresa deberá sustentarse capacitando a personas en el uso de computadoras, tablets y equipos tecnológicos en general, teniendo como principio el buen trato al cliente para generar un ambiente satisfactorio y un aprendizaje más eficaz. De esta manera se lograra que el cliente quede conforme con lo recibido y de alguna manera recomendara a la empresa como una solución para otras personas. También se brindara capacitación para el uso de los programas desarrollados por la e</w:t>
      </w:r>
      <w:r w:rsidR="00EC0862">
        <w:rPr>
          <w:rFonts w:ascii="Arial" w:hAnsi="Arial" w:cs="Arial"/>
          <w:sz w:val="24"/>
          <w:szCs w:val="24"/>
        </w:rPr>
        <w:t xml:space="preserve">mpresa, obteniendo con esto, más posibilidades de obtener clientes. Otra de las tareas que realiza la empresa es la reparación de computadoras, incluyendo equipos del plan ceibal, con lo que implica apuntar a un público muy variado ya que las personas que cuentan con estos equipos, son personas </w:t>
      </w:r>
      <w:r w:rsidR="00EC0862">
        <w:rPr>
          <w:rFonts w:ascii="Arial" w:hAnsi="Arial" w:cs="Arial"/>
          <w:sz w:val="24"/>
          <w:szCs w:val="24"/>
        </w:rPr>
        <w:lastRenderedPageBreak/>
        <w:t>jóvenes y niños. El objetivo es ser una empresa reconocida por desempeñar dicha tarea y lograr atraer clientes para los otros rubros como la capacitación y reparación de equipos particulares.</w:t>
      </w:r>
    </w:p>
    <w:p w:rsidR="00EC0862" w:rsidRDefault="00586477">
      <w:pPr>
        <w:rPr>
          <w:rFonts w:ascii="Arial" w:hAnsi="Arial" w:cs="Arial"/>
          <w:sz w:val="28"/>
          <w:szCs w:val="24"/>
        </w:rPr>
      </w:pPr>
      <w:r w:rsidRPr="00586477">
        <w:rPr>
          <w:rFonts w:ascii="Arial" w:hAnsi="Arial" w:cs="Arial"/>
          <w:sz w:val="28"/>
          <w:szCs w:val="24"/>
        </w:rPr>
        <w:t>Estrategia</w:t>
      </w:r>
      <w:r w:rsidR="00097877">
        <w:rPr>
          <w:rFonts w:ascii="Arial" w:hAnsi="Arial" w:cs="Arial"/>
          <w:sz w:val="28"/>
          <w:szCs w:val="24"/>
        </w:rPr>
        <w:t>s</w:t>
      </w:r>
    </w:p>
    <w:p w:rsidR="00586477" w:rsidRDefault="00586477" w:rsidP="00586477">
      <w:pPr>
        <w:pStyle w:val="NormalWeb"/>
        <w:shd w:val="clear" w:color="auto" w:fill="FFFFFF"/>
        <w:spacing w:before="240" w:beforeAutospacing="0" w:after="240" w:afterAutospacing="0" w:line="256" w:lineRule="atLeast"/>
        <w:rPr>
          <w:rFonts w:ascii="Arial" w:hAnsi="Arial" w:cs="Arial"/>
          <w:color w:val="000000"/>
        </w:rPr>
      </w:pPr>
      <w:r w:rsidRPr="00586477">
        <w:rPr>
          <w:rFonts w:ascii="Arial" w:hAnsi="Arial" w:cs="Arial"/>
          <w:color w:val="000000"/>
        </w:rPr>
        <w:t>Las estrategias son los caminos de acción de que dispone la empresa para alcanzar los objetivos previstos; cuando se elabora un plan de marketing estas deberán quedar bien definidas de cara a posicionarse ventajosamente en el mercado y frente a la competencia, para alcanzar la mayor rentabilidad a los recursos comerciales asignados por la compañía.</w:t>
      </w:r>
    </w:p>
    <w:p w:rsidR="00097877" w:rsidRPr="00097877" w:rsidRDefault="00097877" w:rsidP="00586477">
      <w:pPr>
        <w:pStyle w:val="NormalWeb"/>
        <w:shd w:val="clear" w:color="auto" w:fill="FFFFFF"/>
        <w:spacing w:before="240" w:beforeAutospacing="0" w:after="240" w:afterAutospacing="0" w:line="256" w:lineRule="atLeast"/>
        <w:rPr>
          <w:rFonts w:ascii="Arial" w:hAnsi="Arial" w:cs="Arial"/>
          <w:color w:val="000000"/>
          <w:u w:val="single"/>
        </w:rPr>
      </w:pPr>
      <w:r w:rsidRPr="00097877">
        <w:rPr>
          <w:rFonts w:ascii="Arial" w:hAnsi="Arial" w:cs="Arial"/>
          <w:color w:val="000000"/>
          <w:u w:val="single"/>
        </w:rPr>
        <w:t>Estrategias para el Producto:</w:t>
      </w:r>
    </w:p>
    <w:p w:rsidR="00097877" w:rsidRPr="00097877" w:rsidRDefault="00097877" w:rsidP="00097877">
      <w:pPr>
        <w:pStyle w:val="NormalWeb"/>
        <w:shd w:val="clear" w:color="auto" w:fill="FFFFFF"/>
        <w:spacing w:before="240" w:beforeAutospacing="0" w:after="240" w:afterAutospacing="0" w:line="256" w:lineRule="atLeast"/>
        <w:rPr>
          <w:rFonts w:ascii="Arial" w:hAnsi="Arial" w:cs="Arial"/>
        </w:rPr>
      </w:pPr>
      <w:r w:rsidRPr="00097877">
        <w:rPr>
          <w:rFonts w:ascii="Arial" w:hAnsi="Arial" w:cs="Arial"/>
          <w:shd w:val="clear" w:color="auto" w:fill="FFFFFF"/>
        </w:rPr>
        <w:t>El</w:t>
      </w:r>
      <w:r w:rsidRPr="00097877">
        <w:rPr>
          <w:rStyle w:val="apple-converted-space"/>
          <w:rFonts w:ascii="Arial" w:hAnsi="Arial" w:cs="Arial"/>
          <w:shd w:val="clear" w:color="auto" w:fill="FFFFFF"/>
        </w:rPr>
        <w:t> </w:t>
      </w:r>
      <w:hyperlink r:id="rId7" w:history="1">
        <w:r w:rsidRPr="00097877">
          <w:rPr>
            <w:rStyle w:val="Hipervnculo"/>
            <w:rFonts w:ascii="Arial" w:hAnsi="Arial" w:cs="Arial"/>
            <w:color w:val="auto"/>
            <w:u w:val="none"/>
            <w:bdr w:val="none" w:sz="0" w:space="0" w:color="auto" w:frame="1"/>
            <w:shd w:val="clear" w:color="auto" w:fill="FFFFFF"/>
          </w:rPr>
          <w:t>producto</w:t>
        </w:r>
      </w:hyperlink>
      <w:r w:rsidRPr="00097877">
        <w:rPr>
          <w:rStyle w:val="apple-converted-space"/>
          <w:rFonts w:ascii="Arial" w:hAnsi="Arial" w:cs="Arial"/>
          <w:shd w:val="clear" w:color="auto" w:fill="FFFFFF"/>
        </w:rPr>
        <w:t> </w:t>
      </w:r>
      <w:r w:rsidRPr="00097877">
        <w:rPr>
          <w:rFonts w:ascii="Arial" w:hAnsi="Arial" w:cs="Arial"/>
          <w:shd w:val="clear" w:color="auto" w:fill="FFFFFF"/>
        </w:rPr>
        <w:t>es el bien o servicio que se ofrece o vende a los consumidores.</w:t>
      </w:r>
    </w:p>
    <w:p w:rsidR="00097877" w:rsidRDefault="00097877" w:rsidP="00097877">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El producto será modificado según lo requiera el cliente en cada caso.</w:t>
      </w:r>
    </w:p>
    <w:p w:rsidR="00097877" w:rsidRDefault="00097877" w:rsidP="00097877">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Se lanzaran líneas de producto complementarias al inicial.</w:t>
      </w:r>
    </w:p>
    <w:p w:rsidR="00097877" w:rsidRDefault="00097877" w:rsidP="00097877">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Agregarle al producto servicios complementarios, como por ejemplo el mantenimiento del software, reparación, instalación, etc.</w:t>
      </w:r>
    </w:p>
    <w:p w:rsidR="00097877" w:rsidRDefault="00097877" w:rsidP="00097877">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Cambiar el diseño del producto según el cliente.</w:t>
      </w:r>
    </w:p>
    <w:p w:rsidR="00097877" w:rsidRDefault="00097877" w:rsidP="00097877">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Ampliar el público al que se dirige, cambiar la temática del programa para apuntar a un público más general.</w:t>
      </w:r>
    </w:p>
    <w:p w:rsidR="00097877" w:rsidRPr="00097877" w:rsidRDefault="00097877" w:rsidP="00097877">
      <w:pPr>
        <w:pStyle w:val="NormalWeb"/>
        <w:shd w:val="clear" w:color="auto" w:fill="FFFFFF"/>
        <w:spacing w:before="240" w:beforeAutospacing="0" w:after="240" w:afterAutospacing="0" w:line="256" w:lineRule="atLeast"/>
        <w:rPr>
          <w:rFonts w:ascii="Arial" w:hAnsi="Arial" w:cs="Arial"/>
          <w:color w:val="000000"/>
          <w:u w:val="single"/>
        </w:rPr>
      </w:pPr>
      <w:r w:rsidRPr="00097877">
        <w:rPr>
          <w:rFonts w:ascii="Arial" w:hAnsi="Arial" w:cs="Arial"/>
          <w:color w:val="000000"/>
          <w:u w:val="single"/>
        </w:rPr>
        <w:t>Estrategias para el Precio:</w:t>
      </w:r>
    </w:p>
    <w:p w:rsidR="00097877" w:rsidRDefault="00097877" w:rsidP="00097877">
      <w:pPr>
        <w:pStyle w:val="NormalWeb"/>
        <w:shd w:val="clear" w:color="auto" w:fill="FFFFFF"/>
        <w:spacing w:before="240" w:beforeAutospacing="0" w:after="240" w:afterAutospacing="0" w:line="256" w:lineRule="atLeast"/>
        <w:rPr>
          <w:rFonts w:ascii="Arial" w:hAnsi="Arial" w:cs="Arial"/>
          <w:color w:val="000000"/>
        </w:rPr>
      </w:pPr>
      <w:r w:rsidRPr="00097877">
        <w:rPr>
          <w:rFonts w:ascii="Arial" w:hAnsi="Arial" w:cs="Arial"/>
          <w:color w:val="000000"/>
        </w:rPr>
        <w:t>El precio es el valor monetario que le asigna al producto al momento de ofrecerlo o venderlo a los consumidores.</w:t>
      </w:r>
    </w:p>
    <w:p w:rsidR="00D6214E" w:rsidRDefault="00097877" w:rsidP="00D6214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 xml:space="preserve">Lanzar al mercado productos con un bajo precio para lograr una rápida penetración o hacerlo rápidamente </w:t>
      </w:r>
      <w:r w:rsidR="00D6214E">
        <w:rPr>
          <w:rFonts w:ascii="Arial" w:hAnsi="Arial" w:cs="Arial"/>
          <w:color w:val="000000"/>
        </w:rPr>
        <w:t>conocido.</w:t>
      </w:r>
    </w:p>
    <w:p w:rsidR="00D6214E" w:rsidRDefault="00D6214E" w:rsidP="00D6214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Con el correr del tiempo aumentar el precio de los productos para generar mayores ganancias.</w:t>
      </w:r>
    </w:p>
    <w:p w:rsidR="00D6214E" w:rsidRDefault="00D6214E" w:rsidP="00D6214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Aumentar el precio hasta superar los precios de la competencia para generar una sensación de mayor calidad.</w:t>
      </w:r>
    </w:p>
    <w:p w:rsidR="00D6214E" w:rsidRDefault="00D6214E" w:rsidP="00D6214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Ofrecer descuento por pago pronto, por volumen o por temporada.</w:t>
      </w:r>
    </w:p>
    <w:p w:rsidR="00D6214E" w:rsidRDefault="00D6214E" w:rsidP="00D6214E">
      <w:pPr>
        <w:pStyle w:val="NormalWeb"/>
        <w:shd w:val="clear" w:color="auto" w:fill="FFFFFF"/>
        <w:spacing w:before="240" w:beforeAutospacing="0" w:after="240" w:afterAutospacing="0" w:line="256" w:lineRule="atLeast"/>
        <w:rPr>
          <w:rFonts w:ascii="Arial" w:hAnsi="Arial" w:cs="Arial"/>
          <w:color w:val="000000"/>
          <w:u w:val="single"/>
        </w:rPr>
      </w:pPr>
      <w:r w:rsidRPr="00D6214E">
        <w:rPr>
          <w:rFonts w:ascii="Arial" w:hAnsi="Arial" w:cs="Arial"/>
          <w:color w:val="000000"/>
          <w:u w:val="single"/>
        </w:rPr>
        <w:t>Estrategias para la Distribución</w:t>
      </w:r>
      <w:r>
        <w:rPr>
          <w:rFonts w:ascii="Arial" w:hAnsi="Arial" w:cs="Arial"/>
          <w:color w:val="000000"/>
          <w:u w:val="single"/>
        </w:rPr>
        <w:t>:</w:t>
      </w:r>
    </w:p>
    <w:p w:rsidR="00D6214E" w:rsidRDefault="00D6214E" w:rsidP="00D6214E">
      <w:pPr>
        <w:pStyle w:val="NormalWeb"/>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 xml:space="preserve">La </w:t>
      </w:r>
      <w:r w:rsidRPr="00D6214E">
        <w:rPr>
          <w:rFonts w:ascii="Arial" w:hAnsi="Arial" w:cs="Arial"/>
          <w:color w:val="000000"/>
        </w:rPr>
        <w:t>distribución hace referencia a las plazas o puntos de venta en donde el producto es ofrecido o vendido a los consumidores, así como a la forma en que es distribuido o trasladado hacia dichas plazas o puntos de venta.</w:t>
      </w:r>
    </w:p>
    <w:p w:rsidR="00D6214E" w:rsidRDefault="0034512D" w:rsidP="00D6214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Ofrecer el producto a través de llamadas telefónicas, correo electrónico o visitas a domicilio.</w:t>
      </w:r>
    </w:p>
    <w:p w:rsidR="0034512D" w:rsidRDefault="0034512D" w:rsidP="00D6214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lastRenderedPageBreak/>
        <w:t>Se contara con más de una persona encargada de realizar el mantenimiento o instalación del producto.</w:t>
      </w:r>
    </w:p>
    <w:p w:rsidR="0034512D" w:rsidRDefault="0034512D" w:rsidP="00D6214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Se llegara a todos los lugares donde se ha vendido el producto para realizar la instalación o el mantenimiento.</w:t>
      </w:r>
    </w:p>
    <w:p w:rsidR="0034512D" w:rsidRDefault="0034512D" w:rsidP="00D6214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 xml:space="preserve">Abrir sucursales en distintos puntos del país para acortar distancia de distribución. </w:t>
      </w:r>
    </w:p>
    <w:p w:rsidR="0034512D" w:rsidRDefault="0034512D" w:rsidP="0034512D">
      <w:pPr>
        <w:pStyle w:val="NormalWeb"/>
        <w:shd w:val="clear" w:color="auto" w:fill="FFFFFF"/>
        <w:spacing w:before="240" w:beforeAutospacing="0" w:after="240" w:afterAutospacing="0" w:line="256" w:lineRule="atLeast"/>
        <w:rPr>
          <w:rFonts w:ascii="Arial" w:hAnsi="Arial" w:cs="Arial"/>
          <w:color w:val="000000"/>
          <w:u w:val="single"/>
        </w:rPr>
      </w:pPr>
      <w:r w:rsidRPr="0034512D">
        <w:rPr>
          <w:rFonts w:ascii="Arial" w:hAnsi="Arial" w:cs="Arial"/>
          <w:color w:val="000000"/>
          <w:u w:val="single"/>
        </w:rPr>
        <w:t xml:space="preserve">Estrategias para la Promoción: </w:t>
      </w:r>
    </w:p>
    <w:p w:rsidR="0034512D" w:rsidRDefault="0034512D" w:rsidP="0034512D">
      <w:pPr>
        <w:pStyle w:val="NormalWeb"/>
        <w:shd w:val="clear" w:color="auto" w:fill="FFFFFF"/>
        <w:spacing w:before="240" w:beforeAutospacing="0" w:after="240" w:afterAutospacing="0" w:line="256" w:lineRule="atLeast"/>
        <w:rPr>
          <w:rFonts w:ascii="Arial" w:hAnsi="Arial" w:cs="Arial"/>
          <w:color w:val="000000"/>
        </w:rPr>
      </w:pPr>
      <w:r w:rsidRPr="0034512D">
        <w:rPr>
          <w:rFonts w:ascii="Arial" w:hAnsi="Arial" w:cs="Arial"/>
          <w:color w:val="000000"/>
        </w:rPr>
        <w:t>La promoción consiste en dar a conocer, informar o hacer recordar la existencia del producto a los consumidores, así como persuadir, estimular o motivar su compra, consumo o uso.</w:t>
      </w:r>
    </w:p>
    <w:p w:rsidR="0034512D" w:rsidRDefault="0034512D"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Ofrecer de adquirir un producto y con su compra se otorgara un mantenimiento gratuito.</w:t>
      </w:r>
    </w:p>
    <w:p w:rsidR="0034512D" w:rsidRDefault="0034512D"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Paquetes con productos complementarios al principal.</w:t>
      </w:r>
    </w:p>
    <w:p w:rsidR="0034512D" w:rsidRDefault="0034512D"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Con la compra del producto en determinada fecha se otorgara la instalación por un menor precio.</w:t>
      </w:r>
    </w:p>
    <w:p w:rsidR="0034512D" w:rsidRDefault="0034512D"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Paquete con el producto, instalación y mantenimiento por 2 años.</w:t>
      </w:r>
    </w:p>
    <w:p w:rsidR="0034512D" w:rsidRDefault="0034512D"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Paquete con el producto y 3 meses de capacitación para el usuario.</w:t>
      </w:r>
    </w:p>
    <w:p w:rsidR="0034512D" w:rsidRDefault="0034512D"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Descuento en capacitación para familiares de alumnos.</w:t>
      </w:r>
    </w:p>
    <w:p w:rsidR="0034512D" w:rsidRDefault="00E31E0C"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Participar en ferias y exposiciones.</w:t>
      </w:r>
    </w:p>
    <w:p w:rsidR="00E31E0C" w:rsidRDefault="00E31E0C"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Identificar los vehículos de la empresa con láminas con el nombre y/o logo.</w:t>
      </w:r>
    </w:p>
    <w:p w:rsidR="00E31E0C" w:rsidRDefault="00E31E0C"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Anunciar los productos y servicios en páginas de internet más visitadas.</w:t>
      </w:r>
    </w:p>
    <w:p w:rsidR="00E31E0C" w:rsidRDefault="00E31E0C"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Se contara con una cuenta de Facebook de la empresa para promocionar el producto y aclarar dudas de posibles o actuales clientes.</w:t>
      </w:r>
    </w:p>
    <w:p w:rsidR="00E31E0C" w:rsidRDefault="00E31E0C"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Distribución de folletos de la empresa.</w:t>
      </w:r>
    </w:p>
    <w:p w:rsidR="00E31E0C" w:rsidRDefault="00E31E0C"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Colocación de afiches.</w:t>
      </w:r>
    </w:p>
    <w:p w:rsidR="00E31E0C" w:rsidRDefault="00E31E0C" w:rsidP="0034512D">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Anuncios en clasificados de periódicos, radios, canales de televisión locales, eventos.</w:t>
      </w:r>
    </w:p>
    <w:p w:rsidR="001102FE" w:rsidRDefault="001102FE" w:rsidP="00E31E0C">
      <w:pPr>
        <w:pStyle w:val="NormalWeb"/>
        <w:shd w:val="clear" w:color="auto" w:fill="FFFFFF"/>
        <w:spacing w:before="240" w:beforeAutospacing="0" w:after="240" w:afterAutospacing="0" w:line="256" w:lineRule="atLeast"/>
        <w:rPr>
          <w:rFonts w:ascii="Arial" w:hAnsi="Arial" w:cs="Arial"/>
          <w:color w:val="000000"/>
          <w:sz w:val="28"/>
        </w:rPr>
      </w:pPr>
    </w:p>
    <w:p w:rsidR="001102FE" w:rsidRDefault="001102FE" w:rsidP="00E31E0C">
      <w:pPr>
        <w:pStyle w:val="NormalWeb"/>
        <w:shd w:val="clear" w:color="auto" w:fill="FFFFFF"/>
        <w:spacing w:before="240" w:beforeAutospacing="0" w:after="240" w:afterAutospacing="0" w:line="256" w:lineRule="atLeast"/>
        <w:rPr>
          <w:rFonts w:ascii="Arial" w:hAnsi="Arial" w:cs="Arial"/>
          <w:color w:val="000000"/>
          <w:sz w:val="28"/>
        </w:rPr>
      </w:pPr>
    </w:p>
    <w:p w:rsidR="001102FE" w:rsidRDefault="001102FE" w:rsidP="00E31E0C">
      <w:pPr>
        <w:pStyle w:val="NormalWeb"/>
        <w:shd w:val="clear" w:color="auto" w:fill="FFFFFF"/>
        <w:spacing w:before="240" w:beforeAutospacing="0" w:after="240" w:afterAutospacing="0" w:line="256" w:lineRule="atLeast"/>
        <w:rPr>
          <w:rFonts w:ascii="Arial" w:hAnsi="Arial" w:cs="Arial"/>
          <w:color w:val="000000"/>
          <w:sz w:val="28"/>
        </w:rPr>
      </w:pPr>
    </w:p>
    <w:p w:rsidR="00E31E0C" w:rsidRDefault="00E31E0C" w:rsidP="00E31E0C">
      <w:pPr>
        <w:pStyle w:val="NormalWeb"/>
        <w:shd w:val="clear" w:color="auto" w:fill="FFFFFF"/>
        <w:spacing w:before="240" w:beforeAutospacing="0" w:after="240" w:afterAutospacing="0" w:line="256" w:lineRule="atLeast"/>
        <w:rPr>
          <w:rFonts w:ascii="Arial" w:hAnsi="Arial" w:cs="Arial"/>
          <w:color w:val="000000"/>
          <w:sz w:val="28"/>
        </w:rPr>
      </w:pPr>
      <w:r w:rsidRPr="00E31E0C">
        <w:rPr>
          <w:rFonts w:ascii="Arial" w:hAnsi="Arial" w:cs="Arial"/>
          <w:color w:val="000000"/>
          <w:sz w:val="28"/>
        </w:rPr>
        <w:lastRenderedPageBreak/>
        <w:t xml:space="preserve">Plan </w:t>
      </w:r>
      <w:r>
        <w:rPr>
          <w:rFonts w:ascii="Arial" w:hAnsi="Arial" w:cs="Arial"/>
          <w:color w:val="000000"/>
          <w:sz w:val="28"/>
        </w:rPr>
        <w:t>Contingencia</w:t>
      </w:r>
    </w:p>
    <w:p w:rsidR="00E31E0C" w:rsidRDefault="00E31E0C" w:rsidP="00E31E0C">
      <w:pPr>
        <w:pStyle w:val="NormalWeb"/>
        <w:shd w:val="clear" w:color="auto" w:fill="FFFFFF"/>
        <w:spacing w:before="240" w:beforeAutospacing="0" w:after="240" w:afterAutospacing="0" w:line="256" w:lineRule="atLeast"/>
        <w:rPr>
          <w:rFonts w:ascii="Arial" w:hAnsi="Arial" w:cs="Arial"/>
          <w:color w:val="000000"/>
        </w:rPr>
      </w:pPr>
      <w:r w:rsidRPr="00E31E0C">
        <w:rPr>
          <w:rFonts w:ascii="Arial" w:hAnsi="Arial" w:cs="Arial"/>
          <w:color w:val="000000"/>
        </w:rPr>
        <w:t>El propósito de un plan de contingencia para una empresa es contar con un conjunto específico de instrucciones en su lugar si ocurren ciertos eventos que pueden interrumpir las operaciones comerciales normales.</w:t>
      </w:r>
      <w:r w:rsidR="001102FE">
        <w:rPr>
          <w:rFonts w:ascii="Arial" w:hAnsi="Arial" w:cs="Arial"/>
          <w:color w:val="000000"/>
        </w:rPr>
        <w:br/>
        <w:t xml:space="preserve">El cumplimiento de los objetivos y la buena utilización de las estrategias </w:t>
      </w:r>
      <w:proofErr w:type="gramStart"/>
      <w:r w:rsidR="001102FE">
        <w:rPr>
          <w:rFonts w:ascii="Arial" w:hAnsi="Arial" w:cs="Arial"/>
          <w:color w:val="000000"/>
        </w:rPr>
        <w:t>será</w:t>
      </w:r>
      <w:proofErr w:type="gramEnd"/>
      <w:r w:rsidR="001102FE">
        <w:rPr>
          <w:rFonts w:ascii="Arial" w:hAnsi="Arial" w:cs="Arial"/>
          <w:color w:val="000000"/>
        </w:rPr>
        <w:t xml:space="preserve"> controlado de la siguiente manera:</w:t>
      </w:r>
    </w:p>
    <w:p w:rsidR="001102FE" w:rsidRDefault="001102FE" w:rsidP="001102F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Control de actividad de los vendedores.</w:t>
      </w:r>
    </w:p>
    <w:p w:rsidR="001102FE" w:rsidRDefault="001102FE" w:rsidP="001102F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Ratios de visitas por pedido.</w:t>
      </w:r>
    </w:p>
    <w:p w:rsidR="001102FE" w:rsidRDefault="001102FE" w:rsidP="001102F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Ratios de ingresos por pedido.</w:t>
      </w:r>
    </w:p>
    <w:p w:rsidR="001102FE" w:rsidRPr="001102FE" w:rsidRDefault="001102FE" w:rsidP="001102FE">
      <w:pPr>
        <w:pStyle w:val="NormalWeb"/>
        <w:numPr>
          <w:ilvl w:val="0"/>
          <w:numId w:val="4"/>
        </w:numPr>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Rentabilidad de las ventas por los mismos conceptos expuestos anteriormente.</w:t>
      </w:r>
    </w:p>
    <w:p w:rsidR="004568DA" w:rsidRPr="004568DA" w:rsidRDefault="004568DA" w:rsidP="00E31E0C">
      <w:pPr>
        <w:pStyle w:val="NormalWeb"/>
        <w:shd w:val="clear" w:color="auto" w:fill="FFFFFF"/>
        <w:spacing w:before="240" w:beforeAutospacing="0" w:after="240" w:afterAutospacing="0" w:line="256" w:lineRule="atLeast"/>
        <w:rPr>
          <w:rFonts w:ascii="Arial" w:hAnsi="Arial" w:cs="Arial"/>
          <w:color w:val="000000"/>
          <w:sz w:val="28"/>
        </w:rPr>
      </w:pPr>
      <w:r w:rsidRPr="004568DA">
        <w:rPr>
          <w:rFonts w:ascii="Arial" w:hAnsi="Arial" w:cs="Arial"/>
          <w:color w:val="000000"/>
          <w:sz w:val="28"/>
        </w:rPr>
        <w:t>Encuesta realizada evaluar la Factibilidad del Producto</w:t>
      </w:r>
      <w:r>
        <w:rPr>
          <w:rFonts w:ascii="Arial" w:hAnsi="Arial" w:cs="Arial"/>
          <w:color w:val="000000"/>
          <w:sz w:val="28"/>
        </w:rPr>
        <w:br/>
      </w:r>
    </w:p>
    <w:p w:rsidR="004568DA" w:rsidRPr="00A53610" w:rsidRDefault="004568DA" w:rsidP="004568DA">
      <w:pPr>
        <w:rPr>
          <w:rFonts w:ascii="Arial" w:hAnsi="Arial" w:cs="Arial"/>
          <w:sz w:val="24"/>
          <w:szCs w:val="24"/>
        </w:rPr>
      </w:pPr>
      <w:r w:rsidRPr="00A53610">
        <w:rPr>
          <w:rFonts w:ascii="Arial" w:hAnsi="Arial" w:cs="Arial"/>
          <w:sz w:val="24"/>
          <w:szCs w:val="24"/>
        </w:rPr>
        <w:t>-Sexo</w:t>
      </w:r>
      <w:proofErr w:type="gramStart"/>
      <w:r w:rsidRPr="00A53610">
        <w:rPr>
          <w:rFonts w:ascii="Arial" w:hAnsi="Arial" w:cs="Arial"/>
          <w:sz w:val="24"/>
          <w:szCs w:val="24"/>
        </w:rPr>
        <w:t>:  M</w:t>
      </w:r>
      <w:proofErr w:type="gramEnd"/>
      <w:r w:rsidRPr="00A53610">
        <w:rPr>
          <w:rFonts w:ascii="Arial" w:hAnsi="Arial" w:cs="Arial"/>
          <w:sz w:val="24"/>
          <w:szCs w:val="24"/>
        </w:rPr>
        <w:t xml:space="preserve">    F</w:t>
      </w:r>
    </w:p>
    <w:p w:rsidR="004568DA" w:rsidRPr="00A53610" w:rsidRDefault="004568DA" w:rsidP="004568DA">
      <w:pPr>
        <w:rPr>
          <w:rFonts w:ascii="Arial" w:hAnsi="Arial" w:cs="Arial"/>
          <w:sz w:val="24"/>
          <w:szCs w:val="24"/>
        </w:rPr>
      </w:pPr>
      <w:r w:rsidRPr="00A53610">
        <w:rPr>
          <w:rFonts w:ascii="Arial" w:hAnsi="Arial" w:cs="Arial"/>
          <w:sz w:val="24"/>
          <w:szCs w:val="24"/>
        </w:rPr>
        <w:t>-Edad</w:t>
      </w:r>
      <w:proofErr w:type="gramStart"/>
      <w:r w:rsidRPr="00A53610">
        <w:rPr>
          <w:rFonts w:ascii="Arial" w:hAnsi="Arial" w:cs="Arial"/>
          <w:sz w:val="24"/>
          <w:szCs w:val="24"/>
        </w:rPr>
        <w:t>:_</w:t>
      </w:r>
      <w:proofErr w:type="gramEnd"/>
      <w:r w:rsidRPr="00A53610">
        <w:rPr>
          <w:rFonts w:ascii="Arial" w:hAnsi="Arial" w:cs="Arial"/>
          <w:sz w:val="24"/>
          <w:szCs w:val="24"/>
        </w:rPr>
        <w:t>___</w:t>
      </w:r>
    </w:p>
    <w:p w:rsidR="004568DA" w:rsidRPr="00A53610" w:rsidRDefault="004568DA" w:rsidP="004568DA">
      <w:pPr>
        <w:rPr>
          <w:rFonts w:ascii="Arial" w:hAnsi="Arial" w:cs="Arial"/>
          <w:sz w:val="24"/>
          <w:szCs w:val="24"/>
        </w:rPr>
      </w:pPr>
      <w:r w:rsidRPr="00A53610">
        <w:rPr>
          <w:rFonts w:ascii="Arial" w:hAnsi="Arial" w:cs="Arial"/>
          <w:sz w:val="24"/>
          <w:szCs w:val="24"/>
        </w:rPr>
        <w:t>-Lugar de residencia</w:t>
      </w:r>
      <w:proofErr w:type="gramStart"/>
      <w:r w:rsidRPr="00A53610">
        <w:rPr>
          <w:rFonts w:ascii="Arial" w:hAnsi="Arial" w:cs="Arial"/>
          <w:sz w:val="24"/>
          <w:szCs w:val="24"/>
        </w:rPr>
        <w:t>:_</w:t>
      </w:r>
      <w:proofErr w:type="gramEnd"/>
      <w:r w:rsidRPr="00A53610">
        <w:rPr>
          <w:rFonts w:ascii="Arial" w:hAnsi="Arial" w:cs="Arial"/>
          <w:sz w:val="24"/>
          <w:szCs w:val="24"/>
        </w:rPr>
        <w:t>________________</w:t>
      </w:r>
    </w:p>
    <w:p w:rsidR="004568DA" w:rsidRPr="00A53610" w:rsidRDefault="004568DA" w:rsidP="004568DA">
      <w:pPr>
        <w:rPr>
          <w:rFonts w:ascii="Arial" w:hAnsi="Arial" w:cs="Arial"/>
          <w:sz w:val="24"/>
          <w:szCs w:val="24"/>
        </w:rPr>
      </w:pPr>
      <w:r w:rsidRPr="00A53610">
        <w:rPr>
          <w:rFonts w:ascii="Arial" w:hAnsi="Arial" w:cs="Arial"/>
          <w:sz w:val="24"/>
          <w:szCs w:val="24"/>
        </w:rPr>
        <w:t>-Ocupación</w:t>
      </w:r>
      <w:proofErr w:type="gramStart"/>
      <w:r w:rsidRPr="00A53610">
        <w:rPr>
          <w:rFonts w:ascii="Arial" w:hAnsi="Arial" w:cs="Arial"/>
          <w:sz w:val="24"/>
          <w:szCs w:val="24"/>
        </w:rPr>
        <w:t>:_</w:t>
      </w:r>
      <w:proofErr w:type="gramEnd"/>
      <w:r w:rsidRPr="00A53610">
        <w:rPr>
          <w:rFonts w:ascii="Arial" w:hAnsi="Arial" w:cs="Arial"/>
          <w:sz w:val="24"/>
          <w:szCs w:val="24"/>
        </w:rPr>
        <w:t>___________</w:t>
      </w:r>
    </w:p>
    <w:p w:rsidR="004568DA" w:rsidRPr="00A53610" w:rsidRDefault="004568DA" w:rsidP="004568DA">
      <w:pPr>
        <w:rPr>
          <w:rFonts w:ascii="Arial" w:hAnsi="Arial" w:cs="Arial"/>
          <w:sz w:val="24"/>
          <w:szCs w:val="24"/>
        </w:rPr>
      </w:pPr>
      <w:r w:rsidRPr="00A53610">
        <w:rPr>
          <w:rFonts w:ascii="Arial" w:hAnsi="Arial" w:cs="Arial"/>
          <w:sz w:val="24"/>
          <w:szCs w:val="24"/>
        </w:rPr>
        <w:t>¿Usted cree que le rinde a un tambo manejarse con un sistema informático?</w:t>
      </w:r>
      <w:r w:rsidRPr="00A53610">
        <w:rPr>
          <w:rFonts w:ascii="Arial" w:hAnsi="Arial" w:cs="Arial"/>
          <w:sz w:val="24"/>
          <w:szCs w:val="24"/>
        </w:rPr>
        <w:br/>
        <w:t>SI   NO</w:t>
      </w:r>
    </w:p>
    <w:p w:rsidR="004568DA" w:rsidRPr="00A53610" w:rsidRDefault="004568DA" w:rsidP="004568DA">
      <w:pPr>
        <w:rPr>
          <w:rFonts w:ascii="Arial" w:hAnsi="Arial" w:cs="Arial"/>
          <w:sz w:val="24"/>
          <w:szCs w:val="24"/>
        </w:rPr>
      </w:pPr>
      <w:r w:rsidRPr="00A53610">
        <w:rPr>
          <w:rFonts w:ascii="Arial" w:hAnsi="Arial" w:cs="Arial"/>
          <w:sz w:val="24"/>
          <w:szCs w:val="24"/>
        </w:rPr>
        <w:t>¿Qué tanto lo beneficiaria?</w:t>
      </w:r>
    </w:p>
    <w:p w:rsidR="004568DA" w:rsidRPr="00A53610" w:rsidRDefault="004568DA" w:rsidP="004568DA">
      <w:pPr>
        <w:rPr>
          <w:rFonts w:ascii="Arial" w:hAnsi="Arial" w:cs="Arial"/>
          <w:sz w:val="24"/>
          <w:szCs w:val="24"/>
        </w:rPr>
      </w:pPr>
      <w:r w:rsidRPr="00A53610">
        <w:rPr>
          <w:rFonts w:ascii="Arial" w:hAnsi="Arial" w:cs="Arial"/>
          <w:sz w:val="24"/>
          <w:szCs w:val="24"/>
        </w:rPr>
        <w:t>1   2   3   4   5   6   7   8   9   10</w:t>
      </w:r>
    </w:p>
    <w:p w:rsidR="004568DA" w:rsidRPr="00A53610" w:rsidRDefault="004568DA" w:rsidP="004568DA">
      <w:pPr>
        <w:rPr>
          <w:rFonts w:ascii="Arial" w:hAnsi="Arial" w:cs="Arial"/>
          <w:sz w:val="24"/>
          <w:szCs w:val="24"/>
        </w:rPr>
      </w:pPr>
      <w:r w:rsidRPr="00A53610">
        <w:rPr>
          <w:rFonts w:ascii="Arial" w:hAnsi="Arial" w:cs="Arial"/>
          <w:sz w:val="24"/>
          <w:szCs w:val="24"/>
        </w:rPr>
        <w:t>¿En qué aspecto piensa que mejoraría?</w:t>
      </w:r>
    </w:p>
    <w:p w:rsidR="004568DA" w:rsidRPr="00A53610" w:rsidRDefault="004568DA" w:rsidP="004568DA">
      <w:pPr>
        <w:rPr>
          <w:rFonts w:ascii="Arial" w:hAnsi="Arial" w:cs="Arial"/>
          <w:sz w:val="24"/>
          <w:szCs w:val="24"/>
        </w:rPr>
      </w:pPr>
      <w:r w:rsidRPr="00A53610">
        <w:rPr>
          <w:rFonts w:ascii="Arial" w:hAnsi="Arial" w:cs="Arial"/>
          <w:sz w:val="24"/>
          <w:szCs w:val="24"/>
        </w:rPr>
        <w:t>¿En qué aspecto lo perjudica?</w:t>
      </w:r>
    </w:p>
    <w:p w:rsidR="004568DA" w:rsidRDefault="004568DA" w:rsidP="004568DA">
      <w:pPr>
        <w:rPr>
          <w:rFonts w:ascii="Arial" w:hAnsi="Arial" w:cs="Arial"/>
          <w:sz w:val="24"/>
          <w:szCs w:val="24"/>
        </w:rPr>
      </w:pPr>
      <w:r w:rsidRPr="00A53610">
        <w:rPr>
          <w:rFonts w:ascii="Arial" w:hAnsi="Arial" w:cs="Arial"/>
          <w:sz w:val="24"/>
          <w:szCs w:val="24"/>
        </w:rPr>
        <w:t>¿Algo indispensable para controlar con el programa?</w:t>
      </w:r>
    </w:p>
    <w:p w:rsidR="004568DA" w:rsidRPr="00A53610" w:rsidRDefault="004568DA" w:rsidP="004568DA">
      <w:pPr>
        <w:rPr>
          <w:rFonts w:ascii="Arial" w:hAnsi="Arial" w:cs="Arial"/>
          <w:sz w:val="24"/>
          <w:szCs w:val="24"/>
        </w:rPr>
      </w:pPr>
    </w:p>
    <w:p w:rsidR="004568DA" w:rsidRPr="004568DA" w:rsidRDefault="004568DA" w:rsidP="004568DA">
      <w:pPr>
        <w:rPr>
          <w:rFonts w:ascii="Arial" w:hAnsi="Arial" w:cs="Arial"/>
          <w:sz w:val="28"/>
          <w:szCs w:val="28"/>
        </w:rPr>
      </w:pPr>
      <w:r w:rsidRPr="005D6BC5">
        <w:rPr>
          <w:rFonts w:ascii="Arial" w:hAnsi="Arial" w:cs="Arial"/>
          <w:sz w:val="28"/>
          <w:szCs w:val="28"/>
        </w:rPr>
        <w:t>Resultados de las encuestas</w:t>
      </w:r>
    </w:p>
    <w:p w:rsidR="004568DA" w:rsidRPr="00A53610" w:rsidRDefault="004568DA" w:rsidP="004568DA">
      <w:pPr>
        <w:rPr>
          <w:rFonts w:ascii="Arial" w:hAnsi="Arial" w:cs="Arial"/>
          <w:sz w:val="24"/>
          <w:szCs w:val="24"/>
        </w:rPr>
      </w:pPr>
      <w:r w:rsidRPr="00A53610">
        <w:rPr>
          <w:rFonts w:ascii="Arial" w:hAnsi="Arial" w:cs="Arial"/>
          <w:sz w:val="24"/>
          <w:szCs w:val="24"/>
        </w:rPr>
        <w:t xml:space="preserve">De todos las encuestas realizadas, se hizo un promedio con las respuestas y se obtuvo como resultado que las personas de mayor edad que residen en el interior del país, ven el sistema como un gasto innecesario para el tambo, por otra parte, las personas mayores a 50 años que residen en la capital del país y están más acostumbrados a las nuevas tecnologías, piensas que sería un buen </w:t>
      </w:r>
      <w:r w:rsidRPr="00A53610">
        <w:rPr>
          <w:rFonts w:ascii="Arial" w:hAnsi="Arial" w:cs="Arial"/>
          <w:sz w:val="24"/>
          <w:szCs w:val="24"/>
        </w:rPr>
        <w:lastRenderedPageBreak/>
        <w:t xml:space="preserve">adelanto para el sector lechero ya que lo </w:t>
      </w:r>
      <w:r w:rsidRPr="00A53610">
        <w:rPr>
          <w:rFonts w:ascii="Arial" w:hAnsi="Arial" w:cs="Arial"/>
          <w:sz w:val="24"/>
          <w:szCs w:val="24"/>
        </w:rPr>
        <w:t>mejorarían</w:t>
      </w:r>
      <w:r w:rsidRPr="00A53610">
        <w:rPr>
          <w:rFonts w:ascii="Arial" w:hAnsi="Arial" w:cs="Arial"/>
          <w:sz w:val="24"/>
          <w:szCs w:val="24"/>
        </w:rPr>
        <w:t xml:space="preserve"> en el aspecto administrativo.</w:t>
      </w:r>
    </w:p>
    <w:p w:rsidR="004568DA" w:rsidRDefault="004568DA" w:rsidP="004568DA">
      <w:pPr>
        <w:rPr>
          <w:rFonts w:ascii="Arial" w:hAnsi="Arial" w:cs="Arial"/>
          <w:sz w:val="24"/>
          <w:szCs w:val="24"/>
        </w:rPr>
      </w:pPr>
      <w:r w:rsidRPr="00A53610">
        <w:rPr>
          <w:rFonts w:ascii="Arial" w:hAnsi="Arial" w:cs="Arial"/>
          <w:sz w:val="24"/>
          <w:szCs w:val="24"/>
        </w:rPr>
        <w:t>La</w:t>
      </w:r>
      <w:r>
        <w:rPr>
          <w:rFonts w:ascii="Arial" w:hAnsi="Arial" w:cs="Arial"/>
          <w:sz w:val="24"/>
          <w:szCs w:val="24"/>
        </w:rPr>
        <w:t>s</w:t>
      </w:r>
      <w:r w:rsidRPr="00A53610">
        <w:rPr>
          <w:rFonts w:ascii="Arial" w:hAnsi="Arial" w:cs="Arial"/>
          <w:sz w:val="24"/>
          <w:szCs w:val="24"/>
        </w:rPr>
        <w:t xml:space="preserve"> personas menores de 30 años encuestadas en el interior del país piensan que el sistema sería una buena inversión y </w:t>
      </w:r>
      <w:r w:rsidRPr="00A53610">
        <w:rPr>
          <w:rFonts w:ascii="Arial" w:hAnsi="Arial" w:cs="Arial"/>
          <w:sz w:val="24"/>
          <w:szCs w:val="24"/>
        </w:rPr>
        <w:t>agilizaría</w:t>
      </w:r>
      <w:r w:rsidRPr="00A53610">
        <w:rPr>
          <w:rFonts w:ascii="Arial" w:hAnsi="Arial" w:cs="Arial"/>
          <w:sz w:val="24"/>
          <w:szCs w:val="24"/>
        </w:rPr>
        <w:t xml:space="preserve"> el trabajo de los tambos aunque </w:t>
      </w:r>
      <w:r w:rsidRPr="00A53610">
        <w:rPr>
          <w:rFonts w:ascii="Arial" w:hAnsi="Arial" w:cs="Arial"/>
          <w:sz w:val="24"/>
          <w:szCs w:val="24"/>
        </w:rPr>
        <w:t>perjudicaría</w:t>
      </w:r>
      <w:r w:rsidRPr="00A53610">
        <w:rPr>
          <w:rFonts w:ascii="Arial" w:hAnsi="Arial" w:cs="Arial"/>
          <w:sz w:val="24"/>
          <w:szCs w:val="24"/>
        </w:rPr>
        <w:t xml:space="preserve"> al personal que allí trabaja ya que al reducirse la labor podría quedar gente desempleada por no tener los conocimientos para manejarlo. Para las personas menores de 30 años encuestadas en la capital del país, las respuestas fueron similares a las del interior del país y opinan que la tecnología debería implementarse más en los trabajos rurales.</w:t>
      </w:r>
    </w:p>
    <w:p w:rsidR="004568DA" w:rsidRPr="004568DA" w:rsidRDefault="004568DA" w:rsidP="004568DA">
      <w:pPr>
        <w:rPr>
          <w:rFonts w:ascii="Arial" w:hAnsi="Arial" w:cs="Arial"/>
          <w:sz w:val="28"/>
          <w:szCs w:val="24"/>
        </w:rPr>
      </w:pPr>
      <w:r w:rsidRPr="004568DA">
        <w:rPr>
          <w:rFonts w:ascii="Arial" w:hAnsi="Arial" w:cs="Arial"/>
          <w:sz w:val="28"/>
          <w:szCs w:val="24"/>
        </w:rPr>
        <w:t>Proveedores</w:t>
      </w:r>
    </w:p>
    <w:p w:rsidR="00A536A5" w:rsidRDefault="004568DA" w:rsidP="00E31E0C">
      <w:pPr>
        <w:pStyle w:val="NormalWeb"/>
        <w:shd w:val="clear" w:color="auto" w:fill="FFFFFF"/>
        <w:spacing w:before="240" w:beforeAutospacing="0" w:after="240" w:afterAutospacing="0" w:line="256" w:lineRule="atLeast"/>
        <w:rPr>
          <w:rFonts w:ascii="Arial" w:hAnsi="Arial" w:cs="Arial"/>
          <w:color w:val="000000"/>
        </w:rPr>
      </w:pPr>
      <w:r>
        <w:rPr>
          <w:rFonts w:ascii="Arial" w:hAnsi="Arial" w:cs="Arial"/>
          <w:color w:val="000000"/>
        </w:rPr>
        <w:t>Se ha elegido como proveedor de insumos informáticos para la reparación de equipos, instalación y mantenimientos de producto</w:t>
      </w:r>
      <w:r w:rsidR="00A536A5">
        <w:rPr>
          <w:rFonts w:ascii="Arial" w:hAnsi="Arial" w:cs="Arial"/>
          <w:color w:val="000000"/>
        </w:rPr>
        <w:t>s la empresa SENEC, ya que es una empresa con vasta experiencia en el área de la informática y como proveedores de insumos. Cuenta con venta por mayor y por menor,  esto es de gran importancia ya que en el caso de productos que son utilizados con frecuencia se puede efectuar una compra por mayor para obtener beneficios en el precio, y en el caso de los productos que son utilizados escasamente o son de alto valor adquisitivo, se podrá realizar una compra individual para una ocasión especial.</w:t>
      </w:r>
      <w:r w:rsidR="00A536A5">
        <w:rPr>
          <w:rFonts w:ascii="Arial" w:hAnsi="Arial" w:cs="Arial"/>
          <w:color w:val="000000"/>
        </w:rPr>
        <w:br/>
        <w:t xml:space="preserve">La empresa SENEC está ubicada en Juan Paullier 1845, esq. La Paz, Montevideo y cuenta con un servicio de flete en doble horario, matutino y vespertino. Los productos solicitados en el horario matutino, serán despachados al interior en la tarde del mismo día, y los solicitados en el horario vespertino serán despachados en la mañana del otro día. Para recibir los productos, la ciudad de Florida cuenta con una amplia flota de ómnibus que llegan a esa ciudad cada </w:t>
      </w:r>
      <w:r w:rsidR="00D14967">
        <w:rPr>
          <w:rFonts w:ascii="Arial" w:hAnsi="Arial" w:cs="Arial"/>
          <w:color w:val="000000"/>
        </w:rPr>
        <w:t>día de distintas empresas de transporte, lo que facilita y agiliza la llegada de los productos a la empresa.</w:t>
      </w:r>
      <w:bookmarkStart w:id="0" w:name="_GoBack"/>
      <w:bookmarkEnd w:id="0"/>
    </w:p>
    <w:p w:rsidR="00E31E0C" w:rsidRDefault="00E31E0C" w:rsidP="00E31E0C">
      <w:pPr>
        <w:pStyle w:val="NormalWeb"/>
        <w:shd w:val="clear" w:color="auto" w:fill="FFFFFF"/>
        <w:spacing w:before="240" w:beforeAutospacing="0" w:after="240" w:afterAutospacing="0" w:line="256" w:lineRule="atLeast"/>
        <w:rPr>
          <w:rFonts w:ascii="Arial" w:hAnsi="Arial" w:cs="Arial"/>
          <w:color w:val="000000"/>
        </w:rPr>
      </w:pPr>
    </w:p>
    <w:p w:rsidR="0034512D" w:rsidRPr="0034512D" w:rsidRDefault="0034512D" w:rsidP="0034512D">
      <w:pPr>
        <w:pStyle w:val="NormalWeb"/>
        <w:shd w:val="clear" w:color="auto" w:fill="FFFFFF"/>
        <w:spacing w:before="240" w:beforeAutospacing="0" w:after="240" w:afterAutospacing="0" w:line="256" w:lineRule="atLeast"/>
        <w:ind w:left="360"/>
        <w:rPr>
          <w:rFonts w:ascii="Arial" w:hAnsi="Arial" w:cs="Arial"/>
          <w:color w:val="000000"/>
        </w:rPr>
      </w:pPr>
    </w:p>
    <w:p w:rsidR="0021616C" w:rsidRPr="0021616C" w:rsidRDefault="0021616C">
      <w:pPr>
        <w:rPr>
          <w:rFonts w:ascii="Arial" w:hAnsi="Arial" w:cs="Arial"/>
          <w:sz w:val="28"/>
          <w:szCs w:val="24"/>
        </w:rPr>
      </w:pPr>
    </w:p>
    <w:p w:rsidR="0021616C" w:rsidRPr="0021616C" w:rsidRDefault="0021616C">
      <w:pPr>
        <w:rPr>
          <w:rFonts w:ascii="Arial" w:hAnsi="Arial" w:cs="Arial"/>
          <w:sz w:val="24"/>
          <w:szCs w:val="24"/>
        </w:rPr>
      </w:pPr>
    </w:p>
    <w:sectPr w:rsidR="0021616C" w:rsidRPr="002161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C07DB4"/>
    <w:multiLevelType w:val="multilevel"/>
    <w:tmpl w:val="78A85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503011"/>
    <w:multiLevelType w:val="multilevel"/>
    <w:tmpl w:val="62909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B073E4"/>
    <w:multiLevelType w:val="multilevel"/>
    <w:tmpl w:val="98BE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635B8B"/>
    <w:multiLevelType w:val="multilevel"/>
    <w:tmpl w:val="5652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6C"/>
    <w:rsid w:val="00097877"/>
    <w:rsid w:val="001102FE"/>
    <w:rsid w:val="00152B74"/>
    <w:rsid w:val="0021616C"/>
    <w:rsid w:val="0029457B"/>
    <w:rsid w:val="0034512D"/>
    <w:rsid w:val="003C3A65"/>
    <w:rsid w:val="004568DA"/>
    <w:rsid w:val="00586477"/>
    <w:rsid w:val="00745B99"/>
    <w:rsid w:val="007B324E"/>
    <w:rsid w:val="007E113C"/>
    <w:rsid w:val="00A536A5"/>
    <w:rsid w:val="00CD26E5"/>
    <w:rsid w:val="00D14967"/>
    <w:rsid w:val="00D6214E"/>
    <w:rsid w:val="00E31E0C"/>
    <w:rsid w:val="00EC0862"/>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86477"/>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apple-converted-space">
    <w:name w:val="apple-converted-space"/>
    <w:basedOn w:val="Fuentedeprrafopredeter"/>
    <w:rsid w:val="00097877"/>
  </w:style>
  <w:style w:type="character" w:styleId="Hipervnculo">
    <w:name w:val="Hyperlink"/>
    <w:basedOn w:val="Fuentedeprrafopredeter"/>
    <w:uiPriority w:val="99"/>
    <w:semiHidden/>
    <w:unhideWhenUsed/>
    <w:rsid w:val="000978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586477"/>
    <w:pPr>
      <w:spacing w:before="100" w:beforeAutospacing="1" w:after="100" w:afterAutospacing="1" w:line="240" w:lineRule="auto"/>
    </w:pPr>
    <w:rPr>
      <w:rFonts w:ascii="Times New Roman" w:eastAsia="Times New Roman" w:hAnsi="Times New Roman" w:cs="Times New Roman"/>
      <w:sz w:val="24"/>
      <w:szCs w:val="24"/>
      <w:lang w:eastAsia="es-UY"/>
    </w:rPr>
  </w:style>
  <w:style w:type="character" w:customStyle="1" w:styleId="apple-converted-space">
    <w:name w:val="apple-converted-space"/>
    <w:basedOn w:val="Fuentedeprrafopredeter"/>
    <w:rsid w:val="00097877"/>
  </w:style>
  <w:style w:type="character" w:styleId="Hipervnculo">
    <w:name w:val="Hyperlink"/>
    <w:basedOn w:val="Fuentedeprrafopredeter"/>
    <w:uiPriority w:val="99"/>
    <w:semiHidden/>
    <w:unhideWhenUsed/>
    <w:rsid w:val="000978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114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recenegocios.com/el-diseno-del-product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438030-1D36-4623-B76F-534847B8E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6</Pages>
  <Words>1754</Words>
  <Characters>9651</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Federico Iza</dc:creator>
  <cp:lastModifiedBy>Federico Iza</cp:lastModifiedBy>
  <cp:revision>3</cp:revision>
  <dcterms:created xsi:type="dcterms:W3CDTF">2016-08-17T17:15:00Z</dcterms:created>
  <dcterms:modified xsi:type="dcterms:W3CDTF">2016-08-22T23:10:00Z</dcterms:modified>
</cp:coreProperties>
</file>