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AE2B" w14:textId="50185EF4" w:rsidR="00C628BA" w:rsidRDefault="00C628BA" w:rsidP="00C628BA">
      <w:pPr>
        <w:spacing w:line="360" w:lineRule="auto"/>
        <w:jc w:val="center"/>
        <w:rPr>
          <w:b/>
          <w:noProof/>
        </w:rPr>
      </w:pPr>
      <w:bookmarkStart w:id="0" w:name="_Hlk73642380"/>
      <w:bookmarkEnd w:id="0"/>
      <w:r w:rsidRPr="00261A22">
        <w:rPr>
          <w:b/>
          <w:noProof/>
          <w:lang w:val="en-US" w:eastAsia="en-US"/>
        </w:rPr>
        <w:drawing>
          <wp:anchor distT="0" distB="0" distL="114300" distR="114300" simplePos="0" relativeHeight="251659264" behindDoc="0" locked="0" layoutInCell="1" allowOverlap="1" wp14:anchorId="246154A7" wp14:editId="5C840660">
            <wp:simplePos x="0" y="0"/>
            <wp:positionH relativeFrom="leftMargin">
              <wp:posOffset>6083300</wp:posOffset>
            </wp:positionH>
            <wp:positionV relativeFrom="margin">
              <wp:posOffset>-234950</wp:posOffset>
            </wp:positionV>
            <wp:extent cx="908050" cy="925830"/>
            <wp:effectExtent l="0" t="0" r="6350" b="762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8050" cy="925830"/>
                    </a:xfrm>
                    <a:prstGeom prst="rect">
                      <a:avLst/>
                    </a:prstGeom>
                    <a:noFill/>
                  </pic:spPr>
                </pic:pic>
              </a:graphicData>
            </a:graphic>
            <wp14:sizeRelH relativeFrom="margin">
              <wp14:pctWidth>0</wp14:pctWidth>
            </wp14:sizeRelH>
            <wp14:sizeRelV relativeFrom="margin">
              <wp14:pctHeight>0</wp14:pctHeight>
            </wp14:sizeRelV>
          </wp:anchor>
        </w:drawing>
      </w:r>
      <w:r w:rsidRPr="696C3C8E">
        <w:rPr>
          <w:b/>
          <w:bCs/>
          <w:noProof/>
        </w:rPr>
        <w:t xml:space="preserve">                                                                                                  </w:t>
      </w:r>
    </w:p>
    <w:p w14:paraId="58805BEB" w14:textId="49C9D3F8" w:rsidR="00C628BA" w:rsidRDefault="00C628BA" w:rsidP="00C628BA">
      <w:pPr>
        <w:spacing w:line="360" w:lineRule="auto"/>
        <w:jc w:val="center"/>
        <w:rPr>
          <w:b/>
          <w:noProof/>
        </w:rPr>
      </w:pPr>
      <w:r w:rsidRPr="696C3C8E">
        <w:rPr>
          <w:b/>
          <w:bCs/>
          <w:noProof/>
        </w:rPr>
        <w:t xml:space="preserve">                                                                                                                            </w:t>
      </w:r>
    </w:p>
    <w:p w14:paraId="4F533E55" w14:textId="5B405A1A" w:rsidR="00C628BA" w:rsidRPr="00553D09" w:rsidRDefault="00C628BA" w:rsidP="00C628BA">
      <w:pPr>
        <w:spacing w:line="360" w:lineRule="auto"/>
        <w:jc w:val="center"/>
        <w:rPr>
          <w:b/>
          <w:noProof/>
        </w:rPr>
      </w:pPr>
      <w:r>
        <w:rPr>
          <w:b/>
          <w:noProof/>
        </w:rPr>
        <w:t xml:space="preserve">                                                </w:t>
      </w:r>
    </w:p>
    <w:p w14:paraId="478B154D" w14:textId="7A772A11" w:rsidR="00C628BA" w:rsidRPr="008740F5" w:rsidRDefault="00C628BA" w:rsidP="00C628BA">
      <w:pPr>
        <w:spacing w:line="360" w:lineRule="auto"/>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40F5">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TECNOLÓGICO NACIONAL DE MÉXICO</w:t>
      </w:r>
    </w:p>
    <w:p w14:paraId="3DBCFD52" w14:textId="77777777" w:rsidR="00C628BA" w:rsidRPr="008740F5" w:rsidRDefault="00C628BA" w:rsidP="00C628BA">
      <w:pPr>
        <w:spacing w:line="36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40F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Instituto Tecnológico de Piedras Negras</w:t>
      </w:r>
    </w:p>
    <w:p w14:paraId="164EFE2B" w14:textId="187EFF45" w:rsidR="00C628BA" w:rsidRPr="00D91254" w:rsidRDefault="00C628BA" w:rsidP="00C628BA">
      <w:pPr>
        <w:tabs>
          <w:tab w:val="center" w:pos="4419"/>
        </w:tabs>
        <w:rPr>
          <w:b/>
          <w:bCs/>
          <w:u w:val="single"/>
        </w:rPr>
      </w:pPr>
      <w:r>
        <w:tab/>
      </w:r>
      <w:r w:rsidR="00D91254" w:rsidRPr="00D91254">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INFORME TÉCNICO DE RESIDENCIA PROFESIONAL</w:t>
      </w:r>
    </w:p>
    <w:p w14:paraId="62E2FD15" w14:textId="2249A4AE" w:rsidR="00D91254" w:rsidRDefault="00D91254" w:rsidP="00D91254">
      <w:pPr>
        <w:jc w:val="center"/>
        <w:rPr>
          <w:b/>
        </w:rPr>
      </w:pPr>
      <w:r>
        <w:rPr>
          <w:b/>
        </w:rPr>
        <w:t>Proyecto:</w:t>
      </w:r>
    </w:p>
    <w:p w14:paraId="62278558" w14:textId="3D6DE9B1" w:rsidR="00D91254" w:rsidRDefault="00BA4861" w:rsidP="00D91254">
      <w:pPr>
        <w:jc w:val="center"/>
        <w:rPr>
          <w:bCs/>
        </w:rPr>
      </w:pPr>
      <w:r>
        <w:rPr>
          <w:bCs/>
        </w:rPr>
        <w:t>Diseño e implementación de base de datos para PPAP's</w:t>
      </w:r>
    </w:p>
    <w:p w14:paraId="6672FDD9" w14:textId="547A99E8" w:rsidR="00D91254" w:rsidRDefault="00D91254" w:rsidP="00D91254">
      <w:pPr>
        <w:jc w:val="center"/>
        <w:rPr>
          <w:b/>
        </w:rPr>
      </w:pPr>
      <w:r>
        <w:rPr>
          <w:b/>
        </w:rPr>
        <w:t>Empresa:</w:t>
      </w:r>
    </w:p>
    <w:p w14:paraId="0FDD89CB" w14:textId="77777777" w:rsidR="001D1C58" w:rsidRDefault="001D1C58" w:rsidP="00D91254">
      <w:pPr>
        <w:jc w:val="center"/>
        <w:rPr>
          <w:bCs/>
        </w:rPr>
      </w:pPr>
      <w:r w:rsidRPr="001D1C58">
        <w:rPr>
          <w:bCs/>
        </w:rPr>
        <w:t>Eurotechdirect de México, S.A. de C.V.</w:t>
      </w:r>
    </w:p>
    <w:p w14:paraId="5D5C17DE" w14:textId="40FBE81E" w:rsidR="00D91254" w:rsidRDefault="00D91254" w:rsidP="00D91254">
      <w:pPr>
        <w:jc w:val="center"/>
        <w:rPr>
          <w:b/>
        </w:rPr>
      </w:pPr>
      <w:r>
        <w:rPr>
          <w:b/>
        </w:rPr>
        <w:t>Alumno:</w:t>
      </w:r>
    </w:p>
    <w:p w14:paraId="0AF7BEB7" w14:textId="0652246E" w:rsidR="00D91254" w:rsidRDefault="001D1C58" w:rsidP="00D91254">
      <w:pPr>
        <w:jc w:val="center"/>
        <w:rPr>
          <w:bCs/>
        </w:rPr>
      </w:pPr>
      <w:r>
        <w:rPr>
          <w:bCs/>
        </w:rPr>
        <w:t>Santiago Yarik Andrade García</w:t>
      </w:r>
    </w:p>
    <w:p w14:paraId="0CFCAA0F" w14:textId="6F4E8D7B" w:rsidR="00D91254" w:rsidRDefault="00D91254" w:rsidP="00D91254">
      <w:pPr>
        <w:jc w:val="center"/>
        <w:rPr>
          <w:b/>
        </w:rPr>
      </w:pPr>
      <w:r>
        <w:rPr>
          <w:b/>
        </w:rPr>
        <w:t xml:space="preserve">Número de </w:t>
      </w:r>
      <w:r w:rsidR="00F70A26">
        <w:rPr>
          <w:b/>
        </w:rPr>
        <w:t>C</w:t>
      </w:r>
      <w:r>
        <w:rPr>
          <w:b/>
        </w:rPr>
        <w:t>ontrol:</w:t>
      </w:r>
    </w:p>
    <w:p w14:paraId="2FA2A0B9" w14:textId="77B29947" w:rsidR="00D91254" w:rsidRDefault="001D1C58" w:rsidP="00D91254">
      <w:pPr>
        <w:jc w:val="center"/>
        <w:rPr>
          <w:bCs/>
        </w:rPr>
      </w:pPr>
      <w:r>
        <w:rPr>
          <w:bCs/>
        </w:rPr>
        <w:t>21430322</w:t>
      </w:r>
    </w:p>
    <w:p w14:paraId="69712D62" w14:textId="1EDB04A8" w:rsidR="00D91254" w:rsidRPr="00D91254" w:rsidRDefault="00D91254" w:rsidP="00D91254">
      <w:pPr>
        <w:jc w:val="center"/>
        <w:rPr>
          <w:b/>
        </w:rPr>
      </w:pPr>
      <w:r>
        <w:rPr>
          <w:b/>
        </w:rPr>
        <w:t>Carrera:</w:t>
      </w:r>
    </w:p>
    <w:p w14:paraId="43695EA1" w14:textId="77777777" w:rsidR="00D91254" w:rsidRDefault="00C628BA" w:rsidP="00D91254">
      <w:pPr>
        <w:jc w:val="center"/>
        <w:rPr>
          <w:bCs/>
        </w:rPr>
      </w:pPr>
      <w:r w:rsidRPr="00D91254">
        <w:rPr>
          <w:bCs/>
        </w:rPr>
        <w:t>Ingeniería en Sistemas Computacionales</w:t>
      </w:r>
    </w:p>
    <w:p w14:paraId="728D5B62" w14:textId="3B2A4FE8" w:rsidR="00C628BA" w:rsidRDefault="00D91254" w:rsidP="00D91254">
      <w:pPr>
        <w:jc w:val="center"/>
        <w:rPr>
          <w:b/>
        </w:rPr>
      </w:pPr>
      <w:r>
        <w:rPr>
          <w:b/>
        </w:rPr>
        <w:t>Especialidad</w:t>
      </w:r>
      <w:r w:rsidR="00C628BA">
        <w:rPr>
          <w:b/>
        </w:rPr>
        <w:t>:</w:t>
      </w:r>
    </w:p>
    <w:p w14:paraId="2A942F85" w14:textId="0F653945" w:rsidR="00D91254" w:rsidRDefault="00D91254" w:rsidP="00D91254">
      <w:pPr>
        <w:jc w:val="center"/>
        <w:rPr>
          <w:bCs/>
        </w:rPr>
      </w:pPr>
      <w:r>
        <w:rPr>
          <w:bCs/>
        </w:rPr>
        <w:t>Desarrollo de Aplicaciones Multiplataforma</w:t>
      </w:r>
    </w:p>
    <w:p w14:paraId="78A98321" w14:textId="65A64FFE" w:rsidR="00F70A26" w:rsidRDefault="00F70A26" w:rsidP="00F70A26">
      <w:pPr>
        <w:jc w:val="center"/>
        <w:rPr>
          <w:b/>
        </w:rPr>
      </w:pPr>
      <w:r>
        <w:rPr>
          <w:b/>
        </w:rPr>
        <w:t>Asesor</w:t>
      </w:r>
      <w:r w:rsidR="005D7FE6">
        <w:rPr>
          <w:b/>
        </w:rPr>
        <w:t>a</w:t>
      </w:r>
      <w:r>
        <w:rPr>
          <w:b/>
        </w:rPr>
        <w:t xml:space="preserve"> Intern</w:t>
      </w:r>
      <w:r w:rsidR="005D7FE6">
        <w:rPr>
          <w:b/>
        </w:rPr>
        <w:t>a</w:t>
      </w:r>
      <w:r>
        <w:rPr>
          <w:b/>
        </w:rPr>
        <w:t>:</w:t>
      </w:r>
    </w:p>
    <w:p w14:paraId="3A1FFFEA" w14:textId="3A363FD7" w:rsidR="00F70A26" w:rsidRDefault="005D7FE6" w:rsidP="00D91254">
      <w:pPr>
        <w:jc w:val="center"/>
        <w:rPr>
          <w:bCs/>
        </w:rPr>
      </w:pPr>
      <w:r w:rsidRPr="005D7FE6">
        <w:rPr>
          <w:bCs/>
        </w:rPr>
        <w:t>MayL. Hilda Patricia Beltrán Hernández</w:t>
      </w:r>
    </w:p>
    <w:p w14:paraId="5DEC92B6" w14:textId="4AD9AEF4" w:rsidR="00F70A26" w:rsidRDefault="00F70A26" w:rsidP="00F70A26">
      <w:pPr>
        <w:jc w:val="center"/>
        <w:rPr>
          <w:b/>
        </w:rPr>
      </w:pPr>
      <w:r>
        <w:rPr>
          <w:b/>
        </w:rPr>
        <w:t xml:space="preserve">Asesor </w:t>
      </w:r>
      <w:r w:rsidRPr="00F70A26">
        <w:rPr>
          <w:b/>
        </w:rPr>
        <w:t>Externo</w:t>
      </w:r>
      <w:r>
        <w:rPr>
          <w:b/>
        </w:rPr>
        <w:t>:</w:t>
      </w:r>
    </w:p>
    <w:p w14:paraId="0D24F58B" w14:textId="3210BE66" w:rsidR="00F70A26" w:rsidRPr="00D91254" w:rsidRDefault="005D7FE6" w:rsidP="00D91254">
      <w:pPr>
        <w:jc w:val="center"/>
        <w:rPr>
          <w:bCs/>
        </w:rPr>
      </w:pPr>
      <w:r>
        <w:rPr>
          <w:bCs/>
        </w:rPr>
        <w:t>Ing. Rolando Villareal Longoria</w:t>
      </w:r>
    </w:p>
    <w:p w14:paraId="05E4E443" w14:textId="77777777" w:rsidR="00D91254" w:rsidRDefault="00D91254" w:rsidP="00015AD8">
      <w:pPr>
        <w:spacing w:line="240" w:lineRule="auto"/>
        <w:rPr>
          <w:rFonts w:ascii="Arial" w:hAnsi="Arial" w:cs="Arial"/>
          <w:sz w:val="24"/>
          <w:szCs w:val="24"/>
        </w:rPr>
      </w:pPr>
    </w:p>
    <w:p w14:paraId="0BCCCD7F" w14:textId="77777777" w:rsidR="00D91254" w:rsidRDefault="00D91254">
      <w:pPr>
        <w:spacing w:after="160" w:line="259" w:lineRule="auto"/>
        <w:rPr>
          <w:rFonts w:ascii="Arial" w:hAnsi="Arial" w:cs="Arial"/>
          <w:sz w:val="24"/>
          <w:szCs w:val="24"/>
        </w:rPr>
      </w:pPr>
      <w:r>
        <w:rPr>
          <w:rFonts w:ascii="Arial" w:hAnsi="Arial" w:cs="Arial"/>
          <w:sz w:val="24"/>
          <w:szCs w:val="24"/>
        </w:rPr>
        <w:br w:type="page"/>
      </w:r>
    </w:p>
    <w:p w14:paraId="003A5F85" w14:textId="3915939D" w:rsidR="00D971E2" w:rsidRPr="00517475" w:rsidRDefault="002A6B49" w:rsidP="005D7FE6">
      <w:pPr>
        <w:pStyle w:val="Heading1"/>
        <w:rPr>
          <w:b/>
          <w:color w:val="auto"/>
        </w:rPr>
      </w:pPr>
      <w:bookmarkStart w:id="1" w:name="_Toc215152535"/>
      <w:r w:rsidRPr="00517475">
        <w:rPr>
          <w:rFonts w:ascii="Arial" w:hAnsi="Arial" w:cs="Arial"/>
          <w:color w:val="auto"/>
        </w:rPr>
        <w:lastRenderedPageBreak/>
        <w:t>Agradecimientos</w:t>
      </w:r>
      <w:bookmarkEnd w:id="1"/>
    </w:p>
    <w:p w14:paraId="74AC4263" w14:textId="0F7BD664" w:rsidR="0075545C" w:rsidRDefault="0075545C" w:rsidP="00015AD8">
      <w:pPr>
        <w:spacing w:line="240" w:lineRule="auto"/>
        <w:rPr>
          <w:rFonts w:ascii="Arial" w:hAnsi="Arial" w:cs="Arial"/>
          <w:sz w:val="20"/>
          <w:szCs w:val="20"/>
          <w:lang w:val="es-MX"/>
        </w:rPr>
      </w:pPr>
    </w:p>
    <w:p w14:paraId="5ED123EA" w14:textId="77777777" w:rsidR="00D91254" w:rsidRPr="005307A3" w:rsidRDefault="00D91254" w:rsidP="00015AD8">
      <w:pPr>
        <w:spacing w:line="240" w:lineRule="auto"/>
        <w:rPr>
          <w:rFonts w:ascii="Arial" w:hAnsi="Arial" w:cs="Arial"/>
          <w:sz w:val="24"/>
          <w:szCs w:val="24"/>
          <w:lang w:val="es-MX"/>
        </w:rPr>
      </w:pPr>
    </w:p>
    <w:p w14:paraId="1CDC68B6" w14:textId="4EA9D24D" w:rsidR="0075545C" w:rsidRPr="005307A3" w:rsidRDefault="0075545C" w:rsidP="00015AD8">
      <w:pPr>
        <w:spacing w:line="240" w:lineRule="auto"/>
        <w:rPr>
          <w:rFonts w:ascii="Arial" w:hAnsi="Arial" w:cs="Arial"/>
          <w:sz w:val="24"/>
          <w:szCs w:val="24"/>
          <w:lang w:val="es-MX"/>
        </w:rPr>
      </w:pPr>
    </w:p>
    <w:p w14:paraId="63F5B90D" w14:textId="64C902D5" w:rsidR="0075545C" w:rsidRPr="005307A3" w:rsidRDefault="0075545C" w:rsidP="00015AD8">
      <w:pPr>
        <w:spacing w:line="240" w:lineRule="auto"/>
        <w:rPr>
          <w:rFonts w:ascii="Arial" w:hAnsi="Arial" w:cs="Arial"/>
          <w:sz w:val="24"/>
          <w:szCs w:val="24"/>
          <w:lang w:val="es-MX"/>
        </w:rPr>
      </w:pPr>
    </w:p>
    <w:p w14:paraId="0E7EA0CA" w14:textId="2AEB1F14" w:rsidR="0075545C" w:rsidRPr="005307A3" w:rsidRDefault="0075545C" w:rsidP="00015AD8">
      <w:pPr>
        <w:spacing w:line="240" w:lineRule="auto"/>
        <w:rPr>
          <w:rFonts w:ascii="Arial" w:hAnsi="Arial" w:cs="Arial"/>
          <w:sz w:val="24"/>
          <w:szCs w:val="24"/>
          <w:lang w:val="es-MX"/>
        </w:rPr>
      </w:pPr>
    </w:p>
    <w:p w14:paraId="191416DD" w14:textId="32BDD289" w:rsidR="0075545C" w:rsidRPr="005307A3" w:rsidRDefault="0075545C" w:rsidP="00015AD8">
      <w:pPr>
        <w:spacing w:line="240" w:lineRule="auto"/>
        <w:rPr>
          <w:rFonts w:ascii="Arial" w:hAnsi="Arial" w:cs="Arial"/>
          <w:sz w:val="24"/>
          <w:szCs w:val="24"/>
          <w:lang w:val="es-MX"/>
        </w:rPr>
      </w:pPr>
    </w:p>
    <w:p w14:paraId="374298BA" w14:textId="10E9F1F0" w:rsidR="0075545C" w:rsidRPr="005307A3" w:rsidRDefault="0075545C" w:rsidP="00015AD8">
      <w:pPr>
        <w:spacing w:line="240" w:lineRule="auto"/>
        <w:rPr>
          <w:rFonts w:ascii="Arial" w:hAnsi="Arial" w:cs="Arial"/>
          <w:sz w:val="24"/>
          <w:szCs w:val="24"/>
          <w:lang w:val="es-MX"/>
        </w:rPr>
      </w:pPr>
    </w:p>
    <w:p w14:paraId="79F339E8" w14:textId="0301828E" w:rsidR="0075545C" w:rsidRPr="005307A3" w:rsidRDefault="0075545C" w:rsidP="00015AD8">
      <w:pPr>
        <w:spacing w:line="240" w:lineRule="auto"/>
        <w:rPr>
          <w:rFonts w:ascii="Arial" w:hAnsi="Arial" w:cs="Arial"/>
          <w:sz w:val="24"/>
          <w:szCs w:val="24"/>
          <w:lang w:val="es-MX"/>
        </w:rPr>
      </w:pPr>
    </w:p>
    <w:p w14:paraId="6BFA2C11" w14:textId="77798801" w:rsidR="0075545C" w:rsidRPr="005307A3" w:rsidRDefault="0075545C" w:rsidP="00015AD8">
      <w:pPr>
        <w:spacing w:line="240" w:lineRule="auto"/>
        <w:rPr>
          <w:rFonts w:ascii="Arial" w:hAnsi="Arial" w:cs="Arial"/>
          <w:sz w:val="24"/>
          <w:szCs w:val="24"/>
          <w:lang w:val="es-MX"/>
        </w:rPr>
      </w:pPr>
    </w:p>
    <w:p w14:paraId="0C637AA3" w14:textId="5F6484D2" w:rsidR="0075545C" w:rsidRPr="005307A3" w:rsidRDefault="0075545C" w:rsidP="00015AD8">
      <w:pPr>
        <w:spacing w:line="240" w:lineRule="auto"/>
        <w:rPr>
          <w:rFonts w:ascii="Arial" w:hAnsi="Arial" w:cs="Arial"/>
          <w:sz w:val="24"/>
          <w:szCs w:val="24"/>
          <w:lang w:val="es-MX"/>
        </w:rPr>
      </w:pPr>
    </w:p>
    <w:p w14:paraId="2E4862AD" w14:textId="29FE6063" w:rsidR="0075545C" w:rsidRPr="005307A3" w:rsidRDefault="0075545C" w:rsidP="00015AD8">
      <w:pPr>
        <w:spacing w:line="240" w:lineRule="auto"/>
        <w:rPr>
          <w:rFonts w:ascii="Arial" w:hAnsi="Arial" w:cs="Arial"/>
          <w:sz w:val="24"/>
          <w:szCs w:val="24"/>
          <w:lang w:val="es-MX"/>
        </w:rPr>
      </w:pPr>
    </w:p>
    <w:p w14:paraId="1EC49221" w14:textId="0FA39EF6" w:rsidR="0075545C" w:rsidRPr="005307A3" w:rsidRDefault="0075545C" w:rsidP="00015AD8">
      <w:pPr>
        <w:spacing w:line="240" w:lineRule="auto"/>
        <w:rPr>
          <w:rFonts w:ascii="Arial" w:hAnsi="Arial" w:cs="Arial"/>
          <w:sz w:val="24"/>
          <w:szCs w:val="24"/>
          <w:lang w:val="es-MX"/>
        </w:rPr>
      </w:pPr>
    </w:p>
    <w:p w14:paraId="13160E86" w14:textId="5037E546" w:rsidR="0075545C" w:rsidRPr="005307A3" w:rsidRDefault="0075545C" w:rsidP="00015AD8">
      <w:pPr>
        <w:spacing w:line="240" w:lineRule="auto"/>
        <w:rPr>
          <w:rFonts w:ascii="Arial" w:hAnsi="Arial" w:cs="Arial"/>
          <w:sz w:val="24"/>
          <w:szCs w:val="24"/>
          <w:lang w:val="es-MX"/>
        </w:rPr>
      </w:pPr>
    </w:p>
    <w:p w14:paraId="4805DC79" w14:textId="57016A1C" w:rsidR="00FD4CE0" w:rsidRPr="005307A3" w:rsidRDefault="00FD4CE0" w:rsidP="00015AD8">
      <w:pPr>
        <w:pStyle w:val="NoSpacing"/>
        <w:rPr>
          <w:lang w:val="es-MX"/>
        </w:rPr>
      </w:pPr>
    </w:p>
    <w:p w14:paraId="6C508E15" w14:textId="6967BAA1" w:rsidR="00E94943" w:rsidRPr="005307A3" w:rsidRDefault="00E94943" w:rsidP="00015AD8">
      <w:pPr>
        <w:pStyle w:val="NoSpacing"/>
        <w:rPr>
          <w:lang w:val="es-MX"/>
        </w:rPr>
      </w:pPr>
    </w:p>
    <w:p w14:paraId="4B6FAE32" w14:textId="77777777" w:rsidR="00E94943" w:rsidRPr="005307A3" w:rsidRDefault="00E94943" w:rsidP="00015AD8">
      <w:pPr>
        <w:pStyle w:val="NoSpacing"/>
        <w:rPr>
          <w:lang w:val="es-MX"/>
        </w:rPr>
      </w:pPr>
    </w:p>
    <w:p w14:paraId="242A9306" w14:textId="74CDC65E" w:rsidR="004D177D" w:rsidRDefault="004D177D" w:rsidP="00015AD8">
      <w:pPr>
        <w:pStyle w:val="NoSpacing"/>
        <w:rPr>
          <w:lang w:val="es-MX"/>
        </w:rPr>
      </w:pPr>
    </w:p>
    <w:p w14:paraId="153FEA21" w14:textId="5005AFB5" w:rsidR="00DD52DF" w:rsidRDefault="00DD52DF" w:rsidP="00015AD8">
      <w:pPr>
        <w:pStyle w:val="NoSpacing"/>
        <w:rPr>
          <w:lang w:val="es-MX"/>
        </w:rPr>
      </w:pPr>
    </w:p>
    <w:p w14:paraId="053283AE" w14:textId="2BD57118" w:rsidR="00DD52DF" w:rsidRDefault="00DD52DF" w:rsidP="00015AD8">
      <w:pPr>
        <w:pStyle w:val="NoSpacing"/>
        <w:rPr>
          <w:lang w:val="es-MX"/>
        </w:rPr>
      </w:pPr>
    </w:p>
    <w:p w14:paraId="7EB70A1D" w14:textId="4F0BE78E" w:rsidR="00015AD8" w:rsidRDefault="00015AD8" w:rsidP="00015AD8">
      <w:pPr>
        <w:pStyle w:val="NoSpacing"/>
        <w:rPr>
          <w:lang w:val="es-MX"/>
        </w:rPr>
      </w:pPr>
    </w:p>
    <w:p w14:paraId="16BF1784" w14:textId="77777777" w:rsidR="00015AD8" w:rsidRPr="005307A3" w:rsidRDefault="00015AD8" w:rsidP="00015AD8">
      <w:pPr>
        <w:pStyle w:val="NoSpacing"/>
        <w:rPr>
          <w:lang w:val="es-MX"/>
        </w:rPr>
      </w:pPr>
    </w:p>
    <w:p w14:paraId="30DBBE98" w14:textId="77777777" w:rsidR="00D91254" w:rsidRDefault="00D91254">
      <w:pPr>
        <w:spacing w:after="160" w:line="259" w:lineRule="auto"/>
        <w:rPr>
          <w:rFonts w:ascii="Arial" w:hAnsi="Arial" w:cs="Arial"/>
          <w:sz w:val="24"/>
          <w:szCs w:val="24"/>
          <w:lang w:val="es-MX"/>
        </w:rPr>
      </w:pPr>
      <w:r>
        <w:rPr>
          <w:rFonts w:ascii="Arial" w:hAnsi="Arial" w:cs="Arial"/>
          <w:sz w:val="24"/>
          <w:szCs w:val="24"/>
          <w:lang w:val="es-MX"/>
        </w:rPr>
        <w:br w:type="page"/>
      </w:r>
    </w:p>
    <w:p w14:paraId="48E9EF58" w14:textId="0EBAD721" w:rsidR="002A6B49" w:rsidRPr="00517475" w:rsidRDefault="002A6B49" w:rsidP="005D7FE6">
      <w:pPr>
        <w:pStyle w:val="Heading1"/>
        <w:rPr>
          <w:rFonts w:ascii="Arial" w:hAnsi="Arial" w:cs="Arial"/>
          <w:color w:val="auto"/>
          <w:lang w:val="es-MX"/>
        </w:rPr>
      </w:pPr>
      <w:bookmarkStart w:id="2" w:name="_Toc215152536"/>
      <w:r w:rsidRPr="00517475">
        <w:rPr>
          <w:rFonts w:ascii="Arial" w:hAnsi="Arial" w:cs="Arial"/>
          <w:color w:val="auto"/>
          <w:lang w:val="es-MX"/>
        </w:rPr>
        <w:lastRenderedPageBreak/>
        <w:t>Resumen</w:t>
      </w:r>
      <w:bookmarkEnd w:id="2"/>
    </w:p>
    <w:p w14:paraId="269FD43F" w14:textId="5C9E3CBE" w:rsidR="0075545C" w:rsidRPr="00D91254" w:rsidRDefault="0075545C" w:rsidP="00015AD8">
      <w:pPr>
        <w:spacing w:line="240" w:lineRule="auto"/>
        <w:rPr>
          <w:rFonts w:ascii="Arial" w:hAnsi="Arial" w:cs="Arial"/>
          <w:sz w:val="24"/>
          <w:szCs w:val="24"/>
          <w:lang w:val="es-MX"/>
        </w:rPr>
      </w:pPr>
    </w:p>
    <w:p w14:paraId="3D8D2648" w14:textId="6B026927" w:rsidR="0075545C" w:rsidRPr="00D91254" w:rsidRDefault="0075545C" w:rsidP="00015AD8">
      <w:pPr>
        <w:spacing w:line="240" w:lineRule="auto"/>
        <w:rPr>
          <w:rFonts w:ascii="Arial" w:hAnsi="Arial" w:cs="Arial"/>
          <w:sz w:val="24"/>
          <w:szCs w:val="24"/>
          <w:lang w:val="es-MX"/>
        </w:rPr>
      </w:pPr>
    </w:p>
    <w:p w14:paraId="5688E491" w14:textId="5CB581FD" w:rsidR="0075545C" w:rsidRPr="00D91254" w:rsidRDefault="0075545C" w:rsidP="00015AD8">
      <w:pPr>
        <w:spacing w:line="240" w:lineRule="auto"/>
        <w:rPr>
          <w:rFonts w:ascii="Arial" w:hAnsi="Arial" w:cs="Arial"/>
          <w:sz w:val="24"/>
          <w:szCs w:val="24"/>
          <w:lang w:val="es-MX"/>
        </w:rPr>
      </w:pPr>
    </w:p>
    <w:p w14:paraId="3A48B5A8" w14:textId="126DB358" w:rsidR="0075545C" w:rsidRPr="00D91254" w:rsidRDefault="0075545C" w:rsidP="00015AD8">
      <w:pPr>
        <w:spacing w:line="240" w:lineRule="auto"/>
        <w:rPr>
          <w:rFonts w:ascii="Arial" w:hAnsi="Arial" w:cs="Arial"/>
          <w:sz w:val="24"/>
          <w:szCs w:val="24"/>
          <w:lang w:val="es-MX"/>
        </w:rPr>
      </w:pPr>
    </w:p>
    <w:p w14:paraId="1585EB1F" w14:textId="4D99C7EC" w:rsidR="0075545C" w:rsidRPr="00D91254" w:rsidRDefault="0075545C" w:rsidP="00015AD8">
      <w:pPr>
        <w:spacing w:line="240" w:lineRule="auto"/>
        <w:rPr>
          <w:rFonts w:ascii="Arial" w:hAnsi="Arial" w:cs="Arial"/>
          <w:sz w:val="24"/>
          <w:szCs w:val="24"/>
          <w:lang w:val="es-MX"/>
        </w:rPr>
      </w:pPr>
    </w:p>
    <w:p w14:paraId="1F978366" w14:textId="1298B1A8" w:rsidR="0075545C" w:rsidRPr="00D91254" w:rsidRDefault="0075545C" w:rsidP="00015AD8">
      <w:pPr>
        <w:spacing w:line="240" w:lineRule="auto"/>
        <w:rPr>
          <w:rFonts w:ascii="Arial" w:hAnsi="Arial" w:cs="Arial"/>
          <w:sz w:val="24"/>
          <w:szCs w:val="24"/>
          <w:lang w:val="es-MX"/>
        </w:rPr>
      </w:pPr>
    </w:p>
    <w:p w14:paraId="06E42618" w14:textId="799612B3" w:rsidR="0075545C" w:rsidRPr="00D91254" w:rsidRDefault="0075545C" w:rsidP="00015AD8">
      <w:pPr>
        <w:spacing w:line="240" w:lineRule="auto"/>
        <w:rPr>
          <w:rFonts w:ascii="Arial" w:hAnsi="Arial" w:cs="Arial"/>
          <w:sz w:val="24"/>
          <w:szCs w:val="24"/>
          <w:lang w:val="es-MX"/>
        </w:rPr>
      </w:pPr>
    </w:p>
    <w:p w14:paraId="0D584EC6" w14:textId="0FD2AB38" w:rsidR="0075545C" w:rsidRPr="00D91254" w:rsidRDefault="0075545C" w:rsidP="00015AD8">
      <w:pPr>
        <w:spacing w:line="240" w:lineRule="auto"/>
        <w:rPr>
          <w:rFonts w:ascii="Arial" w:hAnsi="Arial" w:cs="Arial"/>
          <w:sz w:val="24"/>
          <w:szCs w:val="24"/>
          <w:lang w:val="es-MX"/>
        </w:rPr>
      </w:pPr>
    </w:p>
    <w:p w14:paraId="1FFF3A0B" w14:textId="1D628267" w:rsidR="0075545C" w:rsidRPr="00D91254" w:rsidRDefault="0075545C" w:rsidP="00015AD8">
      <w:pPr>
        <w:spacing w:line="240" w:lineRule="auto"/>
        <w:rPr>
          <w:rFonts w:ascii="Arial" w:hAnsi="Arial" w:cs="Arial"/>
          <w:sz w:val="24"/>
          <w:szCs w:val="24"/>
          <w:lang w:val="es-MX"/>
        </w:rPr>
      </w:pPr>
    </w:p>
    <w:p w14:paraId="67316B0E" w14:textId="6DE4D66B" w:rsidR="0075545C" w:rsidRPr="00D91254" w:rsidRDefault="0075545C" w:rsidP="00015AD8">
      <w:pPr>
        <w:spacing w:line="240" w:lineRule="auto"/>
        <w:rPr>
          <w:rFonts w:ascii="Arial" w:hAnsi="Arial" w:cs="Arial"/>
          <w:sz w:val="24"/>
          <w:szCs w:val="24"/>
          <w:lang w:val="es-MX"/>
        </w:rPr>
      </w:pPr>
    </w:p>
    <w:p w14:paraId="7F02BB02" w14:textId="26CD2A8C" w:rsidR="0075545C" w:rsidRPr="00D91254" w:rsidRDefault="0075545C" w:rsidP="00015AD8">
      <w:pPr>
        <w:spacing w:line="240" w:lineRule="auto"/>
        <w:rPr>
          <w:rFonts w:ascii="Arial" w:hAnsi="Arial" w:cs="Arial"/>
          <w:sz w:val="24"/>
          <w:szCs w:val="24"/>
          <w:lang w:val="es-MX"/>
        </w:rPr>
      </w:pPr>
    </w:p>
    <w:p w14:paraId="6169D14C" w14:textId="77777777" w:rsidR="00015AD8" w:rsidRPr="00D91254" w:rsidRDefault="00015AD8" w:rsidP="00015AD8">
      <w:pPr>
        <w:spacing w:after="160" w:line="240" w:lineRule="auto"/>
        <w:rPr>
          <w:rFonts w:ascii="Arial" w:hAnsi="Arial" w:cs="Arial"/>
          <w:sz w:val="24"/>
          <w:szCs w:val="24"/>
          <w:lang w:val="es-MX"/>
        </w:rPr>
      </w:pPr>
    </w:p>
    <w:p w14:paraId="22BFBEF2" w14:textId="77777777" w:rsidR="00D91254" w:rsidRPr="00D91254" w:rsidRDefault="00D91254">
      <w:pPr>
        <w:spacing w:after="160" w:line="259" w:lineRule="auto"/>
        <w:rPr>
          <w:rFonts w:ascii="Arial" w:hAnsi="Arial" w:cs="Arial"/>
          <w:b/>
          <w:sz w:val="24"/>
          <w:szCs w:val="24"/>
          <w:lang w:val="es-MX"/>
        </w:rPr>
      </w:pPr>
      <w:r w:rsidRPr="00D91254">
        <w:rPr>
          <w:rFonts w:ascii="Arial" w:hAnsi="Arial" w:cs="Arial"/>
          <w:b/>
          <w:sz w:val="24"/>
          <w:szCs w:val="24"/>
          <w:lang w:val="es-MX"/>
        </w:rPr>
        <w:br w:type="page"/>
      </w:r>
    </w:p>
    <w:p w14:paraId="4FC237CC" w14:textId="52690A5F" w:rsidR="002A6B49" w:rsidRPr="00D91254" w:rsidRDefault="002A6B49" w:rsidP="003C490F">
      <w:pPr>
        <w:spacing w:line="240" w:lineRule="auto"/>
        <w:rPr>
          <w:rFonts w:ascii="Arial" w:hAnsi="Arial" w:cs="Arial"/>
          <w:b/>
          <w:sz w:val="24"/>
          <w:szCs w:val="24"/>
          <w:lang w:val="es-MX"/>
        </w:rPr>
      </w:pPr>
      <w:r w:rsidRPr="00D91254">
        <w:rPr>
          <w:rFonts w:ascii="Arial" w:hAnsi="Arial" w:cs="Arial"/>
          <w:b/>
          <w:sz w:val="24"/>
          <w:szCs w:val="24"/>
          <w:lang w:val="es-MX"/>
        </w:rPr>
        <w:lastRenderedPageBreak/>
        <w:t>Índice</w:t>
      </w:r>
      <w:r w:rsidR="000B3360" w:rsidRPr="00D91254">
        <w:rPr>
          <w:rFonts w:ascii="Arial" w:hAnsi="Arial" w:cs="Arial"/>
          <w:b/>
          <w:sz w:val="24"/>
          <w:szCs w:val="24"/>
          <w:lang w:val="es-MX"/>
        </w:rPr>
        <w:t>.</w:t>
      </w:r>
      <w:r w:rsidRPr="00D91254">
        <w:rPr>
          <w:rFonts w:ascii="Arial" w:hAnsi="Arial" w:cs="Arial"/>
          <w:b/>
          <w:sz w:val="24"/>
          <w:szCs w:val="24"/>
          <w:lang w:val="es-MX"/>
        </w:rPr>
        <w:t xml:space="preserve"> </w:t>
      </w:r>
    </w:p>
    <w:p w14:paraId="0B4E7DE9" w14:textId="490777EE" w:rsidR="006C0DB7" w:rsidRDefault="0085042F">
      <w:pPr>
        <w:pStyle w:val="TOC1"/>
        <w:tabs>
          <w:tab w:val="right" w:leader="dot" w:pos="8828"/>
        </w:tabs>
        <w:rPr>
          <w:noProof/>
          <w:kern w:val="2"/>
          <w:sz w:val="24"/>
          <w:szCs w:val="24"/>
          <w:lang w:val="en-US" w:eastAsia="en-US"/>
          <w14:ligatures w14:val="standardContextual"/>
        </w:rPr>
      </w:pPr>
      <w:r>
        <w:rPr>
          <w:rFonts w:ascii="Arial" w:hAnsi="Arial" w:cs="Arial"/>
          <w:sz w:val="24"/>
          <w:szCs w:val="24"/>
        </w:rPr>
        <w:fldChar w:fldCharType="begin"/>
      </w:r>
      <w:r>
        <w:rPr>
          <w:rFonts w:ascii="Arial" w:hAnsi="Arial" w:cs="Arial"/>
          <w:sz w:val="24"/>
          <w:szCs w:val="24"/>
        </w:rPr>
        <w:instrText xml:space="preserve"> TOC \o "1-6" \h \z \u </w:instrText>
      </w:r>
      <w:r>
        <w:rPr>
          <w:rFonts w:ascii="Arial" w:hAnsi="Arial" w:cs="Arial"/>
          <w:sz w:val="24"/>
          <w:szCs w:val="24"/>
        </w:rPr>
        <w:fldChar w:fldCharType="separate"/>
      </w:r>
      <w:hyperlink w:anchor="_Toc215152535" w:history="1">
        <w:r w:rsidR="006C0DB7" w:rsidRPr="00F502DF">
          <w:rPr>
            <w:rStyle w:val="Hyperlink"/>
            <w:rFonts w:ascii="Arial" w:hAnsi="Arial" w:cs="Arial"/>
            <w:noProof/>
          </w:rPr>
          <w:t>Agradecimientos</w:t>
        </w:r>
        <w:r w:rsidR="006C0DB7">
          <w:rPr>
            <w:noProof/>
            <w:webHidden/>
          </w:rPr>
          <w:tab/>
        </w:r>
        <w:r w:rsidR="006C0DB7">
          <w:rPr>
            <w:noProof/>
            <w:webHidden/>
          </w:rPr>
          <w:fldChar w:fldCharType="begin"/>
        </w:r>
        <w:r w:rsidR="006C0DB7">
          <w:rPr>
            <w:noProof/>
            <w:webHidden/>
          </w:rPr>
          <w:instrText xml:space="preserve"> PAGEREF _Toc215152535 \h </w:instrText>
        </w:r>
        <w:r w:rsidR="006C0DB7">
          <w:rPr>
            <w:noProof/>
            <w:webHidden/>
          </w:rPr>
        </w:r>
        <w:r w:rsidR="006C0DB7">
          <w:rPr>
            <w:noProof/>
            <w:webHidden/>
          </w:rPr>
          <w:fldChar w:fldCharType="separate"/>
        </w:r>
        <w:r w:rsidR="006C0DB7">
          <w:rPr>
            <w:noProof/>
            <w:webHidden/>
          </w:rPr>
          <w:t>2</w:t>
        </w:r>
        <w:r w:rsidR="006C0DB7">
          <w:rPr>
            <w:noProof/>
            <w:webHidden/>
          </w:rPr>
          <w:fldChar w:fldCharType="end"/>
        </w:r>
      </w:hyperlink>
    </w:p>
    <w:p w14:paraId="5D41022C" w14:textId="53F34887" w:rsidR="006C0DB7" w:rsidRDefault="006C0DB7">
      <w:pPr>
        <w:pStyle w:val="TOC1"/>
        <w:tabs>
          <w:tab w:val="right" w:leader="dot" w:pos="8828"/>
        </w:tabs>
        <w:rPr>
          <w:noProof/>
          <w:kern w:val="2"/>
          <w:sz w:val="24"/>
          <w:szCs w:val="24"/>
          <w:lang w:val="en-US" w:eastAsia="en-US"/>
          <w14:ligatures w14:val="standardContextual"/>
        </w:rPr>
      </w:pPr>
      <w:hyperlink w:anchor="_Toc215152536" w:history="1">
        <w:r w:rsidRPr="00F502DF">
          <w:rPr>
            <w:rStyle w:val="Hyperlink"/>
            <w:rFonts w:ascii="Arial" w:hAnsi="Arial" w:cs="Arial"/>
            <w:noProof/>
            <w:lang w:val="es-MX"/>
          </w:rPr>
          <w:t>Resumen</w:t>
        </w:r>
        <w:r>
          <w:rPr>
            <w:noProof/>
            <w:webHidden/>
          </w:rPr>
          <w:tab/>
        </w:r>
        <w:r>
          <w:rPr>
            <w:noProof/>
            <w:webHidden/>
          </w:rPr>
          <w:fldChar w:fldCharType="begin"/>
        </w:r>
        <w:r>
          <w:rPr>
            <w:noProof/>
            <w:webHidden/>
          </w:rPr>
          <w:instrText xml:space="preserve"> PAGEREF _Toc215152536 \h </w:instrText>
        </w:r>
        <w:r>
          <w:rPr>
            <w:noProof/>
            <w:webHidden/>
          </w:rPr>
        </w:r>
        <w:r>
          <w:rPr>
            <w:noProof/>
            <w:webHidden/>
          </w:rPr>
          <w:fldChar w:fldCharType="separate"/>
        </w:r>
        <w:r>
          <w:rPr>
            <w:noProof/>
            <w:webHidden/>
          </w:rPr>
          <w:t>3</w:t>
        </w:r>
        <w:r>
          <w:rPr>
            <w:noProof/>
            <w:webHidden/>
          </w:rPr>
          <w:fldChar w:fldCharType="end"/>
        </w:r>
      </w:hyperlink>
    </w:p>
    <w:p w14:paraId="21FD4A79" w14:textId="20E5B2C8" w:rsidR="006C0DB7" w:rsidRDefault="006C0DB7">
      <w:pPr>
        <w:pStyle w:val="TOC1"/>
        <w:tabs>
          <w:tab w:val="right" w:leader="dot" w:pos="8828"/>
        </w:tabs>
        <w:rPr>
          <w:noProof/>
          <w:kern w:val="2"/>
          <w:sz w:val="24"/>
          <w:szCs w:val="24"/>
          <w:lang w:val="en-US" w:eastAsia="en-US"/>
          <w14:ligatures w14:val="standardContextual"/>
        </w:rPr>
      </w:pPr>
      <w:hyperlink w:anchor="_Toc215152537" w:history="1">
        <w:r w:rsidRPr="00F502DF">
          <w:rPr>
            <w:rStyle w:val="Hyperlink"/>
            <w:rFonts w:ascii="Arial" w:hAnsi="Arial" w:cs="Arial"/>
            <w:noProof/>
          </w:rPr>
          <w:t>I. Generalidades del proyecto</w:t>
        </w:r>
        <w:r>
          <w:rPr>
            <w:noProof/>
            <w:webHidden/>
          </w:rPr>
          <w:tab/>
        </w:r>
        <w:r>
          <w:rPr>
            <w:noProof/>
            <w:webHidden/>
          </w:rPr>
          <w:fldChar w:fldCharType="begin"/>
        </w:r>
        <w:r>
          <w:rPr>
            <w:noProof/>
            <w:webHidden/>
          </w:rPr>
          <w:instrText xml:space="preserve"> PAGEREF _Toc215152537 \h </w:instrText>
        </w:r>
        <w:r>
          <w:rPr>
            <w:noProof/>
            <w:webHidden/>
          </w:rPr>
        </w:r>
        <w:r>
          <w:rPr>
            <w:noProof/>
            <w:webHidden/>
          </w:rPr>
          <w:fldChar w:fldCharType="separate"/>
        </w:r>
        <w:r>
          <w:rPr>
            <w:noProof/>
            <w:webHidden/>
          </w:rPr>
          <w:t>6</w:t>
        </w:r>
        <w:r>
          <w:rPr>
            <w:noProof/>
            <w:webHidden/>
          </w:rPr>
          <w:fldChar w:fldCharType="end"/>
        </w:r>
      </w:hyperlink>
    </w:p>
    <w:p w14:paraId="0D1EBA6F" w14:textId="057E4C4C" w:rsidR="006C0DB7" w:rsidRDefault="006C0DB7">
      <w:pPr>
        <w:pStyle w:val="TOC2"/>
        <w:tabs>
          <w:tab w:val="right" w:leader="dot" w:pos="8828"/>
        </w:tabs>
        <w:rPr>
          <w:noProof/>
          <w:kern w:val="2"/>
          <w:sz w:val="24"/>
          <w:szCs w:val="24"/>
          <w:lang w:val="en-US" w:eastAsia="en-US"/>
          <w14:ligatures w14:val="standardContextual"/>
        </w:rPr>
      </w:pPr>
      <w:hyperlink w:anchor="_Toc215152538" w:history="1">
        <w:r w:rsidRPr="00F502DF">
          <w:rPr>
            <w:rStyle w:val="Hyperlink"/>
            <w:rFonts w:ascii="Arial" w:hAnsi="Arial" w:cs="Arial"/>
            <w:noProof/>
          </w:rPr>
          <w:t>1.1. Introducción</w:t>
        </w:r>
        <w:r>
          <w:rPr>
            <w:noProof/>
            <w:webHidden/>
          </w:rPr>
          <w:tab/>
        </w:r>
        <w:r>
          <w:rPr>
            <w:noProof/>
            <w:webHidden/>
          </w:rPr>
          <w:fldChar w:fldCharType="begin"/>
        </w:r>
        <w:r>
          <w:rPr>
            <w:noProof/>
            <w:webHidden/>
          </w:rPr>
          <w:instrText xml:space="preserve"> PAGEREF _Toc215152538 \h </w:instrText>
        </w:r>
        <w:r>
          <w:rPr>
            <w:noProof/>
            <w:webHidden/>
          </w:rPr>
        </w:r>
        <w:r>
          <w:rPr>
            <w:noProof/>
            <w:webHidden/>
          </w:rPr>
          <w:fldChar w:fldCharType="separate"/>
        </w:r>
        <w:r>
          <w:rPr>
            <w:noProof/>
            <w:webHidden/>
          </w:rPr>
          <w:t>6</w:t>
        </w:r>
        <w:r>
          <w:rPr>
            <w:noProof/>
            <w:webHidden/>
          </w:rPr>
          <w:fldChar w:fldCharType="end"/>
        </w:r>
      </w:hyperlink>
    </w:p>
    <w:p w14:paraId="6EE2E9D2" w14:textId="45D12393" w:rsidR="006C0DB7" w:rsidRDefault="006C0DB7">
      <w:pPr>
        <w:pStyle w:val="TOC2"/>
        <w:tabs>
          <w:tab w:val="right" w:leader="dot" w:pos="8828"/>
        </w:tabs>
        <w:rPr>
          <w:noProof/>
          <w:kern w:val="2"/>
          <w:sz w:val="24"/>
          <w:szCs w:val="24"/>
          <w:lang w:val="en-US" w:eastAsia="en-US"/>
          <w14:ligatures w14:val="standardContextual"/>
        </w:rPr>
      </w:pPr>
      <w:hyperlink w:anchor="_Toc215152539" w:history="1">
        <w:r w:rsidRPr="00F502DF">
          <w:rPr>
            <w:rStyle w:val="Hyperlink"/>
            <w:rFonts w:ascii="Arial" w:hAnsi="Arial" w:cs="Arial"/>
            <w:noProof/>
          </w:rPr>
          <w:t>1.2. Descripción de la empresa y del área de trabajo del estudiante</w:t>
        </w:r>
        <w:r>
          <w:rPr>
            <w:noProof/>
            <w:webHidden/>
          </w:rPr>
          <w:tab/>
        </w:r>
        <w:r>
          <w:rPr>
            <w:noProof/>
            <w:webHidden/>
          </w:rPr>
          <w:fldChar w:fldCharType="begin"/>
        </w:r>
        <w:r>
          <w:rPr>
            <w:noProof/>
            <w:webHidden/>
          </w:rPr>
          <w:instrText xml:space="preserve"> PAGEREF _Toc215152539 \h </w:instrText>
        </w:r>
        <w:r>
          <w:rPr>
            <w:noProof/>
            <w:webHidden/>
          </w:rPr>
        </w:r>
        <w:r>
          <w:rPr>
            <w:noProof/>
            <w:webHidden/>
          </w:rPr>
          <w:fldChar w:fldCharType="separate"/>
        </w:r>
        <w:r>
          <w:rPr>
            <w:noProof/>
            <w:webHidden/>
          </w:rPr>
          <w:t>6</w:t>
        </w:r>
        <w:r>
          <w:rPr>
            <w:noProof/>
            <w:webHidden/>
          </w:rPr>
          <w:fldChar w:fldCharType="end"/>
        </w:r>
      </w:hyperlink>
    </w:p>
    <w:p w14:paraId="123111A8" w14:textId="77420A91" w:rsidR="006C0DB7" w:rsidRDefault="006C0DB7">
      <w:pPr>
        <w:pStyle w:val="TOC2"/>
        <w:tabs>
          <w:tab w:val="right" w:leader="dot" w:pos="8828"/>
        </w:tabs>
        <w:rPr>
          <w:noProof/>
          <w:kern w:val="2"/>
          <w:sz w:val="24"/>
          <w:szCs w:val="24"/>
          <w:lang w:val="en-US" w:eastAsia="en-US"/>
          <w14:ligatures w14:val="standardContextual"/>
        </w:rPr>
      </w:pPr>
      <w:hyperlink w:anchor="_Toc215152540" w:history="1">
        <w:r w:rsidRPr="00F502DF">
          <w:rPr>
            <w:rStyle w:val="Hyperlink"/>
            <w:rFonts w:ascii="Arial" w:hAnsi="Arial" w:cs="Arial"/>
            <w:noProof/>
          </w:rPr>
          <w:t xml:space="preserve">1.3. </w:t>
        </w:r>
        <w:r w:rsidRPr="00F502DF">
          <w:rPr>
            <w:rStyle w:val="Hyperlink"/>
            <w:rFonts w:ascii="Arial" w:hAnsi="Arial" w:cs="Arial"/>
            <w:noProof/>
            <w:lang w:val="es-MX"/>
          </w:rPr>
          <w:t>Problemas a resolver</w:t>
        </w:r>
        <w:r>
          <w:rPr>
            <w:noProof/>
            <w:webHidden/>
          </w:rPr>
          <w:tab/>
        </w:r>
        <w:r>
          <w:rPr>
            <w:noProof/>
            <w:webHidden/>
          </w:rPr>
          <w:fldChar w:fldCharType="begin"/>
        </w:r>
        <w:r>
          <w:rPr>
            <w:noProof/>
            <w:webHidden/>
          </w:rPr>
          <w:instrText xml:space="preserve"> PAGEREF _Toc215152540 \h </w:instrText>
        </w:r>
        <w:r>
          <w:rPr>
            <w:noProof/>
            <w:webHidden/>
          </w:rPr>
        </w:r>
        <w:r>
          <w:rPr>
            <w:noProof/>
            <w:webHidden/>
          </w:rPr>
          <w:fldChar w:fldCharType="separate"/>
        </w:r>
        <w:r>
          <w:rPr>
            <w:noProof/>
            <w:webHidden/>
          </w:rPr>
          <w:t>6</w:t>
        </w:r>
        <w:r>
          <w:rPr>
            <w:noProof/>
            <w:webHidden/>
          </w:rPr>
          <w:fldChar w:fldCharType="end"/>
        </w:r>
      </w:hyperlink>
    </w:p>
    <w:p w14:paraId="7F7F10F3" w14:textId="762E88CF" w:rsidR="006C0DB7" w:rsidRDefault="006C0DB7">
      <w:pPr>
        <w:pStyle w:val="TOC2"/>
        <w:tabs>
          <w:tab w:val="right" w:leader="dot" w:pos="8828"/>
        </w:tabs>
        <w:rPr>
          <w:noProof/>
          <w:kern w:val="2"/>
          <w:sz w:val="24"/>
          <w:szCs w:val="24"/>
          <w:lang w:val="en-US" w:eastAsia="en-US"/>
          <w14:ligatures w14:val="standardContextual"/>
        </w:rPr>
      </w:pPr>
      <w:hyperlink w:anchor="_Toc215152541" w:history="1">
        <w:r w:rsidRPr="00F502DF">
          <w:rPr>
            <w:rStyle w:val="Hyperlink"/>
            <w:rFonts w:ascii="Arial" w:hAnsi="Arial" w:cs="Arial"/>
            <w:noProof/>
          </w:rPr>
          <w:t xml:space="preserve">1.4. </w:t>
        </w:r>
        <w:r w:rsidRPr="00F502DF">
          <w:rPr>
            <w:rStyle w:val="Hyperlink"/>
            <w:rFonts w:ascii="Arial" w:hAnsi="Arial" w:cs="Arial"/>
            <w:noProof/>
            <w:lang w:val="es-MX"/>
          </w:rPr>
          <w:t>Objetivo General</w:t>
        </w:r>
        <w:r>
          <w:rPr>
            <w:noProof/>
            <w:webHidden/>
          </w:rPr>
          <w:tab/>
        </w:r>
        <w:r>
          <w:rPr>
            <w:noProof/>
            <w:webHidden/>
          </w:rPr>
          <w:fldChar w:fldCharType="begin"/>
        </w:r>
        <w:r>
          <w:rPr>
            <w:noProof/>
            <w:webHidden/>
          </w:rPr>
          <w:instrText xml:space="preserve"> PAGEREF _Toc215152541 \h </w:instrText>
        </w:r>
        <w:r>
          <w:rPr>
            <w:noProof/>
            <w:webHidden/>
          </w:rPr>
        </w:r>
        <w:r>
          <w:rPr>
            <w:noProof/>
            <w:webHidden/>
          </w:rPr>
          <w:fldChar w:fldCharType="separate"/>
        </w:r>
        <w:r>
          <w:rPr>
            <w:noProof/>
            <w:webHidden/>
          </w:rPr>
          <w:t>7</w:t>
        </w:r>
        <w:r>
          <w:rPr>
            <w:noProof/>
            <w:webHidden/>
          </w:rPr>
          <w:fldChar w:fldCharType="end"/>
        </w:r>
      </w:hyperlink>
    </w:p>
    <w:p w14:paraId="48BA3FF3" w14:textId="1CAC9E11" w:rsidR="006C0DB7" w:rsidRDefault="006C0DB7">
      <w:pPr>
        <w:pStyle w:val="TOC2"/>
        <w:tabs>
          <w:tab w:val="right" w:leader="dot" w:pos="8828"/>
        </w:tabs>
        <w:rPr>
          <w:noProof/>
          <w:kern w:val="2"/>
          <w:sz w:val="24"/>
          <w:szCs w:val="24"/>
          <w:lang w:val="en-US" w:eastAsia="en-US"/>
          <w14:ligatures w14:val="standardContextual"/>
        </w:rPr>
      </w:pPr>
      <w:hyperlink w:anchor="_Toc215152542" w:history="1">
        <w:r w:rsidRPr="00F502DF">
          <w:rPr>
            <w:rStyle w:val="Hyperlink"/>
            <w:rFonts w:ascii="Arial" w:hAnsi="Arial" w:cs="Arial"/>
            <w:noProof/>
          </w:rPr>
          <w:t xml:space="preserve">1.5. </w:t>
        </w:r>
        <w:r w:rsidRPr="00F502DF">
          <w:rPr>
            <w:rStyle w:val="Hyperlink"/>
            <w:rFonts w:ascii="Arial" w:hAnsi="Arial" w:cs="Arial"/>
            <w:noProof/>
            <w:lang w:val="es-MX"/>
          </w:rPr>
          <w:t>Objetivos Específicos</w:t>
        </w:r>
        <w:r>
          <w:rPr>
            <w:noProof/>
            <w:webHidden/>
          </w:rPr>
          <w:tab/>
        </w:r>
        <w:r>
          <w:rPr>
            <w:noProof/>
            <w:webHidden/>
          </w:rPr>
          <w:fldChar w:fldCharType="begin"/>
        </w:r>
        <w:r>
          <w:rPr>
            <w:noProof/>
            <w:webHidden/>
          </w:rPr>
          <w:instrText xml:space="preserve"> PAGEREF _Toc215152542 \h </w:instrText>
        </w:r>
        <w:r>
          <w:rPr>
            <w:noProof/>
            <w:webHidden/>
          </w:rPr>
        </w:r>
        <w:r>
          <w:rPr>
            <w:noProof/>
            <w:webHidden/>
          </w:rPr>
          <w:fldChar w:fldCharType="separate"/>
        </w:r>
        <w:r>
          <w:rPr>
            <w:noProof/>
            <w:webHidden/>
          </w:rPr>
          <w:t>7</w:t>
        </w:r>
        <w:r>
          <w:rPr>
            <w:noProof/>
            <w:webHidden/>
          </w:rPr>
          <w:fldChar w:fldCharType="end"/>
        </w:r>
      </w:hyperlink>
    </w:p>
    <w:p w14:paraId="2C3428EB" w14:textId="09D8C21A" w:rsidR="006C0DB7" w:rsidRDefault="006C0DB7">
      <w:pPr>
        <w:pStyle w:val="TOC2"/>
        <w:tabs>
          <w:tab w:val="right" w:leader="dot" w:pos="8828"/>
        </w:tabs>
        <w:rPr>
          <w:noProof/>
          <w:kern w:val="2"/>
          <w:sz w:val="24"/>
          <w:szCs w:val="24"/>
          <w:lang w:val="en-US" w:eastAsia="en-US"/>
          <w14:ligatures w14:val="standardContextual"/>
        </w:rPr>
      </w:pPr>
      <w:hyperlink w:anchor="_Toc215152543" w:history="1">
        <w:r w:rsidRPr="00F502DF">
          <w:rPr>
            <w:rStyle w:val="Hyperlink"/>
            <w:rFonts w:ascii="Arial" w:hAnsi="Arial" w:cs="Arial"/>
            <w:noProof/>
          </w:rPr>
          <w:t xml:space="preserve">1.6. </w:t>
        </w:r>
        <w:r w:rsidRPr="00F502DF">
          <w:rPr>
            <w:rStyle w:val="Hyperlink"/>
            <w:rFonts w:ascii="Arial" w:hAnsi="Arial" w:cs="Arial"/>
            <w:noProof/>
            <w:lang w:val="es-MX"/>
          </w:rPr>
          <w:t>Justificación</w:t>
        </w:r>
        <w:r>
          <w:rPr>
            <w:noProof/>
            <w:webHidden/>
          </w:rPr>
          <w:tab/>
        </w:r>
        <w:r>
          <w:rPr>
            <w:noProof/>
            <w:webHidden/>
          </w:rPr>
          <w:fldChar w:fldCharType="begin"/>
        </w:r>
        <w:r>
          <w:rPr>
            <w:noProof/>
            <w:webHidden/>
          </w:rPr>
          <w:instrText xml:space="preserve"> PAGEREF _Toc215152543 \h </w:instrText>
        </w:r>
        <w:r>
          <w:rPr>
            <w:noProof/>
            <w:webHidden/>
          </w:rPr>
        </w:r>
        <w:r>
          <w:rPr>
            <w:noProof/>
            <w:webHidden/>
          </w:rPr>
          <w:fldChar w:fldCharType="separate"/>
        </w:r>
        <w:r>
          <w:rPr>
            <w:noProof/>
            <w:webHidden/>
          </w:rPr>
          <w:t>7</w:t>
        </w:r>
        <w:r>
          <w:rPr>
            <w:noProof/>
            <w:webHidden/>
          </w:rPr>
          <w:fldChar w:fldCharType="end"/>
        </w:r>
      </w:hyperlink>
    </w:p>
    <w:p w14:paraId="68127877" w14:textId="67097B37" w:rsidR="006C0DB7" w:rsidRDefault="006C0DB7">
      <w:pPr>
        <w:pStyle w:val="TOC3"/>
        <w:tabs>
          <w:tab w:val="right" w:leader="dot" w:pos="8828"/>
        </w:tabs>
        <w:rPr>
          <w:noProof/>
          <w:kern w:val="2"/>
          <w:sz w:val="24"/>
          <w:szCs w:val="24"/>
          <w:lang w:val="en-US" w:eastAsia="en-US"/>
          <w14:ligatures w14:val="standardContextual"/>
        </w:rPr>
      </w:pPr>
      <w:hyperlink w:anchor="_Toc215152544" w:history="1">
        <w:r w:rsidRPr="00F502DF">
          <w:rPr>
            <w:rStyle w:val="Hyperlink"/>
            <w:rFonts w:ascii="Arial" w:hAnsi="Arial" w:cs="Arial"/>
            <w:noProof/>
          </w:rPr>
          <w:t>1.6.1. Magnitud</w:t>
        </w:r>
        <w:r>
          <w:rPr>
            <w:noProof/>
            <w:webHidden/>
          </w:rPr>
          <w:tab/>
        </w:r>
        <w:r>
          <w:rPr>
            <w:noProof/>
            <w:webHidden/>
          </w:rPr>
          <w:fldChar w:fldCharType="begin"/>
        </w:r>
        <w:r>
          <w:rPr>
            <w:noProof/>
            <w:webHidden/>
          </w:rPr>
          <w:instrText xml:space="preserve"> PAGEREF _Toc215152544 \h </w:instrText>
        </w:r>
        <w:r>
          <w:rPr>
            <w:noProof/>
            <w:webHidden/>
          </w:rPr>
        </w:r>
        <w:r>
          <w:rPr>
            <w:noProof/>
            <w:webHidden/>
          </w:rPr>
          <w:fldChar w:fldCharType="separate"/>
        </w:r>
        <w:r>
          <w:rPr>
            <w:noProof/>
            <w:webHidden/>
          </w:rPr>
          <w:t>7</w:t>
        </w:r>
        <w:r>
          <w:rPr>
            <w:noProof/>
            <w:webHidden/>
          </w:rPr>
          <w:fldChar w:fldCharType="end"/>
        </w:r>
      </w:hyperlink>
    </w:p>
    <w:p w14:paraId="27A456CE" w14:textId="4154975F" w:rsidR="006C0DB7" w:rsidRDefault="006C0DB7">
      <w:pPr>
        <w:pStyle w:val="TOC3"/>
        <w:tabs>
          <w:tab w:val="right" w:leader="dot" w:pos="8828"/>
        </w:tabs>
        <w:rPr>
          <w:noProof/>
          <w:kern w:val="2"/>
          <w:sz w:val="24"/>
          <w:szCs w:val="24"/>
          <w:lang w:val="en-US" w:eastAsia="en-US"/>
          <w14:ligatures w14:val="standardContextual"/>
        </w:rPr>
      </w:pPr>
      <w:hyperlink w:anchor="_Toc215152545" w:history="1">
        <w:r w:rsidRPr="00F502DF">
          <w:rPr>
            <w:rStyle w:val="Hyperlink"/>
            <w:rFonts w:ascii="Arial" w:hAnsi="Arial" w:cs="Arial"/>
            <w:noProof/>
          </w:rPr>
          <w:t>1.6.2. Trascendencia</w:t>
        </w:r>
        <w:r>
          <w:rPr>
            <w:noProof/>
            <w:webHidden/>
          </w:rPr>
          <w:tab/>
        </w:r>
        <w:r>
          <w:rPr>
            <w:noProof/>
            <w:webHidden/>
          </w:rPr>
          <w:fldChar w:fldCharType="begin"/>
        </w:r>
        <w:r>
          <w:rPr>
            <w:noProof/>
            <w:webHidden/>
          </w:rPr>
          <w:instrText xml:space="preserve"> PAGEREF _Toc215152545 \h </w:instrText>
        </w:r>
        <w:r>
          <w:rPr>
            <w:noProof/>
            <w:webHidden/>
          </w:rPr>
        </w:r>
        <w:r>
          <w:rPr>
            <w:noProof/>
            <w:webHidden/>
          </w:rPr>
          <w:fldChar w:fldCharType="separate"/>
        </w:r>
        <w:r>
          <w:rPr>
            <w:noProof/>
            <w:webHidden/>
          </w:rPr>
          <w:t>8</w:t>
        </w:r>
        <w:r>
          <w:rPr>
            <w:noProof/>
            <w:webHidden/>
          </w:rPr>
          <w:fldChar w:fldCharType="end"/>
        </w:r>
      </w:hyperlink>
    </w:p>
    <w:p w14:paraId="66A2F40D" w14:textId="60A7E08A" w:rsidR="006C0DB7" w:rsidRDefault="006C0DB7">
      <w:pPr>
        <w:pStyle w:val="TOC3"/>
        <w:tabs>
          <w:tab w:val="right" w:leader="dot" w:pos="8828"/>
        </w:tabs>
        <w:rPr>
          <w:noProof/>
          <w:kern w:val="2"/>
          <w:sz w:val="24"/>
          <w:szCs w:val="24"/>
          <w:lang w:val="en-US" w:eastAsia="en-US"/>
          <w14:ligatures w14:val="standardContextual"/>
        </w:rPr>
      </w:pPr>
      <w:hyperlink w:anchor="_Toc215152546" w:history="1">
        <w:r w:rsidRPr="00F502DF">
          <w:rPr>
            <w:rStyle w:val="Hyperlink"/>
            <w:rFonts w:ascii="Arial" w:hAnsi="Arial" w:cs="Arial"/>
            <w:noProof/>
          </w:rPr>
          <w:t>1.6.3. Vulnerabilidad</w:t>
        </w:r>
        <w:r>
          <w:rPr>
            <w:noProof/>
            <w:webHidden/>
          </w:rPr>
          <w:tab/>
        </w:r>
        <w:r>
          <w:rPr>
            <w:noProof/>
            <w:webHidden/>
          </w:rPr>
          <w:fldChar w:fldCharType="begin"/>
        </w:r>
        <w:r>
          <w:rPr>
            <w:noProof/>
            <w:webHidden/>
          </w:rPr>
          <w:instrText xml:space="preserve"> PAGEREF _Toc215152546 \h </w:instrText>
        </w:r>
        <w:r>
          <w:rPr>
            <w:noProof/>
            <w:webHidden/>
          </w:rPr>
        </w:r>
        <w:r>
          <w:rPr>
            <w:noProof/>
            <w:webHidden/>
          </w:rPr>
          <w:fldChar w:fldCharType="separate"/>
        </w:r>
        <w:r>
          <w:rPr>
            <w:noProof/>
            <w:webHidden/>
          </w:rPr>
          <w:t>8</w:t>
        </w:r>
        <w:r>
          <w:rPr>
            <w:noProof/>
            <w:webHidden/>
          </w:rPr>
          <w:fldChar w:fldCharType="end"/>
        </w:r>
      </w:hyperlink>
    </w:p>
    <w:p w14:paraId="1479810D" w14:textId="663CBA3F" w:rsidR="006C0DB7" w:rsidRDefault="006C0DB7">
      <w:pPr>
        <w:pStyle w:val="TOC3"/>
        <w:tabs>
          <w:tab w:val="right" w:leader="dot" w:pos="8828"/>
        </w:tabs>
        <w:rPr>
          <w:noProof/>
          <w:kern w:val="2"/>
          <w:sz w:val="24"/>
          <w:szCs w:val="24"/>
          <w:lang w:val="en-US" w:eastAsia="en-US"/>
          <w14:ligatures w14:val="standardContextual"/>
        </w:rPr>
      </w:pPr>
      <w:hyperlink w:anchor="_Toc215152547" w:history="1">
        <w:r w:rsidRPr="00F502DF">
          <w:rPr>
            <w:rStyle w:val="Hyperlink"/>
            <w:rFonts w:ascii="Arial" w:hAnsi="Arial" w:cs="Arial"/>
            <w:noProof/>
          </w:rPr>
          <w:t>1.6.4. Factibilidad</w:t>
        </w:r>
        <w:r>
          <w:rPr>
            <w:noProof/>
            <w:webHidden/>
          </w:rPr>
          <w:tab/>
        </w:r>
        <w:r>
          <w:rPr>
            <w:noProof/>
            <w:webHidden/>
          </w:rPr>
          <w:fldChar w:fldCharType="begin"/>
        </w:r>
        <w:r>
          <w:rPr>
            <w:noProof/>
            <w:webHidden/>
          </w:rPr>
          <w:instrText xml:space="preserve"> PAGEREF _Toc215152547 \h </w:instrText>
        </w:r>
        <w:r>
          <w:rPr>
            <w:noProof/>
            <w:webHidden/>
          </w:rPr>
        </w:r>
        <w:r>
          <w:rPr>
            <w:noProof/>
            <w:webHidden/>
          </w:rPr>
          <w:fldChar w:fldCharType="separate"/>
        </w:r>
        <w:r>
          <w:rPr>
            <w:noProof/>
            <w:webHidden/>
          </w:rPr>
          <w:t>8</w:t>
        </w:r>
        <w:r>
          <w:rPr>
            <w:noProof/>
            <w:webHidden/>
          </w:rPr>
          <w:fldChar w:fldCharType="end"/>
        </w:r>
      </w:hyperlink>
    </w:p>
    <w:p w14:paraId="14587989" w14:textId="23FE0912" w:rsidR="006C0DB7" w:rsidRDefault="006C0DB7">
      <w:pPr>
        <w:pStyle w:val="TOC1"/>
        <w:tabs>
          <w:tab w:val="right" w:leader="dot" w:pos="8828"/>
        </w:tabs>
        <w:rPr>
          <w:noProof/>
          <w:kern w:val="2"/>
          <w:sz w:val="24"/>
          <w:szCs w:val="24"/>
          <w:lang w:val="en-US" w:eastAsia="en-US"/>
          <w14:ligatures w14:val="standardContextual"/>
        </w:rPr>
      </w:pPr>
      <w:hyperlink w:anchor="_Toc215152548" w:history="1">
        <w:r w:rsidRPr="00F502DF">
          <w:rPr>
            <w:rStyle w:val="Hyperlink"/>
            <w:rFonts w:ascii="Arial" w:hAnsi="Arial" w:cs="Arial"/>
            <w:noProof/>
          </w:rPr>
          <w:t>II. Marco teórico</w:t>
        </w:r>
        <w:r>
          <w:rPr>
            <w:noProof/>
            <w:webHidden/>
          </w:rPr>
          <w:tab/>
        </w:r>
        <w:r>
          <w:rPr>
            <w:noProof/>
            <w:webHidden/>
          </w:rPr>
          <w:fldChar w:fldCharType="begin"/>
        </w:r>
        <w:r>
          <w:rPr>
            <w:noProof/>
            <w:webHidden/>
          </w:rPr>
          <w:instrText xml:space="preserve"> PAGEREF _Toc215152548 \h </w:instrText>
        </w:r>
        <w:r>
          <w:rPr>
            <w:noProof/>
            <w:webHidden/>
          </w:rPr>
        </w:r>
        <w:r>
          <w:rPr>
            <w:noProof/>
            <w:webHidden/>
          </w:rPr>
          <w:fldChar w:fldCharType="separate"/>
        </w:r>
        <w:r>
          <w:rPr>
            <w:noProof/>
            <w:webHidden/>
          </w:rPr>
          <w:t>9</w:t>
        </w:r>
        <w:r>
          <w:rPr>
            <w:noProof/>
            <w:webHidden/>
          </w:rPr>
          <w:fldChar w:fldCharType="end"/>
        </w:r>
      </w:hyperlink>
    </w:p>
    <w:p w14:paraId="213B3DE2" w14:textId="4036BADD" w:rsidR="006C0DB7" w:rsidRDefault="006C0DB7">
      <w:pPr>
        <w:pStyle w:val="TOC2"/>
        <w:tabs>
          <w:tab w:val="right" w:leader="dot" w:pos="8828"/>
        </w:tabs>
        <w:rPr>
          <w:noProof/>
          <w:kern w:val="2"/>
          <w:sz w:val="24"/>
          <w:szCs w:val="24"/>
          <w:lang w:val="en-US" w:eastAsia="en-US"/>
          <w14:ligatures w14:val="standardContextual"/>
        </w:rPr>
      </w:pPr>
      <w:hyperlink w:anchor="_Toc215152549" w:history="1">
        <w:r w:rsidRPr="00F502DF">
          <w:rPr>
            <w:rStyle w:val="Hyperlink"/>
            <w:rFonts w:ascii="Arial" w:hAnsi="Arial" w:cs="Arial"/>
            <w:noProof/>
          </w:rPr>
          <w:t>2.1.</w:t>
        </w:r>
        <w:r>
          <w:rPr>
            <w:noProof/>
            <w:webHidden/>
          </w:rPr>
          <w:tab/>
        </w:r>
        <w:r>
          <w:rPr>
            <w:noProof/>
            <w:webHidden/>
          </w:rPr>
          <w:fldChar w:fldCharType="begin"/>
        </w:r>
        <w:r>
          <w:rPr>
            <w:noProof/>
            <w:webHidden/>
          </w:rPr>
          <w:instrText xml:space="preserve"> PAGEREF _Toc215152549 \h </w:instrText>
        </w:r>
        <w:r>
          <w:rPr>
            <w:noProof/>
            <w:webHidden/>
          </w:rPr>
        </w:r>
        <w:r>
          <w:rPr>
            <w:noProof/>
            <w:webHidden/>
          </w:rPr>
          <w:fldChar w:fldCharType="separate"/>
        </w:r>
        <w:r>
          <w:rPr>
            <w:noProof/>
            <w:webHidden/>
          </w:rPr>
          <w:t>9</w:t>
        </w:r>
        <w:r>
          <w:rPr>
            <w:noProof/>
            <w:webHidden/>
          </w:rPr>
          <w:fldChar w:fldCharType="end"/>
        </w:r>
      </w:hyperlink>
    </w:p>
    <w:p w14:paraId="78C1DB05" w14:textId="67AAAA9A" w:rsidR="006C0DB7" w:rsidRDefault="006C0DB7">
      <w:pPr>
        <w:pStyle w:val="TOC1"/>
        <w:tabs>
          <w:tab w:val="right" w:leader="dot" w:pos="8828"/>
        </w:tabs>
        <w:rPr>
          <w:noProof/>
          <w:kern w:val="2"/>
          <w:sz w:val="24"/>
          <w:szCs w:val="24"/>
          <w:lang w:val="en-US" w:eastAsia="en-US"/>
          <w14:ligatures w14:val="standardContextual"/>
        </w:rPr>
      </w:pPr>
      <w:hyperlink w:anchor="_Toc215152550" w:history="1">
        <w:r w:rsidRPr="00F502DF">
          <w:rPr>
            <w:rStyle w:val="Hyperlink"/>
            <w:rFonts w:ascii="Arial" w:hAnsi="Arial" w:cs="Arial"/>
            <w:noProof/>
          </w:rPr>
          <w:t>III. Desarrollo</w:t>
        </w:r>
        <w:r>
          <w:rPr>
            <w:noProof/>
            <w:webHidden/>
          </w:rPr>
          <w:tab/>
        </w:r>
        <w:r>
          <w:rPr>
            <w:noProof/>
            <w:webHidden/>
          </w:rPr>
          <w:fldChar w:fldCharType="begin"/>
        </w:r>
        <w:r>
          <w:rPr>
            <w:noProof/>
            <w:webHidden/>
          </w:rPr>
          <w:instrText xml:space="preserve"> PAGEREF _Toc215152550 \h </w:instrText>
        </w:r>
        <w:r>
          <w:rPr>
            <w:noProof/>
            <w:webHidden/>
          </w:rPr>
        </w:r>
        <w:r>
          <w:rPr>
            <w:noProof/>
            <w:webHidden/>
          </w:rPr>
          <w:fldChar w:fldCharType="separate"/>
        </w:r>
        <w:r>
          <w:rPr>
            <w:noProof/>
            <w:webHidden/>
          </w:rPr>
          <w:t>10</w:t>
        </w:r>
        <w:r>
          <w:rPr>
            <w:noProof/>
            <w:webHidden/>
          </w:rPr>
          <w:fldChar w:fldCharType="end"/>
        </w:r>
      </w:hyperlink>
    </w:p>
    <w:p w14:paraId="3FFC3971" w14:textId="0B820EAC" w:rsidR="006C0DB7" w:rsidRDefault="006C0DB7">
      <w:pPr>
        <w:pStyle w:val="TOC2"/>
        <w:tabs>
          <w:tab w:val="right" w:leader="dot" w:pos="8828"/>
        </w:tabs>
        <w:rPr>
          <w:noProof/>
          <w:kern w:val="2"/>
          <w:sz w:val="24"/>
          <w:szCs w:val="24"/>
          <w:lang w:val="en-US" w:eastAsia="en-US"/>
          <w14:ligatures w14:val="standardContextual"/>
        </w:rPr>
      </w:pPr>
      <w:hyperlink w:anchor="_Toc215152551" w:history="1">
        <w:r w:rsidRPr="00F502DF">
          <w:rPr>
            <w:rStyle w:val="Hyperlink"/>
            <w:rFonts w:ascii="Arial" w:hAnsi="Arial" w:cs="Arial"/>
            <w:noProof/>
          </w:rPr>
          <w:t>3.1. Procedimiento y descripción de las actividades realizadas.</w:t>
        </w:r>
        <w:r>
          <w:rPr>
            <w:noProof/>
            <w:webHidden/>
          </w:rPr>
          <w:tab/>
        </w:r>
        <w:r>
          <w:rPr>
            <w:noProof/>
            <w:webHidden/>
          </w:rPr>
          <w:fldChar w:fldCharType="begin"/>
        </w:r>
        <w:r>
          <w:rPr>
            <w:noProof/>
            <w:webHidden/>
          </w:rPr>
          <w:instrText xml:space="preserve"> PAGEREF _Toc215152551 \h </w:instrText>
        </w:r>
        <w:r>
          <w:rPr>
            <w:noProof/>
            <w:webHidden/>
          </w:rPr>
        </w:r>
        <w:r>
          <w:rPr>
            <w:noProof/>
            <w:webHidden/>
          </w:rPr>
          <w:fldChar w:fldCharType="separate"/>
        </w:r>
        <w:r>
          <w:rPr>
            <w:noProof/>
            <w:webHidden/>
          </w:rPr>
          <w:t>10</w:t>
        </w:r>
        <w:r>
          <w:rPr>
            <w:noProof/>
            <w:webHidden/>
          </w:rPr>
          <w:fldChar w:fldCharType="end"/>
        </w:r>
      </w:hyperlink>
    </w:p>
    <w:p w14:paraId="4A3469CF" w14:textId="2D4425A9" w:rsidR="006C0DB7" w:rsidRDefault="006C0DB7">
      <w:pPr>
        <w:pStyle w:val="TOC3"/>
        <w:tabs>
          <w:tab w:val="right" w:leader="dot" w:pos="8828"/>
        </w:tabs>
        <w:rPr>
          <w:noProof/>
          <w:kern w:val="2"/>
          <w:sz w:val="24"/>
          <w:szCs w:val="24"/>
          <w:lang w:val="en-US" w:eastAsia="en-US"/>
          <w14:ligatures w14:val="standardContextual"/>
        </w:rPr>
      </w:pPr>
      <w:hyperlink w:anchor="_Toc215152552" w:history="1">
        <w:r w:rsidRPr="00F502DF">
          <w:rPr>
            <w:rStyle w:val="Hyperlink"/>
            <w:rFonts w:ascii="Arial" w:hAnsi="Arial" w:cs="Arial"/>
            <w:noProof/>
          </w:rPr>
          <w:t>3.1.1. Analizar la información actual.</w:t>
        </w:r>
        <w:r>
          <w:rPr>
            <w:noProof/>
            <w:webHidden/>
          </w:rPr>
          <w:tab/>
        </w:r>
        <w:r>
          <w:rPr>
            <w:noProof/>
            <w:webHidden/>
          </w:rPr>
          <w:fldChar w:fldCharType="begin"/>
        </w:r>
        <w:r>
          <w:rPr>
            <w:noProof/>
            <w:webHidden/>
          </w:rPr>
          <w:instrText xml:space="preserve"> PAGEREF _Toc215152552 \h </w:instrText>
        </w:r>
        <w:r>
          <w:rPr>
            <w:noProof/>
            <w:webHidden/>
          </w:rPr>
        </w:r>
        <w:r>
          <w:rPr>
            <w:noProof/>
            <w:webHidden/>
          </w:rPr>
          <w:fldChar w:fldCharType="separate"/>
        </w:r>
        <w:r>
          <w:rPr>
            <w:noProof/>
            <w:webHidden/>
          </w:rPr>
          <w:t>10</w:t>
        </w:r>
        <w:r>
          <w:rPr>
            <w:noProof/>
            <w:webHidden/>
          </w:rPr>
          <w:fldChar w:fldCharType="end"/>
        </w:r>
      </w:hyperlink>
    </w:p>
    <w:p w14:paraId="57CC0828" w14:textId="176E75BB" w:rsidR="006C0DB7" w:rsidRDefault="006C0DB7">
      <w:pPr>
        <w:pStyle w:val="TOC3"/>
        <w:tabs>
          <w:tab w:val="right" w:leader="dot" w:pos="8828"/>
        </w:tabs>
        <w:rPr>
          <w:noProof/>
          <w:kern w:val="2"/>
          <w:sz w:val="24"/>
          <w:szCs w:val="24"/>
          <w:lang w:val="en-US" w:eastAsia="en-US"/>
          <w14:ligatures w14:val="standardContextual"/>
        </w:rPr>
      </w:pPr>
      <w:hyperlink w:anchor="_Toc215152553" w:history="1">
        <w:r w:rsidRPr="00F502DF">
          <w:rPr>
            <w:rStyle w:val="Hyperlink"/>
            <w:rFonts w:ascii="Arial" w:hAnsi="Arial" w:cs="Arial"/>
            <w:noProof/>
          </w:rPr>
          <w:t>3.1.2. Proponer el software a utilizar.</w:t>
        </w:r>
        <w:r>
          <w:rPr>
            <w:noProof/>
            <w:webHidden/>
          </w:rPr>
          <w:tab/>
        </w:r>
        <w:r>
          <w:rPr>
            <w:noProof/>
            <w:webHidden/>
          </w:rPr>
          <w:fldChar w:fldCharType="begin"/>
        </w:r>
        <w:r>
          <w:rPr>
            <w:noProof/>
            <w:webHidden/>
          </w:rPr>
          <w:instrText xml:space="preserve"> PAGEREF _Toc215152553 \h </w:instrText>
        </w:r>
        <w:r>
          <w:rPr>
            <w:noProof/>
            <w:webHidden/>
          </w:rPr>
        </w:r>
        <w:r>
          <w:rPr>
            <w:noProof/>
            <w:webHidden/>
          </w:rPr>
          <w:fldChar w:fldCharType="separate"/>
        </w:r>
        <w:r>
          <w:rPr>
            <w:noProof/>
            <w:webHidden/>
          </w:rPr>
          <w:t>10</w:t>
        </w:r>
        <w:r>
          <w:rPr>
            <w:noProof/>
            <w:webHidden/>
          </w:rPr>
          <w:fldChar w:fldCharType="end"/>
        </w:r>
      </w:hyperlink>
    </w:p>
    <w:p w14:paraId="4961DE31" w14:textId="42A3925E" w:rsidR="006C0DB7" w:rsidRDefault="006C0DB7">
      <w:pPr>
        <w:pStyle w:val="TOC3"/>
        <w:tabs>
          <w:tab w:val="right" w:leader="dot" w:pos="8828"/>
        </w:tabs>
        <w:rPr>
          <w:noProof/>
          <w:kern w:val="2"/>
          <w:sz w:val="24"/>
          <w:szCs w:val="24"/>
          <w:lang w:val="en-US" w:eastAsia="en-US"/>
          <w14:ligatures w14:val="standardContextual"/>
        </w:rPr>
      </w:pPr>
      <w:hyperlink w:anchor="_Toc215152554" w:history="1">
        <w:r w:rsidRPr="00F502DF">
          <w:rPr>
            <w:rStyle w:val="Hyperlink"/>
            <w:rFonts w:ascii="Arial" w:hAnsi="Arial" w:cs="Arial"/>
            <w:noProof/>
          </w:rPr>
          <w:t>3.1.3. Desarrollar la base de datos.</w:t>
        </w:r>
        <w:r>
          <w:rPr>
            <w:noProof/>
            <w:webHidden/>
          </w:rPr>
          <w:tab/>
        </w:r>
        <w:r>
          <w:rPr>
            <w:noProof/>
            <w:webHidden/>
          </w:rPr>
          <w:fldChar w:fldCharType="begin"/>
        </w:r>
        <w:r>
          <w:rPr>
            <w:noProof/>
            <w:webHidden/>
          </w:rPr>
          <w:instrText xml:space="preserve"> PAGEREF _Toc215152554 \h </w:instrText>
        </w:r>
        <w:r>
          <w:rPr>
            <w:noProof/>
            <w:webHidden/>
          </w:rPr>
        </w:r>
        <w:r>
          <w:rPr>
            <w:noProof/>
            <w:webHidden/>
          </w:rPr>
          <w:fldChar w:fldCharType="separate"/>
        </w:r>
        <w:r>
          <w:rPr>
            <w:noProof/>
            <w:webHidden/>
          </w:rPr>
          <w:t>10</w:t>
        </w:r>
        <w:r>
          <w:rPr>
            <w:noProof/>
            <w:webHidden/>
          </w:rPr>
          <w:fldChar w:fldCharType="end"/>
        </w:r>
      </w:hyperlink>
    </w:p>
    <w:p w14:paraId="4A95DAB6" w14:textId="759EFCBC" w:rsidR="006C0DB7" w:rsidRDefault="006C0DB7">
      <w:pPr>
        <w:pStyle w:val="TOC3"/>
        <w:tabs>
          <w:tab w:val="right" w:leader="dot" w:pos="8828"/>
        </w:tabs>
        <w:rPr>
          <w:noProof/>
          <w:kern w:val="2"/>
          <w:sz w:val="24"/>
          <w:szCs w:val="24"/>
          <w:lang w:val="en-US" w:eastAsia="en-US"/>
          <w14:ligatures w14:val="standardContextual"/>
        </w:rPr>
      </w:pPr>
      <w:hyperlink w:anchor="_Toc215152555" w:history="1">
        <w:r w:rsidRPr="00F502DF">
          <w:rPr>
            <w:rStyle w:val="Hyperlink"/>
            <w:rFonts w:ascii="Arial" w:hAnsi="Arial" w:cs="Arial"/>
            <w:noProof/>
          </w:rPr>
          <w:t>3.1.4. Alimentar la base de datos.</w:t>
        </w:r>
        <w:r>
          <w:rPr>
            <w:noProof/>
            <w:webHidden/>
          </w:rPr>
          <w:tab/>
        </w:r>
        <w:r>
          <w:rPr>
            <w:noProof/>
            <w:webHidden/>
          </w:rPr>
          <w:fldChar w:fldCharType="begin"/>
        </w:r>
        <w:r>
          <w:rPr>
            <w:noProof/>
            <w:webHidden/>
          </w:rPr>
          <w:instrText xml:space="preserve"> PAGEREF _Toc215152555 \h </w:instrText>
        </w:r>
        <w:r>
          <w:rPr>
            <w:noProof/>
            <w:webHidden/>
          </w:rPr>
        </w:r>
        <w:r>
          <w:rPr>
            <w:noProof/>
            <w:webHidden/>
          </w:rPr>
          <w:fldChar w:fldCharType="separate"/>
        </w:r>
        <w:r>
          <w:rPr>
            <w:noProof/>
            <w:webHidden/>
          </w:rPr>
          <w:t>11</w:t>
        </w:r>
        <w:r>
          <w:rPr>
            <w:noProof/>
            <w:webHidden/>
          </w:rPr>
          <w:fldChar w:fldCharType="end"/>
        </w:r>
      </w:hyperlink>
    </w:p>
    <w:p w14:paraId="71F45AF2" w14:textId="53FB528E" w:rsidR="006C0DB7" w:rsidRDefault="006C0DB7">
      <w:pPr>
        <w:pStyle w:val="TOC3"/>
        <w:tabs>
          <w:tab w:val="right" w:leader="dot" w:pos="8828"/>
        </w:tabs>
        <w:rPr>
          <w:noProof/>
          <w:kern w:val="2"/>
          <w:sz w:val="24"/>
          <w:szCs w:val="24"/>
          <w:lang w:val="en-US" w:eastAsia="en-US"/>
          <w14:ligatures w14:val="standardContextual"/>
        </w:rPr>
      </w:pPr>
      <w:hyperlink w:anchor="_Toc215152556" w:history="1">
        <w:r w:rsidRPr="00F502DF">
          <w:rPr>
            <w:rStyle w:val="Hyperlink"/>
            <w:rFonts w:ascii="Arial" w:hAnsi="Arial" w:cs="Arial"/>
            <w:noProof/>
          </w:rPr>
          <w:t>3.1.5. Desarrollar la página web.</w:t>
        </w:r>
        <w:r>
          <w:rPr>
            <w:noProof/>
            <w:webHidden/>
          </w:rPr>
          <w:tab/>
        </w:r>
        <w:r>
          <w:rPr>
            <w:noProof/>
            <w:webHidden/>
          </w:rPr>
          <w:fldChar w:fldCharType="begin"/>
        </w:r>
        <w:r>
          <w:rPr>
            <w:noProof/>
            <w:webHidden/>
          </w:rPr>
          <w:instrText xml:space="preserve"> PAGEREF _Toc215152556 \h </w:instrText>
        </w:r>
        <w:r>
          <w:rPr>
            <w:noProof/>
            <w:webHidden/>
          </w:rPr>
        </w:r>
        <w:r>
          <w:rPr>
            <w:noProof/>
            <w:webHidden/>
          </w:rPr>
          <w:fldChar w:fldCharType="separate"/>
        </w:r>
        <w:r>
          <w:rPr>
            <w:noProof/>
            <w:webHidden/>
          </w:rPr>
          <w:t>11</w:t>
        </w:r>
        <w:r>
          <w:rPr>
            <w:noProof/>
            <w:webHidden/>
          </w:rPr>
          <w:fldChar w:fldCharType="end"/>
        </w:r>
      </w:hyperlink>
    </w:p>
    <w:p w14:paraId="4651E628" w14:textId="33D5E8C9" w:rsidR="006C0DB7" w:rsidRDefault="006C0DB7">
      <w:pPr>
        <w:pStyle w:val="TOC3"/>
        <w:tabs>
          <w:tab w:val="right" w:leader="dot" w:pos="8828"/>
        </w:tabs>
        <w:rPr>
          <w:noProof/>
          <w:kern w:val="2"/>
          <w:sz w:val="24"/>
          <w:szCs w:val="24"/>
          <w:lang w:val="en-US" w:eastAsia="en-US"/>
          <w14:ligatures w14:val="standardContextual"/>
        </w:rPr>
      </w:pPr>
      <w:hyperlink w:anchor="_Toc215152557" w:history="1">
        <w:r w:rsidRPr="00F502DF">
          <w:rPr>
            <w:rStyle w:val="Hyperlink"/>
            <w:rFonts w:ascii="Arial" w:hAnsi="Arial" w:cs="Arial"/>
            <w:noProof/>
          </w:rPr>
          <w:t>3.1.6. Verificar el funcionamiento de la página web.</w:t>
        </w:r>
        <w:r>
          <w:rPr>
            <w:noProof/>
            <w:webHidden/>
          </w:rPr>
          <w:tab/>
        </w:r>
        <w:r>
          <w:rPr>
            <w:noProof/>
            <w:webHidden/>
          </w:rPr>
          <w:fldChar w:fldCharType="begin"/>
        </w:r>
        <w:r>
          <w:rPr>
            <w:noProof/>
            <w:webHidden/>
          </w:rPr>
          <w:instrText xml:space="preserve"> PAGEREF _Toc215152557 \h </w:instrText>
        </w:r>
        <w:r>
          <w:rPr>
            <w:noProof/>
            <w:webHidden/>
          </w:rPr>
        </w:r>
        <w:r>
          <w:rPr>
            <w:noProof/>
            <w:webHidden/>
          </w:rPr>
          <w:fldChar w:fldCharType="separate"/>
        </w:r>
        <w:r>
          <w:rPr>
            <w:noProof/>
            <w:webHidden/>
          </w:rPr>
          <w:t>20</w:t>
        </w:r>
        <w:r>
          <w:rPr>
            <w:noProof/>
            <w:webHidden/>
          </w:rPr>
          <w:fldChar w:fldCharType="end"/>
        </w:r>
      </w:hyperlink>
    </w:p>
    <w:p w14:paraId="4EF76A44" w14:textId="0EF52AB4" w:rsidR="006C0DB7" w:rsidRDefault="006C0DB7">
      <w:pPr>
        <w:pStyle w:val="TOC3"/>
        <w:tabs>
          <w:tab w:val="right" w:leader="dot" w:pos="8828"/>
        </w:tabs>
        <w:rPr>
          <w:noProof/>
          <w:kern w:val="2"/>
          <w:sz w:val="24"/>
          <w:szCs w:val="24"/>
          <w:lang w:val="en-US" w:eastAsia="en-US"/>
          <w14:ligatures w14:val="standardContextual"/>
        </w:rPr>
      </w:pPr>
      <w:hyperlink w:anchor="_Toc215152558" w:history="1">
        <w:r w:rsidRPr="00F502DF">
          <w:rPr>
            <w:rStyle w:val="Hyperlink"/>
            <w:rFonts w:ascii="Arial" w:hAnsi="Arial" w:cs="Arial"/>
            <w:noProof/>
          </w:rPr>
          <w:t>3.1.7. Realizar un manual de us</w:t>
        </w:r>
        <w:r w:rsidRPr="00F502DF">
          <w:rPr>
            <w:rStyle w:val="Hyperlink"/>
            <w:rFonts w:ascii="Arial" w:hAnsi="Arial" w:cs="Arial"/>
            <w:noProof/>
          </w:rPr>
          <w:t>u</w:t>
        </w:r>
        <w:r w:rsidRPr="00F502DF">
          <w:rPr>
            <w:rStyle w:val="Hyperlink"/>
            <w:rFonts w:ascii="Arial" w:hAnsi="Arial" w:cs="Arial"/>
            <w:noProof/>
          </w:rPr>
          <w:t>ario.</w:t>
        </w:r>
        <w:r>
          <w:rPr>
            <w:noProof/>
            <w:webHidden/>
          </w:rPr>
          <w:tab/>
        </w:r>
        <w:r>
          <w:rPr>
            <w:noProof/>
            <w:webHidden/>
          </w:rPr>
          <w:fldChar w:fldCharType="begin"/>
        </w:r>
        <w:r>
          <w:rPr>
            <w:noProof/>
            <w:webHidden/>
          </w:rPr>
          <w:instrText xml:space="preserve"> PAGEREF _Toc215152558 \h </w:instrText>
        </w:r>
        <w:r>
          <w:rPr>
            <w:noProof/>
            <w:webHidden/>
          </w:rPr>
        </w:r>
        <w:r>
          <w:rPr>
            <w:noProof/>
            <w:webHidden/>
          </w:rPr>
          <w:fldChar w:fldCharType="separate"/>
        </w:r>
        <w:r>
          <w:rPr>
            <w:noProof/>
            <w:webHidden/>
          </w:rPr>
          <w:t>2</w:t>
        </w:r>
        <w:r>
          <w:rPr>
            <w:noProof/>
            <w:webHidden/>
          </w:rPr>
          <w:t>0</w:t>
        </w:r>
        <w:r>
          <w:rPr>
            <w:noProof/>
            <w:webHidden/>
          </w:rPr>
          <w:fldChar w:fldCharType="end"/>
        </w:r>
      </w:hyperlink>
    </w:p>
    <w:p w14:paraId="04B49576" w14:textId="736E2BFC" w:rsidR="006C0DB7" w:rsidRDefault="006C0DB7">
      <w:pPr>
        <w:pStyle w:val="TOC1"/>
        <w:tabs>
          <w:tab w:val="right" w:leader="dot" w:pos="8828"/>
        </w:tabs>
        <w:rPr>
          <w:noProof/>
          <w:kern w:val="2"/>
          <w:sz w:val="24"/>
          <w:szCs w:val="24"/>
          <w:lang w:val="en-US" w:eastAsia="en-US"/>
          <w14:ligatures w14:val="standardContextual"/>
        </w:rPr>
      </w:pPr>
      <w:hyperlink w:anchor="_Toc215152559" w:history="1">
        <w:r w:rsidRPr="00F502DF">
          <w:rPr>
            <w:rStyle w:val="Hyperlink"/>
            <w:rFonts w:ascii="Arial" w:hAnsi="Arial" w:cs="Arial"/>
            <w:noProof/>
          </w:rPr>
          <w:t>IV. Resultados</w:t>
        </w:r>
        <w:r>
          <w:rPr>
            <w:noProof/>
            <w:webHidden/>
          </w:rPr>
          <w:tab/>
        </w:r>
        <w:r>
          <w:rPr>
            <w:noProof/>
            <w:webHidden/>
          </w:rPr>
          <w:fldChar w:fldCharType="begin"/>
        </w:r>
        <w:r>
          <w:rPr>
            <w:noProof/>
            <w:webHidden/>
          </w:rPr>
          <w:instrText xml:space="preserve"> PAGEREF _Toc215152559 \h </w:instrText>
        </w:r>
        <w:r>
          <w:rPr>
            <w:noProof/>
            <w:webHidden/>
          </w:rPr>
        </w:r>
        <w:r>
          <w:rPr>
            <w:noProof/>
            <w:webHidden/>
          </w:rPr>
          <w:fldChar w:fldCharType="separate"/>
        </w:r>
        <w:r>
          <w:rPr>
            <w:noProof/>
            <w:webHidden/>
          </w:rPr>
          <w:t>22</w:t>
        </w:r>
        <w:r>
          <w:rPr>
            <w:noProof/>
            <w:webHidden/>
          </w:rPr>
          <w:fldChar w:fldCharType="end"/>
        </w:r>
      </w:hyperlink>
    </w:p>
    <w:p w14:paraId="1ED692C8" w14:textId="128EA8B5" w:rsidR="006C0DB7" w:rsidRDefault="006C0DB7">
      <w:pPr>
        <w:pStyle w:val="TOC3"/>
        <w:tabs>
          <w:tab w:val="right" w:leader="dot" w:pos="8828"/>
        </w:tabs>
        <w:rPr>
          <w:noProof/>
          <w:kern w:val="2"/>
          <w:sz w:val="24"/>
          <w:szCs w:val="24"/>
          <w:lang w:val="en-US" w:eastAsia="en-US"/>
          <w14:ligatures w14:val="standardContextual"/>
        </w:rPr>
      </w:pPr>
      <w:hyperlink w:anchor="_Toc215152560" w:history="1">
        <w:r w:rsidRPr="00F502DF">
          <w:rPr>
            <w:rStyle w:val="Hyperlink"/>
            <w:rFonts w:ascii="Arial" w:hAnsi="Arial" w:cs="Arial"/>
            <w:noProof/>
          </w:rPr>
          <w:t>4.1. Manual de usuario de la página web.</w:t>
        </w:r>
        <w:r>
          <w:rPr>
            <w:noProof/>
            <w:webHidden/>
          </w:rPr>
          <w:tab/>
        </w:r>
        <w:r>
          <w:rPr>
            <w:noProof/>
            <w:webHidden/>
          </w:rPr>
          <w:fldChar w:fldCharType="begin"/>
        </w:r>
        <w:r>
          <w:rPr>
            <w:noProof/>
            <w:webHidden/>
          </w:rPr>
          <w:instrText xml:space="preserve"> PAGEREF _Toc215152560 \h </w:instrText>
        </w:r>
        <w:r>
          <w:rPr>
            <w:noProof/>
            <w:webHidden/>
          </w:rPr>
        </w:r>
        <w:r>
          <w:rPr>
            <w:noProof/>
            <w:webHidden/>
          </w:rPr>
          <w:fldChar w:fldCharType="separate"/>
        </w:r>
        <w:r>
          <w:rPr>
            <w:noProof/>
            <w:webHidden/>
          </w:rPr>
          <w:t>22</w:t>
        </w:r>
        <w:r>
          <w:rPr>
            <w:noProof/>
            <w:webHidden/>
          </w:rPr>
          <w:fldChar w:fldCharType="end"/>
        </w:r>
      </w:hyperlink>
    </w:p>
    <w:p w14:paraId="28C9BE00" w14:textId="1D22E108" w:rsidR="006C0DB7" w:rsidRDefault="006C0DB7">
      <w:pPr>
        <w:pStyle w:val="TOC1"/>
        <w:tabs>
          <w:tab w:val="right" w:leader="dot" w:pos="8828"/>
        </w:tabs>
        <w:rPr>
          <w:noProof/>
          <w:kern w:val="2"/>
          <w:sz w:val="24"/>
          <w:szCs w:val="24"/>
          <w:lang w:val="en-US" w:eastAsia="en-US"/>
          <w14:ligatures w14:val="standardContextual"/>
        </w:rPr>
      </w:pPr>
      <w:hyperlink w:anchor="_Toc215152561" w:history="1">
        <w:r w:rsidRPr="00F502DF">
          <w:rPr>
            <w:rStyle w:val="Hyperlink"/>
            <w:rFonts w:ascii="Arial" w:hAnsi="Arial" w:cs="Arial"/>
            <w:noProof/>
          </w:rPr>
          <w:t>V. Conclusiones</w:t>
        </w:r>
        <w:r>
          <w:rPr>
            <w:noProof/>
            <w:webHidden/>
          </w:rPr>
          <w:tab/>
        </w:r>
        <w:r>
          <w:rPr>
            <w:noProof/>
            <w:webHidden/>
          </w:rPr>
          <w:fldChar w:fldCharType="begin"/>
        </w:r>
        <w:r>
          <w:rPr>
            <w:noProof/>
            <w:webHidden/>
          </w:rPr>
          <w:instrText xml:space="preserve"> PAGEREF _Toc215152561 \h </w:instrText>
        </w:r>
        <w:r>
          <w:rPr>
            <w:noProof/>
            <w:webHidden/>
          </w:rPr>
        </w:r>
        <w:r>
          <w:rPr>
            <w:noProof/>
            <w:webHidden/>
          </w:rPr>
          <w:fldChar w:fldCharType="separate"/>
        </w:r>
        <w:r>
          <w:rPr>
            <w:noProof/>
            <w:webHidden/>
          </w:rPr>
          <w:t>23</w:t>
        </w:r>
        <w:r>
          <w:rPr>
            <w:noProof/>
            <w:webHidden/>
          </w:rPr>
          <w:fldChar w:fldCharType="end"/>
        </w:r>
      </w:hyperlink>
    </w:p>
    <w:p w14:paraId="5E8ADA71" w14:textId="0118FDC4" w:rsidR="006C0DB7" w:rsidRDefault="006C0DB7">
      <w:pPr>
        <w:pStyle w:val="TOC3"/>
        <w:tabs>
          <w:tab w:val="right" w:leader="dot" w:pos="8828"/>
        </w:tabs>
        <w:rPr>
          <w:noProof/>
          <w:kern w:val="2"/>
          <w:sz w:val="24"/>
          <w:szCs w:val="24"/>
          <w:lang w:val="en-US" w:eastAsia="en-US"/>
          <w14:ligatures w14:val="standardContextual"/>
        </w:rPr>
      </w:pPr>
      <w:hyperlink w:anchor="_Toc215152562" w:history="1">
        <w:r w:rsidRPr="00F502DF">
          <w:rPr>
            <w:rStyle w:val="Hyperlink"/>
            <w:rFonts w:ascii="Arial" w:hAnsi="Arial" w:cs="Arial"/>
            <w:noProof/>
          </w:rPr>
          <w:t>5.1. Conclusiones del proyecto.</w:t>
        </w:r>
        <w:r>
          <w:rPr>
            <w:noProof/>
            <w:webHidden/>
          </w:rPr>
          <w:tab/>
        </w:r>
        <w:r>
          <w:rPr>
            <w:noProof/>
            <w:webHidden/>
          </w:rPr>
          <w:fldChar w:fldCharType="begin"/>
        </w:r>
        <w:r>
          <w:rPr>
            <w:noProof/>
            <w:webHidden/>
          </w:rPr>
          <w:instrText xml:space="preserve"> PAGEREF _Toc215152562 \h </w:instrText>
        </w:r>
        <w:r>
          <w:rPr>
            <w:noProof/>
            <w:webHidden/>
          </w:rPr>
        </w:r>
        <w:r>
          <w:rPr>
            <w:noProof/>
            <w:webHidden/>
          </w:rPr>
          <w:fldChar w:fldCharType="separate"/>
        </w:r>
        <w:r>
          <w:rPr>
            <w:noProof/>
            <w:webHidden/>
          </w:rPr>
          <w:t>23</w:t>
        </w:r>
        <w:r>
          <w:rPr>
            <w:noProof/>
            <w:webHidden/>
          </w:rPr>
          <w:fldChar w:fldCharType="end"/>
        </w:r>
      </w:hyperlink>
    </w:p>
    <w:p w14:paraId="0FEB1618" w14:textId="4A523615" w:rsidR="006C0DB7" w:rsidRDefault="006C0DB7">
      <w:pPr>
        <w:pStyle w:val="TOC3"/>
        <w:tabs>
          <w:tab w:val="right" w:leader="dot" w:pos="8828"/>
        </w:tabs>
        <w:rPr>
          <w:noProof/>
          <w:kern w:val="2"/>
          <w:sz w:val="24"/>
          <w:szCs w:val="24"/>
          <w:lang w:val="en-US" w:eastAsia="en-US"/>
          <w14:ligatures w14:val="standardContextual"/>
        </w:rPr>
      </w:pPr>
      <w:hyperlink w:anchor="_Toc215152563" w:history="1">
        <w:r w:rsidRPr="00F502DF">
          <w:rPr>
            <w:rStyle w:val="Hyperlink"/>
            <w:rFonts w:ascii="Arial" w:hAnsi="Arial" w:cs="Arial"/>
            <w:noProof/>
          </w:rPr>
          <w:t>5.2. Recomendaciones.</w:t>
        </w:r>
        <w:r>
          <w:rPr>
            <w:noProof/>
            <w:webHidden/>
          </w:rPr>
          <w:tab/>
        </w:r>
        <w:r>
          <w:rPr>
            <w:noProof/>
            <w:webHidden/>
          </w:rPr>
          <w:fldChar w:fldCharType="begin"/>
        </w:r>
        <w:r>
          <w:rPr>
            <w:noProof/>
            <w:webHidden/>
          </w:rPr>
          <w:instrText xml:space="preserve"> PAGEREF _Toc215152563 \h </w:instrText>
        </w:r>
        <w:r>
          <w:rPr>
            <w:noProof/>
            <w:webHidden/>
          </w:rPr>
        </w:r>
        <w:r>
          <w:rPr>
            <w:noProof/>
            <w:webHidden/>
          </w:rPr>
          <w:fldChar w:fldCharType="separate"/>
        </w:r>
        <w:r>
          <w:rPr>
            <w:noProof/>
            <w:webHidden/>
          </w:rPr>
          <w:t>23</w:t>
        </w:r>
        <w:r>
          <w:rPr>
            <w:noProof/>
            <w:webHidden/>
          </w:rPr>
          <w:fldChar w:fldCharType="end"/>
        </w:r>
      </w:hyperlink>
    </w:p>
    <w:p w14:paraId="48BB3F8E" w14:textId="26D98EC4" w:rsidR="006C0DB7" w:rsidRDefault="006C0DB7">
      <w:pPr>
        <w:pStyle w:val="TOC3"/>
        <w:tabs>
          <w:tab w:val="right" w:leader="dot" w:pos="8828"/>
        </w:tabs>
        <w:rPr>
          <w:noProof/>
          <w:kern w:val="2"/>
          <w:sz w:val="24"/>
          <w:szCs w:val="24"/>
          <w:lang w:val="en-US" w:eastAsia="en-US"/>
          <w14:ligatures w14:val="standardContextual"/>
        </w:rPr>
      </w:pPr>
      <w:hyperlink w:anchor="_Toc215152564" w:history="1">
        <w:r w:rsidRPr="00F502DF">
          <w:rPr>
            <w:rStyle w:val="Hyperlink"/>
            <w:rFonts w:ascii="Arial" w:hAnsi="Arial" w:cs="Arial"/>
            <w:noProof/>
          </w:rPr>
          <w:t>5.3. Experiencia personal profesional adquirida.</w:t>
        </w:r>
        <w:r>
          <w:rPr>
            <w:noProof/>
            <w:webHidden/>
          </w:rPr>
          <w:tab/>
        </w:r>
        <w:r>
          <w:rPr>
            <w:noProof/>
            <w:webHidden/>
          </w:rPr>
          <w:fldChar w:fldCharType="begin"/>
        </w:r>
        <w:r>
          <w:rPr>
            <w:noProof/>
            <w:webHidden/>
          </w:rPr>
          <w:instrText xml:space="preserve"> PAGEREF _Toc215152564 \h </w:instrText>
        </w:r>
        <w:r>
          <w:rPr>
            <w:noProof/>
            <w:webHidden/>
          </w:rPr>
        </w:r>
        <w:r>
          <w:rPr>
            <w:noProof/>
            <w:webHidden/>
          </w:rPr>
          <w:fldChar w:fldCharType="separate"/>
        </w:r>
        <w:r>
          <w:rPr>
            <w:noProof/>
            <w:webHidden/>
          </w:rPr>
          <w:t>23</w:t>
        </w:r>
        <w:r>
          <w:rPr>
            <w:noProof/>
            <w:webHidden/>
          </w:rPr>
          <w:fldChar w:fldCharType="end"/>
        </w:r>
      </w:hyperlink>
    </w:p>
    <w:p w14:paraId="52820433" w14:textId="4D1D3AB4" w:rsidR="006C0DB7" w:rsidRDefault="006C0DB7">
      <w:pPr>
        <w:pStyle w:val="TOC1"/>
        <w:tabs>
          <w:tab w:val="right" w:leader="dot" w:pos="8828"/>
        </w:tabs>
        <w:rPr>
          <w:noProof/>
          <w:kern w:val="2"/>
          <w:sz w:val="24"/>
          <w:szCs w:val="24"/>
          <w:lang w:val="en-US" w:eastAsia="en-US"/>
          <w14:ligatures w14:val="standardContextual"/>
        </w:rPr>
      </w:pPr>
      <w:hyperlink w:anchor="_Toc215152565" w:history="1">
        <w:r w:rsidRPr="00F502DF">
          <w:rPr>
            <w:rStyle w:val="Hyperlink"/>
            <w:rFonts w:ascii="Arial" w:hAnsi="Arial" w:cs="Arial"/>
            <w:noProof/>
          </w:rPr>
          <w:t>VI. Competencias desarrolladas</w:t>
        </w:r>
        <w:r>
          <w:rPr>
            <w:noProof/>
            <w:webHidden/>
          </w:rPr>
          <w:tab/>
        </w:r>
        <w:r>
          <w:rPr>
            <w:noProof/>
            <w:webHidden/>
          </w:rPr>
          <w:fldChar w:fldCharType="begin"/>
        </w:r>
        <w:r>
          <w:rPr>
            <w:noProof/>
            <w:webHidden/>
          </w:rPr>
          <w:instrText xml:space="preserve"> PAGEREF _Toc215152565 \h </w:instrText>
        </w:r>
        <w:r>
          <w:rPr>
            <w:noProof/>
            <w:webHidden/>
          </w:rPr>
        </w:r>
        <w:r>
          <w:rPr>
            <w:noProof/>
            <w:webHidden/>
          </w:rPr>
          <w:fldChar w:fldCharType="separate"/>
        </w:r>
        <w:r>
          <w:rPr>
            <w:noProof/>
            <w:webHidden/>
          </w:rPr>
          <w:t>24</w:t>
        </w:r>
        <w:r>
          <w:rPr>
            <w:noProof/>
            <w:webHidden/>
          </w:rPr>
          <w:fldChar w:fldCharType="end"/>
        </w:r>
      </w:hyperlink>
    </w:p>
    <w:p w14:paraId="60E7FBA8" w14:textId="496A1CAD" w:rsidR="006C0DB7" w:rsidRDefault="006C0DB7">
      <w:pPr>
        <w:pStyle w:val="TOC3"/>
        <w:tabs>
          <w:tab w:val="right" w:leader="dot" w:pos="8828"/>
        </w:tabs>
        <w:rPr>
          <w:noProof/>
          <w:kern w:val="2"/>
          <w:sz w:val="24"/>
          <w:szCs w:val="24"/>
          <w:lang w:val="en-US" w:eastAsia="en-US"/>
          <w14:ligatures w14:val="standardContextual"/>
        </w:rPr>
      </w:pPr>
      <w:hyperlink w:anchor="_Toc215152566" w:history="1">
        <w:r w:rsidRPr="00F502DF">
          <w:rPr>
            <w:rStyle w:val="Hyperlink"/>
            <w:rFonts w:ascii="Arial" w:hAnsi="Arial" w:cs="Arial"/>
            <w:noProof/>
          </w:rPr>
          <w:t>6.1. Competencias desarrolladas y/o adquiridas.</w:t>
        </w:r>
        <w:r>
          <w:rPr>
            <w:noProof/>
            <w:webHidden/>
          </w:rPr>
          <w:tab/>
        </w:r>
        <w:r>
          <w:rPr>
            <w:noProof/>
            <w:webHidden/>
          </w:rPr>
          <w:fldChar w:fldCharType="begin"/>
        </w:r>
        <w:r>
          <w:rPr>
            <w:noProof/>
            <w:webHidden/>
          </w:rPr>
          <w:instrText xml:space="preserve"> PAGEREF _Toc215152566 \h </w:instrText>
        </w:r>
        <w:r>
          <w:rPr>
            <w:noProof/>
            <w:webHidden/>
          </w:rPr>
        </w:r>
        <w:r>
          <w:rPr>
            <w:noProof/>
            <w:webHidden/>
          </w:rPr>
          <w:fldChar w:fldCharType="separate"/>
        </w:r>
        <w:r>
          <w:rPr>
            <w:noProof/>
            <w:webHidden/>
          </w:rPr>
          <w:t>24</w:t>
        </w:r>
        <w:r>
          <w:rPr>
            <w:noProof/>
            <w:webHidden/>
          </w:rPr>
          <w:fldChar w:fldCharType="end"/>
        </w:r>
      </w:hyperlink>
    </w:p>
    <w:p w14:paraId="3EAE41C9" w14:textId="175B2A19" w:rsidR="006C0DB7" w:rsidRDefault="006C0DB7">
      <w:pPr>
        <w:pStyle w:val="TOC1"/>
        <w:tabs>
          <w:tab w:val="right" w:leader="dot" w:pos="8828"/>
        </w:tabs>
        <w:rPr>
          <w:noProof/>
          <w:kern w:val="2"/>
          <w:sz w:val="24"/>
          <w:szCs w:val="24"/>
          <w:lang w:val="en-US" w:eastAsia="en-US"/>
          <w14:ligatures w14:val="standardContextual"/>
        </w:rPr>
      </w:pPr>
      <w:hyperlink w:anchor="_Toc215152567" w:history="1">
        <w:r w:rsidRPr="00F502DF">
          <w:rPr>
            <w:rStyle w:val="Hyperlink"/>
            <w:rFonts w:ascii="Arial" w:hAnsi="Arial" w:cs="Arial"/>
            <w:noProof/>
          </w:rPr>
          <w:t>VII. Fuentes de información</w:t>
        </w:r>
        <w:r>
          <w:rPr>
            <w:noProof/>
            <w:webHidden/>
          </w:rPr>
          <w:tab/>
        </w:r>
        <w:r>
          <w:rPr>
            <w:noProof/>
            <w:webHidden/>
          </w:rPr>
          <w:fldChar w:fldCharType="begin"/>
        </w:r>
        <w:r>
          <w:rPr>
            <w:noProof/>
            <w:webHidden/>
          </w:rPr>
          <w:instrText xml:space="preserve"> PAGEREF _Toc215152567 \h </w:instrText>
        </w:r>
        <w:r>
          <w:rPr>
            <w:noProof/>
            <w:webHidden/>
          </w:rPr>
        </w:r>
        <w:r>
          <w:rPr>
            <w:noProof/>
            <w:webHidden/>
          </w:rPr>
          <w:fldChar w:fldCharType="separate"/>
        </w:r>
        <w:r>
          <w:rPr>
            <w:noProof/>
            <w:webHidden/>
          </w:rPr>
          <w:t>25</w:t>
        </w:r>
        <w:r>
          <w:rPr>
            <w:noProof/>
            <w:webHidden/>
          </w:rPr>
          <w:fldChar w:fldCharType="end"/>
        </w:r>
      </w:hyperlink>
    </w:p>
    <w:p w14:paraId="3E1E891F" w14:textId="5BBA6254" w:rsidR="006C0DB7" w:rsidRDefault="006C0DB7">
      <w:pPr>
        <w:pStyle w:val="TOC1"/>
        <w:tabs>
          <w:tab w:val="right" w:leader="dot" w:pos="8828"/>
        </w:tabs>
        <w:rPr>
          <w:noProof/>
          <w:kern w:val="2"/>
          <w:sz w:val="24"/>
          <w:szCs w:val="24"/>
          <w:lang w:val="en-US" w:eastAsia="en-US"/>
          <w14:ligatures w14:val="standardContextual"/>
        </w:rPr>
      </w:pPr>
      <w:hyperlink w:anchor="_Toc215152568" w:history="1">
        <w:r w:rsidRPr="00F502DF">
          <w:rPr>
            <w:rStyle w:val="Hyperlink"/>
            <w:rFonts w:ascii="Arial" w:hAnsi="Arial" w:cs="Arial"/>
            <w:noProof/>
          </w:rPr>
          <w:t>VIII. Anexos</w:t>
        </w:r>
        <w:r>
          <w:rPr>
            <w:noProof/>
            <w:webHidden/>
          </w:rPr>
          <w:tab/>
        </w:r>
        <w:r>
          <w:rPr>
            <w:noProof/>
            <w:webHidden/>
          </w:rPr>
          <w:fldChar w:fldCharType="begin"/>
        </w:r>
        <w:r>
          <w:rPr>
            <w:noProof/>
            <w:webHidden/>
          </w:rPr>
          <w:instrText xml:space="preserve"> PAGEREF _Toc215152568 \h </w:instrText>
        </w:r>
        <w:r>
          <w:rPr>
            <w:noProof/>
            <w:webHidden/>
          </w:rPr>
        </w:r>
        <w:r>
          <w:rPr>
            <w:noProof/>
            <w:webHidden/>
          </w:rPr>
          <w:fldChar w:fldCharType="separate"/>
        </w:r>
        <w:r>
          <w:rPr>
            <w:noProof/>
            <w:webHidden/>
          </w:rPr>
          <w:t>26</w:t>
        </w:r>
        <w:r>
          <w:rPr>
            <w:noProof/>
            <w:webHidden/>
          </w:rPr>
          <w:fldChar w:fldCharType="end"/>
        </w:r>
      </w:hyperlink>
    </w:p>
    <w:p w14:paraId="74941FD1" w14:textId="347F4095" w:rsidR="00852FD0" w:rsidRPr="00B0076C" w:rsidRDefault="0085042F" w:rsidP="00B0076C">
      <w:pPr>
        <w:spacing w:line="240" w:lineRule="auto"/>
        <w:rPr>
          <w:rFonts w:ascii="Arial" w:hAnsi="Arial" w:cs="Arial"/>
          <w:sz w:val="24"/>
          <w:szCs w:val="24"/>
        </w:rPr>
      </w:pPr>
      <w:r>
        <w:rPr>
          <w:rFonts w:ascii="Arial" w:hAnsi="Arial" w:cs="Arial"/>
          <w:sz w:val="24"/>
          <w:szCs w:val="24"/>
        </w:rPr>
        <w:fldChar w:fldCharType="end"/>
      </w:r>
    </w:p>
    <w:p w14:paraId="7F585EBE" w14:textId="19E93D40" w:rsidR="00B0076C" w:rsidRPr="00B0076C" w:rsidRDefault="00487502" w:rsidP="00B0076C">
      <w:pPr>
        <w:pStyle w:val="TableofFigures"/>
        <w:tabs>
          <w:tab w:val="right" w:leader="dot" w:pos="8828"/>
        </w:tabs>
        <w:spacing w:line="240" w:lineRule="auto"/>
        <w:rPr>
          <w:rFonts w:ascii="Arial" w:hAnsi="Arial" w:cs="Arial"/>
          <w:b/>
          <w:sz w:val="24"/>
        </w:rPr>
      </w:pPr>
      <w:r>
        <w:rPr>
          <w:rFonts w:ascii="Arial" w:hAnsi="Arial" w:cs="Arial"/>
          <w:b/>
          <w:sz w:val="24"/>
        </w:rPr>
        <w:t>Índice de Figuras.</w:t>
      </w:r>
    </w:p>
    <w:p w14:paraId="72A9BF8A" w14:textId="59B1141F" w:rsidR="00EE71FB" w:rsidRDefault="00B0076C">
      <w:pPr>
        <w:pStyle w:val="TableofFigures"/>
        <w:tabs>
          <w:tab w:val="right" w:leader="dot" w:pos="8828"/>
        </w:tabs>
        <w:rPr>
          <w:noProof/>
          <w:kern w:val="2"/>
          <w:sz w:val="24"/>
          <w:szCs w:val="24"/>
          <w:lang w:val="es-MX" w:eastAsia="es-MX"/>
          <w14:ligatures w14:val="standardContextual"/>
        </w:rPr>
      </w:pPr>
      <w:r w:rsidRPr="00B0076C">
        <w:rPr>
          <w:rFonts w:ascii="Arial" w:hAnsi="Arial" w:cs="Arial"/>
          <w:b/>
          <w:bCs/>
          <w:color w:val="000000" w:themeColor="text1"/>
          <w:sz w:val="24"/>
          <w:szCs w:val="24"/>
          <w:lang w:val="es-MX"/>
        </w:rPr>
        <w:fldChar w:fldCharType="begin"/>
      </w:r>
      <w:r w:rsidRPr="00B0076C">
        <w:rPr>
          <w:rFonts w:ascii="Arial" w:hAnsi="Arial" w:cs="Arial"/>
          <w:b/>
          <w:bCs/>
          <w:color w:val="000000" w:themeColor="text1"/>
          <w:sz w:val="24"/>
          <w:szCs w:val="24"/>
          <w:lang w:val="es-MX"/>
        </w:rPr>
        <w:instrText xml:space="preserve"> TOC \h \z \c "Figura" </w:instrText>
      </w:r>
      <w:r w:rsidRPr="00B0076C">
        <w:rPr>
          <w:rFonts w:ascii="Arial" w:hAnsi="Arial" w:cs="Arial"/>
          <w:b/>
          <w:bCs/>
          <w:color w:val="000000" w:themeColor="text1"/>
          <w:sz w:val="24"/>
          <w:szCs w:val="24"/>
          <w:lang w:val="es-MX"/>
        </w:rPr>
        <w:fldChar w:fldCharType="separate"/>
      </w:r>
      <w:hyperlink w:anchor="_Toc214983131" w:history="1">
        <w:r w:rsidR="00EE71FB" w:rsidRPr="007238F9">
          <w:rPr>
            <w:rStyle w:val="Hyperlink"/>
            <w:i/>
            <w:iCs/>
            <w:noProof/>
          </w:rPr>
          <w:t>Figura 1. Cronograma de actividades.</w:t>
        </w:r>
        <w:r w:rsidR="00EE71FB">
          <w:rPr>
            <w:noProof/>
            <w:webHidden/>
          </w:rPr>
          <w:tab/>
        </w:r>
        <w:r w:rsidR="00EE71FB">
          <w:rPr>
            <w:noProof/>
            <w:webHidden/>
          </w:rPr>
          <w:fldChar w:fldCharType="begin"/>
        </w:r>
        <w:r w:rsidR="00EE71FB">
          <w:rPr>
            <w:noProof/>
            <w:webHidden/>
          </w:rPr>
          <w:instrText xml:space="preserve"> PAGEREF _Toc214983131 \h </w:instrText>
        </w:r>
        <w:r w:rsidR="00EE71FB">
          <w:rPr>
            <w:noProof/>
            <w:webHidden/>
          </w:rPr>
        </w:r>
        <w:r w:rsidR="00EE71FB">
          <w:rPr>
            <w:noProof/>
            <w:webHidden/>
          </w:rPr>
          <w:fldChar w:fldCharType="separate"/>
        </w:r>
        <w:r w:rsidR="00EE71FB">
          <w:rPr>
            <w:noProof/>
            <w:webHidden/>
          </w:rPr>
          <w:t>10</w:t>
        </w:r>
        <w:r w:rsidR="00EE71FB">
          <w:rPr>
            <w:noProof/>
            <w:webHidden/>
          </w:rPr>
          <w:fldChar w:fldCharType="end"/>
        </w:r>
      </w:hyperlink>
    </w:p>
    <w:p w14:paraId="7526111B" w14:textId="1FCA3A49" w:rsidR="00EE71FB" w:rsidRDefault="00EE71FB">
      <w:pPr>
        <w:pStyle w:val="TableofFigures"/>
        <w:tabs>
          <w:tab w:val="right" w:leader="dot" w:pos="8828"/>
        </w:tabs>
        <w:rPr>
          <w:noProof/>
          <w:kern w:val="2"/>
          <w:sz w:val="24"/>
          <w:szCs w:val="24"/>
          <w:lang w:val="es-MX" w:eastAsia="es-MX"/>
          <w14:ligatures w14:val="standardContextual"/>
        </w:rPr>
      </w:pPr>
      <w:hyperlink w:anchor="_Toc214983132" w:history="1">
        <w:r w:rsidRPr="007238F9">
          <w:rPr>
            <w:rStyle w:val="Hyperlink"/>
            <w:i/>
            <w:iCs/>
            <w:noProof/>
          </w:rPr>
          <w:t>Figura 2. Diagrama Entidad-Relación de la base de datos.</w:t>
        </w:r>
        <w:r>
          <w:rPr>
            <w:noProof/>
            <w:webHidden/>
          </w:rPr>
          <w:tab/>
        </w:r>
        <w:r>
          <w:rPr>
            <w:noProof/>
            <w:webHidden/>
          </w:rPr>
          <w:fldChar w:fldCharType="begin"/>
        </w:r>
        <w:r>
          <w:rPr>
            <w:noProof/>
            <w:webHidden/>
          </w:rPr>
          <w:instrText xml:space="preserve"> PAGEREF _Toc214983132 \h </w:instrText>
        </w:r>
        <w:r>
          <w:rPr>
            <w:noProof/>
            <w:webHidden/>
          </w:rPr>
        </w:r>
        <w:r>
          <w:rPr>
            <w:noProof/>
            <w:webHidden/>
          </w:rPr>
          <w:fldChar w:fldCharType="separate"/>
        </w:r>
        <w:r>
          <w:rPr>
            <w:noProof/>
            <w:webHidden/>
          </w:rPr>
          <w:t>11</w:t>
        </w:r>
        <w:r>
          <w:rPr>
            <w:noProof/>
            <w:webHidden/>
          </w:rPr>
          <w:fldChar w:fldCharType="end"/>
        </w:r>
      </w:hyperlink>
    </w:p>
    <w:p w14:paraId="78B324F6" w14:textId="506B424D" w:rsidR="00E45ADD" w:rsidRPr="00B0076C" w:rsidRDefault="00B0076C" w:rsidP="00015AD8">
      <w:pPr>
        <w:spacing w:line="240" w:lineRule="auto"/>
        <w:rPr>
          <w:rFonts w:ascii="Arial" w:hAnsi="Arial" w:cs="Arial"/>
          <w:b/>
          <w:bCs/>
          <w:sz w:val="24"/>
          <w:szCs w:val="24"/>
          <w:lang w:val="es-MX"/>
        </w:rPr>
      </w:pPr>
      <w:r w:rsidRPr="00B0076C">
        <w:rPr>
          <w:rFonts w:ascii="Arial" w:hAnsi="Arial" w:cs="Arial"/>
          <w:b/>
          <w:bCs/>
          <w:color w:val="000000" w:themeColor="text1"/>
          <w:sz w:val="24"/>
          <w:szCs w:val="24"/>
          <w:lang w:val="es-MX"/>
        </w:rPr>
        <w:fldChar w:fldCharType="end"/>
      </w:r>
    </w:p>
    <w:p w14:paraId="39390C30" w14:textId="77777777" w:rsidR="000B3360" w:rsidRDefault="000B3360" w:rsidP="00015AD8">
      <w:pPr>
        <w:spacing w:line="240" w:lineRule="auto"/>
      </w:pPr>
    </w:p>
    <w:p w14:paraId="3608F52F" w14:textId="4ABB1E4D" w:rsidR="00215F53" w:rsidRPr="00215F53" w:rsidRDefault="00171FBB" w:rsidP="00215F53">
      <w:pPr>
        <w:spacing w:after="160" w:line="259" w:lineRule="auto"/>
        <w:rPr>
          <w:rFonts w:ascii="Arial" w:eastAsiaTheme="majorEastAsia" w:hAnsi="Arial" w:cs="Arial"/>
          <w:sz w:val="24"/>
          <w:szCs w:val="24"/>
        </w:rPr>
      </w:pPr>
      <w:bookmarkStart w:id="3" w:name="_Toc68719177"/>
      <w:bookmarkStart w:id="4" w:name="_Toc192772994"/>
      <w:bookmarkStart w:id="5" w:name="_Toc193292112"/>
      <w:bookmarkStart w:id="6" w:name="_Toc198398034"/>
      <w:r>
        <w:rPr>
          <w:rFonts w:ascii="Arial" w:hAnsi="Arial" w:cs="Arial"/>
          <w:sz w:val="24"/>
          <w:szCs w:val="24"/>
        </w:rPr>
        <w:br w:type="page"/>
      </w:r>
      <w:bookmarkEnd w:id="3"/>
      <w:bookmarkEnd w:id="4"/>
      <w:bookmarkEnd w:id="5"/>
      <w:bookmarkEnd w:id="6"/>
    </w:p>
    <w:p w14:paraId="425133CD" w14:textId="57E546A2" w:rsidR="00BB052C" w:rsidRDefault="00BB052C" w:rsidP="00DA131E">
      <w:pPr>
        <w:pStyle w:val="Heading1"/>
        <w:jc w:val="both"/>
        <w:rPr>
          <w:rFonts w:ascii="Arial" w:hAnsi="Arial" w:cs="Arial"/>
          <w:color w:val="auto"/>
        </w:rPr>
      </w:pPr>
      <w:bookmarkStart w:id="7" w:name="_Toc215152537"/>
      <w:r w:rsidRPr="00411777">
        <w:rPr>
          <w:rFonts w:ascii="Arial" w:hAnsi="Arial" w:cs="Arial"/>
          <w:color w:val="auto"/>
        </w:rPr>
        <w:lastRenderedPageBreak/>
        <w:t xml:space="preserve">I. </w:t>
      </w:r>
      <w:r>
        <w:rPr>
          <w:rFonts w:ascii="Arial" w:hAnsi="Arial" w:cs="Arial"/>
          <w:color w:val="auto"/>
        </w:rPr>
        <w:t>Generalidades del proyecto</w:t>
      </w:r>
      <w:bookmarkEnd w:id="7"/>
      <w:r w:rsidRPr="00411777">
        <w:rPr>
          <w:rFonts w:ascii="Arial" w:hAnsi="Arial" w:cs="Arial"/>
          <w:color w:val="auto"/>
        </w:rPr>
        <w:t xml:space="preserve"> </w:t>
      </w:r>
    </w:p>
    <w:p w14:paraId="768DB9A8" w14:textId="77777777" w:rsidR="00BB052C" w:rsidRDefault="00BB052C" w:rsidP="00DA131E">
      <w:pPr>
        <w:pStyle w:val="Heading2"/>
        <w:jc w:val="both"/>
        <w:rPr>
          <w:rFonts w:ascii="Arial" w:hAnsi="Arial" w:cs="Arial"/>
          <w:color w:val="auto"/>
          <w:sz w:val="24"/>
          <w:szCs w:val="24"/>
        </w:rPr>
      </w:pPr>
      <w:bookmarkStart w:id="8" w:name="_Toc215152538"/>
      <w:r w:rsidRPr="00411777">
        <w:rPr>
          <w:rFonts w:ascii="Arial" w:hAnsi="Arial" w:cs="Arial"/>
          <w:color w:val="auto"/>
          <w:sz w:val="24"/>
          <w:szCs w:val="24"/>
        </w:rPr>
        <w:t xml:space="preserve">1.1. </w:t>
      </w:r>
      <w:r>
        <w:rPr>
          <w:rFonts w:ascii="Arial" w:hAnsi="Arial" w:cs="Arial"/>
          <w:color w:val="auto"/>
          <w:sz w:val="24"/>
          <w:szCs w:val="24"/>
        </w:rPr>
        <w:t>Introducción</w:t>
      </w:r>
      <w:bookmarkEnd w:id="8"/>
    </w:p>
    <w:p w14:paraId="1569E959" w14:textId="6AEBC651" w:rsidR="00B35C2D" w:rsidRDefault="006F40EE" w:rsidP="00DA131E">
      <w:pPr>
        <w:jc w:val="both"/>
        <w:rPr>
          <w:rFonts w:ascii="Arial" w:hAnsi="Arial" w:cs="Arial"/>
          <w:sz w:val="20"/>
          <w:szCs w:val="20"/>
        </w:rPr>
      </w:pPr>
      <w:r w:rsidRPr="006F40EE">
        <w:rPr>
          <w:rFonts w:ascii="Arial" w:hAnsi="Arial" w:cs="Arial"/>
          <w:sz w:val="20"/>
          <w:szCs w:val="20"/>
        </w:rPr>
        <w:t>En la industria automotriz, la calidad y la trazabilidad de los procesos constituyen elementos fundamentales para garantizar el cumplimiento de los requerimientos de los clientes y la confiabilidad de los productos. En este contexto, los PPAP’s (Production Part Approval Process) representan un conjunto de documentos esenciales para validar que las piezas y materiales suministrados cumplen con las especificaciones exigidas por los fabricantes de equipo original. Por ello, su adecuada gestión, organización y consulta son factores clave dentro de los departamentos de calidad en empresas proveedoras del sector.</w:t>
      </w:r>
    </w:p>
    <w:p w14:paraId="47DA0760" w14:textId="5CD7CF17" w:rsidR="006F40EE" w:rsidRDefault="006F40EE" w:rsidP="00DA131E">
      <w:pPr>
        <w:jc w:val="both"/>
        <w:rPr>
          <w:rFonts w:ascii="Arial" w:hAnsi="Arial" w:cs="Arial"/>
          <w:sz w:val="20"/>
          <w:szCs w:val="20"/>
        </w:rPr>
      </w:pPr>
      <w:r w:rsidRPr="006F40EE">
        <w:rPr>
          <w:rFonts w:ascii="Arial" w:hAnsi="Arial" w:cs="Arial"/>
          <w:sz w:val="20"/>
          <w:szCs w:val="20"/>
        </w:rPr>
        <w:t>Con base en esta necesidad, y considerando las problemáticas detectadas en el manejo actual de los PPAP’s dentro de Eurotechdirect de México, se optó por desarrollar una página web especializada para la administración integral de esta documentación. Esta solución permite centralizar los datos en una base de datos estructurada, agilizar los procesos de registro y consulta, y garantizar que la información se mantenga organizada, accesible y consistente. De esta manera, la plataforma contribuye a optimizar la operación del Departamento de Calidad y a fortalecer el cumplimiento de los estándares exigidos por la industria automotriz.</w:t>
      </w:r>
    </w:p>
    <w:p w14:paraId="4C06BD3E" w14:textId="17A9424F" w:rsidR="00BB052C" w:rsidRDefault="00BB052C" w:rsidP="00DA131E">
      <w:pPr>
        <w:pStyle w:val="Heading2"/>
        <w:jc w:val="both"/>
        <w:rPr>
          <w:rFonts w:ascii="Arial" w:hAnsi="Arial" w:cs="Arial"/>
          <w:color w:val="auto"/>
          <w:sz w:val="24"/>
          <w:szCs w:val="24"/>
        </w:rPr>
      </w:pPr>
      <w:bookmarkStart w:id="9" w:name="_Toc215152539"/>
      <w:r w:rsidRPr="00411777">
        <w:rPr>
          <w:rFonts w:ascii="Arial" w:hAnsi="Arial" w:cs="Arial"/>
          <w:color w:val="auto"/>
          <w:sz w:val="24"/>
          <w:szCs w:val="24"/>
        </w:rPr>
        <w:t>1.</w:t>
      </w:r>
      <w:r>
        <w:rPr>
          <w:rFonts w:ascii="Arial" w:hAnsi="Arial" w:cs="Arial"/>
          <w:color w:val="auto"/>
          <w:sz w:val="24"/>
          <w:szCs w:val="24"/>
        </w:rPr>
        <w:t>2</w:t>
      </w:r>
      <w:r w:rsidRPr="00411777">
        <w:rPr>
          <w:rFonts w:ascii="Arial" w:hAnsi="Arial" w:cs="Arial"/>
          <w:color w:val="auto"/>
          <w:sz w:val="24"/>
          <w:szCs w:val="24"/>
        </w:rPr>
        <w:t xml:space="preserve">. </w:t>
      </w:r>
      <w:r w:rsidRPr="00BB052C">
        <w:rPr>
          <w:rFonts w:ascii="Arial" w:hAnsi="Arial" w:cs="Arial"/>
          <w:color w:val="auto"/>
          <w:sz w:val="24"/>
          <w:szCs w:val="24"/>
        </w:rPr>
        <w:t>Descripción de la empresa y del área</w:t>
      </w:r>
      <w:r>
        <w:rPr>
          <w:rFonts w:ascii="Arial" w:hAnsi="Arial" w:cs="Arial"/>
          <w:color w:val="auto"/>
          <w:sz w:val="24"/>
          <w:szCs w:val="24"/>
        </w:rPr>
        <w:t xml:space="preserve"> </w:t>
      </w:r>
      <w:r w:rsidRPr="00BB052C">
        <w:rPr>
          <w:rFonts w:ascii="Arial" w:hAnsi="Arial" w:cs="Arial"/>
          <w:color w:val="auto"/>
          <w:sz w:val="24"/>
          <w:szCs w:val="24"/>
        </w:rPr>
        <w:t xml:space="preserve">de trabajo </w:t>
      </w:r>
      <w:r>
        <w:rPr>
          <w:rFonts w:ascii="Arial" w:hAnsi="Arial" w:cs="Arial"/>
          <w:color w:val="auto"/>
          <w:sz w:val="24"/>
          <w:szCs w:val="24"/>
        </w:rPr>
        <w:t>d</w:t>
      </w:r>
      <w:r w:rsidRPr="00BB052C">
        <w:rPr>
          <w:rFonts w:ascii="Arial" w:hAnsi="Arial" w:cs="Arial"/>
          <w:color w:val="auto"/>
          <w:sz w:val="24"/>
          <w:szCs w:val="24"/>
        </w:rPr>
        <w:t>el estudiante</w:t>
      </w:r>
      <w:bookmarkEnd w:id="9"/>
    </w:p>
    <w:p w14:paraId="6880D691" w14:textId="244A1C82" w:rsidR="00566224" w:rsidRPr="00566224" w:rsidRDefault="00566224" w:rsidP="00DA131E">
      <w:pPr>
        <w:jc w:val="both"/>
        <w:rPr>
          <w:rFonts w:ascii="Arial" w:hAnsi="Arial" w:cs="Arial"/>
          <w:sz w:val="20"/>
          <w:szCs w:val="20"/>
          <w:lang w:val="es-MX"/>
        </w:rPr>
      </w:pPr>
      <w:r w:rsidRPr="00566224">
        <w:rPr>
          <w:rFonts w:ascii="Arial" w:hAnsi="Arial" w:cs="Arial"/>
          <w:sz w:val="20"/>
          <w:szCs w:val="20"/>
          <w:lang w:val="es-MX"/>
        </w:rPr>
        <w:t>Eurotech es un proveedor líder en el mercado de soluciones de materiales e ingeniería para cintas adhesivas de alto rendimiento, tubos termo</w:t>
      </w:r>
      <w:r>
        <w:rPr>
          <w:rFonts w:ascii="Arial" w:hAnsi="Arial" w:cs="Arial"/>
          <w:sz w:val="20"/>
          <w:szCs w:val="20"/>
          <w:lang w:val="es-MX"/>
        </w:rPr>
        <w:t>-</w:t>
      </w:r>
      <w:r w:rsidRPr="00566224">
        <w:rPr>
          <w:rFonts w:ascii="Arial" w:hAnsi="Arial" w:cs="Arial"/>
          <w:sz w:val="20"/>
          <w:szCs w:val="20"/>
          <w:lang w:val="es-MX"/>
        </w:rPr>
        <w:t xml:space="preserve">contraíbles, cables de alto voltaje y productos de sellado de empalmes, dirigidos a </w:t>
      </w:r>
      <w:r>
        <w:rPr>
          <w:rFonts w:ascii="Arial" w:hAnsi="Arial" w:cs="Arial"/>
          <w:sz w:val="20"/>
          <w:szCs w:val="20"/>
          <w:lang w:val="es-MX"/>
        </w:rPr>
        <w:t>sus</w:t>
      </w:r>
      <w:r w:rsidRPr="00566224">
        <w:rPr>
          <w:rFonts w:ascii="Arial" w:hAnsi="Arial" w:cs="Arial"/>
          <w:sz w:val="20"/>
          <w:szCs w:val="20"/>
          <w:lang w:val="es-MX"/>
        </w:rPr>
        <w:t xml:space="preserve"> clientes y socios OEM en la industria de arneses de cables.</w:t>
      </w:r>
    </w:p>
    <w:p w14:paraId="72D4B9C9" w14:textId="326121B7" w:rsidR="00566224" w:rsidRPr="00566224" w:rsidRDefault="00566224" w:rsidP="00DA131E">
      <w:pPr>
        <w:jc w:val="both"/>
        <w:rPr>
          <w:rFonts w:ascii="Arial" w:hAnsi="Arial" w:cs="Arial"/>
          <w:sz w:val="20"/>
          <w:szCs w:val="20"/>
          <w:lang w:val="es-MX"/>
        </w:rPr>
      </w:pPr>
      <w:r w:rsidRPr="00566224">
        <w:rPr>
          <w:rFonts w:ascii="Arial" w:hAnsi="Arial" w:cs="Arial"/>
          <w:sz w:val="20"/>
          <w:szCs w:val="20"/>
          <w:lang w:val="es-MX"/>
        </w:rPr>
        <w:t>Como una empresa de servicios completos y con valor agregado, Eurotech representa a un pequeño grupo de negocios exclusivos de tecnología avanzada ubicados principalmente en Europa y China, que ofrecen productos altamente diseñados.</w:t>
      </w:r>
    </w:p>
    <w:p w14:paraId="1CFF5FF0" w14:textId="1AE39234" w:rsidR="00566224" w:rsidRPr="00566224" w:rsidRDefault="00566224" w:rsidP="00DA131E">
      <w:pPr>
        <w:jc w:val="both"/>
        <w:rPr>
          <w:rFonts w:ascii="Arial" w:hAnsi="Arial" w:cs="Arial"/>
          <w:sz w:val="20"/>
          <w:szCs w:val="20"/>
          <w:lang w:val="es-MX"/>
        </w:rPr>
      </w:pPr>
      <w:r w:rsidRPr="00566224">
        <w:rPr>
          <w:rFonts w:ascii="Arial" w:hAnsi="Arial" w:cs="Arial"/>
          <w:sz w:val="20"/>
          <w:szCs w:val="20"/>
          <w:lang w:val="es-MX"/>
        </w:rPr>
        <w:t>Estos productos abarcan desde cintas adhesivas, cables y conectores hasta tubos termo</w:t>
      </w:r>
      <w:r>
        <w:rPr>
          <w:rFonts w:ascii="Arial" w:hAnsi="Arial" w:cs="Arial"/>
          <w:sz w:val="20"/>
          <w:szCs w:val="20"/>
          <w:lang w:val="es-MX"/>
        </w:rPr>
        <w:t>-</w:t>
      </w:r>
      <w:r w:rsidRPr="00566224">
        <w:rPr>
          <w:rFonts w:ascii="Arial" w:hAnsi="Arial" w:cs="Arial"/>
          <w:sz w:val="20"/>
          <w:szCs w:val="20"/>
          <w:lang w:val="es-MX"/>
        </w:rPr>
        <w:t>contraíbles, sistemas de medición de espuma de poliuretano y equipos de prueba para arneses de cables.</w:t>
      </w:r>
    </w:p>
    <w:p w14:paraId="0B9D1563" w14:textId="77777777" w:rsidR="00EE71FB" w:rsidRDefault="00566224" w:rsidP="00EE71FB">
      <w:pPr>
        <w:jc w:val="both"/>
        <w:rPr>
          <w:rFonts w:ascii="Arial" w:eastAsiaTheme="majorEastAsia" w:hAnsi="Arial" w:cs="Arial"/>
        </w:rPr>
      </w:pPr>
      <w:r w:rsidRPr="00566224">
        <w:rPr>
          <w:rFonts w:ascii="Arial" w:hAnsi="Arial" w:cs="Arial"/>
          <w:sz w:val="20"/>
          <w:szCs w:val="20"/>
          <w:lang w:val="es-MX"/>
        </w:rPr>
        <w:t>Con una especial experiencia en arneses eléctricos, Eurotech también ofrece servicios con valor agregado específicos para este sector, como análisis VAVE (Value Analysis/Value Engineering), análisis de garantías y análisis de costos estimados (“should-cost analysis”).</w:t>
      </w:r>
      <w:r w:rsidR="004D3766">
        <w:rPr>
          <w:rFonts w:ascii="Arial" w:hAnsi="Arial" w:cs="Arial"/>
          <w:sz w:val="20"/>
          <w:szCs w:val="20"/>
          <w:lang w:val="es-MX"/>
        </w:rPr>
        <w:t xml:space="preserve"> </w:t>
      </w:r>
      <w:sdt>
        <w:sdtPr>
          <w:rPr>
            <w:rFonts w:ascii="Arial" w:hAnsi="Arial" w:cs="Arial"/>
            <w:sz w:val="20"/>
            <w:szCs w:val="20"/>
            <w:lang w:val="es-MX"/>
          </w:rPr>
          <w:id w:val="1473872425"/>
          <w:citation/>
        </w:sdtPr>
        <w:sdtContent>
          <w:r w:rsidR="0036393E">
            <w:rPr>
              <w:rFonts w:ascii="Arial" w:hAnsi="Arial" w:cs="Arial"/>
              <w:sz w:val="20"/>
              <w:szCs w:val="20"/>
              <w:lang w:val="es-MX"/>
            </w:rPr>
            <w:fldChar w:fldCharType="begin"/>
          </w:r>
          <w:r w:rsidR="0036393E">
            <w:rPr>
              <w:rFonts w:ascii="Arial" w:hAnsi="Arial" w:cs="Arial"/>
              <w:sz w:val="20"/>
              <w:szCs w:val="20"/>
              <w:lang w:val="es-MX"/>
            </w:rPr>
            <w:instrText xml:space="preserve"> CITATION Dir25 \l 2058 </w:instrText>
          </w:r>
          <w:r w:rsidR="0036393E">
            <w:rPr>
              <w:rFonts w:ascii="Arial" w:hAnsi="Arial" w:cs="Arial"/>
              <w:sz w:val="20"/>
              <w:szCs w:val="20"/>
              <w:lang w:val="es-MX"/>
            </w:rPr>
            <w:fldChar w:fldCharType="separate"/>
          </w:r>
          <w:r w:rsidR="0036393E" w:rsidRPr="0036393E">
            <w:rPr>
              <w:rFonts w:ascii="Arial" w:hAnsi="Arial" w:cs="Arial"/>
              <w:noProof/>
              <w:sz w:val="20"/>
              <w:szCs w:val="20"/>
              <w:lang w:val="es-MX"/>
            </w:rPr>
            <w:t>(Directorio Automotriz, 2025)</w:t>
          </w:r>
          <w:r w:rsidR="0036393E">
            <w:rPr>
              <w:rFonts w:ascii="Arial" w:hAnsi="Arial" w:cs="Arial"/>
              <w:sz w:val="20"/>
              <w:szCs w:val="20"/>
              <w:lang w:val="es-MX"/>
            </w:rPr>
            <w:fldChar w:fldCharType="end"/>
          </w:r>
        </w:sdtContent>
      </w:sdt>
    </w:p>
    <w:p w14:paraId="684ACCC4" w14:textId="6CD39236" w:rsidR="00FD12A9" w:rsidRPr="00566224" w:rsidRDefault="00FD12A9" w:rsidP="00EE71FB">
      <w:pPr>
        <w:jc w:val="both"/>
        <w:rPr>
          <w:rFonts w:ascii="Arial" w:hAnsi="Arial" w:cs="Arial"/>
          <w:sz w:val="20"/>
          <w:szCs w:val="20"/>
          <w:lang w:val="es-MX"/>
        </w:rPr>
      </w:pPr>
      <w:r w:rsidRPr="00EE71FB">
        <w:rPr>
          <w:rFonts w:ascii="Arial" w:hAnsi="Arial" w:cs="Arial"/>
          <w:sz w:val="20"/>
          <w:szCs w:val="20"/>
          <w:lang w:val="es-MX"/>
        </w:rPr>
        <w:t>Durante la elaboración del proyecto, estuve trabajando en el Departamento de Calidad de la empresa</w:t>
      </w:r>
      <w:r w:rsidR="00BE1545" w:rsidRPr="00EE71FB">
        <w:rPr>
          <w:rFonts w:ascii="Arial" w:hAnsi="Arial" w:cs="Arial"/>
          <w:sz w:val="20"/>
          <w:szCs w:val="20"/>
          <w:lang w:val="es-MX"/>
        </w:rPr>
        <w:t>.</w:t>
      </w:r>
    </w:p>
    <w:p w14:paraId="17F967F9" w14:textId="13AEA933" w:rsidR="00BB052C" w:rsidRDefault="00BB052C" w:rsidP="00DA131E">
      <w:pPr>
        <w:pStyle w:val="Heading2"/>
        <w:jc w:val="both"/>
        <w:rPr>
          <w:rFonts w:ascii="Arial" w:hAnsi="Arial" w:cs="Arial"/>
          <w:color w:val="auto"/>
          <w:sz w:val="24"/>
          <w:szCs w:val="24"/>
        </w:rPr>
      </w:pPr>
      <w:bookmarkStart w:id="10" w:name="_Toc215152540"/>
      <w:r w:rsidRPr="00411777">
        <w:rPr>
          <w:rFonts w:ascii="Arial" w:hAnsi="Arial" w:cs="Arial"/>
          <w:color w:val="auto"/>
          <w:sz w:val="24"/>
          <w:szCs w:val="24"/>
        </w:rPr>
        <w:t>1.</w:t>
      </w:r>
      <w:r>
        <w:rPr>
          <w:rFonts w:ascii="Arial" w:hAnsi="Arial" w:cs="Arial"/>
          <w:color w:val="auto"/>
          <w:sz w:val="24"/>
          <w:szCs w:val="24"/>
        </w:rPr>
        <w:t>3</w:t>
      </w:r>
      <w:r w:rsidRPr="00411777">
        <w:rPr>
          <w:rFonts w:ascii="Arial" w:hAnsi="Arial" w:cs="Arial"/>
          <w:color w:val="auto"/>
          <w:sz w:val="24"/>
          <w:szCs w:val="24"/>
        </w:rPr>
        <w:t xml:space="preserve">. </w:t>
      </w:r>
      <w:r w:rsidRPr="00BB052C">
        <w:rPr>
          <w:rFonts w:ascii="Arial" w:hAnsi="Arial" w:cs="Arial"/>
          <w:color w:val="auto"/>
          <w:sz w:val="24"/>
          <w:szCs w:val="24"/>
          <w:lang w:val="es-MX"/>
        </w:rPr>
        <w:t>Problemas a resolver</w:t>
      </w:r>
      <w:bookmarkEnd w:id="10"/>
    </w:p>
    <w:p w14:paraId="5ED4D3C7" w14:textId="4289D9ED" w:rsidR="00EE71FB" w:rsidRDefault="00EE71FB" w:rsidP="00DA131E">
      <w:pPr>
        <w:jc w:val="both"/>
        <w:rPr>
          <w:rFonts w:ascii="Arial" w:hAnsi="Arial" w:cs="Arial"/>
          <w:sz w:val="20"/>
          <w:szCs w:val="20"/>
          <w:highlight w:val="yellow"/>
        </w:rPr>
      </w:pPr>
      <w:r w:rsidRPr="00EE71FB">
        <w:rPr>
          <w:rFonts w:ascii="Arial" w:hAnsi="Arial" w:cs="Arial"/>
          <w:sz w:val="20"/>
          <w:szCs w:val="20"/>
        </w:rPr>
        <w:t>Durante el análisis del proceso actual de gestión de la información relacionada con los PPAP’s dentro del Departamento de Calidad de Eurotechdirect de México, se identificaron diversos problemas que afectan directamente la eficiencia operativa, la estandarización de los datos y la rapidez en la consulta de información crítica. Los principales problemas detectados son los siguientes:</w:t>
      </w:r>
    </w:p>
    <w:p w14:paraId="6BDEC1DE" w14:textId="3A8616DA" w:rsidR="00EE71FB" w:rsidRPr="003F5518" w:rsidRDefault="00EE71FB" w:rsidP="003F5518">
      <w:pPr>
        <w:pStyle w:val="ListParagraph"/>
        <w:numPr>
          <w:ilvl w:val="0"/>
          <w:numId w:val="40"/>
        </w:numPr>
        <w:jc w:val="both"/>
        <w:rPr>
          <w:rFonts w:ascii="Arial" w:hAnsi="Arial" w:cs="Arial"/>
          <w:sz w:val="20"/>
          <w:szCs w:val="20"/>
        </w:rPr>
      </w:pPr>
      <w:r w:rsidRPr="003F5518">
        <w:rPr>
          <w:rFonts w:ascii="Arial" w:hAnsi="Arial" w:cs="Arial"/>
          <w:b/>
          <w:bCs/>
          <w:sz w:val="20"/>
          <w:szCs w:val="20"/>
        </w:rPr>
        <w:t xml:space="preserve">Lentitud en la consulta de información almacenada en archivos de Excel. </w:t>
      </w:r>
      <w:r w:rsidRPr="003F5518">
        <w:rPr>
          <w:rFonts w:ascii="Arial" w:hAnsi="Arial" w:cs="Arial"/>
          <w:sz w:val="20"/>
          <w:szCs w:val="20"/>
        </w:rPr>
        <w:t xml:space="preserve">Con el paso del tiempo, los archivos de Excel donde se registran los PPAP’s han acumulado una gran </w:t>
      </w:r>
      <w:r w:rsidRPr="003F5518">
        <w:rPr>
          <w:rFonts w:ascii="Arial" w:hAnsi="Arial" w:cs="Arial"/>
          <w:sz w:val="20"/>
          <w:szCs w:val="20"/>
        </w:rPr>
        <w:lastRenderedPageBreak/>
        <w:t>cantidad de registros, lo que provoca que la búsqueda, filtrado y análisis de información se vuelva lenta y poco práctica. Esta situación no solo dificulta el trabajo cotidiano del personal del Departamento de Calidad, sino que también retrasa la atención de solicitudes de clientes.</w:t>
      </w:r>
    </w:p>
    <w:p w14:paraId="585D7AF6" w14:textId="2A225E17" w:rsidR="003F5518" w:rsidRPr="003F5518" w:rsidRDefault="003F5518" w:rsidP="003F5518">
      <w:pPr>
        <w:pStyle w:val="ListParagraph"/>
        <w:numPr>
          <w:ilvl w:val="0"/>
          <w:numId w:val="40"/>
        </w:numPr>
        <w:jc w:val="both"/>
        <w:rPr>
          <w:rFonts w:ascii="Arial" w:hAnsi="Arial" w:cs="Arial"/>
          <w:b/>
          <w:bCs/>
          <w:sz w:val="20"/>
          <w:szCs w:val="20"/>
        </w:rPr>
      </w:pPr>
      <w:r w:rsidRPr="003F5518">
        <w:rPr>
          <w:rFonts w:ascii="Arial" w:hAnsi="Arial" w:cs="Arial"/>
          <w:b/>
          <w:bCs/>
          <w:sz w:val="20"/>
          <w:szCs w:val="20"/>
        </w:rPr>
        <w:t>Procesos de llenado y actualización de datos poco eficientes.</w:t>
      </w:r>
      <w:r>
        <w:rPr>
          <w:rFonts w:ascii="Arial" w:hAnsi="Arial" w:cs="Arial"/>
          <w:b/>
          <w:bCs/>
          <w:sz w:val="20"/>
          <w:szCs w:val="20"/>
        </w:rPr>
        <w:t xml:space="preserve"> </w:t>
      </w:r>
      <w:r w:rsidRPr="003F5518">
        <w:rPr>
          <w:rFonts w:ascii="Arial" w:hAnsi="Arial" w:cs="Arial"/>
          <w:sz w:val="20"/>
          <w:szCs w:val="20"/>
        </w:rPr>
        <w:t>El registro o actualización de la información de los PPAP’s requiere que el personal consulte previamente datos almacenados en la plataforma NetSuite. Este proceso manual incrementa el tiempo invertido en la captura de datos, eleva la probabilidad de cometer errores y limita la capacidad del departamento para mantener la información actualizada de manera oportuna.</w:t>
      </w:r>
    </w:p>
    <w:p w14:paraId="3B825612" w14:textId="78050F8F" w:rsidR="00C05F19" w:rsidRPr="003F5518" w:rsidRDefault="003F5518" w:rsidP="003F5518">
      <w:pPr>
        <w:pStyle w:val="ListParagraph"/>
        <w:numPr>
          <w:ilvl w:val="0"/>
          <w:numId w:val="40"/>
        </w:numPr>
        <w:jc w:val="both"/>
        <w:rPr>
          <w:rFonts w:ascii="Arial" w:hAnsi="Arial" w:cs="Arial"/>
          <w:sz w:val="20"/>
          <w:szCs w:val="20"/>
        </w:rPr>
      </w:pPr>
      <w:r w:rsidRPr="003F5518">
        <w:rPr>
          <w:rFonts w:ascii="Arial" w:hAnsi="Arial" w:cs="Arial"/>
          <w:b/>
          <w:bCs/>
          <w:sz w:val="20"/>
          <w:szCs w:val="20"/>
        </w:rPr>
        <w:t>Falta de estandarización en la estructura de la información.</w:t>
      </w:r>
      <w:r>
        <w:rPr>
          <w:rFonts w:ascii="Arial" w:hAnsi="Arial" w:cs="Arial"/>
          <w:b/>
          <w:bCs/>
          <w:sz w:val="20"/>
          <w:szCs w:val="20"/>
        </w:rPr>
        <w:t xml:space="preserve"> </w:t>
      </w:r>
      <w:r w:rsidRPr="003F5518">
        <w:rPr>
          <w:rFonts w:ascii="Arial" w:hAnsi="Arial" w:cs="Arial"/>
          <w:sz w:val="20"/>
          <w:szCs w:val="20"/>
        </w:rPr>
        <w:t>Los diferentes archivos de Excel utilizados para almacenar los PPAP’s no comparten un formato único. Dependiendo del producto o del responsable que realizó el registro, existen variaciones en los nombres de las columnas, el orden de los datos o incluso en los campos incluidos. Esta falta de uniformidad complica la integración, comparación y análisis de la información</w:t>
      </w:r>
      <w:r>
        <w:rPr>
          <w:rFonts w:ascii="Arial" w:hAnsi="Arial" w:cs="Arial"/>
          <w:sz w:val="20"/>
          <w:szCs w:val="20"/>
        </w:rPr>
        <w:t>.</w:t>
      </w:r>
    </w:p>
    <w:p w14:paraId="5C1D4691" w14:textId="2366BEB7" w:rsidR="00BB052C" w:rsidRDefault="00BB052C" w:rsidP="00DA131E">
      <w:pPr>
        <w:pStyle w:val="Heading2"/>
        <w:jc w:val="both"/>
        <w:rPr>
          <w:rFonts w:ascii="Arial" w:hAnsi="Arial" w:cs="Arial"/>
          <w:color w:val="auto"/>
          <w:sz w:val="24"/>
          <w:szCs w:val="24"/>
        </w:rPr>
      </w:pPr>
      <w:bookmarkStart w:id="11" w:name="_Toc215152541"/>
      <w:r w:rsidRPr="00411777">
        <w:rPr>
          <w:rFonts w:ascii="Arial" w:hAnsi="Arial" w:cs="Arial"/>
          <w:color w:val="auto"/>
          <w:sz w:val="24"/>
          <w:szCs w:val="24"/>
        </w:rPr>
        <w:t>1.</w:t>
      </w:r>
      <w:r>
        <w:rPr>
          <w:rFonts w:ascii="Arial" w:hAnsi="Arial" w:cs="Arial"/>
          <w:color w:val="auto"/>
          <w:sz w:val="24"/>
          <w:szCs w:val="24"/>
        </w:rPr>
        <w:t>4</w:t>
      </w:r>
      <w:r w:rsidRPr="00411777">
        <w:rPr>
          <w:rFonts w:ascii="Arial" w:hAnsi="Arial" w:cs="Arial"/>
          <w:color w:val="auto"/>
          <w:sz w:val="24"/>
          <w:szCs w:val="24"/>
        </w:rPr>
        <w:t xml:space="preserve">. </w:t>
      </w:r>
      <w:r>
        <w:rPr>
          <w:rFonts w:ascii="Arial" w:hAnsi="Arial" w:cs="Arial"/>
          <w:color w:val="auto"/>
          <w:sz w:val="24"/>
          <w:szCs w:val="24"/>
          <w:lang w:val="es-MX"/>
        </w:rPr>
        <w:t>Objetivo</w:t>
      </w:r>
      <w:r w:rsidR="008F02FD">
        <w:rPr>
          <w:rFonts w:ascii="Arial" w:hAnsi="Arial" w:cs="Arial"/>
          <w:color w:val="auto"/>
          <w:sz w:val="24"/>
          <w:szCs w:val="24"/>
          <w:lang w:val="es-MX"/>
        </w:rPr>
        <w:t xml:space="preserve"> General</w:t>
      </w:r>
      <w:bookmarkEnd w:id="11"/>
    </w:p>
    <w:p w14:paraId="2DAC3B14" w14:textId="6A51A441" w:rsidR="008F02FD" w:rsidRPr="00083AA2" w:rsidRDefault="005D7FE6" w:rsidP="00DA131E">
      <w:pPr>
        <w:jc w:val="both"/>
        <w:rPr>
          <w:rFonts w:ascii="Arial" w:hAnsi="Arial" w:cs="Arial"/>
          <w:sz w:val="20"/>
          <w:szCs w:val="20"/>
        </w:rPr>
      </w:pPr>
      <w:r w:rsidRPr="005D7FE6">
        <w:rPr>
          <w:rFonts w:ascii="Arial" w:hAnsi="Arial" w:cs="Arial"/>
          <w:b/>
          <w:bCs/>
          <w:sz w:val="20"/>
          <w:szCs w:val="20"/>
        </w:rPr>
        <w:t>OG.</w:t>
      </w:r>
      <w:r>
        <w:rPr>
          <w:rFonts w:ascii="Arial" w:hAnsi="Arial" w:cs="Arial"/>
          <w:sz w:val="20"/>
          <w:szCs w:val="20"/>
        </w:rPr>
        <w:t xml:space="preserve"> </w:t>
      </w:r>
      <w:r w:rsidR="00A56BFD" w:rsidRPr="00A56BFD">
        <w:rPr>
          <w:rFonts w:ascii="Arial" w:hAnsi="Arial" w:cs="Arial"/>
          <w:sz w:val="20"/>
          <w:szCs w:val="20"/>
        </w:rPr>
        <w:t>Implementar una base de datos y una página web funcional que permitan realizar el mantenimiento, administración y consulta eficiente de la información relacionada con los PPAP’s del Departamento de Calidad de la empresa, con el propósito de optimizar la gestión de los datos</w:t>
      </w:r>
      <w:r w:rsidR="0028698A">
        <w:rPr>
          <w:rFonts w:ascii="Arial" w:hAnsi="Arial" w:cs="Arial"/>
          <w:sz w:val="20"/>
          <w:szCs w:val="20"/>
        </w:rPr>
        <w:t xml:space="preserve"> y</w:t>
      </w:r>
      <w:r w:rsidR="00A56BFD" w:rsidRPr="00A56BFD">
        <w:rPr>
          <w:rFonts w:ascii="Arial" w:hAnsi="Arial" w:cs="Arial"/>
          <w:sz w:val="20"/>
          <w:szCs w:val="20"/>
        </w:rPr>
        <w:t xml:space="preserve"> reducir errores en el registro de información</w:t>
      </w:r>
      <w:r w:rsidR="00A56BFD">
        <w:rPr>
          <w:rFonts w:ascii="Arial" w:hAnsi="Arial" w:cs="Arial"/>
          <w:sz w:val="20"/>
          <w:szCs w:val="20"/>
        </w:rPr>
        <w:t>.</w:t>
      </w:r>
    </w:p>
    <w:p w14:paraId="77F4A750" w14:textId="2944EDF6" w:rsidR="005D5C28" w:rsidRPr="002732D0" w:rsidRDefault="005D5C28" w:rsidP="00DA131E">
      <w:pPr>
        <w:pStyle w:val="Heading2"/>
        <w:jc w:val="both"/>
        <w:rPr>
          <w:rFonts w:ascii="Arial" w:hAnsi="Arial" w:cs="Arial"/>
          <w:color w:val="auto"/>
          <w:sz w:val="24"/>
          <w:szCs w:val="24"/>
          <w:u w:val="single"/>
        </w:rPr>
      </w:pPr>
      <w:bookmarkStart w:id="12" w:name="_Toc215152542"/>
      <w:r w:rsidRPr="002732D0">
        <w:rPr>
          <w:rFonts w:ascii="Arial" w:hAnsi="Arial" w:cs="Arial"/>
          <w:color w:val="auto"/>
          <w:sz w:val="24"/>
          <w:szCs w:val="24"/>
        </w:rPr>
        <w:t>1.</w:t>
      </w:r>
      <w:r w:rsidR="008F02FD" w:rsidRPr="002732D0">
        <w:rPr>
          <w:rFonts w:ascii="Arial" w:hAnsi="Arial" w:cs="Arial"/>
          <w:color w:val="auto"/>
          <w:sz w:val="24"/>
          <w:szCs w:val="24"/>
        </w:rPr>
        <w:t>5</w:t>
      </w:r>
      <w:r w:rsidRPr="002732D0">
        <w:rPr>
          <w:rFonts w:ascii="Arial" w:hAnsi="Arial" w:cs="Arial"/>
          <w:color w:val="auto"/>
          <w:sz w:val="24"/>
          <w:szCs w:val="24"/>
        </w:rPr>
        <w:t xml:space="preserve">. </w:t>
      </w:r>
      <w:r w:rsidRPr="002732D0">
        <w:rPr>
          <w:rFonts w:ascii="Arial" w:hAnsi="Arial" w:cs="Arial"/>
          <w:color w:val="auto"/>
          <w:sz w:val="24"/>
          <w:szCs w:val="24"/>
          <w:lang w:val="es-MX"/>
        </w:rPr>
        <w:t>Objetivos Específicos</w:t>
      </w:r>
      <w:bookmarkEnd w:id="12"/>
    </w:p>
    <w:p w14:paraId="478B56B6" w14:textId="37C12FFF" w:rsidR="00B35C2D" w:rsidRDefault="005D7FE6" w:rsidP="00DA131E">
      <w:pPr>
        <w:jc w:val="both"/>
        <w:rPr>
          <w:rFonts w:ascii="Arial" w:hAnsi="Arial" w:cs="Arial"/>
          <w:sz w:val="20"/>
          <w:szCs w:val="20"/>
        </w:rPr>
      </w:pPr>
      <w:bookmarkStart w:id="13" w:name="_Toc68719185"/>
      <w:bookmarkStart w:id="14" w:name="_Toc192773001"/>
      <w:bookmarkStart w:id="15" w:name="_Toc193292119"/>
      <w:bookmarkStart w:id="16" w:name="_Toc198398041"/>
      <w:r>
        <w:rPr>
          <w:rFonts w:ascii="Arial" w:hAnsi="Arial" w:cs="Arial"/>
          <w:b/>
          <w:bCs/>
          <w:sz w:val="20"/>
          <w:szCs w:val="20"/>
        </w:rPr>
        <w:t xml:space="preserve">OE1. </w:t>
      </w:r>
      <w:r w:rsidR="00A56BFD" w:rsidRPr="00A56BFD">
        <w:rPr>
          <w:rFonts w:ascii="Arial" w:hAnsi="Arial" w:cs="Arial"/>
          <w:sz w:val="20"/>
          <w:szCs w:val="20"/>
        </w:rPr>
        <w:t>Diseñar y estructurar una base de datos relacional que almacene de manera organizada y segura la información correspondiente a los clientes, proveedores, productos, números de parte de clientes, así como los datos técnicos y documentales asociados a los PPAP’s, garantizando la integridad, consistencia y disponibilidad de la información.</w:t>
      </w:r>
    </w:p>
    <w:p w14:paraId="31D73D32" w14:textId="16D8858C" w:rsidR="00083AA2" w:rsidRPr="00B35C2D" w:rsidRDefault="005D7FE6" w:rsidP="00DA131E">
      <w:pPr>
        <w:jc w:val="both"/>
        <w:rPr>
          <w:rFonts w:ascii="Arial" w:hAnsi="Arial" w:cs="Arial"/>
          <w:sz w:val="20"/>
          <w:szCs w:val="20"/>
        </w:rPr>
      </w:pPr>
      <w:r>
        <w:rPr>
          <w:rFonts w:ascii="Arial" w:hAnsi="Arial" w:cs="Arial"/>
          <w:b/>
          <w:bCs/>
          <w:sz w:val="20"/>
          <w:szCs w:val="20"/>
        </w:rPr>
        <w:t xml:space="preserve">OE2. </w:t>
      </w:r>
      <w:r w:rsidR="00A56BFD" w:rsidRPr="00A56BFD">
        <w:rPr>
          <w:rFonts w:ascii="Arial" w:hAnsi="Arial" w:cs="Arial"/>
          <w:sz w:val="20"/>
          <w:szCs w:val="20"/>
        </w:rPr>
        <w:t>Diseñar e implementar una página web con una interfaz intuitiva que permita al personal del Departamento de Calidad registrar, actualizar, consultar y administrar la información de los PPAP’s, facilitando el seguimiento de los procesos y la generación de reportes de manera ágil y confiable.</w:t>
      </w:r>
    </w:p>
    <w:p w14:paraId="5D1621C9" w14:textId="4E61F04F" w:rsidR="000C54ED" w:rsidRDefault="000C54ED" w:rsidP="00DA131E">
      <w:pPr>
        <w:pStyle w:val="Heading2"/>
        <w:jc w:val="both"/>
        <w:rPr>
          <w:rFonts w:ascii="Arial" w:hAnsi="Arial" w:cs="Arial"/>
          <w:color w:val="auto"/>
          <w:sz w:val="24"/>
          <w:szCs w:val="24"/>
        </w:rPr>
      </w:pPr>
      <w:bookmarkStart w:id="17" w:name="_Toc215152543"/>
      <w:bookmarkEnd w:id="13"/>
      <w:bookmarkEnd w:id="14"/>
      <w:bookmarkEnd w:id="15"/>
      <w:bookmarkEnd w:id="16"/>
      <w:r w:rsidRPr="00411777">
        <w:rPr>
          <w:rFonts w:ascii="Arial" w:hAnsi="Arial" w:cs="Arial"/>
          <w:color w:val="auto"/>
          <w:sz w:val="24"/>
          <w:szCs w:val="24"/>
        </w:rPr>
        <w:t>1.</w:t>
      </w:r>
      <w:r w:rsidR="008F02FD">
        <w:rPr>
          <w:rFonts w:ascii="Arial" w:hAnsi="Arial" w:cs="Arial"/>
          <w:color w:val="auto"/>
          <w:sz w:val="24"/>
          <w:szCs w:val="24"/>
        </w:rPr>
        <w:t>6</w:t>
      </w:r>
      <w:r w:rsidRPr="00411777">
        <w:rPr>
          <w:rFonts w:ascii="Arial" w:hAnsi="Arial" w:cs="Arial"/>
          <w:color w:val="auto"/>
          <w:sz w:val="24"/>
          <w:szCs w:val="24"/>
        </w:rPr>
        <w:t xml:space="preserve">. </w:t>
      </w:r>
      <w:r w:rsidRPr="000C54ED">
        <w:rPr>
          <w:rFonts w:ascii="Arial" w:hAnsi="Arial" w:cs="Arial"/>
          <w:color w:val="auto"/>
          <w:sz w:val="24"/>
          <w:szCs w:val="24"/>
          <w:lang w:val="es-MX"/>
        </w:rPr>
        <w:t>Justificación</w:t>
      </w:r>
      <w:bookmarkEnd w:id="17"/>
    </w:p>
    <w:p w14:paraId="2BA40D7D" w14:textId="1CEAE6BC" w:rsidR="00DE3224" w:rsidRDefault="00DE3224" w:rsidP="00DA131E">
      <w:pPr>
        <w:jc w:val="both"/>
        <w:rPr>
          <w:rFonts w:ascii="Arial" w:hAnsi="Arial" w:cs="Arial"/>
          <w:sz w:val="20"/>
          <w:szCs w:val="20"/>
        </w:rPr>
      </w:pPr>
      <w:r>
        <w:rPr>
          <w:rFonts w:ascii="Arial" w:hAnsi="Arial" w:cs="Arial"/>
          <w:sz w:val="20"/>
          <w:szCs w:val="20"/>
        </w:rPr>
        <w:t xml:space="preserve">Actualmente la información de los PPAP’s del Departamento de Calidad de la empresa Eurotechdirect de México, se ha estado guardando en diferentes archivos de Excel y con diferentes campos en las tablas de dichos archivos. Esto ha provocado que la información no se encuentre estandarizada, y además los archivos que tienen varios registros guardados, ralentizan la búsqueda de la información. </w:t>
      </w:r>
    </w:p>
    <w:p w14:paraId="2C5EABE0" w14:textId="3011E411" w:rsidR="00B35C2D" w:rsidRPr="00B35C2D" w:rsidRDefault="00212C4D" w:rsidP="00DA131E">
      <w:pPr>
        <w:jc w:val="both"/>
        <w:rPr>
          <w:rFonts w:ascii="Arial" w:hAnsi="Arial" w:cs="Arial"/>
          <w:sz w:val="20"/>
          <w:szCs w:val="20"/>
        </w:rPr>
      </w:pPr>
      <w:r>
        <w:rPr>
          <w:rFonts w:ascii="Arial" w:hAnsi="Arial" w:cs="Arial"/>
          <w:sz w:val="20"/>
          <w:szCs w:val="20"/>
        </w:rPr>
        <w:t>El desarrollo de este proyecto</w:t>
      </w:r>
      <w:r w:rsidR="00DE3224">
        <w:rPr>
          <w:rFonts w:ascii="Arial" w:hAnsi="Arial" w:cs="Arial"/>
          <w:sz w:val="20"/>
          <w:szCs w:val="20"/>
        </w:rPr>
        <w:t xml:space="preserve"> l</w:t>
      </w:r>
      <w:r>
        <w:rPr>
          <w:rFonts w:ascii="Arial" w:hAnsi="Arial" w:cs="Arial"/>
          <w:sz w:val="20"/>
          <w:szCs w:val="20"/>
        </w:rPr>
        <w:t>e permitirá al Departamento de Calidad</w:t>
      </w:r>
      <w:r w:rsidR="00B43200">
        <w:rPr>
          <w:rFonts w:ascii="Arial" w:hAnsi="Arial" w:cs="Arial"/>
          <w:sz w:val="20"/>
          <w:szCs w:val="20"/>
        </w:rPr>
        <w:t xml:space="preserve"> llevar un registro más sencillo y estandarizado de la información de los PPAP’s, y además agilizará la consulta de dicha información, solucionando el problema de la velocidad de consulta </w:t>
      </w:r>
      <w:r w:rsidR="003222A0">
        <w:rPr>
          <w:rFonts w:ascii="Arial" w:hAnsi="Arial" w:cs="Arial"/>
          <w:sz w:val="20"/>
          <w:szCs w:val="20"/>
        </w:rPr>
        <w:t xml:space="preserve">de </w:t>
      </w:r>
      <w:r w:rsidR="00B43200">
        <w:rPr>
          <w:rFonts w:ascii="Arial" w:hAnsi="Arial" w:cs="Arial"/>
          <w:sz w:val="20"/>
          <w:szCs w:val="20"/>
        </w:rPr>
        <w:t>Excel.</w:t>
      </w:r>
    </w:p>
    <w:p w14:paraId="38D6830E" w14:textId="29B79C58" w:rsidR="00054851" w:rsidRPr="002732D0" w:rsidRDefault="00054851" w:rsidP="00DA131E">
      <w:pPr>
        <w:pStyle w:val="Heading3"/>
        <w:jc w:val="both"/>
        <w:rPr>
          <w:rFonts w:ascii="Arial" w:hAnsi="Arial" w:cs="Arial"/>
          <w:color w:val="auto"/>
          <w:sz w:val="22"/>
          <w:szCs w:val="22"/>
        </w:rPr>
      </w:pPr>
      <w:bookmarkStart w:id="18" w:name="_Toc192773002"/>
      <w:bookmarkStart w:id="19" w:name="_Toc193292120"/>
      <w:bookmarkStart w:id="20" w:name="_Toc198398042"/>
      <w:bookmarkStart w:id="21" w:name="_Toc215152544"/>
      <w:r w:rsidRPr="002732D0">
        <w:rPr>
          <w:rFonts w:ascii="Arial" w:hAnsi="Arial" w:cs="Arial"/>
          <w:color w:val="auto"/>
          <w:sz w:val="22"/>
          <w:szCs w:val="22"/>
        </w:rPr>
        <w:t>1.</w:t>
      </w:r>
      <w:r w:rsidR="008F02FD" w:rsidRPr="002732D0">
        <w:rPr>
          <w:rFonts w:ascii="Arial" w:hAnsi="Arial" w:cs="Arial"/>
          <w:color w:val="auto"/>
          <w:sz w:val="22"/>
          <w:szCs w:val="22"/>
        </w:rPr>
        <w:t>6</w:t>
      </w:r>
      <w:r w:rsidRPr="002732D0">
        <w:rPr>
          <w:rFonts w:ascii="Arial" w:hAnsi="Arial" w:cs="Arial"/>
          <w:color w:val="auto"/>
          <w:sz w:val="22"/>
          <w:szCs w:val="22"/>
        </w:rPr>
        <w:t>.1</w:t>
      </w:r>
      <w:r w:rsidR="00B0759F" w:rsidRPr="002732D0">
        <w:rPr>
          <w:rFonts w:ascii="Arial" w:hAnsi="Arial" w:cs="Arial"/>
          <w:color w:val="auto"/>
          <w:sz w:val="22"/>
          <w:szCs w:val="22"/>
        </w:rPr>
        <w:t>.</w:t>
      </w:r>
      <w:r w:rsidRPr="002732D0">
        <w:rPr>
          <w:rFonts w:ascii="Arial" w:hAnsi="Arial" w:cs="Arial"/>
          <w:color w:val="auto"/>
          <w:sz w:val="22"/>
          <w:szCs w:val="22"/>
        </w:rPr>
        <w:t xml:space="preserve"> Magnitud</w:t>
      </w:r>
      <w:bookmarkEnd w:id="18"/>
      <w:bookmarkEnd w:id="19"/>
      <w:bookmarkEnd w:id="20"/>
      <w:bookmarkEnd w:id="21"/>
    </w:p>
    <w:p w14:paraId="6E67AEF1" w14:textId="5925A725" w:rsidR="00B35C2D" w:rsidRPr="00B35C2D" w:rsidRDefault="007D0C0A" w:rsidP="00DA131E">
      <w:pPr>
        <w:jc w:val="both"/>
        <w:rPr>
          <w:rFonts w:ascii="Arial" w:hAnsi="Arial" w:cs="Arial"/>
          <w:sz w:val="20"/>
          <w:szCs w:val="20"/>
        </w:rPr>
      </w:pPr>
      <w:r>
        <w:rPr>
          <w:rFonts w:ascii="Arial" w:hAnsi="Arial" w:cs="Arial"/>
          <w:sz w:val="20"/>
          <w:szCs w:val="20"/>
        </w:rPr>
        <w:t xml:space="preserve">La magnitud de este problema radica en que </w:t>
      </w:r>
      <w:r w:rsidRPr="007D0C0A">
        <w:rPr>
          <w:rFonts w:ascii="Arial" w:hAnsi="Arial" w:cs="Arial"/>
          <w:sz w:val="20"/>
          <w:szCs w:val="20"/>
        </w:rPr>
        <w:t xml:space="preserve">la información de los PPAP’s del Departamento de Calidad </w:t>
      </w:r>
      <w:r w:rsidR="000B7F6D">
        <w:rPr>
          <w:rFonts w:ascii="Arial" w:hAnsi="Arial" w:cs="Arial"/>
          <w:sz w:val="20"/>
          <w:szCs w:val="20"/>
        </w:rPr>
        <w:t>se</w:t>
      </w:r>
      <w:r w:rsidRPr="007D0C0A">
        <w:rPr>
          <w:rFonts w:ascii="Arial" w:hAnsi="Arial" w:cs="Arial"/>
          <w:sz w:val="20"/>
          <w:szCs w:val="20"/>
        </w:rPr>
        <w:t xml:space="preserve"> encuentra</w:t>
      </w:r>
      <w:r>
        <w:rPr>
          <w:rFonts w:ascii="Arial" w:hAnsi="Arial" w:cs="Arial"/>
          <w:sz w:val="20"/>
          <w:szCs w:val="20"/>
        </w:rPr>
        <w:t xml:space="preserve"> guardada en varios</w:t>
      </w:r>
      <w:r w:rsidRPr="007D0C0A">
        <w:rPr>
          <w:rFonts w:ascii="Arial" w:hAnsi="Arial" w:cs="Arial"/>
          <w:sz w:val="20"/>
          <w:szCs w:val="20"/>
        </w:rPr>
        <w:t xml:space="preserve"> archivos de Excel con diferentes estructuras y formatos. Esta falta de estandarización ha generado dificultades en la organización, consulta y análisis de la información, afectando directamente la eficiencia del departamento. Además, a medida que aumenta </w:t>
      </w:r>
      <w:r w:rsidRPr="007D0C0A">
        <w:rPr>
          <w:rFonts w:ascii="Arial" w:hAnsi="Arial" w:cs="Arial"/>
          <w:sz w:val="20"/>
          <w:szCs w:val="20"/>
        </w:rPr>
        <w:lastRenderedPageBreak/>
        <w:t>la cantidad de registros, los archivos se vuelven más pesados, lo que ralentiza significativamente la búsqueda de datos y retrasa los procesos internos relacionados con la gestión de la calidad y el cumplimiento de los requerimientos de los clientes.</w:t>
      </w:r>
    </w:p>
    <w:p w14:paraId="0CA7B390" w14:textId="007863FA" w:rsidR="00054851" w:rsidRPr="002732D0" w:rsidRDefault="00054851" w:rsidP="00DA131E">
      <w:pPr>
        <w:pStyle w:val="Heading3"/>
        <w:jc w:val="both"/>
        <w:rPr>
          <w:rFonts w:ascii="Arial" w:hAnsi="Arial" w:cs="Arial"/>
          <w:color w:val="auto"/>
          <w:sz w:val="22"/>
          <w:szCs w:val="22"/>
        </w:rPr>
      </w:pPr>
      <w:bookmarkStart w:id="22" w:name="_Toc192773003"/>
      <w:bookmarkStart w:id="23" w:name="_Toc193292121"/>
      <w:bookmarkStart w:id="24" w:name="_Toc198398043"/>
      <w:bookmarkStart w:id="25" w:name="_Toc215152545"/>
      <w:r w:rsidRPr="002732D0">
        <w:rPr>
          <w:rFonts w:ascii="Arial" w:hAnsi="Arial" w:cs="Arial"/>
          <w:color w:val="auto"/>
          <w:sz w:val="22"/>
          <w:szCs w:val="22"/>
        </w:rPr>
        <w:t>1.</w:t>
      </w:r>
      <w:r w:rsidR="008F02FD" w:rsidRPr="002732D0">
        <w:rPr>
          <w:rFonts w:ascii="Arial" w:hAnsi="Arial" w:cs="Arial"/>
          <w:color w:val="auto"/>
          <w:sz w:val="22"/>
          <w:szCs w:val="22"/>
        </w:rPr>
        <w:t>6</w:t>
      </w:r>
      <w:r w:rsidRPr="002732D0">
        <w:rPr>
          <w:rFonts w:ascii="Arial" w:hAnsi="Arial" w:cs="Arial"/>
          <w:color w:val="auto"/>
          <w:sz w:val="22"/>
          <w:szCs w:val="22"/>
        </w:rPr>
        <w:t>.2</w:t>
      </w:r>
      <w:r w:rsidR="002C773C" w:rsidRPr="002732D0">
        <w:rPr>
          <w:rFonts w:ascii="Arial" w:hAnsi="Arial" w:cs="Arial"/>
          <w:color w:val="auto"/>
          <w:sz w:val="22"/>
          <w:szCs w:val="22"/>
        </w:rPr>
        <w:t>.</w:t>
      </w:r>
      <w:r w:rsidRPr="002732D0">
        <w:rPr>
          <w:rFonts w:ascii="Arial" w:hAnsi="Arial" w:cs="Arial"/>
          <w:color w:val="auto"/>
          <w:sz w:val="22"/>
          <w:szCs w:val="22"/>
        </w:rPr>
        <w:t xml:space="preserve"> Trascendencia</w:t>
      </w:r>
      <w:bookmarkEnd w:id="22"/>
      <w:bookmarkEnd w:id="23"/>
      <w:bookmarkEnd w:id="24"/>
      <w:bookmarkEnd w:id="25"/>
    </w:p>
    <w:p w14:paraId="46EC6C7D" w14:textId="068547DA" w:rsidR="00B35C2D" w:rsidRPr="00B35C2D" w:rsidRDefault="007D0C0A" w:rsidP="00DA131E">
      <w:pPr>
        <w:jc w:val="both"/>
        <w:rPr>
          <w:rFonts w:ascii="Arial" w:hAnsi="Arial" w:cs="Arial"/>
          <w:sz w:val="20"/>
          <w:szCs w:val="20"/>
        </w:rPr>
      </w:pPr>
      <w:r w:rsidRPr="007D0C0A">
        <w:rPr>
          <w:rFonts w:ascii="Arial" w:hAnsi="Arial" w:cs="Arial"/>
          <w:sz w:val="20"/>
          <w:szCs w:val="20"/>
        </w:rPr>
        <w:t>La trascendencia de este proyecto radica en la optimización de la gestión de los PPAP’s dentro del Departamento de Calidad. Al implementar una página web que centralice y estandarice toda la información, se reduce el riesgo de pérdida o duplicidad de datos, se mejora la trazabilidad de los procesos y se agiliza la consulta de información crítica. Esto no solo impacta positivamente en el desempeño del personal del área, sino también en la relación con los clientes, al garantizar respuestas más rápidas y precisas respecto a la documentación de calidad. De esta forma, el proyecto contribuye a fortalecer la confiabilidad y eficiencia de la empresa en sus procesos productivos y administrativos.</w:t>
      </w:r>
    </w:p>
    <w:p w14:paraId="74755E9F" w14:textId="08F9AB81" w:rsidR="00054851" w:rsidRPr="002732D0" w:rsidRDefault="00054851" w:rsidP="00DA131E">
      <w:pPr>
        <w:pStyle w:val="Heading3"/>
        <w:jc w:val="both"/>
        <w:rPr>
          <w:rFonts w:ascii="Arial" w:hAnsi="Arial" w:cs="Arial"/>
          <w:color w:val="auto"/>
          <w:sz w:val="22"/>
          <w:szCs w:val="22"/>
        </w:rPr>
      </w:pPr>
      <w:bookmarkStart w:id="26" w:name="_Toc192773004"/>
      <w:bookmarkStart w:id="27" w:name="_Toc193292122"/>
      <w:bookmarkStart w:id="28" w:name="_Toc198398044"/>
      <w:bookmarkStart w:id="29" w:name="_Toc215152546"/>
      <w:r w:rsidRPr="002732D0">
        <w:rPr>
          <w:rFonts w:ascii="Arial" w:hAnsi="Arial" w:cs="Arial"/>
          <w:color w:val="auto"/>
          <w:sz w:val="22"/>
          <w:szCs w:val="22"/>
        </w:rPr>
        <w:t>1.</w:t>
      </w:r>
      <w:r w:rsidR="008F02FD" w:rsidRPr="002732D0">
        <w:rPr>
          <w:rFonts w:ascii="Arial" w:hAnsi="Arial" w:cs="Arial"/>
          <w:color w:val="auto"/>
          <w:sz w:val="22"/>
          <w:szCs w:val="22"/>
        </w:rPr>
        <w:t>6</w:t>
      </w:r>
      <w:r w:rsidRPr="002732D0">
        <w:rPr>
          <w:rFonts w:ascii="Arial" w:hAnsi="Arial" w:cs="Arial"/>
          <w:color w:val="auto"/>
          <w:sz w:val="22"/>
          <w:szCs w:val="22"/>
        </w:rPr>
        <w:t>.3</w:t>
      </w:r>
      <w:r w:rsidR="002C773C" w:rsidRPr="002732D0">
        <w:rPr>
          <w:rFonts w:ascii="Arial" w:hAnsi="Arial" w:cs="Arial"/>
          <w:color w:val="auto"/>
          <w:sz w:val="22"/>
          <w:szCs w:val="22"/>
        </w:rPr>
        <w:t>.</w:t>
      </w:r>
      <w:r w:rsidRPr="002732D0">
        <w:rPr>
          <w:rFonts w:ascii="Arial" w:hAnsi="Arial" w:cs="Arial"/>
          <w:color w:val="auto"/>
          <w:sz w:val="22"/>
          <w:szCs w:val="22"/>
        </w:rPr>
        <w:t xml:space="preserve"> Vulnerabilidad</w:t>
      </w:r>
      <w:bookmarkEnd w:id="26"/>
      <w:bookmarkEnd w:id="27"/>
      <w:bookmarkEnd w:id="28"/>
      <w:bookmarkEnd w:id="29"/>
      <w:r w:rsidRPr="002732D0">
        <w:rPr>
          <w:rFonts w:ascii="Arial" w:hAnsi="Arial" w:cs="Arial"/>
          <w:color w:val="auto"/>
          <w:sz w:val="22"/>
          <w:szCs w:val="22"/>
        </w:rPr>
        <w:t xml:space="preserve"> </w:t>
      </w:r>
    </w:p>
    <w:p w14:paraId="329B46DA" w14:textId="30FB376E" w:rsidR="00B35C2D" w:rsidRPr="00B35C2D" w:rsidRDefault="00CA5F0D" w:rsidP="00DA131E">
      <w:pPr>
        <w:jc w:val="both"/>
        <w:rPr>
          <w:rFonts w:ascii="Arial" w:hAnsi="Arial" w:cs="Arial"/>
          <w:sz w:val="20"/>
          <w:szCs w:val="20"/>
        </w:rPr>
      </w:pPr>
      <w:r w:rsidRPr="00CA5F0D">
        <w:rPr>
          <w:rFonts w:ascii="Arial" w:hAnsi="Arial" w:cs="Arial"/>
          <w:sz w:val="20"/>
          <w:szCs w:val="20"/>
        </w:rPr>
        <w:t>La vulnerabilidad de este proyecto se encuentra en</w:t>
      </w:r>
      <w:r>
        <w:rPr>
          <w:rFonts w:ascii="Arial" w:hAnsi="Arial" w:cs="Arial"/>
          <w:sz w:val="20"/>
          <w:szCs w:val="20"/>
        </w:rPr>
        <w:t xml:space="preserve"> </w:t>
      </w:r>
      <w:r w:rsidRPr="00CA5F0D">
        <w:rPr>
          <w:rFonts w:ascii="Arial" w:hAnsi="Arial" w:cs="Arial"/>
          <w:sz w:val="20"/>
          <w:szCs w:val="20"/>
        </w:rPr>
        <w:t xml:space="preserve">aprovechar las tecnologías web actuales para </w:t>
      </w:r>
      <w:r w:rsidR="00325AF4">
        <w:rPr>
          <w:rFonts w:ascii="Arial" w:hAnsi="Arial" w:cs="Arial"/>
          <w:sz w:val="20"/>
          <w:szCs w:val="20"/>
        </w:rPr>
        <w:t>la solución de</w:t>
      </w:r>
      <w:r>
        <w:rPr>
          <w:rFonts w:ascii="Arial" w:hAnsi="Arial" w:cs="Arial"/>
          <w:sz w:val="20"/>
          <w:szCs w:val="20"/>
        </w:rPr>
        <w:t xml:space="preserve"> los problemas antes mencionados </w:t>
      </w:r>
      <w:r w:rsidRPr="00CA5F0D">
        <w:rPr>
          <w:rFonts w:ascii="Arial" w:hAnsi="Arial" w:cs="Arial"/>
          <w:sz w:val="20"/>
          <w:szCs w:val="20"/>
        </w:rPr>
        <w:t xml:space="preserve">mediante una plataforma unificada que permita </w:t>
      </w:r>
      <w:r w:rsidR="000B7F6D">
        <w:rPr>
          <w:rFonts w:ascii="Arial" w:hAnsi="Arial" w:cs="Arial"/>
          <w:sz w:val="20"/>
          <w:szCs w:val="20"/>
        </w:rPr>
        <w:t xml:space="preserve">estandarizar la estructura de la información de los PPAP’s, y </w:t>
      </w:r>
      <w:r w:rsidR="0082483E">
        <w:rPr>
          <w:rFonts w:ascii="Arial" w:hAnsi="Arial" w:cs="Arial"/>
          <w:sz w:val="20"/>
          <w:szCs w:val="20"/>
        </w:rPr>
        <w:t>eficientizar la consulta de dicha información</w:t>
      </w:r>
      <w:r w:rsidRPr="00CA5F0D">
        <w:rPr>
          <w:rFonts w:ascii="Arial" w:hAnsi="Arial" w:cs="Arial"/>
          <w:sz w:val="20"/>
          <w:szCs w:val="20"/>
        </w:rPr>
        <w:t>.</w:t>
      </w:r>
    </w:p>
    <w:p w14:paraId="408AFD98" w14:textId="2C8D66B2" w:rsidR="00054851" w:rsidRPr="002732D0" w:rsidRDefault="00054851" w:rsidP="00DA131E">
      <w:pPr>
        <w:pStyle w:val="Heading3"/>
        <w:jc w:val="both"/>
        <w:rPr>
          <w:rFonts w:ascii="Arial" w:hAnsi="Arial" w:cs="Arial"/>
          <w:color w:val="auto"/>
          <w:sz w:val="22"/>
          <w:szCs w:val="22"/>
        </w:rPr>
      </w:pPr>
      <w:bookmarkStart w:id="30" w:name="_Toc192773005"/>
      <w:bookmarkStart w:id="31" w:name="_Toc193292123"/>
      <w:bookmarkStart w:id="32" w:name="_Toc198398045"/>
      <w:bookmarkStart w:id="33" w:name="_Toc215152547"/>
      <w:r w:rsidRPr="002732D0">
        <w:rPr>
          <w:rFonts w:ascii="Arial" w:hAnsi="Arial" w:cs="Arial"/>
          <w:color w:val="auto"/>
          <w:sz w:val="22"/>
          <w:szCs w:val="22"/>
        </w:rPr>
        <w:t>1.</w:t>
      </w:r>
      <w:r w:rsidR="008F02FD" w:rsidRPr="002732D0">
        <w:rPr>
          <w:rFonts w:ascii="Arial" w:hAnsi="Arial" w:cs="Arial"/>
          <w:color w:val="auto"/>
          <w:sz w:val="22"/>
          <w:szCs w:val="22"/>
        </w:rPr>
        <w:t>6</w:t>
      </w:r>
      <w:r w:rsidRPr="002732D0">
        <w:rPr>
          <w:rFonts w:ascii="Arial" w:hAnsi="Arial" w:cs="Arial"/>
          <w:color w:val="auto"/>
          <w:sz w:val="22"/>
          <w:szCs w:val="22"/>
        </w:rPr>
        <w:t>.4</w:t>
      </w:r>
      <w:r w:rsidR="002C773C" w:rsidRPr="002732D0">
        <w:rPr>
          <w:rFonts w:ascii="Arial" w:hAnsi="Arial" w:cs="Arial"/>
          <w:color w:val="auto"/>
          <w:sz w:val="22"/>
          <w:szCs w:val="22"/>
        </w:rPr>
        <w:t>.</w:t>
      </w:r>
      <w:r w:rsidRPr="002732D0">
        <w:rPr>
          <w:rFonts w:ascii="Arial" w:hAnsi="Arial" w:cs="Arial"/>
          <w:color w:val="auto"/>
          <w:sz w:val="22"/>
          <w:szCs w:val="22"/>
        </w:rPr>
        <w:t xml:space="preserve"> Factibilidad</w:t>
      </w:r>
      <w:bookmarkEnd w:id="30"/>
      <w:bookmarkEnd w:id="31"/>
      <w:bookmarkEnd w:id="32"/>
      <w:bookmarkEnd w:id="33"/>
    </w:p>
    <w:p w14:paraId="0C16A32A" w14:textId="336BFFBE" w:rsidR="002D270C" w:rsidRPr="0082483E" w:rsidRDefault="0082483E" w:rsidP="00DA131E">
      <w:pPr>
        <w:jc w:val="both"/>
        <w:rPr>
          <w:rFonts w:ascii="Arial" w:hAnsi="Arial" w:cs="Arial"/>
          <w:sz w:val="20"/>
          <w:szCs w:val="20"/>
        </w:rPr>
      </w:pPr>
      <w:r w:rsidRPr="0082483E">
        <w:rPr>
          <w:rFonts w:ascii="Arial" w:hAnsi="Arial" w:cs="Arial"/>
          <w:sz w:val="20"/>
          <w:szCs w:val="20"/>
        </w:rPr>
        <w:t xml:space="preserve">El proyecto es totalmente factible, ya que </w:t>
      </w:r>
      <w:r w:rsidR="007A0426">
        <w:rPr>
          <w:rFonts w:ascii="Arial" w:hAnsi="Arial" w:cs="Arial"/>
          <w:sz w:val="20"/>
          <w:szCs w:val="20"/>
        </w:rPr>
        <w:t>e</w:t>
      </w:r>
      <w:r w:rsidRPr="0082483E">
        <w:rPr>
          <w:rFonts w:ascii="Arial" w:hAnsi="Arial" w:cs="Arial"/>
          <w:sz w:val="20"/>
          <w:szCs w:val="20"/>
        </w:rPr>
        <w:t>l desarrollo de la página web puede realizarse utilizando herramientas y lenguajes de programación ampliamente disponibles (PHP, MySQL, HTML, CSS y JavaScript), lo que facilita su mantenimiento y actualización. Además, el personal del Departamento de Calidad podrá adaptarse fácilmente al uso del sistema, ya que éste se diseñará con una interfaz intuitiva y enfocada en las necesidades específicas del proceso de registro y consulta de PPAP’s. Por último, la centralización de la información en una base de datos reducirá tiempos, errores y esfuerzos, asegurando la sostenibilidad del sistema a largo plazo.</w:t>
      </w:r>
      <w:r w:rsidR="009437EA" w:rsidRPr="0082483E">
        <w:rPr>
          <w:rFonts w:ascii="Arial" w:hAnsi="Arial" w:cs="Arial"/>
          <w:sz w:val="20"/>
          <w:szCs w:val="20"/>
        </w:rPr>
        <w:br w:type="page"/>
      </w:r>
    </w:p>
    <w:p w14:paraId="393D8D1A" w14:textId="1DB976F3" w:rsidR="00192215" w:rsidRDefault="00192215" w:rsidP="00DA131E">
      <w:pPr>
        <w:pStyle w:val="Heading1"/>
        <w:jc w:val="both"/>
        <w:rPr>
          <w:rFonts w:ascii="Arial" w:hAnsi="Arial" w:cs="Arial"/>
          <w:color w:val="auto"/>
        </w:rPr>
      </w:pPr>
      <w:bookmarkStart w:id="34" w:name="_Toc192773011"/>
      <w:bookmarkStart w:id="35" w:name="_Toc193292129"/>
      <w:bookmarkStart w:id="36" w:name="_Toc198398052"/>
      <w:bookmarkStart w:id="37" w:name="_Toc215152548"/>
      <w:r w:rsidRPr="00411777">
        <w:rPr>
          <w:rFonts w:ascii="Arial" w:hAnsi="Arial" w:cs="Arial"/>
          <w:color w:val="auto"/>
        </w:rPr>
        <w:lastRenderedPageBreak/>
        <w:t xml:space="preserve">II. </w:t>
      </w:r>
      <w:bookmarkStart w:id="38" w:name="_Toc68719190"/>
      <w:r w:rsidRPr="00411777">
        <w:rPr>
          <w:rFonts w:ascii="Arial" w:hAnsi="Arial" w:cs="Arial"/>
          <w:color w:val="auto"/>
        </w:rPr>
        <w:t xml:space="preserve">Marco </w:t>
      </w:r>
      <w:r w:rsidR="00A75EAF">
        <w:rPr>
          <w:rFonts w:ascii="Arial" w:hAnsi="Arial" w:cs="Arial"/>
          <w:color w:val="auto"/>
        </w:rPr>
        <w:t>t</w:t>
      </w:r>
      <w:r w:rsidRPr="00411777">
        <w:rPr>
          <w:rFonts w:ascii="Arial" w:hAnsi="Arial" w:cs="Arial"/>
          <w:color w:val="auto"/>
        </w:rPr>
        <w:t>eórico</w:t>
      </w:r>
      <w:bookmarkEnd w:id="34"/>
      <w:bookmarkEnd w:id="35"/>
      <w:bookmarkEnd w:id="36"/>
      <w:bookmarkEnd w:id="37"/>
      <w:bookmarkEnd w:id="38"/>
      <w:r w:rsidRPr="00411777">
        <w:rPr>
          <w:rFonts w:ascii="Arial" w:hAnsi="Arial" w:cs="Arial"/>
          <w:color w:val="auto"/>
        </w:rPr>
        <w:t xml:space="preserve"> </w:t>
      </w:r>
    </w:p>
    <w:p w14:paraId="028658CE" w14:textId="135F7574" w:rsidR="008D53E0" w:rsidRPr="002653F8" w:rsidRDefault="008D53E0" w:rsidP="00DA131E">
      <w:pPr>
        <w:pStyle w:val="Heading2"/>
        <w:jc w:val="both"/>
        <w:rPr>
          <w:rFonts w:ascii="Arial" w:hAnsi="Arial" w:cs="Arial"/>
          <w:color w:val="auto"/>
          <w:sz w:val="24"/>
          <w:szCs w:val="24"/>
        </w:rPr>
      </w:pPr>
      <w:bookmarkStart w:id="39" w:name="_Toc192773018"/>
      <w:bookmarkStart w:id="40" w:name="_Toc193292134"/>
      <w:bookmarkStart w:id="41" w:name="_Toc198398057"/>
      <w:bookmarkStart w:id="42" w:name="_Toc68719203"/>
      <w:bookmarkStart w:id="43" w:name="_Toc215152549"/>
      <w:r w:rsidRPr="002653F8">
        <w:rPr>
          <w:rFonts w:ascii="Arial" w:hAnsi="Arial" w:cs="Arial"/>
          <w:color w:val="auto"/>
          <w:sz w:val="24"/>
          <w:szCs w:val="24"/>
        </w:rPr>
        <w:t>2.</w:t>
      </w:r>
      <w:r w:rsidR="002732D0">
        <w:rPr>
          <w:rFonts w:ascii="Arial" w:hAnsi="Arial" w:cs="Arial"/>
          <w:color w:val="auto"/>
          <w:sz w:val="24"/>
          <w:szCs w:val="24"/>
        </w:rPr>
        <w:t>1.</w:t>
      </w:r>
      <w:bookmarkEnd w:id="39"/>
      <w:bookmarkEnd w:id="40"/>
      <w:bookmarkEnd w:id="41"/>
      <w:bookmarkEnd w:id="43"/>
      <w:r w:rsidR="00EE71FB">
        <w:rPr>
          <w:rFonts w:ascii="Arial" w:hAnsi="Arial" w:cs="Arial"/>
          <w:color w:val="auto"/>
          <w:sz w:val="24"/>
          <w:szCs w:val="24"/>
        </w:rPr>
        <w:t xml:space="preserve"> </w:t>
      </w:r>
      <w:r w:rsidRPr="002653F8">
        <w:rPr>
          <w:rFonts w:ascii="Arial" w:hAnsi="Arial" w:cs="Arial"/>
          <w:color w:val="auto"/>
          <w:sz w:val="24"/>
          <w:szCs w:val="24"/>
        </w:rPr>
        <w:tab/>
      </w:r>
    </w:p>
    <w:p w14:paraId="62B7A41A" w14:textId="77777777" w:rsidR="009A6C56" w:rsidRDefault="009A6C56" w:rsidP="00DA131E">
      <w:pPr>
        <w:spacing w:after="160"/>
        <w:jc w:val="both"/>
        <w:rPr>
          <w:rFonts w:ascii="Arial" w:eastAsiaTheme="majorEastAsia" w:hAnsi="Arial" w:cs="Arial"/>
          <w:sz w:val="32"/>
          <w:szCs w:val="32"/>
        </w:rPr>
      </w:pPr>
      <w:bookmarkStart w:id="44" w:name="_Toc192773049"/>
      <w:bookmarkStart w:id="45" w:name="_Toc193292179"/>
      <w:bookmarkStart w:id="46" w:name="_Toc198398127"/>
      <w:r>
        <w:rPr>
          <w:rFonts w:ascii="Arial" w:hAnsi="Arial" w:cs="Arial"/>
        </w:rPr>
        <w:br w:type="page"/>
      </w:r>
    </w:p>
    <w:p w14:paraId="5A9979E3" w14:textId="04C0112F" w:rsidR="0021038D" w:rsidRPr="004F185F" w:rsidRDefault="0021038D" w:rsidP="003026C5">
      <w:pPr>
        <w:pStyle w:val="Heading1"/>
        <w:jc w:val="both"/>
        <w:rPr>
          <w:rFonts w:ascii="Arial" w:hAnsi="Arial" w:cs="Arial"/>
          <w:color w:val="auto"/>
        </w:rPr>
      </w:pPr>
      <w:bookmarkStart w:id="47" w:name="_Toc215152550"/>
      <w:r w:rsidRPr="004F185F">
        <w:rPr>
          <w:rFonts w:ascii="Arial" w:hAnsi="Arial" w:cs="Arial"/>
          <w:color w:val="auto"/>
        </w:rPr>
        <w:lastRenderedPageBreak/>
        <w:t xml:space="preserve">III. </w:t>
      </w:r>
      <w:bookmarkEnd w:id="44"/>
      <w:bookmarkEnd w:id="45"/>
      <w:bookmarkEnd w:id="46"/>
      <w:r w:rsidR="001E00BE">
        <w:rPr>
          <w:rFonts w:ascii="Arial" w:hAnsi="Arial" w:cs="Arial"/>
          <w:color w:val="auto"/>
        </w:rPr>
        <w:t>Desarrollo</w:t>
      </w:r>
      <w:bookmarkEnd w:id="47"/>
      <w:r w:rsidRPr="004F185F">
        <w:rPr>
          <w:rFonts w:ascii="Arial" w:hAnsi="Arial" w:cs="Arial"/>
          <w:color w:val="auto"/>
        </w:rPr>
        <w:tab/>
      </w:r>
    </w:p>
    <w:p w14:paraId="55A04B11" w14:textId="77777777" w:rsidR="003026C5" w:rsidRDefault="003026C5" w:rsidP="003026C5">
      <w:pPr>
        <w:pStyle w:val="Heading2"/>
        <w:jc w:val="both"/>
        <w:rPr>
          <w:rFonts w:ascii="Arial" w:hAnsi="Arial" w:cs="Arial"/>
          <w:color w:val="auto"/>
          <w:sz w:val="24"/>
          <w:szCs w:val="24"/>
        </w:rPr>
      </w:pPr>
      <w:bookmarkStart w:id="48" w:name="_Toc192773050"/>
      <w:bookmarkStart w:id="49" w:name="_Toc193292180"/>
      <w:bookmarkStart w:id="50" w:name="_Toc198398128"/>
      <w:bookmarkStart w:id="51" w:name="_Toc215152551"/>
      <w:r w:rsidRPr="003026C5">
        <w:rPr>
          <w:rFonts w:ascii="Arial" w:hAnsi="Arial" w:cs="Arial"/>
          <w:color w:val="auto"/>
          <w:sz w:val="24"/>
          <w:szCs w:val="24"/>
        </w:rPr>
        <w:t>3.1. Procedimiento y descripción de las actividades realizadas.</w:t>
      </w:r>
      <w:bookmarkEnd w:id="51"/>
    </w:p>
    <w:p w14:paraId="2C3EF6F4" w14:textId="7BC4B6D2" w:rsidR="00AB5F43" w:rsidRDefault="003026C5" w:rsidP="003026C5">
      <w:pPr>
        <w:jc w:val="both"/>
        <w:rPr>
          <w:rFonts w:ascii="Arial" w:hAnsi="Arial" w:cs="Arial"/>
          <w:sz w:val="20"/>
          <w:szCs w:val="20"/>
        </w:rPr>
      </w:pPr>
      <w:r>
        <w:rPr>
          <w:rFonts w:ascii="Arial" w:hAnsi="Arial" w:cs="Arial"/>
          <w:sz w:val="20"/>
          <w:szCs w:val="20"/>
        </w:rPr>
        <w:t xml:space="preserve">En esta sección se verán las actividades que realicé durante mi residencia, </w:t>
      </w:r>
      <w:r w:rsidR="004D69BE">
        <w:rPr>
          <w:rFonts w:ascii="Arial" w:hAnsi="Arial" w:cs="Arial"/>
          <w:sz w:val="20"/>
          <w:szCs w:val="20"/>
        </w:rPr>
        <w:t>las cuales fueron</w:t>
      </w:r>
      <w:r>
        <w:rPr>
          <w:rFonts w:ascii="Arial" w:hAnsi="Arial" w:cs="Arial"/>
          <w:sz w:val="20"/>
          <w:szCs w:val="20"/>
        </w:rPr>
        <w:t xml:space="preserve"> </w:t>
      </w:r>
      <w:r w:rsidR="00A76EC1">
        <w:rPr>
          <w:rFonts w:ascii="Arial" w:hAnsi="Arial" w:cs="Arial"/>
          <w:sz w:val="20"/>
          <w:szCs w:val="20"/>
        </w:rPr>
        <w:t xml:space="preserve">el analizar la información actual de los </w:t>
      </w:r>
      <w:r w:rsidR="00A76EC1" w:rsidRPr="0070012D">
        <w:rPr>
          <w:rFonts w:ascii="Arial" w:hAnsi="Arial" w:cs="Arial"/>
          <w:sz w:val="20"/>
          <w:szCs w:val="20"/>
          <w:highlight w:val="cyan"/>
        </w:rPr>
        <w:t>PPAP’s</w:t>
      </w:r>
      <w:r w:rsidR="00A76EC1">
        <w:rPr>
          <w:rFonts w:ascii="Arial" w:hAnsi="Arial" w:cs="Arial"/>
          <w:sz w:val="20"/>
          <w:szCs w:val="20"/>
        </w:rPr>
        <w:t xml:space="preserve"> de la empresa, proponer el software que utilizaría para la realización de la página web, </w:t>
      </w:r>
      <w:r w:rsidR="00AB5F43">
        <w:rPr>
          <w:rFonts w:ascii="Arial" w:hAnsi="Arial" w:cs="Arial"/>
          <w:sz w:val="20"/>
          <w:szCs w:val="20"/>
        </w:rPr>
        <w:t>desarrollar la base de datos, alimentar la base de datos con datos de prueba, desarrollar la página web,</w:t>
      </w:r>
      <w:r w:rsidR="008A316B">
        <w:rPr>
          <w:rFonts w:ascii="Arial" w:hAnsi="Arial" w:cs="Arial"/>
          <w:sz w:val="20"/>
          <w:szCs w:val="20"/>
        </w:rPr>
        <w:t xml:space="preserve"> </w:t>
      </w:r>
      <w:r w:rsidR="00AB5F43">
        <w:rPr>
          <w:rFonts w:ascii="Arial" w:hAnsi="Arial" w:cs="Arial"/>
          <w:sz w:val="20"/>
          <w:szCs w:val="20"/>
        </w:rPr>
        <w:t>verificar el funcionamiento de la página web, y realizar un manual de usuario de la página web para la empresa</w:t>
      </w:r>
      <w:r w:rsidR="004D69BE">
        <w:rPr>
          <w:rFonts w:ascii="Arial" w:hAnsi="Arial" w:cs="Arial"/>
          <w:sz w:val="20"/>
          <w:szCs w:val="20"/>
        </w:rPr>
        <w:t>.</w:t>
      </w:r>
    </w:p>
    <w:p w14:paraId="79A9F8C0" w14:textId="01482DED" w:rsidR="00AB5F43" w:rsidRDefault="00AB5F43" w:rsidP="003026C5">
      <w:pPr>
        <w:jc w:val="both"/>
        <w:rPr>
          <w:rFonts w:ascii="Arial" w:hAnsi="Arial" w:cs="Arial"/>
          <w:sz w:val="20"/>
          <w:szCs w:val="20"/>
        </w:rPr>
      </w:pPr>
      <w:r>
        <w:rPr>
          <w:rFonts w:ascii="Arial" w:hAnsi="Arial" w:cs="Arial"/>
          <w:sz w:val="20"/>
          <w:szCs w:val="20"/>
        </w:rPr>
        <w:t>Estas actividades fueron establecidas en la realización de mi reporte preliminar, y se puede</w:t>
      </w:r>
      <w:r w:rsidR="007A0426">
        <w:rPr>
          <w:rFonts w:ascii="Arial" w:hAnsi="Arial" w:cs="Arial"/>
          <w:sz w:val="20"/>
          <w:szCs w:val="20"/>
        </w:rPr>
        <w:t>n</w:t>
      </w:r>
      <w:r>
        <w:rPr>
          <w:rFonts w:ascii="Arial" w:hAnsi="Arial" w:cs="Arial"/>
          <w:sz w:val="20"/>
          <w:szCs w:val="20"/>
        </w:rPr>
        <w:t xml:space="preserve"> visualizar</w:t>
      </w:r>
      <w:r w:rsidR="007A0426">
        <w:rPr>
          <w:rFonts w:ascii="Arial" w:hAnsi="Arial" w:cs="Arial"/>
          <w:sz w:val="20"/>
          <w:szCs w:val="20"/>
        </w:rPr>
        <w:t xml:space="preserve"> en</w:t>
      </w:r>
      <w:r>
        <w:rPr>
          <w:rFonts w:ascii="Arial" w:hAnsi="Arial" w:cs="Arial"/>
          <w:sz w:val="20"/>
          <w:szCs w:val="20"/>
        </w:rPr>
        <w:t xml:space="preserve"> el </w:t>
      </w:r>
      <w:r w:rsidR="007A0426">
        <w:rPr>
          <w:rFonts w:ascii="Arial" w:hAnsi="Arial" w:cs="Arial"/>
          <w:sz w:val="20"/>
          <w:szCs w:val="20"/>
        </w:rPr>
        <w:t xml:space="preserve">siguiente </w:t>
      </w:r>
      <w:r>
        <w:rPr>
          <w:rFonts w:ascii="Arial" w:hAnsi="Arial" w:cs="Arial"/>
          <w:sz w:val="20"/>
          <w:szCs w:val="20"/>
        </w:rPr>
        <w:t>cronograma:</w:t>
      </w:r>
    </w:p>
    <w:p w14:paraId="3B4F73D0" w14:textId="77777777" w:rsidR="00CF6C1A" w:rsidRDefault="00A76EC1" w:rsidP="00CF6C1A">
      <w:pPr>
        <w:keepNext/>
        <w:spacing w:after="0"/>
        <w:jc w:val="both"/>
      </w:pPr>
      <w:r w:rsidRPr="00A76EC1">
        <w:rPr>
          <w:rFonts w:ascii="Arial" w:hAnsi="Arial" w:cs="Arial"/>
          <w:noProof/>
          <w:sz w:val="20"/>
          <w:szCs w:val="20"/>
        </w:rPr>
        <w:drawing>
          <wp:inline distT="0" distB="0" distL="0" distR="0" wp14:anchorId="0696596A" wp14:editId="2545BA15">
            <wp:extent cx="5626100" cy="1899506"/>
            <wp:effectExtent l="0" t="0" r="0" b="5715"/>
            <wp:docPr id="118137720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7201" name="Imagen 1" descr="Tabla&#10;&#10;El contenido generado por IA puede ser incorrecto."/>
                    <pic:cNvPicPr/>
                  </pic:nvPicPr>
                  <pic:blipFill rotWithShape="1">
                    <a:blip r:embed="rId12"/>
                    <a:srcRect l="21111" t="38027" r="22325" b="29466"/>
                    <a:stretch>
                      <a:fillRect/>
                    </a:stretch>
                  </pic:blipFill>
                  <pic:spPr bwMode="auto">
                    <a:xfrm>
                      <a:off x="0" y="0"/>
                      <a:ext cx="5730509" cy="1934757"/>
                    </a:xfrm>
                    <a:prstGeom prst="rect">
                      <a:avLst/>
                    </a:prstGeom>
                    <a:ln>
                      <a:noFill/>
                    </a:ln>
                    <a:extLst>
                      <a:ext uri="{53640926-AAD7-44D8-BBD7-CCE9431645EC}">
                        <a14:shadowObscured xmlns:a14="http://schemas.microsoft.com/office/drawing/2010/main"/>
                      </a:ext>
                    </a:extLst>
                  </pic:spPr>
                </pic:pic>
              </a:graphicData>
            </a:graphic>
          </wp:inline>
        </w:drawing>
      </w:r>
    </w:p>
    <w:p w14:paraId="721AD65D" w14:textId="5421CFC9" w:rsidR="00CF6C1A" w:rsidRPr="00B0076C" w:rsidRDefault="00CF6C1A" w:rsidP="00CF6C1A">
      <w:pPr>
        <w:pStyle w:val="Caption"/>
        <w:jc w:val="both"/>
        <w:rPr>
          <w:b w:val="0"/>
          <w:bCs w:val="0"/>
          <w:i/>
          <w:iCs/>
          <w:color w:val="767171" w:themeColor="background2" w:themeShade="80"/>
        </w:rPr>
      </w:pPr>
      <w:bookmarkStart w:id="52" w:name="_Toc214983131"/>
      <w:r w:rsidRPr="00B0076C">
        <w:rPr>
          <w:b w:val="0"/>
          <w:bCs w:val="0"/>
          <w:i/>
          <w:iCs/>
          <w:color w:val="767171" w:themeColor="background2" w:themeShade="80"/>
        </w:rPr>
        <w:t xml:space="preserve">Figura </w:t>
      </w:r>
      <w:r w:rsidRPr="00B0076C">
        <w:rPr>
          <w:b w:val="0"/>
          <w:bCs w:val="0"/>
          <w:i/>
          <w:iCs/>
          <w:color w:val="767171" w:themeColor="background2" w:themeShade="80"/>
        </w:rPr>
        <w:fldChar w:fldCharType="begin"/>
      </w:r>
      <w:r w:rsidRPr="00B0076C">
        <w:rPr>
          <w:b w:val="0"/>
          <w:bCs w:val="0"/>
          <w:i/>
          <w:iCs/>
          <w:color w:val="767171" w:themeColor="background2" w:themeShade="80"/>
        </w:rPr>
        <w:instrText xml:space="preserve"> SEQ Figura \* ARABIC </w:instrText>
      </w:r>
      <w:r w:rsidRPr="00B0076C">
        <w:rPr>
          <w:b w:val="0"/>
          <w:bCs w:val="0"/>
          <w:i/>
          <w:iCs/>
          <w:color w:val="767171" w:themeColor="background2" w:themeShade="80"/>
        </w:rPr>
        <w:fldChar w:fldCharType="separate"/>
      </w:r>
      <w:r w:rsidR="00F60E96">
        <w:rPr>
          <w:b w:val="0"/>
          <w:bCs w:val="0"/>
          <w:i/>
          <w:iCs/>
          <w:noProof/>
          <w:color w:val="767171" w:themeColor="background2" w:themeShade="80"/>
        </w:rPr>
        <w:t>1</w:t>
      </w:r>
      <w:r w:rsidRPr="00B0076C">
        <w:rPr>
          <w:b w:val="0"/>
          <w:bCs w:val="0"/>
          <w:i/>
          <w:iCs/>
          <w:color w:val="767171" w:themeColor="background2" w:themeShade="80"/>
        </w:rPr>
        <w:fldChar w:fldCharType="end"/>
      </w:r>
      <w:r w:rsidRPr="00B0076C">
        <w:rPr>
          <w:b w:val="0"/>
          <w:bCs w:val="0"/>
          <w:i/>
          <w:iCs/>
          <w:color w:val="767171" w:themeColor="background2" w:themeShade="80"/>
        </w:rPr>
        <w:t>. Cronograma de actividades.</w:t>
      </w:r>
      <w:bookmarkEnd w:id="52"/>
    </w:p>
    <w:p w14:paraId="56CCD3FE" w14:textId="1FA556CB" w:rsidR="003026C5" w:rsidRPr="002732D0" w:rsidRDefault="003026C5" w:rsidP="003026C5">
      <w:pPr>
        <w:pStyle w:val="Heading3"/>
        <w:jc w:val="both"/>
        <w:rPr>
          <w:rFonts w:ascii="Arial" w:hAnsi="Arial" w:cs="Arial"/>
          <w:color w:val="auto"/>
          <w:sz w:val="22"/>
          <w:szCs w:val="22"/>
        </w:rPr>
      </w:pPr>
      <w:bookmarkStart w:id="53" w:name="_Toc215152552"/>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1</w:t>
      </w:r>
      <w:r w:rsidR="00B92622">
        <w:rPr>
          <w:rFonts w:ascii="Arial" w:hAnsi="Arial" w:cs="Arial"/>
          <w:color w:val="auto"/>
          <w:sz w:val="22"/>
          <w:szCs w:val="22"/>
        </w:rPr>
        <w:t>.</w:t>
      </w:r>
      <w:r w:rsidRPr="002732D0">
        <w:rPr>
          <w:rFonts w:ascii="Arial" w:hAnsi="Arial" w:cs="Arial"/>
          <w:color w:val="auto"/>
          <w:sz w:val="22"/>
          <w:szCs w:val="22"/>
        </w:rPr>
        <w:t xml:space="preserve"> </w:t>
      </w:r>
      <w:r w:rsidR="00AB5F43">
        <w:rPr>
          <w:rFonts w:ascii="Arial" w:hAnsi="Arial" w:cs="Arial"/>
          <w:color w:val="auto"/>
          <w:sz w:val="22"/>
          <w:szCs w:val="22"/>
        </w:rPr>
        <w:t>Analizar la información actual</w:t>
      </w:r>
      <w:r>
        <w:rPr>
          <w:rFonts w:ascii="Arial" w:hAnsi="Arial" w:cs="Arial"/>
          <w:color w:val="auto"/>
          <w:sz w:val="22"/>
          <w:szCs w:val="22"/>
        </w:rPr>
        <w:t>.</w:t>
      </w:r>
      <w:bookmarkEnd w:id="53"/>
    </w:p>
    <w:p w14:paraId="052A4224" w14:textId="503261B5" w:rsidR="003026C5" w:rsidRDefault="008A316B" w:rsidP="003026C5">
      <w:pPr>
        <w:jc w:val="both"/>
        <w:rPr>
          <w:rFonts w:ascii="Arial" w:hAnsi="Arial" w:cs="Arial"/>
          <w:sz w:val="20"/>
          <w:szCs w:val="20"/>
        </w:rPr>
      </w:pPr>
      <w:r>
        <w:rPr>
          <w:rFonts w:ascii="Arial" w:hAnsi="Arial" w:cs="Arial"/>
          <w:sz w:val="20"/>
          <w:szCs w:val="20"/>
        </w:rPr>
        <w:t xml:space="preserve">Al iniciar mi residencia, el personal del Departamento de Calidad de la empresa me proporcionó el acceso a la base de datos que tienen en la plataforma de </w:t>
      </w:r>
      <w:r w:rsidRPr="0070012D">
        <w:rPr>
          <w:rFonts w:ascii="Arial" w:hAnsi="Arial" w:cs="Arial"/>
          <w:sz w:val="20"/>
          <w:szCs w:val="20"/>
          <w:highlight w:val="cyan"/>
        </w:rPr>
        <w:t>NetSuite</w:t>
      </w:r>
      <w:r>
        <w:rPr>
          <w:rFonts w:ascii="Arial" w:hAnsi="Arial" w:cs="Arial"/>
          <w:sz w:val="20"/>
          <w:szCs w:val="20"/>
        </w:rPr>
        <w:t>, en ella pude ver la información</w:t>
      </w:r>
      <w:r w:rsidR="0070012D">
        <w:rPr>
          <w:rFonts w:ascii="Arial" w:hAnsi="Arial" w:cs="Arial"/>
          <w:sz w:val="20"/>
          <w:szCs w:val="20"/>
        </w:rPr>
        <w:t xml:space="preserve"> </w:t>
      </w:r>
      <w:r>
        <w:rPr>
          <w:rFonts w:ascii="Arial" w:hAnsi="Arial" w:cs="Arial"/>
          <w:sz w:val="20"/>
          <w:szCs w:val="20"/>
        </w:rPr>
        <w:t xml:space="preserve">de los clientes, proveedores y productos de </w:t>
      </w:r>
      <w:r w:rsidR="008B56D5">
        <w:rPr>
          <w:rFonts w:ascii="Arial" w:hAnsi="Arial" w:cs="Arial"/>
          <w:sz w:val="20"/>
          <w:szCs w:val="20"/>
        </w:rPr>
        <w:t>Eurotech</w:t>
      </w:r>
      <w:r>
        <w:rPr>
          <w:rFonts w:ascii="Arial" w:hAnsi="Arial" w:cs="Arial"/>
          <w:sz w:val="20"/>
          <w:szCs w:val="20"/>
        </w:rPr>
        <w:t>, además me proporcionaron algunos archivos de Excel, los cuales contenían los registros de los PPAP’s que se habían realizado hasta la fecha. Toda esta información me fue útil para poder realizar el diseño de la base de datos para la página web.</w:t>
      </w:r>
    </w:p>
    <w:p w14:paraId="41380F08" w14:textId="79FAA553" w:rsidR="003026C5" w:rsidRPr="002732D0" w:rsidRDefault="003026C5" w:rsidP="003026C5">
      <w:pPr>
        <w:pStyle w:val="Heading3"/>
        <w:jc w:val="both"/>
        <w:rPr>
          <w:rFonts w:ascii="Arial" w:hAnsi="Arial" w:cs="Arial"/>
          <w:color w:val="auto"/>
          <w:sz w:val="22"/>
          <w:szCs w:val="22"/>
        </w:rPr>
      </w:pPr>
      <w:bookmarkStart w:id="54" w:name="_Toc215152553"/>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2</w:t>
      </w:r>
      <w:r w:rsidR="00B92622">
        <w:rPr>
          <w:rFonts w:ascii="Arial" w:hAnsi="Arial" w:cs="Arial"/>
          <w:color w:val="auto"/>
          <w:sz w:val="22"/>
          <w:szCs w:val="22"/>
        </w:rPr>
        <w:t>.</w:t>
      </w:r>
      <w:r w:rsidRPr="002732D0">
        <w:rPr>
          <w:rFonts w:ascii="Arial" w:hAnsi="Arial" w:cs="Arial"/>
          <w:color w:val="auto"/>
          <w:sz w:val="22"/>
          <w:szCs w:val="22"/>
        </w:rPr>
        <w:t xml:space="preserve"> </w:t>
      </w:r>
      <w:r w:rsidR="00AB5F43">
        <w:rPr>
          <w:rFonts w:ascii="Arial" w:hAnsi="Arial" w:cs="Arial"/>
          <w:color w:val="auto"/>
          <w:sz w:val="22"/>
          <w:szCs w:val="22"/>
        </w:rPr>
        <w:t>Proponer el software a utilizar.</w:t>
      </w:r>
      <w:bookmarkEnd w:id="54"/>
    </w:p>
    <w:p w14:paraId="767B84CA" w14:textId="23657E62" w:rsidR="008A316B" w:rsidRDefault="00977465" w:rsidP="003026C5">
      <w:pPr>
        <w:jc w:val="both"/>
        <w:rPr>
          <w:rFonts w:ascii="Arial" w:hAnsi="Arial" w:cs="Arial"/>
          <w:sz w:val="20"/>
          <w:szCs w:val="20"/>
        </w:rPr>
      </w:pPr>
      <w:r>
        <w:rPr>
          <w:rFonts w:ascii="Arial" w:hAnsi="Arial" w:cs="Arial"/>
          <w:sz w:val="20"/>
          <w:szCs w:val="20"/>
        </w:rPr>
        <w:t>Después de analizar la información que el personal de la empresa me proporcion</w:t>
      </w:r>
      <w:r w:rsidRPr="00977465">
        <w:rPr>
          <w:rFonts w:ascii="Arial" w:hAnsi="Arial" w:cs="Arial"/>
          <w:sz w:val="20"/>
          <w:szCs w:val="20"/>
        </w:rPr>
        <w:t>ó</w:t>
      </w:r>
      <w:r>
        <w:rPr>
          <w:rFonts w:ascii="Arial" w:hAnsi="Arial" w:cs="Arial"/>
          <w:sz w:val="20"/>
          <w:szCs w:val="20"/>
        </w:rPr>
        <w:t xml:space="preserve">, </w:t>
      </w:r>
      <w:r w:rsidR="008A316B">
        <w:rPr>
          <w:rFonts w:ascii="Arial" w:hAnsi="Arial" w:cs="Arial"/>
          <w:sz w:val="20"/>
          <w:szCs w:val="20"/>
        </w:rPr>
        <w:t>le propuse al personal del Departamento de Calidad</w:t>
      </w:r>
      <w:r w:rsidR="00B0076C">
        <w:rPr>
          <w:rFonts w:ascii="Arial" w:hAnsi="Arial" w:cs="Arial"/>
          <w:sz w:val="20"/>
          <w:szCs w:val="20"/>
        </w:rPr>
        <w:t xml:space="preserve"> de la empresa</w:t>
      </w:r>
      <w:r>
        <w:rPr>
          <w:rFonts w:ascii="Arial" w:hAnsi="Arial" w:cs="Arial"/>
          <w:sz w:val="20"/>
          <w:szCs w:val="20"/>
        </w:rPr>
        <w:t xml:space="preserve"> utilizar el software de </w:t>
      </w:r>
      <w:r w:rsidRPr="00977465">
        <w:rPr>
          <w:rFonts w:ascii="Arial" w:hAnsi="Arial" w:cs="Arial"/>
          <w:sz w:val="20"/>
          <w:szCs w:val="20"/>
          <w:highlight w:val="cyan"/>
        </w:rPr>
        <w:t>Laragon</w:t>
      </w:r>
      <w:r w:rsidR="008A316B">
        <w:rPr>
          <w:rFonts w:ascii="Arial" w:hAnsi="Arial" w:cs="Arial"/>
          <w:sz w:val="20"/>
          <w:szCs w:val="20"/>
        </w:rPr>
        <w:t xml:space="preserve"> para la realización de la base de datos y de la página web</w:t>
      </w:r>
      <w:r>
        <w:rPr>
          <w:rFonts w:ascii="Arial" w:hAnsi="Arial" w:cs="Arial"/>
          <w:sz w:val="20"/>
          <w:szCs w:val="20"/>
        </w:rPr>
        <w:t xml:space="preserve">, </w:t>
      </w:r>
      <w:r w:rsidR="00CF6C1A">
        <w:rPr>
          <w:rFonts w:ascii="Arial" w:hAnsi="Arial" w:cs="Arial"/>
          <w:sz w:val="20"/>
          <w:szCs w:val="20"/>
        </w:rPr>
        <w:t xml:space="preserve">el cual incluye </w:t>
      </w:r>
      <w:r w:rsidR="00CF6C1A" w:rsidRPr="00CF6C1A">
        <w:rPr>
          <w:rFonts w:ascii="Arial" w:hAnsi="Arial" w:cs="Arial"/>
          <w:sz w:val="20"/>
          <w:szCs w:val="20"/>
          <w:highlight w:val="cyan"/>
        </w:rPr>
        <w:t>Apache</w:t>
      </w:r>
      <w:r w:rsidR="00CF6C1A">
        <w:rPr>
          <w:rFonts w:ascii="Arial" w:hAnsi="Arial" w:cs="Arial"/>
          <w:sz w:val="20"/>
          <w:szCs w:val="20"/>
        </w:rPr>
        <w:t xml:space="preserve"> y </w:t>
      </w:r>
      <w:r w:rsidR="00CF6C1A" w:rsidRPr="00CF6C1A">
        <w:rPr>
          <w:rFonts w:ascii="Arial" w:hAnsi="Arial" w:cs="Arial"/>
          <w:sz w:val="20"/>
          <w:szCs w:val="20"/>
          <w:highlight w:val="cyan"/>
        </w:rPr>
        <w:t>MySQL</w:t>
      </w:r>
      <w:r w:rsidR="00CF6C1A">
        <w:rPr>
          <w:rFonts w:ascii="Arial" w:hAnsi="Arial" w:cs="Arial"/>
          <w:sz w:val="20"/>
          <w:szCs w:val="20"/>
        </w:rPr>
        <w:t>, útiles para el servicio web y la gestión de bases de datos</w:t>
      </w:r>
      <w:r>
        <w:rPr>
          <w:rFonts w:ascii="Arial" w:hAnsi="Arial" w:cs="Arial"/>
          <w:sz w:val="20"/>
          <w:szCs w:val="20"/>
        </w:rPr>
        <w:t>, a lo cual ellos me autorizaron el uso de este software para la realización del proyecto.</w:t>
      </w:r>
    </w:p>
    <w:p w14:paraId="32A71784" w14:textId="1CDD89C2" w:rsidR="003026C5" w:rsidRPr="002732D0" w:rsidRDefault="003026C5" w:rsidP="003026C5">
      <w:pPr>
        <w:pStyle w:val="Heading3"/>
        <w:jc w:val="both"/>
        <w:rPr>
          <w:rFonts w:ascii="Arial" w:hAnsi="Arial" w:cs="Arial"/>
          <w:color w:val="auto"/>
          <w:sz w:val="22"/>
          <w:szCs w:val="22"/>
        </w:rPr>
      </w:pPr>
      <w:bookmarkStart w:id="55" w:name="_Toc215152554"/>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3</w:t>
      </w:r>
      <w:r w:rsidR="00B92622">
        <w:rPr>
          <w:rFonts w:ascii="Arial" w:hAnsi="Arial" w:cs="Arial"/>
          <w:color w:val="auto"/>
          <w:sz w:val="22"/>
          <w:szCs w:val="22"/>
        </w:rPr>
        <w:t>.</w:t>
      </w:r>
      <w:r w:rsidRPr="002732D0">
        <w:rPr>
          <w:rFonts w:ascii="Arial" w:hAnsi="Arial" w:cs="Arial"/>
          <w:color w:val="auto"/>
          <w:sz w:val="22"/>
          <w:szCs w:val="22"/>
        </w:rPr>
        <w:t xml:space="preserve"> </w:t>
      </w:r>
      <w:r w:rsidR="00AB5F43">
        <w:rPr>
          <w:rFonts w:ascii="Arial" w:hAnsi="Arial" w:cs="Arial"/>
          <w:color w:val="auto"/>
          <w:sz w:val="22"/>
          <w:szCs w:val="22"/>
        </w:rPr>
        <w:t>Desarrollar la base de datos</w:t>
      </w:r>
      <w:r>
        <w:rPr>
          <w:rFonts w:ascii="Arial" w:hAnsi="Arial" w:cs="Arial"/>
          <w:color w:val="auto"/>
          <w:sz w:val="22"/>
          <w:szCs w:val="22"/>
        </w:rPr>
        <w:t>.</w:t>
      </w:r>
      <w:bookmarkEnd w:id="55"/>
    </w:p>
    <w:p w14:paraId="5CB252D3" w14:textId="49C6E16B" w:rsidR="00B0076C" w:rsidRDefault="00B0076C" w:rsidP="003026C5">
      <w:pPr>
        <w:jc w:val="both"/>
        <w:rPr>
          <w:rFonts w:ascii="Arial" w:hAnsi="Arial" w:cs="Arial"/>
          <w:sz w:val="20"/>
          <w:szCs w:val="20"/>
        </w:rPr>
      </w:pPr>
      <w:r>
        <w:rPr>
          <w:rFonts w:ascii="Arial" w:hAnsi="Arial" w:cs="Arial"/>
          <w:sz w:val="20"/>
          <w:szCs w:val="20"/>
        </w:rPr>
        <w:t xml:space="preserve">Posteriormente a la selección del software a utilizar para </w:t>
      </w:r>
      <w:r w:rsidR="00977465">
        <w:rPr>
          <w:rFonts w:ascii="Arial" w:hAnsi="Arial" w:cs="Arial"/>
          <w:sz w:val="20"/>
          <w:szCs w:val="20"/>
        </w:rPr>
        <w:t xml:space="preserve">el desarrollo </w:t>
      </w:r>
      <w:r>
        <w:rPr>
          <w:rFonts w:ascii="Arial" w:hAnsi="Arial" w:cs="Arial"/>
          <w:sz w:val="20"/>
          <w:szCs w:val="20"/>
        </w:rPr>
        <w:t xml:space="preserve">del proyecto, pasé a realizar el diseño de la base de datos, el cuál lo hice con base a la estructura de la información de la base de datos de </w:t>
      </w:r>
      <w:r w:rsidRPr="0070012D">
        <w:rPr>
          <w:rFonts w:ascii="Arial" w:hAnsi="Arial" w:cs="Arial"/>
          <w:sz w:val="20"/>
          <w:szCs w:val="20"/>
        </w:rPr>
        <w:t>NetSuite</w:t>
      </w:r>
      <w:r>
        <w:rPr>
          <w:rFonts w:ascii="Arial" w:hAnsi="Arial" w:cs="Arial"/>
          <w:sz w:val="20"/>
          <w:szCs w:val="20"/>
        </w:rPr>
        <w:t xml:space="preserve"> de la empresa, y las tablas de los archivos de Excel que el personal del Departamento de Calidad de la empresa</w:t>
      </w:r>
      <w:r w:rsidR="00977465">
        <w:rPr>
          <w:rFonts w:ascii="Arial" w:hAnsi="Arial" w:cs="Arial"/>
          <w:sz w:val="20"/>
          <w:szCs w:val="20"/>
        </w:rPr>
        <w:t xml:space="preserve"> me proporcion</w:t>
      </w:r>
      <w:r w:rsidR="00977465" w:rsidRPr="00977465">
        <w:rPr>
          <w:rFonts w:ascii="Arial" w:hAnsi="Arial" w:cs="Arial"/>
          <w:sz w:val="20"/>
          <w:szCs w:val="20"/>
        </w:rPr>
        <w:t>ó</w:t>
      </w:r>
      <w:r>
        <w:rPr>
          <w:rFonts w:ascii="Arial" w:hAnsi="Arial" w:cs="Arial"/>
          <w:sz w:val="20"/>
          <w:szCs w:val="20"/>
        </w:rPr>
        <w:t xml:space="preserve">. Se me especificó que la </w:t>
      </w:r>
      <w:r w:rsidR="000B01F2">
        <w:rPr>
          <w:rFonts w:ascii="Arial" w:hAnsi="Arial" w:cs="Arial"/>
          <w:sz w:val="20"/>
          <w:szCs w:val="20"/>
        </w:rPr>
        <w:t>información que debía almacenar la base de datos de la página web, sería la información de los clientes, proveedores,</w:t>
      </w:r>
      <w:r w:rsidR="00994534">
        <w:rPr>
          <w:rFonts w:ascii="Arial" w:hAnsi="Arial" w:cs="Arial"/>
          <w:sz w:val="20"/>
          <w:szCs w:val="20"/>
        </w:rPr>
        <w:t xml:space="preserve"> </w:t>
      </w:r>
      <w:r w:rsidR="000F2998">
        <w:rPr>
          <w:rFonts w:ascii="Arial" w:hAnsi="Arial" w:cs="Arial"/>
          <w:sz w:val="20"/>
          <w:szCs w:val="20"/>
        </w:rPr>
        <w:lastRenderedPageBreak/>
        <w:t xml:space="preserve">productos de </w:t>
      </w:r>
      <w:r w:rsidR="008B56D5">
        <w:rPr>
          <w:rFonts w:ascii="Arial" w:hAnsi="Arial" w:cs="Arial"/>
          <w:sz w:val="20"/>
          <w:szCs w:val="20"/>
        </w:rPr>
        <w:t>Eurotech</w:t>
      </w:r>
      <w:r w:rsidR="000F2998">
        <w:rPr>
          <w:rFonts w:ascii="Arial" w:hAnsi="Arial" w:cs="Arial"/>
          <w:sz w:val="20"/>
          <w:szCs w:val="20"/>
        </w:rPr>
        <w:t>, números de partes de los clientes, la información de los PPAP’s, y los usuarios que tendrán acceso a la página web.</w:t>
      </w:r>
    </w:p>
    <w:p w14:paraId="45529795" w14:textId="1F6266AC" w:rsidR="000F2998" w:rsidRDefault="000F2998" w:rsidP="003026C5">
      <w:pPr>
        <w:jc w:val="both"/>
        <w:rPr>
          <w:rFonts w:ascii="Arial" w:hAnsi="Arial" w:cs="Arial"/>
          <w:sz w:val="20"/>
          <w:szCs w:val="20"/>
        </w:rPr>
      </w:pPr>
      <w:r>
        <w:rPr>
          <w:rFonts w:ascii="Arial" w:hAnsi="Arial" w:cs="Arial"/>
          <w:sz w:val="20"/>
          <w:szCs w:val="20"/>
        </w:rPr>
        <w:t>A continuación, se puede visualizar en la siguiente figura, la estructura de las tablas de la base de datos creada:</w:t>
      </w:r>
    </w:p>
    <w:p w14:paraId="3D9A03B6" w14:textId="77777777" w:rsidR="00F60E96" w:rsidRDefault="00F60E96" w:rsidP="00F60E96">
      <w:pPr>
        <w:keepNext/>
        <w:spacing w:after="0"/>
        <w:jc w:val="both"/>
      </w:pPr>
      <w:r w:rsidRPr="00F60E96">
        <w:rPr>
          <w:rFonts w:ascii="Arial" w:hAnsi="Arial" w:cs="Arial"/>
          <w:noProof/>
          <w:sz w:val="20"/>
          <w:szCs w:val="20"/>
        </w:rPr>
        <w:drawing>
          <wp:inline distT="0" distB="0" distL="0" distR="0" wp14:anchorId="29D07226" wp14:editId="78AB10C5">
            <wp:extent cx="5683250" cy="3407928"/>
            <wp:effectExtent l="0" t="0" r="0" b="2540"/>
            <wp:docPr id="70469443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94433" name="Imagen 1" descr="Interfaz de usuario gráfica, Texto, Aplicación&#10;&#10;El contenido generado por IA puede ser incorrecto."/>
                    <pic:cNvPicPr/>
                  </pic:nvPicPr>
                  <pic:blipFill rotWithShape="1">
                    <a:blip r:embed="rId13"/>
                    <a:srcRect l="31568" t="26002" r="4843" b="9091"/>
                    <a:stretch>
                      <a:fillRect/>
                    </a:stretch>
                  </pic:blipFill>
                  <pic:spPr bwMode="auto">
                    <a:xfrm>
                      <a:off x="0" y="0"/>
                      <a:ext cx="5702057" cy="3419206"/>
                    </a:xfrm>
                    <a:prstGeom prst="rect">
                      <a:avLst/>
                    </a:prstGeom>
                    <a:ln>
                      <a:noFill/>
                    </a:ln>
                    <a:extLst>
                      <a:ext uri="{53640926-AAD7-44D8-BBD7-CCE9431645EC}">
                        <a14:shadowObscured xmlns:a14="http://schemas.microsoft.com/office/drawing/2010/main"/>
                      </a:ext>
                    </a:extLst>
                  </pic:spPr>
                </pic:pic>
              </a:graphicData>
            </a:graphic>
          </wp:inline>
        </w:drawing>
      </w:r>
    </w:p>
    <w:p w14:paraId="122A749C" w14:textId="790A0D9B" w:rsidR="000F2998" w:rsidRPr="00F60E96" w:rsidRDefault="00F60E96" w:rsidP="00F60E96">
      <w:pPr>
        <w:pStyle w:val="Caption"/>
        <w:jc w:val="both"/>
        <w:rPr>
          <w:rFonts w:ascii="Arial" w:hAnsi="Arial" w:cs="Arial"/>
          <w:b w:val="0"/>
          <w:bCs w:val="0"/>
          <w:i/>
          <w:iCs/>
          <w:color w:val="767171" w:themeColor="background2" w:themeShade="80"/>
          <w:sz w:val="20"/>
          <w:szCs w:val="20"/>
        </w:rPr>
      </w:pPr>
      <w:bookmarkStart w:id="56" w:name="_Toc214983132"/>
      <w:r w:rsidRPr="00F60E96">
        <w:rPr>
          <w:b w:val="0"/>
          <w:bCs w:val="0"/>
          <w:i/>
          <w:iCs/>
          <w:color w:val="767171" w:themeColor="background2" w:themeShade="80"/>
        </w:rPr>
        <w:t xml:space="preserve">Figura </w:t>
      </w:r>
      <w:r w:rsidRPr="00F60E96">
        <w:rPr>
          <w:b w:val="0"/>
          <w:bCs w:val="0"/>
          <w:i/>
          <w:iCs/>
          <w:color w:val="767171" w:themeColor="background2" w:themeShade="80"/>
        </w:rPr>
        <w:fldChar w:fldCharType="begin"/>
      </w:r>
      <w:r w:rsidRPr="00F60E96">
        <w:rPr>
          <w:b w:val="0"/>
          <w:bCs w:val="0"/>
          <w:i/>
          <w:iCs/>
          <w:color w:val="767171" w:themeColor="background2" w:themeShade="80"/>
        </w:rPr>
        <w:instrText xml:space="preserve"> SEQ Figura \* ARABIC </w:instrText>
      </w:r>
      <w:r w:rsidRPr="00F60E96">
        <w:rPr>
          <w:b w:val="0"/>
          <w:bCs w:val="0"/>
          <w:i/>
          <w:iCs/>
          <w:color w:val="767171" w:themeColor="background2" w:themeShade="80"/>
        </w:rPr>
        <w:fldChar w:fldCharType="separate"/>
      </w:r>
      <w:r w:rsidRPr="00F60E96">
        <w:rPr>
          <w:b w:val="0"/>
          <w:bCs w:val="0"/>
          <w:i/>
          <w:iCs/>
          <w:noProof/>
          <w:color w:val="767171" w:themeColor="background2" w:themeShade="80"/>
        </w:rPr>
        <w:t>2</w:t>
      </w:r>
      <w:r w:rsidRPr="00F60E96">
        <w:rPr>
          <w:b w:val="0"/>
          <w:bCs w:val="0"/>
          <w:i/>
          <w:iCs/>
          <w:color w:val="767171" w:themeColor="background2" w:themeShade="80"/>
        </w:rPr>
        <w:fldChar w:fldCharType="end"/>
      </w:r>
      <w:r w:rsidRPr="00F60E96">
        <w:rPr>
          <w:b w:val="0"/>
          <w:bCs w:val="0"/>
          <w:i/>
          <w:iCs/>
          <w:color w:val="767171" w:themeColor="background2" w:themeShade="80"/>
        </w:rPr>
        <w:t>. Diagrama Entidad-Relación de la base de datos.</w:t>
      </w:r>
      <w:bookmarkEnd w:id="56"/>
    </w:p>
    <w:p w14:paraId="018947A3" w14:textId="6B72596D" w:rsidR="00AB5F43" w:rsidRPr="002732D0" w:rsidRDefault="00AB5F43" w:rsidP="00AB5F43">
      <w:pPr>
        <w:pStyle w:val="Heading3"/>
        <w:jc w:val="both"/>
        <w:rPr>
          <w:rFonts w:ascii="Arial" w:hAnsi="Arial" w:cs="Arial"/>
          <w:color w:val="auto"/>
          <w:sz w:val="22"/>
          <w:szCs w:val="22"/>
        </w:rPr>
      </w:pPr>
      <w:bookmarkStart w:id="57" w:name="_Toc215152555"/>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4</w:t>
      </w:r>
      <w:r w:rsidR="00B92622">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Alimentar la base de datos.</w:t>
      </w:r>
      <w:bookmarkEnd w:id="57"/>
    </w:p>
    <w:p w14:paraId="6FEBC1DF" w14:textId="26B2A504" w:rsidR="00AB5F43" w:rsidRDefault="00543E6B" w:rsidP="003026C5">
      <w:pPr>
        <w:jc w:val="both"/>
        <w:rPr>
          <w:rFonts w:ascii="Arial" w:hAnsi="Arial" w:cs="Arial"/>
          <w:sz w:val="20"/>
          <w:szCs w:val="20"/>
        </w:rPr>
      </w:pPr>
      <w:r>
        <w:rPr>
          <w:rFonts w:ascii="Arial" w:hAnsi="Arial" w:cs="Arial"/>
          <w:sz w:val="20"/>
          <w:szCs w:val="20"/>
        </w:rPr>
        <w:t>Una vez creada la base de datos, inserté algunos datos de prueba en cada tabla para verificar que la información que se necesita registrar de los PPAP’s pudiera ser almacenada sin ningún problema en la base de datos.</w:t>
      </w:r>
    </w:p>
    <w:p w14:paraId="42798984" w14:textId="0E9B0097" w:rsidR="00AB5F43" w:rsidRPr="002732D0" w:rsidRDefault="00AB5F43" w:rsidP="00AB5F43">
      <w:pPr>
        <w:pStyle w:val="Heading3"/>
        <w:jc w:val="both"/>
        <w:rPr>
          <w:rFonts w:ascii="Arial" w:hAnsi="Arial" w:cs="Arial"/>
          <w:color w:val="auto"/>
          <w:sz w:val="22"/>
          <w:szCs w:val="22"/>
        </w:rPr>
      </w:pPr>
      <w:bookmarkStart w:id="58" w:name="_Toc215152556"/>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5</w:t>
      </w:r>
      <w:r w:rsidR="00B92622">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Desarrollar la página web.</w:t>
      </w:r>
      <w:bookmarkEnd w:id="58"/>
    </w:p>
    <w:p w14:paraId="3EA53E3D" w14:textId="48C25F73" w:rsidR="00543E6B" w:rsidRDefault="00543E6B" w:rsidP="003026C5">
      <w:pPr>
        <w:jc w:val="both"/>
        <w:rPr>
          <w:rFonts w:ascii="Arial" w:hAnsi="Arial" w:cs="Arial"/>
          <w:sz w:val="20"/>
          <w:szCs w:val="20"/>
        </w:rPr>
      </w:pPr>
      <w:r>
        <w:rPr>
          <w:rFonts w:ascii="Arial" w:hAnsi="Arial" w:cs="Arial"/>
          <w:sz w:val="20"/>
          <w:szCs w:val="20"/>
        </w:rPr>
        <w:t>Después de tener algunos datos prueba guardados en la base de datos,</w:t>
      </w:r>
      <w:r w:rsidR="003E0FBE">
        <w:rPr>
          <w:rFonts w:ascii="Arial" w:hAnsi="Arial" w:cs="Arial"/>
          <w:sz w:val="20"/>
          <w:szCs w:val="20"/>
        </w:rPr>
        <w:t xml:space="preserve"> solicité los requerimientos que debía tener</w:t>
      </w:r>
      <w:r>
        <w:rPr>
          <w:rFonts w:ascii="Arial" w:hAnsi="Arial" w:cs="Arial"/>
          <w:sz w:val="20"/>
          <w:szCs w:val="20"/>
        </w:rPr>
        <w:t xml:space="preserve"> la página web</w:t>
      </w:r>
      <w:r w:rsidR="003E0FBE">
        <w:rPr>
          <w:rFonts w:ascii="Arial" w:hAnsi="Arial" w:cs="Arial"/>
          <w:sz w:val="20"/>
          <w:szCs w:val="20"/>
        </w:rPr>
        <w:t xml:space="preserve"> al personal de Departamento de Calidad, y m</w:t>
      </w:r>
      <w:r>
        <w:rPr>
          <w:rFonts w:ascii="Arial" w:hAnsi="Arial" w:cs="Arial"/>
          <w:sz w:val="20"/>
          <w:szCs w:val="20"/>
        </w:rPr>
        <w:t>e solicit</w:t>
      </w:r>
      <w:r w:rsidR="003E0FBE">
        <w:rPr>
          <w:rFonts w:ascii="Arial" w:hAnsi="Arial" w:cs="Arial"/>
          <w:sz w:val="20"/>
          <w:szCs w:val="20"/>
        </w:rPr>
        <w:t>aron</w:t>
      </w:r>
      <w:r>
        <w:rPr>
          <w:rFonts w:ascii="Arial" w:hAnsi="Arial" w:cs="Arial"/>
          <w:sz w:val="20"/>
          <w:szCs w:val="20"/>
        </w:rPr>
        <w:t xml:space="preserve"> que la página web debía permitir lo siguiente:</w:t>
      </w:r>
    </w:p>
    <w:p w14:paraId="3E4D048E" w14:textId="77777777" w:rsidR="000814E3" w:rsidRDefault="00543E6B" w:rsidP="00543E6B">
      <w:pPr>
        <w:pStyle w:val="ListParagraph"/>
        <w:numPr>
          <w:ilvl w:val="0"/>
          <w:numId w:val="39"/>
        </w:numPr>
        <w:jc w:val="both"/>
        <w:rPr>
          <w:rFonts w:ascii="Arial" w:hAnsi="Arial" w:cs="Arial"/>
          <w:sz w:val="20"/>
          <w:szCs w:val="20"/>
        </w:rPr>
      </w:pPr>
      <w:r>
        <w:rPr>
          <w:rFonts w:ascii="Arial" w:hAnsi="Arial" w:cs="Arial"/>
          <w:sz w:val="20"/>
          <w:szCs w:val="20"/>
        </w:rPr>
        <w:t xml:space="preserve">Los roles de usuario determinarán las acciones que puede realizar el usuario y las páginas a las que puede acceder. </w:t>
      </w:r>
    </w:p>
    <w:p w14:paraId="0ABBBB62" w14:textId="4B025B3E" w:rsidR="00543E6B" w:rsidRDefault="00543E6B" w:rsidP="000814E3">
      <w:pPr>
        <w:pStyle w:val="ListParagraph"/>
        <w:numPr>
          <w:ilvl w:val="1"/>
          <w:numId w:val="39"/>
        </w:numPr>
        <w:jc w:val="both"/>
        <w:rPr>
          <w:rFonts w:ascii="Arial" w:hAnsi="Arial" w:cs="Arial"/>
          <w:sz w:val="20"/>
          <w:szCs w:val="20"/>
        </w:rPr>
      </w:pPr>
      <w:r>
        <w:rPr>
          <w:rFonts w:ascii="Arial" w:hAnsi="Arial" w:cs="Arial"/>
          <w:sz w:val="20"/>
          <w:szCs w:val="20"/>
        </w:rPr>
        <w:t>Los usuarios con el rol de “Administrador” podrán tener acceso a todas las páginas web (“Hom</w:t>
      </w:r>
      <w:r w:rsidR="00B92622">
        <w:rPr>
          <w:rFonts w:ascii="Arial" w:hAnsi="Arial" w:cs="Arial"/>
          <w:sz w:val="20"/>
          <w:szCs w:val="20"/>
        </w:rPr>
        <w:t>e</w:t>
      </w:r>
      <w:r>
        <w:rPr>
          <w:rFonts w:ascii="Arial" w:hAnsi="Arial" w:cs="Arial"/>
          <w:sz w:val="20"/>
          <w:szCs w:val="20"/>
        </w:rPr>
        <w:t>”, “Customers”, “Customers PN”, “</w:t>
      </w:r>
      <w:r w:rsidR="000814E3">
        <w:rPr>
          <w:rFonts w:ascii="Arial" w:hAnsi="Arial" w:cs="Arial"/>
          <w:sz w:val="20"/>
          <w:szCs w:val="20"/>
        </w:rPr>
        <w:t>PPAP’s</w:t>
      </w:r>
      <w:r>
        <w:rPr>
          <w:rFonts w:ascii="Arial" w:hAnsi="Arial" w:cs="Arial"/>
          <w:sz w:val="20"/>
          <w:szCs w:val="20"/>
        </w:rPr>
        <w:t>”</w:t>
      </w:r>
      <w:r w:rsidR="000814E3">
        <w:rPr>
          <w:rFonts w:ascii="Arial" w:hAnsi="Arial" w:cs="Arial"/>
          <w:sz w:val="20"/>
          <w:szCs w:val="20"/>
        </w:rPr>
        <w:t xml:space="preserve">, “BluSeal”, “Cables”, “Tapes”, “Tubes”, “Products”, “Users” y “Vendors”, las cuales explicaré más adelante en el capítulo </w:t>
      </w:r>
      <w:r w:rsidR="000814E3" w:rsidRPr="001A02E9">
        <w:rPr>
          <w:rFonts w:ascii="Arial" w:hAnsi="Arial" w:cs="Arial"/>
          <w:i/>
          <w:iCs/>
          <w:sz w:val="20"/>
          <w:szCs w:val="20"/>
        </w:rPr>
        <w:t>IV. Resultados</w:t>
      </w:r>
      <w:r>
        <w:rPr>
          <w:rFonts w:ascii="Arial" w:hAnsi="Arial" w:cs="Arial"/>
          <w:sz w:val="20"/>
          <w:szCs w:val="20"/>
        </w:rPr>
        <w:t>)</w:t>
      </w:r>
      <w:r w:rsidR="000814E3">
        <w:rPr>
          <w:rFonts w:ascii="Arial" w:hAnsi="Arial" w:cs="Arial"/>
          <w:sz w:val="20"/>
          <w:szCs w:val="20"/>
        </w:rPr>
        <w:t xml:space="preserve"> y estás mismas le permitirán realizar las acciones de inserción, edición, consulta y eliminación de registros en todas las tablas de la base de datos.</w:t>
      </w:r>
    </w:p>
    <w:p w14:paraId="049D5911" w14:textId="34732A39" w:rsidR="000814E3" w:rsidRDefault="000814E3" w:rsidP="000814E3">
      <w:pPr>
        <w:pStyle w:val="ListParagraph"/>
        <w:numPr>
          <w:ilvl w:val="1"/>
          <w:numId w:val="39"/>
        </w:numPr>
        <w:jc w:val="both"/>
        <w:rPr>
          <w:rFonts w:ascii="Arial" w:hAnsi="Arial" w:cs="Arial"/>
          <w:sz w:val="20"/>
          <w:szCs w:val="20"/>
        </w:rPr>
      </w:pPr>
      <w:r>
        <w:rPr>
          <w:rFonts w:ascii="Arial" w:hAnsi="Arial" w:cs="Arial"/>
          <w:sz w:val="20"/>
          <w:szCs w:val="20"/>
        </w:rPr>
        <w:lastRenderedPageBreak/>
        <w:t xml:space="preserve">Los usuarios con el rol de “Usuario” sólo podrán tener acceso a las páginas web “Home”, “PPAP’s”, “BluSeal”, “Cables”, “Tapes” y “Tubes”, y en ellas solo podrá realizar consultas de </w:t>
      </w:r>
      <w:r w:rsidR="00D8705C">
        <w:rPr>
          <w:rFonts w:ascii="Arial" w:hAnsi="Arial" w:cs="Arial"/>
          <w:sz w:val="20"/>
          <w:szCs w:val="20"/>
        </w:rPr>
        <w:t xml:space="preserve">registros </w:t>
      </w:r>
      <w:r>
        <w:rPr>
          <w:rFonts w:ascii="Arial" w:hAnsi="Arial" w:cs="Arial"/>
          <w:sz w:val="20"/>
          <w:szCs w:val="20"/>
        </w:rPr>
        <w:t>de la tabla “ppap” de la base de datos.</w:t>
      </w:r>
    </w:p>
    <w:p w14:paraId="6D6F6E98" w14:textId="5E64B2C0" w:rsidR="00AB5F43" w:rsidRDefault="000814E3" w:rsidP="003026C5">
      <w:pPr>
        <w:pStyle w:val="ListParagraph"/>
        <w:numPr>
          <w:ilvl w:val="0"/>
          <w:numId w:val="39"/>
        </w:numPr>
        <w:jc w:val="both"/>
        <w:rPr>
          <w:rFonts w:ascii="Arial" w:hAnsi="Arial" w:cs="Arial"/>
          <w:sz w:val="20"/>
          <w:szCs w:val="20"/>
        </w:rPr>
      </w:pPr>
      <w:r>
        <w:rPr>
          <w:rFonts w:ascii="Arial" w:hAnsi="Arial" w:cs="Arial"/>
          <w:sz w:val="20"/>
          <w:szCs w:val="20"/>
        </w:rPr>
        <w:t>En las páginas “PPAP’s”, “BluSeal”, “Cables”, “Tapes” y “Tubes” habrá un botón para poder exportar las tablas con la información de los PPAP’s en un archivo de Excel.</w:t>
      </w:r>
    </w:p>
    <w:p w14:paraId="0AEA804F" w14:textId="77777777" w:rsidR="00B92622" w:rsidRDefault="003E0FBE" w:rsidP="003E0FBE">
      <w:pPr>
        <w:jc w:val="both"/>
        <w:rPr>
          <w:rFonts w:ascii="Arial" w:hAnsi="Arial" w:cs="Arial"/>
          <w:sz w:val="20"/>
          <w:szCs w:val="20"/>
        </w:rPr>
      </w:pPr>
      <w:r>
        <w:rPr>
          <w:rFonts w:ascii="Arial" w:hAnsi="Arial" w:cs="Arial"/>
          <w:sz w:val="20"/>
          <w:szCs w:val="20"/>
        </w:rPr>
        <w:t>Una vez, teniendo estos requisitos pude comenzar con el desarrollo de la página web</w:t>
      </w:r>
      <w:r w:rsidR="002959F8">
        <w:rPr>
          <w:rFonts w:ascii="Arial" w:hAnsi="Arial" w:cs="Arial"/>
          <w:sz w:val="20"/>
          <w:szCs w:val="20"/>
        </w:rPr>
        <w:t xml:space="preserve"> haciendo uso de</w:t>
      </w:r>
      <w:r w:rsidR="007B6461">
        <w:rPr>
          <w:rFonts w:ascii="Arial" w:hAnsi="Arial" w:cs="Arial"/>
          <w:sz w:val="20"/>
          <w:szCs w:val="20"/>
        </w:rPr>
        <w:t xml:space="preserve"> </w:t>
      </w:r>
      <w:r w:rsidR="007B6461" w:rsidRPr="007B6461">
        <w:rPr>
          <w:rFonts w:ascii="Arial" w:hAnsi="Arial" w:cs="Arial"/>
          <w:sz w:val="20"/>
          <w:szCs w:val="20"/>
          <w:highlight w:val="cyan"/>
        </w:rPr>
        <w:t>HTML</w:t>
      </w:r>
      <w:r w:rsidR="007B6461">
        <w:rPr>
          <w:rFonts w:ascii="Arial" w:hAnsi="Arial" w:cs="Arial"/>
          <w:sz w:val="20"/>
          <w:szCs w:val="20"/>
        </w:rPr>
        <w:t xml:space="preserve">, </w:t>
      </w:r>
      <w:r w:rsidR="007B6461" w:rsidRPr="007B6461">
        <w:rPr>
          <w:rFonts w:ascii="Arial" w:hAnsi="Arial" w:cs="Arial"/>
          <w:sz w:val="20"/>
          <w:szCs w:val="20"/>
          <w:highlight w:val="cyan"/>
        </w:rPr>
        <w:t>CSS</w:t>
      </w:r>
      <w:r w:rsidR="007B6461">
        <w:rPr>
          <w:rFonts w:ascii="Arial" w:hAnsi="Arial" w:cs="Arial"/>
          <w:sz w:val="20"/>
          <w:szCs w:val="20"/>
        </w:rPr>
        <w:t xml:space="preserve">, </w:t>
      </w:r>
      <w:r w:rsidR="007B6461" w:rsidRPr="007B6461">
        <w:rPr>
          <w:rFonts w:ascii="Arial" w:hAnsi="Arial" w:cs="Arial"/>
          <w:sz w:val="20"/>
          <w:szCs w:val="20"/>
          <w:highlight w:val="cyan"/>
        </w:rPr>
        <w:t>PHP</w:t>
      </w:r>
      <w:r w:rsidR="007B6461">
        <w:rPr>
          <w:rFonts w:ascii="Arial" w:hAnsi="Arial" w:cs="Arial"/>
          <w:sz w:val="20"/>
          <w:szCs w:val="20"/>
        </w:rPr>
        <w:t xml:space="preserve"> y </w:t>
      </w:r>
      <w:r w:rsidR="007B6461" w:rsidRPr="007B6461">
        <w:rPr>
          <w:rFonts w:ascii="Arial" w:hAnsi="Arial" w:cs="Arial"/>
          <w:sz w:val="20"/>
          <w:szCs w:val="20"/>
          <w:highlight w:val="cyan"/>
        </w:rPr>
        <w:t>JavaScript</w:t>
      </w:r>
      <w:r w:rsidR="007B6461">
        <w:rPr>
          <w:rFonts w:ascii="Arial" w:hAnsi="Arial" w:cs="Arial"/>
          <w:sz w:val="20"/>
          <w:szCs w:val="20"/>
        </w:rPr>
        <w:t>.</w:t>
      </w:r>
      <w:r w:rsidR="00CA0CCE">
        <w:rPr>
          <w:rFonts w:ascii="Arial" w:hAnsi="Arial" w:cs="Arial"/>
          <w:sz w:val="20"/>
          <w:szCs w:val="20"/>
        </w:rPr>
        <w:t xml:space="preserve"> </w:t>
      </w:r>
    </w:p>
    <w:p w14:paraId="0D2F1F6A" w14:textId="11265525" w:rsidR="00CA0CCE" w:rsidRDefault="00B92622" w:rsidP="003E0FBE">
      <w:pPr>
        <w:jc w:val="both"/>
        <w:rPr>
          <w:rFonts w:ascii="Arial" w:hAnsi="Arial" w:cs="Arial"/>
          <w:sz w:val="20"/>
          <w:szCs w:val="20"/>
        </w:rPr>
      </w:pPr>
      <w:r>
        <w:rPr>
          <w:rFonts w:ascii="Arial" w:hAnsi="Arial" w:cs="Arial"/>
          <w:sz w:val="20"/>
          <w:szCs w:val="20"/>
        </w:rPr>
        <w:t>Comencé</w:t>
      </w:r>
      <w:r w:rsidR="00CA0CCE">
        <w:rPr>
          <w:rFonts w:ascii="Arial" w:hAnsi="Arial" w:cs="Arial"/>
          <w:sz w:val="20"/>
          <w:szCs w:val="20"/>
        </w:rPr>
        <w:t xml:space="preserve"> realizando la página de inicio de sesión</w:t>
      </w:r>
      <w:r>
        <w:rPr>
          <w:rFonts w:ascii="Arial" w:hAnsi="Arial" w:cs="Arial"/>
          <w:sz w:val="20"/>
          <w:szCs w:val="20"/>
        </w:rPr>
        <w:t>,</w:t>
      </w:r>
      <w:r w:rsidR="00CA0CCE">
        <w:rPr>
          <w:rFonts w:ascii="Arial" w:hAnsi="Arial" w:cs="Arial"/>
          <w:sz w:val="20"/>
          <w:szCs w:val="20"/>
        </w:rPr>
        <w:t xml:space="preserve"> la cuál no permite el registro de nuevos usuarios (solo funciona para iniciar sesión con usuarios creados por </w:t>
      </w:r>
      <w:r>
        <w:rPr>
          <w:rFonts w:ascii="Arial" w:hAnsi="Arial" w:cs="Arial"/>
          <w:sz w:val="20"/>
          <w:szCs w:val="20"/>
        </w:rPr>
        <w:t>los usuarios con el rol de “Administrador” en la página “Users”</w:t>
      </w:r>
      <w:r w:rsidR="00CA0CCE">
        <w:rPr>
          <w:rFonts w:ascii="Arial" w:hAnsi="Arial" w:cs="Arial"/>
          <w:sz w:val="20"/>
          <w:szCs w:val="20"/>
        </w:rPr>
        <w:t>)</w:t>
      </w:r>
      <w:r w:rsidR="00645BD3">
        <w:rPr>
          <w:rFonts w:ascii="Arial" w:hAnsi="Arial" w:cs="Arial"/>
          <w:sz w:val="20"/>
          <w:szCs w:val="20"/>
        </w:rPr>
        <w:t>.</w:t>
      </w:r>
      <w:r>
        <w:rPr>
          <w:rFonts w:ascii="Arial" w:hAnsi="Arial" w:cs="Arial"/>
          <w:sz w:val="20"/>
          <w:szCs w:val="20"/>
        </w:rPr>
        <w:t xml:space="preserve"> </w:t>
      </w:r>
      <w:r w:rsidR="00645BD3">
        <w:rPr>
          <w:rFonts w:ascii="Arial" w:hAnsi="Arial" w:cs="Arial"/>
          <w:sz w:val="20"/>
          <w:szCs w:val="20"/>
        </w:rPr>
        <w:t>E</w:t>
      </w:r>
      <w:r>
        <w:rPr>
          <w:rFonts w:ascii="Arial" w:hAnsi="Arial" w:cs="Arial"/>
          <w:sz w:val="20"/>
          <w:szCs w:val="20"/>
        </w:rPr>
        <w:t>n esta página se le solicita al usuario introducir su nombre de usuario y contraseña, si introduce un nombre de usuario y una contraseña válidos, el usuario será redirigido a la página de bienvenida “Home”</w:t>
      </w:r>
      <w:r w:rsidR="008B56D5">
        <w:rPr>
          <w:rFonts w:ascii="Arial" w:hAnsi="Arial" w:cs="Arial"/>
          <w:sz w:val="20"/>
          <w:szCs w:val="20"/>
        </w:rPr>
        <w:t>; en caso de que no coincidan el nombre de usuario y la contraseña con un usuario válido, se le notificará al usuario que está introduciendo incorrectamente esos datos y no le permitirá acceder a página de bienvenida, hasta introducir correctamente su nombre de usuario y contraseña.</w:t>
      </w:r>
    </w:p>
    <w:p w14:paraId="25005484" w14:textId="58073E16" w:rsidR="008B56D5" w:rsidRDefault="008B56D5" w:rsidP="003E0FBE">
      <w:pPr>
        <w:jc w:val="both"/>
        <w:rPr>
          <w:rFonts w:ascii="Arial" w:hAnsi="Arial" w:cs="Arial"/>
          <w:sz w:val="20"/>
          <w:szCs w:val="20"/>
        </w:rPr>
      </w:pPr>
      <w:r>
        <w:rPr>
          <w:rFonts w:ascii="Arial" w:hAnsi="Arial" w:cs="Arial"/>
          <w:sz w:val="20"/>
          <w:szCs w:val="20"/>
        </w:rPr>
        <w:t>Después realicé la página de bienvenida</w:t>
      </w:r>
      <w:r w:rsidR="00850D40">
        <w:rPr>
          <w:rFonts w:ascii="Arial" w:hAnsi="Arial" w:cs="Arial"/>
          <w:sz w:val="20"/>
          <w:szCs w:val="20"/>
        </w:rPr>
        <w:t xml:space="preserve"> “Home”</w:t>
      </w:r>
      <w:r>
        <w:rPr>
          <w:rFonts w:ascii="Arial" w:hAnsi="Arial" w:cs="Arial"/>
          <w:sz w:val="20"/>
          <w:szCs w:val="20"/>
        </w:rPr>
        <w:t>, la cual solo contiene un mensaje de bienvenida al usuario junto con el propósito de la página, que es la administración de los PPAP’s del Departamento de Calidad de Eurotech.</w:t>
      </w:r>
    </w:p>
    <w:p w14:paraId="3DF94BCC" w14:textId="352ABA4A" w:rsidR="002B5514" w:rsidRDefault="00645BD3" w:rsidP="002B5514">
      <w:pPr>
        <w:jc w:val="both"/>
        <w:rPr>
          <w:rFonts w:ascii="Arial" w:hAnsi="Arial" w:cs="Arial"/>
          <w:sz w:val="20"/>
          <w:szCs w:val="20"/>
        </w:rPr>
      </w:pPr>
      <w:r>
        <w:rPr>
          <w:rFonts w:ascii="Arial" w:hAnsi="Arial" w:cs="Arial"/>
          <w:sz w:val="20"/>
          <w:szCs w:val="20"/>
        </w:rPr>
        <w:t>Posteriormente creé la página</w:t>
      </w:r>
      <w:r w:rsidR="00850D40">
        <w:rPr>
          <w:rFonts w:ascii="Arial" w:hAnsi="Arial" w:cs="Arial"/>
          <w:sz w:val="20"/>
          <w:szCs w:val="20"/>
        </w:rPr>
        <w:t xml:space="preserve"> de clientes</w:t>
      </w:r>
      <w:r>
        <w:rPr>
          <w:rFonts w:ascii="Arial" w:hAnsi="Arial" w:cs="Arial"/>
          <w:sz w:val="20"/>
          <w:szCs w:val="20"/>
        </w:rPr>
        <w:t xml:space="preserve"> </w:t>
      </w:r>
      <w:r w:rsidR="00850D40">
        <w:rPr>
          <w:rFonts w:ascii="Arial" w:hAnsi="Arial" w:cs="Arial"/>
          <w:sz w:val="20"/>
          <w:szCs w:val="20"/>
        </w:rPr>
        <w:t>“</w:t>
      </w:r>
      <w:proofErr w:type="spellStart"/>
      <w:r w:rsidR="00850D40">
        <w:rPr>
          <w:rFonts w:ascii="Arial" w:hAnsi="Arial" w:cs="Arial"/>
          <w:sz w:val="20"/>
          <w:szCs w:val="20"/>
        </w:rPr>
        <w:t>Customers</w:t>
      </w:r>
      <w:proofErr w:type="spellEnd"/>
      <w:r w:rsidR="00850D40">
        <w:rPr>
          <w:rFonts w:ascii="Arial" w:hAnsi="Arial" w:cs="Arial"/>
          <w:sz w:val="20"/>
          <w:szCs w:val="20"/>
        </w:rPr>
        <w:t>”</w:t>
      </w:r>
      <w:r>
        <w:rPr>
          <w:rFonts w:ascii="Arial" w:hAnsi="Arial" w:cs="Arial"/>
          <w:sz w:val="20"/>
          <w:szCs w:val="20"/>
        </w:rPr>
        <w:t xml:space="preserve">, la cual contiene: </w:t>
      </w:r>
    </w:p>
    <w:p w14:paraId="661648C1" w14:textId="0C3CC40A" w:rsidR="00645BD3" w:rsidRDefault="00645BD3" w:rsidP="00D831B4">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w:t>
      </w:r>
      <w:r w:rsidR="002B5514" w:rsidRPr="002B5514">
        <w:rPr>
          <w:rFonts w:ascii="Arial" w:hAnsi="Arial" w:cs="Arial"/>
          <w:sz w:val="20"/>
          <w:szCs w:val="20"/>
        </w:rPr>
        <w:t>, que le permite a los u</w:t>
      </w:r>
      <w:r w:rsidR="00D831B4">
        <w:rPr>
          <w:rFonts w:ascii="Arial" w:hAnsi="Arial" w:cs="Arial"/>
          <w:sz w:val="20"/>
          <w:szCs w:val="20"/>
        </w:rPr>
        <w:t xml:space="preserve">suarios realizar consultas por cada campo de la tabla de clientes, ya sea para realizar consultas por 1 solo campo </w:t>
      </w:r>
      <w:r w:rsidR="00D831B4">
        <w:rPr>
          <w:rFonts w:ascii="Arial" w:hAnsi="Arial" w:cs="Arial"/>
          <w:sz w:val="20"/>
          <w:szCs w:val="20"/>
        </w:rPr>
        <w:t xml:space="preserve">de la tabla </w:t>
      </w:r>
      <w:r w:rsidR="00D831B4">
        <w:rPr>
          <w:rFonts w:ascii="Arial" w:hAnsi="Arial" w:cs="Arial"/>
          <w:sz w:val="20"/>
          <w:szCs w:val="20"/>
        </w:rPr>
        <w:t>o por 2 o m</w:t>
      </w:r>
      <w:r w:rsidR="00D831B4">
        <w:rPr>
          <w:rFonts w:ascii="Arial" w:hAnsi="Arial" w:cs="Arial"/>
          <w:sz w:val="20"/>
          <w:szCs w:val="20"/>
        </w:rPr>
        <w:t>á</w:t>
      </w:r>
      <w:r w:rsidR="00D831B4">
        <w:rPr>
          <w:rFonts w:ascii="Arial" w:hAnsi="Arial" w:cs="Arial"/>
          <w:sz w:val="20"/>
          <w:szCs w:val="20"/>
        </w:rPr>
        <w:t>s campos de la tabla a la vez.</w:t>
      </w:r>
    </w:p>
    <w:p w14:paraId="3EC198CA" w14:textId="22B3DDC4" w:rsidR="00D831B4" w:rsidRDefault="00D831B4" w:rsidP="00D831B4">
      <w:pPr>
        <w:pStyle w:val="ListParagraph"/>
        <w:numPr>
          <w:ilvl w:val="0"/>
          <w:numId w:val="42"/>
        </w:numPr>
        <w:jc w:val="both"/>
        <w:rPr>
          <w:rFonts w:ascii="Arial" w:hAnsi="Arial" w:cs="Arial"/>
          <w:sz w:val="20"/>
          <w:szCs w:val="20"/>
        </w:rPr>
      </w:pPr>
      <w:r>
        <w:rPr>
          <w:rFonts w:ascii="Arial" w:hAnsi="Arial" w:cs="Arial"/>
          <w:sz w:val="20"/>
          <w:szCs w:val="20"/>
        </w:rPr>
        <w:t xml:space="preserve">Un botón para abrir el formulario de registro de clientes, que le permite a los usuarios ingresar los datos de un nuevo cliente a la tabla de clientes. Además de </w:t>
      </w:r>
      <w:r w:rsidR="0095458F">
        <w:rPr>
          <w:rFonts w:ascii="Arial" w:hAnsi="Arial" w:cs="Arial"/>
          <w:sz w:val="20"/>
          <w:szCs w:val="20"/>
        </w:rPr>
        <w:t>contar con mensajes de error en los siguientes casos:</w:t>
      </w:r>
    </w:p>
    <w:p w14:paraId="251DECA4" w14:textId="44F029C1" w:rsidR="0095458F" w:rsidRDefault="0095458F" w:rsidP="0095458F">
      <w:pPr>
        <w:pStyle w:val="ListParagraph"/>
        <w:numPr>
          <w:ilvl w:val="1"/>
          <w:numId w:val="42"/>
        </w:numPr>
        <w:jc w:val="both"/>
        <w:rPr>
          <w:rFonts w:ascii="Arial" w:hAnsi="Arial" w:cs="Arial"/>
          <w:sz w:val="20"/>
          <w:szCs w:val="20"/>
        </w:rPr>
      </w:pPr>
      <w:r>
        <w:rPr>
          <w:rFonts w:ascii="Arial" w:hAnsi="Arial" w:cs="Arial"/>
          <w:sz w:val="20"/>
          <w:szCs w:val="20"/>
        </w:rPr>
        <w:t>Cuando el dato ingresado en el campo “</w:t>
      </w:r>
      <w:proofErr w:type="spellStart"/>
      <w:r>
        <w:rPr>
          <w:rFonts w:ascii="Arial" w:hAnsi="Arial" w:cs="Arial"/>
          <w:sz w:val="20"/>
          <w:szCs w:val="20"/>
        </w:rPr>
        <w:t>Customer</w:t>
      </w:r>
      <w:proofErr w:type="spellEnd"/>
      <w:r>
        <w:rPr>
          <w:rFonts w:ascii="Arial" w:hAnsi="Arial" w:cs="Arial"/>
          <w:sz w:val="20"/>
          <w:szCs w:val="20"/>
        </w:rPr>
        <w:t xml:space="preserve"> ID” no comience con ‘CUS’.</w:t>
      </w:r>
    </w:p>
    <w:p w14:paraId="5907918F" w14:textId="3F7FD105" w:rsidR="0095458F" w:rsidRDefault="0095458F" w:rsidP="0095458F">
      <w:pPr>
        <w:pStyle w:val="ListParagraph"/>
        <w:numPr>
          <w:ilvl w:val="1"/>
          <w:numId w:val="42"/>
        </w:numPr>
        <w:jc w:val="both"/>
        <w:rPr>
          <w:rFonts w:ascii="Arial" w:hAnsi="Arial" w:cs="Arial"/>
          <w:sz w:val="20"/>
          <w:szCs w:val="20"/>
        </w:rPr>
      </w:pPr>
      <w:r>
        <w:rPr>
          <w:rFonts w:ascii="Arial" w:hAnsi="Arial" w:cs="Arial"/>
          <w:sz w:val="20"/>
          <w:szCs w:val="20"/>
        </w:rPr>
        <w:t xml:space="preserve">Cuando </w:t>
      </w:r>
      <w:r>
        <w:rPr>
          <w:rFonts w:ascii="Arial" w:hAnsi="Arial" w:cs="Arial"/>
          <w:sz w:val="20"/>
          <w:szCs w:val="20"/>
        </w:rPr>
        <w:t>e</w:t>
      </w:r>
      <w:r>
        <w:rPr>
          <w:rFonts w:ascii="Arial" w:hAnsi="Arial" w:cs="Arial"/>
          <w:sz w:val="20"/>
          <w:szCs w:val="20"/>
        </w:rPr>
        <w:t>l dato ingresado en el campo “</w:t>
      </w:r>
      <w:proofErr w:type="spellStart"/>
      <w:r>
        <w:rPr>
          <w:rFonts w:ascii="Arial" w:hAnsi="Arial" w:cs="Arial"/>
          <w:sz w:val="20"/>
          <w:szCs w:val="20"/>
        </w:rPr>
        <w:t>Customer</w:t>
      </w:r>
      <w:proofErr w:type="spellEnd"/>
      <w:r>
        <w:rPr>
          <w:rFonts w:ascii="Arial" w:hAnsi="Arial" w:cs="Arial"/>
          <w:sz w:val="20"/>
          <w:szCs w:val="20"/>
        </w:rPr>
        <w:t xml:space="preserve"> ID” </w:t>
      </w:r>
      <w:r>
        <w:rPr>
          <w:rFonts w:ascii="Arial" w:hAnsi="Arial" w:cs="Arial"/>
          <w:sz w:val="20"/>
          <w:szCs w:val="20"/>
        </w:rPr>
        <w:t xml:space="preserve">contenga caracteres que no sean números después de </w:t>
      </w:r>
      <w:r>
        <w:rPr>
          <w:rFonts w:ascii="Arial" w:hAnsi="Arial" w:cs="Arial"/>
          <w:sz w:val="20"/>
          <w:szCs w:val="20"/>
        </w:rPr>
        <w:t>‘CUS’.</w:t>
      </w:r>
    </w:p>
    <w:p w14:paraId="1E4E42E3" w14:textId="08C82148" w:rsidR="009262A6" w:rsidRPr="009262A6" w:rsidRDefault="009262A6" w:rsidP="009262A6">
      <w:pPr>
        <w:pStyle w:val="ListParagraph"/>
        <w:numPr>
          <w:ilvl w:val="1"/>
          <w:numId w:val="42"/>
        </w:numPr>
        <w:jc w:val="both"/>
        <w:rPr>
          <w:rFonts w:ascii="Arial" w:hAnsi="Arial" w:cs="Arial"/>
          <w:sz w:val="20"/>
          <w:szCs w:val="20"/>
        </w:rPr>
      </w:pPr>
      <w:r>
        <w:rPr>
          <w:rFonts w:ascii="Arial" w:hAnsi="Arial" w:cs="Arial"/>
          <w:sz w:val="20"/>
          <w:szCs w:val="20"/>
        </w:rPr>
        <w:t>Cuando se dupliquen los datos de los campos “</w:t>
      </w:r>
      <w:proofErr w:type="spellStart"/>
      <w:r>
        <w:rPr>
          <w:rFonts w:ascii="Arial" w:hAnsi="Arial" w:cs="Arial"/>
          <w:sz w:val="20"/>
          <w:szCs w:val="20"/>
        </w:rPr>
        <w:t>Customer</w:t>
      </w:r>
      <w:proofErr w:type="spellEnd"/>
      <w:r>
        <w:rPr>
          <w:rFonts w:ascii="Arial" w:hAnsi="Arial" w:cs="Arial"/>
          <w:sz w:val="20"/>
          <w:szCs w:val="20"/>
        </w:rPr>
        <w:t xml:space="preserve">” y “Country” de un cliente que ya exista en la tabla </w:t>
      </w:r>
      <w:r>
        <w:rPr>
          <w:rFonts w:ascii="Arial" w:hAnsi="Arial" w:cs="Arial"/>
          <w:sz w:val="20"/>
          <w:szCs w:val="20"/>
        </w:rPr>
        <w:t xml:space="preserve">de </w:t>
      </w:r>
      <w:r>
        <w:rPr>
          <w:rFonts w:ascii="Arial" w:hAnsi="Arial" w:cs="Arial"/>
          <w:sz w:val="20"/>
          <w:szCs w:val="20"/>
        </w:rPr>
        <w:t>clientes.</w:t>
      </w:r>
    </w:p>
    <w:p w14:paraId="39F9B074" w14:textId="2807EFD0" w:rsidR="0095458F" w:rsidRDefault="0095458F" w:rsidP="0095458F">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el </w:t>
      </w:r>
      <w:r>
        <w:rPr>
          <w:rFonts w:ascii="Arial" w:hAnsi="Arial" w:cs="Arial"/>
          <w:sz w:val="20"/>
          <w:szCs w:val="20"/>
        </w:rPr>
        <w:t>dato ingresado en el campo “</w:t>
      </w:r>
      <w:proofErr w:type="spellStart"/>
      <w:r>
        <w:rPr>
          <w:rFonts w:ascii="Arial" w:hAnsi="Arial" w:cs="Arial"/>
          <w:sz w:val="20"/>
          <w:szCs w:val="20"/>
        </w:rPr>
        <w:t>Customer</w:t>
      </w:r>
      <w:proofErr w:type="spellEnd"/>
      <w:r>
        <w:rPr>
          <w:rFonts w:ascii="Arial" w:hAnsi="Arial" w:cs="Arial"/>
          <w:sz w:val="20"/>
          <w:szCs w:val="20"/>
        </w:rPr>
        <w:t xml:space="preserve"> </w:t>
      </w:r>
      <w:r>
        <w:rPr>
          <w:rFonts w:ascii="Arial" w:hAnsi="Arial" w:cs="Arial"/>
          <w:sz w:val="20"/>
          <w:szCs w:val="20"/>
        </w:rPr>
        <w:t xml:space="preserve">PPAP </w:t>
      </w:r>
      <w:proofErr w:type="spellStart"/>
      <w:r>
        <w:rPr>
          <w:rFonts w:ascii="Arial" w:hAnsi="Arial" w:cs="Arial"/>
          <w:sz w:val="20"/>
          <w:szCs w:val="20"/>
        </w:rPr>
        <w:t>Number</w:t>
      </w:r>
      <w:proofErr w:type="spellEnd"/>
      <w:r>
        <w:rPr>
          <w:rFonts w:ascii="Arial" w:hAnsi="Arial" w:cs="Arial"/>
          <w:sz w:val="20"/>
          <w:szCs w:val="20"/>
        </w:rPr>
        <w:t>”</w:t>
      </w:r>
      <w:r>
        <w:rPr>
          <w:rFonts w:ascii="Arial" w:hAnsi="Arial" w:cs="Arial"/>
          <w:sz w:val="20"/>
          <w:szCs w:val="20"/>
        </w:rPr>
        <w:t xml:space="preserve"> no cumpla con el formato </w:t>
      </w:r>
      <w:r w:rsidRPr="0095458F">
        <w:rPr>
          <w:rFonts w:ascii="Arial" w:hAnsi="Arial" w:cs="Arial"/>
          <w:sz w:val="20"/>
          <w:szCs w:val="20"/>
          <w:lang w:val="es-MX"/>
        </w:rPr>
        <w:t>'PP00000'</w:t>
      </w:r>
      <w:r>
        <w:rPr>
          <w:rFonts w:ascii="Arial" w:hAnsi="Arial" w:cs="Arial"/>
          <w:sz w:val="20"/>
          <w:szCs w:val="20"/>
          <w:lang w:val="es-MX"/>
        </w:rPr>
        <w:t>.</w:t>
      </w:r>
    </w:p>
    <w:p w14:paraId="3288F467" w14:textId="5063C3D3" w:rsidR="009262A6" w:rsidRDefault="009262A6" w:rsidP="009262A6">
      <w:pPr>
        <w:pStyle w:val="ListParagraph"/>
        <w:numPr>
          <w:ilvl w:val="1"/>
          <w:numId w:val="42"/>
        </w:numPr>
        <w:jc w:val="both"/>
        <w:rPr>
          <w:rFonts w:ascii="Arial" w:hAnsi="Arial" w:cs="Arial"/>
          <w:sz w:val="20"/>
          <w:szCs w:val="20"/>
          <w:lang w:val="es-MX"/>
        </w:rPr>
      </w:pPr>
      <w:r>
        <w:rPr>
          <w:rFonts w:ascii="Arial" w:hAnsi="Arial" w:cs="Arial"/>
          <w:sz w:val="20"/>
          <w:szCs w:val="20"/>
        </w:rPr>
        <w:t>Cuando se duplique</w:t>
      </w:r>
      <w:r>
        <w:rPr>
          <w:rFonts w:ascii="Arial" w:hAnsi="Arial" w:cs="Arial"/>
          <w:sz w:val="20"/>
          <w:szCs w:val="20"/>
        </w:rPr>
        <w:t xml:space="preserve"> el dato</w:t>
      </w:r>
      <w:r>
        <w:rPr>
          <w:rFonts w:ascii="Arial" w:hAnsi="Arial" w:cs="Arial"/>
          <w:sz w:val="20"/>
          <w:szCs w:val="20"/>
        </w:rPr>
        <w:t xml:space="preserve"> </w:t>
      </w:r>
      <w:r>
        <w:rPr>
          <w:rFonts w:ascii="Arial" w:hAnsi="Arial" w:cs="Arial"/>
          <w:sz w:val="20"/>
          <w:szCs w:val="20"/>
        </w:rPr>
        <w:t>d</w:t>
      </w:r>
      <w:r>
        <w:rPr>
          <w:rFonts w:ascii="Arial" w:hAnsi="Arial" w:cs="Arial"/>
          <w:sz w:val="20"/>
          <w:szCs w:val="20"/>
        </w:rPr>
        <w:t>el campo “</w:t>
      </w:r>
      <w:proofErr w:type="spellStart"/>
      <w:r>
        <w:rPr>
          <w:rFonts w:ascii="Arial" w:hAnsi="Arial" w:cs="Arial"/>
          <w:sz w:val="20"/>
          <w:szCs w:val="20"/>
        </w:rPr>
        <w:t>Customer</w:t>
      </w:r>
      <w:proofErr w:type="spellEnd"/>
      <w:r>
        <w:rPr>
          <w:rFonts w:ascii="Arial" w:hAnsi="Arial" w:cs="Arial"/>
          <w:sz w:val="20"/>
          <w:szCs w:val="20"/>
        </w:rPr>
        <w:t xml:space="preserve"> PPAP </w:t>
      </w:r>
      <w:proofErr w:type="spellStart"/>
      <w:r>
        <w:rPr>
          <w:rFonts w:ascii="Arial" w:hAnsi="Arial" w:cs="Arial"/>
          <w:sz w:val="20"/>
          <w:szCs w:val="20"/>
        </w:rPr>
        <w:t>Number</w:t>
      </w:r>
      <w:proofErr w:type="spellEnd"/>
      <w:r>
        <w:rPr>
          <w:rFonts w:ascii="Arial" w:hAnsi="Arial" w:cs="Arial"/>
          <w:sz w:val="20"/>
          <w:szCs w:val="20"/>
        </w:rPr>
        <w:t xml:space="preserve">” </w:t>
      </w:r>
      <w:r>
        <w:rPr>
          <w:rFonts w:ascii="Arial" w:hAnsi="Arial" w:cs="Arial"/>
          <w:sz w:val="20"/>
          <w:szCs w:val="20"/>
        </w:rPr>
        <w:t>de un cliente que ya exista en la tabla de clientes</w:t>
      </w:r>
      <w:r>
        <w:rPr>
          <w:rFonts w:ascii="Arial" w:hAnsi="Arial" w:cs="Arial"/>
          <w:sz w:val="20"/>
          <w:szCs w:val="20"/>
          <w:lang w:val="es-MX"/>
        </w:rPr>
        <w:t>.</w:t>
      </w:r>
    </w:p>
    <w:p w14:paraId="76B3D0D0" w14:textId="53BE0250" w:rsidR="009262A6" w:rsidRDefault="009262A6" w:rsidP="008607C1">
      <w:pPr>
        <w:pStyle w:val="ListParagraph"/>
        <w:numPr>
          <w:ilvl w:val="1"/>
          <w:numId w:val="42"/>
        </w:numPr>
        <w:jc w:val="both"/>
        <w:rPr>
          <w:rFonts w:ascii="Arial" w:hAnsi="Arial" w:cs="Arial"/>
          <w:sz w:val="20"/>
          <w:szCs w:val="20"/>
          <w:lang w:val="es-MX"/>
        </w:rPr>
      </w:pPr>
      <w:r w:rsidRPr="009262A6">
        <w:rPr>
          <w:rFonts w:ascii="Arial" w:hAnsi="Arial" w:cs="Arial"/>
          <w:sz w:val="20"/>
          <w:szCs w:val="20"/>
        </w:rPr>
        <w:t xml:space="preserve">Cuando </w:t>
      </w:r>
      <w:r>
        <w:rPr>
          <w:rFonts w:ascii="Arial" w:hAnsi="Arial" w:cs="Arial"/>
          <w:sz w:val="20"/>
          <w:szCs w:val="20"/>
        </w:rPr>
        <w:t>no se haya seleccionado al menos 1 producto para el cliente</w:t>
      </w:r>
      <w:r w:rsidRPr="009262A6">
        <w:rPr>
          <w:rFonts w:ascii="Arial" w:hAnsi="Arial" w:cs="Arial"/>
          <w:sz w:val="20"/>
          <w:szCs w:val="20"/>
          <w:lang w:val="es-MX"/>
        </w:rPr>
        <w:t>.</w:t>
      </w:r>
    </w:p>
    <w:p w14:paraId="605C4D2A" w14:textId="404CBB81" w:rsidR="006C04E2" w:rsidRPr="006C04E2" w:rsidRDefault="006C04E2" w:rsidP="006C04E2">
      <w:pPr>
        <w:pStyle w:val="ListParagraph"/>
        <w:numPr>
          <w:ilvl w:val="0"/>
          <w:numId w:val="44"/>
        </w:numPr>
        <w:jc w:val="both"/>
        <w:rPr>
          <w:rFonts w:ascii="Arial" w:hAnsi="Arial" w:cs="Arial"/>
          <w:sz w:val="20"/>
          <w:szCs w:val="20"/>
          <w:lang w:val="es-MX"/>
        </w:rPr>
      </w:pPr>
      <w:r>
        <w:rPr>
          <w:rFonts w:ascii="Arial" w:hAnsi="Arial" w:cs="Arial"/>
          <w:sz w:val="20"/>
          <w:szCs w:val="20"/>
          <w:lang w:val="es-MX"/>
        </w:rPr>
        <w:t>Una tabla en la que se puedan visualizar todos los datos de los clientes registrados en la base de datos.</w:t>
      </w:r>
    </w:p>
    <w:p w14:paraId="21556E09" w14:textId="66B977D8" w:rsidR="009262A6" w:rsidRDefault="009262A6" w:rsidP="009262A6">
      <w:pPr>
        <w:pStyle w:val="ListParagraph"/>
        <w:numPr>
          <w:ilvl w:val="0"/>
          <w:numId w:val="42"/>
        </w:numPr>
        <w:jc w:val="both"/>
        <w:rPr>
          <w:rFonts w:ascii="Arial" w:hAnsi="Arial" w:cs="Arial"/>
          <w:sz w:val="20"/>
          <w:szCs w:val="20"/>
        </w:rPr>
      </w:pPr>
      <w:r>
        <w:rPr>
          <w:rFonts w:ascii="Arial" w:hAnsi="Arial" w:cs="Arial"/>
          <w:sz w:val="20"/>
          <w:szCs w:val="20"/>
        </w:rPr>
        <w:t>Un botón</w:t>
      </w:r>
      <w:r>
        <w:rPr>
          <w:rFonts w:ascii="Arial" w:hAnsi="Arial" w:cs="Arial"/>
          <w:sz w:val="20"/>
          <w:szCs w:val="20"/>
        </w:rPr>
        <w:t xml:space="preserve"> en cada registro de la tabla de clientes</w:t>
      </w:r>
      <w:r>
        <w:rPr>
          <w:rFonts w:ascii="Arial" w:hAnsi="Arial" w:cs="Arial"/>
          <w:sz w:val="20"/>
          <w:szCs w:val="20"/>
        </w:rPr>
        <w:t xml:space="preserve"> para abrir el formulario de </w:t>
      </w:r>
      <w:r>
        <w:rPr>
          <w:rFonts w:ascii="Arial" w:hAnsi="Arial" w:cs="Arial"/>
          <w:sz w:val="20"/>
          <w:szCs w:val="20"/>
        </w:rPr>
        <w:t>edición</w:t>
      </w:r>
      <w:r>
        <w:rPr>
          <w:rFonts w:ascii="Arial" w:hAnsi="Arial" w:cs="Arial"/>
          <w:sz w:val="20"/>
          <w:szCs w:val="20"/>
        </w:rPr>
        <w:t xml:space="preserve">, que le permite a los usuarios </w:t>
      </w:r>
      <w:r>
        <w:rPr>
          <w:rFonts w:ascii="Arial" w:hAnsi="Arial" w:cs="Arial"/>
          <w:sz w:val="20"/>
          <w:szCs w:val="20"/>
        </w:rPr>
        <w:t>editar</w:t>
      </w:r>
      <w:r>
        <w:rPr>
          <w:rFonts w:ascii="Arial" w:hAnsi="Arial" w:cs="Arial"/>
          <w:sz w:val="20"/>
          <w:szCs w:val="20"/>
        </w:rPr>
        <w:t xml:space="preserve"> los datos de un cliente </w:t>
      </w:r>
      <w:r>
        <w:rPr>
          <w:rFonts w:ascii="Arial" w:hAnsi="Arial" w:cs="Arial"/>
          <w:sz w:val="20"/>
          <w:szCs w:val="20"/>
        </w:rPr>
        <w:t>de</w:t>
      </w:r>
      <w:r>
        <w:rPr>
          <w:rFonts w:ascii="Arial" w:hAnsi="Arial" w:cs="Arial"/>
          <w:sz w:val="20"/>
          <w:szCs w:val="20"/>
        </w:rPr>
        <w:t xml:space="preserve"> la tabla. Además de contar con mensajes de error en los siguientes casos:</w:t>
      </w:r>
    </w:p>
    <w:p w14:paraId="656B1540" w14:textId="77777777" w:rsidR="009262A6" w:rsidRDefault="009262A6" w:rsidP="009262A6">
      <w:pPr>
        <w:pStyle w:val="ListParagraph"/>
        <w:numPr>
          <w:ilvl w:val="1"/>
          <w:numId w:val="42"/>
        </w:numPr>
        <w:jc w:val="both"/>
        <w:rPr>
          <w:rFonts w:ascii="Arial" w:hAnsi="Arial" w:cs="Arial"/>
          <w:sz w:val="20"/>
          <w:szCs w:val="20"/>
        </w:rPr>
      </w:pPr>
      <w:r>
        <w:rPr>
          <w:rFonts w:ascii="Arial" w:hAnsi="Arial" w:cs="Arial"/>
          <w:sz w:val="20"/>
          <w:szCs w:val="20"/>
        </w:rPr>
        <w:t>Cuando el dato ingresado en el campo “</w:t>
      </w:r>
      <w:proofErr w:type="spellStart"/>
      <w:r>
        <w:rPr>
          <w:rFonts w:ascii="Arial" w:hAnsi="Arial" w:cs="Arial"/>
          <w:sz w:val="20"/>
          <w:szCs w:val="20"/>
        </w:rPr>
        <w:t>Customer</w:t>
      </w:r>
      <w:proofErr w:type="spellEnd"/>
      <w:r>
        <w:rPr>
          <w:rFonts w:ascii="Arial" w:hAnsi="Arial" w:cs="Arial"/>
          <w:sz w:val="20"/>
          <w:szCs w:val="20"/>
        </w:rPr>
        <w:t xml:space="preserve"> ID” no comience con ‘CUS’.</w:t>
      </w:r>
    </w:p>
    <w:p w14:paraId="581B2B1D" w14:textId="77777777" w:rsidR="009262A6" w:rsidRDefault="009262A6" w:rsidP="009262A6">
      <w:pPr>
        <w:pStyle w:val="ListParagraph"/>
        <w:numPr>
          <w:ilvl w:val="1"/>
          <w:numId w:val="42"/>
        </w:numPr>
        <w:jc w:val="both"/>
        <w:rPr>
          <w:rFonts w:ascii="Arial" w:hAnsi="Arial" w:cs="Arial"/>
          <w:sz w:val="20"/>
          <w:szCs w:val="20"/>
        </w:rPr>
      </w:pPr>
      <w:r>
        <w:rPr>
          <w:rFonts w:ascii="Arial" w:hAnsi="Arial" w:cs="Arial"/>
          <w:sz w:val="20"/>
          <w:szCs w:val="20"/>
        </w:rPr>
        <w:lastRenderedPageBreak/>
        <w:t>Cuando el dato ingresado en el campo “</w:t>
      </w:r>
      <w:proofErr w:type="spellStart"/>
      <w:r>
        <w:rPr>
          <w:rFonts w:ascii="Arial" w:hAnsi="Arial" w:cs="Arial"/>
          <w:sz w:val="20"/>
          <w:szCs w:val="20"/>
        </w:rPr>
        <w:t>Customer</w:t>
      </w:r>
      <w:proofErr w:type="spellEnd"/>
      <w:r>
        <w:rPr>
          <w:rFonts w:ascii="Arial" w:hAnsi="Arial" w:cs="Arial"/>
          <w:sz w:val="20"/>
          <w:szCs w:val="20"/>
        </w:rPr>
        <w:t xml:space="preserve"> ID” contenga caracteres que no sean números después de ‘CUS’.</w:t>
      </w:r>
    </w:p>
    <w:p w14:paraId="2551E2D6" w14:textId="77777777" w:rsidR="009262A6" w:rsidRPr="009262A6" w:rsidRDefault="009262A6" w:rsidP="009262A6">
      <w:pPr>
        <w:pStyle w:val="ListParagraph"/>
        <w:numPr>
          <w:ilvl w:val="1"/>
          <w:numId w:val="42"/>
        </w:numPr>
        <w:jc w:val="both"/>
        <w:rPr>
          <w:rFonts w:ascii="Arial" w:hAnsi="Arial" w:cs="Arial"/>
          <w:sz w:val="20"/>
          <w:szCs w:val="20"/>
        </w:rPr>
      </w:pPr>
      <w:r>
        <w:rPr>
          <w:rFonts w:ascii="Arial" w:hAnsi="Arial" w:cs="Arial"/>
          <w:sz w:val="20"/>
          <w:szCs w:val="20"/>
        </w:rPr>
        <w:t>Cuando se dupliquen los datos de los campos “</w:t>
      </w:r>
      <w:proofErr w:type="spellStart"/>
      <w:r>
        <w:rPr>
          <w:rFonts w:ascii="Arial" w:hAnsi="Arial" w:cs="Arial"/>
          <w:sz w:val="20"/>
          <w:szCs w:val="20"/>
        </w:rPr>
        <w:t>Customer</w:t>
      </w:r>
      <w:proofErr w:type="spellEnd"/>
      <w:r>
        <w:rPr>
          <w:rFonts w:ascii="Arial" w:hAnsi="Arial" w:cs="Arial"/>
          <w:sz w:val="20"/>
          <w:szCs w:val="20"/>
        </w:rPr>
        <w:t>” y “Country” de un cliente que ya exista en la tabla clientes.</w:t>
      </w:r>
    </w:p>
    <w:p w14:paraId="5177E36A" w14:textId="77777777" w:rsidR="009262A6" w:rsidRDefault="009262A6" w:rsidP="009262A6">
      <w:pPr>
        <w:pStyle w:val="ListParagraph"/>
        <w:numPr>
          <w:ilvl w:val="1"/>
          <w:numId w:val="42"/>
        </w:numPr>
        <w:jc w:val="both"/>
        <w:rPr>
          <w:rFonts w:ascii="Arial" w:hAnsi="Arial" w:cs="Arial"/>
          <w:sz w:val="20"/>
          <w:szCs w:val="20"/>
          <w:lang w:val="es-MX"/>
        </w:rPr>
      </w:pPr>
      <w:r>
        <w:rPr>
          <w:rFonts w:ascii="Arial" w:hAnsi="Arial" w:cs="Arial"/>
          <w:sz w:val="20"/>
          <w:szCs w:val="20"/>
        </w:rPr>
        <w:t>Cuando el dato ingresado en el campo “</w:t>
      </w:r>
      <w:proofErr w:type="spellStart"/>
      <w:r>
        <w:rPr>
          <w:rFonts w:ascii="Arial" w:hAnsi="Arial" w:cs="Arial"/>
          <w:sz w:val="20"/>
          <w:szCs w:val="20"/>
        </w:rPr>
        <w:t>Customer</w:t>
      </w:r>
      <w:proofErr w:type="spellEnd"/>
      <w:r>
        <w:rPr>
          <w:rFonts w:ascii="Arial" w:hAnsi="Arial" w:cs="Arial"/>
          <w:sz w:val="20"/>
          <w:szCs w:val="20"/>
        </w:rPr>
        <w:t xml:space="preserve"> PPAP </w:t>
      </w:r>
      <w:proofErr w:type="spellStart"/>
      <w:r>
        <w:rPr>
          <w:rFonts w:ascii="Arial" w:hAnsi="Arial" w:cs="Arial"/>
          <w:sz w:val="20"/>
          <w:szCs w:val="20"/>
        </w:rPr>
        <w:t>Number</w:t>
      </w:r>
      <w:proofErr w:type="spellEnd"/>
      <w:r>
        <w:rPr>
          <w:rFonts w:ascii="Arial" w:hAnsi="Arial" w:cs="Arial"/>
          <w:sz w:val="20"/>
          <w:szCs w:val="20"/>
        </w:rPr>
        <w:t xml:space="preserve">” no cumpla con el formato </w:t>
      </w:r>
      <w:r w:rsidRPr="0095458F">
        <w:rPr>
          <w:rFonts w:ascii="Arial" w:hAnsi="Arial" w:cs="Arial"/>
          <w:sz w:val="20"/>
          <w:szCs w:val="20"/>
          <w:lang w:val="es-MX"/>
        </w:rPr>
        <w:t>'PP00000'</w:t>
      </w:r>
      <w:r>
        <w:rPr>
          <w:rFonts w:ascii="Arial" w:hAnsi="Arial" w:cs="Arial"/>
          <w:sz w:val="20"/>
          <w:szCs w:val="20"/>
          <w:lang w:val="es-MX"/>
        </w:rPr>
        <w:t>.</w:t>
      </w:r>
    </w:p>
    <w:p w14:paraId="523A8444" w14:textId="1E5C52FA" w:rsidR="009262A6" w:rsidRDefault="009262A6" w:rsidP="009262A6">
      <w:pPr>
        <w:pStyle w:val="ListParagraph"/>
        <w:numPr>
          <w:ilvl w:val="1"/>
          <w:numId w:val="42"/>
        </w:numPr>
        <w:jc w:val="both"/>
        <w:rPr>
          <w:rFonts w:ascii="Arial" w:hAnsi="Arial" w:cs="Arial"/>
          <w:sz w:val="20"/>
          <w:szCs w:val="20"/>
          <w:lang w:val="es-MX"/>
        </w:rPr>
      </w:pPr>
      <w:r>
        <w:rPr>
          <w:rFonts w:ascii="Arial" w:hAnsi="Arial" w:cs="Arial"/>
          <w:sz w:val="20"/>
          <w:szCs w:val="20"/>
        </w:rPr>
        <w:t>Cuando se duplique el dato del campo “</w:t>
      </w:r>
      <w:proofErr w:type="spellStart"/>
      <w:r>
        <w:rPr>
          <w:rFonts w:ascii="Arial" w:hAnsi="Arial" w:cs="Arial"/>
          <w:sz w:val="20"/>
          <w:szCs w:val="20"/>
        </w:rPr>
        <w:t>Customer</w:t>
      </w:r>
      <w:proofErr w:type="spellEnd"/>
      <w:r>
        <w:rPr>
          <w:rFonts w:ascii="Arial" w:hAnsi="Arial" w:cs="Arial"/>
          <w:sz w:val="20"/>
          <w:szCs w:val="20"/>
        </w:rPr>
        <w:t xml:space="preserve"> PPAP </w:t>
      </w:r>
      <w:proofErr w:type="spellStart"/>
      <w:r>
        <w:rPr>
          <w:rFonts w:ascii="Arial" w:hAnsi="Arial" w:cs="Arial"/>
          <w:sz w:val="20"/>
          <w:szCs w:val="20"/>
        </w:rPr>
        <w:t>Number</w:t>
      </w:r>
      <w:proofErr w:type="spellEnd"/>
      <w:r>
        <w:rPr>
          <w:rFonts w:ascii="Arial" w:hAnsi="Arial" w:cs="Arial"/>
          <w:sz w:val="20"/>
          <w:szCs w:val="20"/>
        </w:rPr>
        <w:t>” de un cliente que ya exista en la tabla clientes</w:t>
      </w:r>
      <w:r>
        <w:rPr>
          <w:rFonts w:ascii="Arial" w:hAnsi="Arial" w:cs="Arial"/>
          <w:sz w:val="20"/>
          <w:szCs w:val="20"/>
          <w:lang w:val="es-MX"/>
        </w:rPr>
        <w:t>.</w:t>
      </w:r>
    </w:p>
    <w:p w14:paraId="6C18D01E" w14:textId="124ECCCC" w:rsidR="009262A6" w:rsidRPr="006C04E2" w:rsidRDefault="009262A6" w:rsidP="009262A6">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clientes para </w:t>
      </w:r>
      <w:r>
        <w:rPr>
          <w:rFonts w:ascii="Arial" w:hAnsi="Arial" w:cs="Arial"/>
          <w:sz w:val="20"/>
          <w:szCs w:val="20"/>
        </w:rPr>
        <w:t>realizar la eliminación del registro</w:t>
      </w:r>
      <w:r w:rsidRPr="009262A6">
        <w:rPr>
          <w:rFonts w:ascii="Arial" w:hAnsi="Arial" w:cs="Arial"/>
          <w:sz w:val="20"/>
          <w:szCs w:val="20"/>
        </w:rPr>
        <w:t xml:space="preserve">, que le permite a los usuarios </w:t>
      </w:r>
      <w:r>
        <w:rPr>
          <w:rFonts w:ascii="Arial" w:hAnsi="Arial" w:cs="Arial"/>
          <w:sz w:val="20"/>
          <w:szCs w:val="20"/>
        </w:rPr>
        <w:t>eliminar</w:t>
      </w:r>
      <w:r w:rsidRPr="009262A6">
        <w:rPr>
          <w:rFonts w:ascii="Arial" w:hAnsi="Arial" w:cs="Arial"/>
          <w:sz w:val="20"/>
          <w:szCs w:val="20"/>
        </w:rPr>
        <w:t xml:space="preserve"> los datos de un cliente de la tabla. Además de contar con </w:t>
      </w:r>
      <w:r>
        <w:rPr>
          <w:rFonts w:ascii="Arial" w:hAnsi="Arial" w:cs="Arial"/>
          <w:sz w:val="20"/>
          <w:szCs w:val="20"/>
        </w:rPr>
        <w:t xml:space="preserve">un </w:t>
      </w:r>
      <w:r w:rsidRPr="009262A6">
        <w:rPr>
          <w:rFonts w:ascii="Arial" w:hAnsi="Arial" w:cs="Arial"/>
          <w:sz w:val="20"/>
          <w:szCs w:val="20"/>
        </w:rPr>
        <w:t>mensaje de error en caso</w:t>
      </w:r>
      <w:r>
        <w:rPr>
          <w:rFonts w:ascii="Arial" w:hAnsi="Arial" w:cs="Arial"/>
          <w:sz w:val="20"/>
          <w:szCs w:val="20"/>
        </w:rPr>
        <w:t xml:space="preserve"> de que el registro del cliente tenga registros en la p</w:t>
      </w:r>
      <w:r w:rsidRPr="009262A6">
        <w:rPr>
          <w:rFonts w:ascii="Arial" w:hAnsi="Arial" w:cs="Arial"/>
          <w:sz w:val="20"/>
          <w:szCs w:val="20"/>
        </w:rPr>
        <w:t>á</w:t>
      </w:r>
      <w:r>
        <w:rPr>
          <w:rFonts w:ascii="Arial" w:hAnsi="Arial" w:cs="Arial"/>
          <w:sz w:val="20"/>
          <w:szCs w:val="20"/>
        </w:rPr>
        <w:t>gina “</w:t>
      </w:r>
      <w:proofErr w:type="spellStart"/>
      <w:r>
        <w:rPr>
          <w:rFonts w:ascii="Arial" w:hAnsi="Arial" w:cs="Arial"/>
          <w:sz w:val="20"/>
          <w:szCs w:val="20"/>
        </w:rPr>
        <w:t>Customers</w:t>
      </w:r>
      <w:proofErr w:type="spellEnd"/>
      <w:r>
        <w:rPr>
          <w:rFonts w:ascii="Arial" w:hAnsi="Arial" w:cs="Arial"/>
          <w:sz w:val="20"/>
          <w:szCs w:val="20"/>
        </w:rPr>
        <w:t xml:space="preserve"> PN”.</w:t>
      </w:r>
    </w:p>
    <w:p w14:paraId="51494889" w14:textId="54F692E9" w:rsidR="006C04E2" w:rsidRDefault="006C04E2" w:rsidP="006C04E2">
      <w:pPr>
        <w:jc w:val="both"/>
        <w:rPr>
          <w:rFonts w:ascii="Arial" w:hAnsi="Arial" w:cs="Arial"/>
          <w:sz w:val="20"/>
          <w:szCs w:val="20"/>
        </w:rPr>
      </w:pPr>
      <w:r>
        <w:rPr>
          <w:rFonts w:ascii="Arial" w:hAnsi="Arial" w:cs="Arial"/>
          <w:sz w:val="20"/>
          <w:szCs w:val="20"/>
        </w:rPr>
        <w:t>Luego</w:t>
      </w:r>
      <w:r>
        <w:rPr>
          <w:rFonts w:ascii="Arial" w:hAnsi="Arial" w:cs="Arial"/>
          <w:sz w:val="20"/>
          <w:szCs w:val="20"/>
        </w:rPr>
        <w:t xml:space="preserve"> creé la página</w:t>
      </w:r>
      <w:r w:rsidR="00850D40">
        <w:rPr>
          <w:rFonts w:ascii="Arial" w:hAnsi="Arial" w:cs="Arial"/>
          <w:sz w:val="20"/>
          <w:szCs w:val="20"/>
        </w:rPr>
        <w:t xml:space="preserve"> de </w:t>
      </w:r>
      <w:proofErr w:type="gramStart"/>
      <w:r w:rsidR="00850D40">
        <w:rPr>
          <w:rFonts w:ascii="Arial" w:hAnsi="Arial" w:cs="Arial"/>
          <w:sz w:val="20"/>
          <w:szCs w:val="20"/>
        </w:rPr>
        <w:t>productos ”</w:t>
      </w:r>
      <w:proofErr w:type="spellStart"/>
      <w:r w:rsidR="00850D40">
        <w:rPr>
          <w:rFonts w:ascii="Arial" w:hAnsi="Arial" w:cs="Arial"/>
          <w:sz w:val="20"/>
          <w:szCs w:val="20"/>
        </w:rPr>
        <w:t>Products</w:t>
      </w:r>
      <w:proofErr w:type="spellEnd"/>
      <w:proofErr w:type="gramEnd"/>
      <w:r w:rsidR="00850D40">
        <w:rPr>
          <w:rFonts w:ascii="Arial" w:hAnsi="Arial" w:cs="Arial"/>
          <w:sz w:val="20"/>
          <w:szCs w:val="20"/>
        </w:rPr>
        <w:t>”</w:t>
      </w:r>
      <w:r>
        <w:rPr>
          <w:rFonts w:ascii="Arial" w:hAnsi="Arial" w:cs="Arial"/>
          <w:sz w:val="20"/>
          <w:szCs w:val="20"/>
        </w:rPr>
        <w:t xml:space="preserve">, la cual contiene: </w:t>
      </w:r>
    </w:p>
    <w:p w14:paraId="037096CD" w14:textId="379EBED5" w:rsidR="006C04E2" w:rsidRDefault="006C04E2" w:rsidP="006C04E2">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 xml:space="preserve">suarios realizar consultas por cada campo de la tabla de </w:t>
      </w:r>
      <w:r>
        <w:rPr>
          <w:rFonts w:ascii="Arial" w:hAnsi="Arial" w:cs="Arial"/>
          <w:sz w:val="20"/>
          <w:szCs w:val="20"/>
        </w:rPr>
        <w:t>productos</w:t>
      </w:r>
      <w:r>
        <w:rPr>
          <w:rFonts w:ascii="Arial" w:hAnsi="Arial" w:cs="Arial"/>
          <w:sz w:val="20"/>
          <w:szCs w:val="20"/>
        </w:rPr>
        <w:t>, ya sea para realizar consultas por 1 solo campo de la tabla o por 2 o más campos de la tabla a la vez.</w:t>
      </w:r>
    </w:p>
    <w:p w14:paraId="1155E096" w14:textId="160067C3" w:rsidR="006C04E2" w:rsidRDefault="006C04E2" w:rsidP="006C04E2">
      <w:pPr>
        <w:pStyle w:val="ListParagraph"/>
        <w:numPr>
          <w:ilvl w:val="0"/>
          <w:numId w:val="42"/>
        </w:numPr>
        <w:jc w:val="both"/>
        <w:rPr>
          <w:rFonts w:ascii="Arial" w:hAnsi="Arial" w:cs="Arial"/>
          <w:sz w:val="20"/>
          <w:szCs w:val="20"/>
        </w:rPr>
      </w:pPr>
      <w:r>
        <w:rPr>
          <w:rFonts w:ascii="Arial" w:hAnsi="Arial" w:cs="Arial"/>
          <w:sz w:val="20"/>
          <w:szCs w:val="20"/>
        </w:rPr>
        <w:t>Un botón para abrir el formulario de registro de productos, que le permite a los usuarios ingresar los datos de un nuevo producto</w:t>
      </w:r>
      <w:r>
        <w:rPr>
          <w:rFonts w:ascii="Arial" w:hAnsi="Arial" w:cs="Arial"/>
          <w:sz w:val="20"/>
          <w:szCs w:val="20"/>
        </w:rPr>
        <w:t xml:space="preserve"> </w:t>
      </w:r>
      <w:r>
        <w:rPr>
          <w:rFonts w:ascii="Arial" w:hAnsi="Arial" w:cs="Arial"/>
          <w:sz w:val="20"/>
          <w:szCs w:val="20"/>
        </w:rPr>
        <w:t>a la tabla de productos. Además de contar con mensajes de error en los siguientes casos:</w:t>
      </w:r>
    </w:p>
    <w:p w14:paraId="2695911E" w14:textId="1E6FB2DF" w:rsidR="006C04E2" w:rsidRDefault="006C04E2" w:rsidP="006C04E2">
      <w:pPr>
        <w:pStyle w:val="ListParagraph"/>
        <w:numPr>
          <w:ilvl w:val="1"/>
          <w:numId w:val="42"/>
        </w:numPr>
        <w:jc w:val="both"/>
        <w:rPr>
          <w:rFonts w:ascii="Arial" w:hAnsi="Arial" w:cs="Arial"/>
          <w:sz w:val="20"/>
          <w:szCs w:val="20"/>
        </w:rPr>
      </w:pPr>
      <w:r>
        <w:rPr>
          <w:rFonts w:ascii="Arial" w:hAnsi="Arial" w:cs="Arial"/>
          <w:sz w:val="20"/>
          <w:szCs w:val="20"/>
        </w:rPr>
        <w:t>Cuando se duplique</w:t>
      </w:r>
      <w:r>
        <w:rPr>
          <w:rFonts w:ascii="Arial" w:hAnsi="Arial" w:cs="Arial"/>
          <w:sz w:val="20"/>
          <w:szCs w:val="20"/>
        </w:rPr>
        <w:t xml:space="preserve"> el dato d</w:t>
      </w:r>
      <w:r>
        <w:rPr>
          <w:rFonts w:ascii="Arial" w:hAnsi="Arial" w:cs="Arial"/>
          <w:sz w:val="20"/>
          <w:szCs w:val="20"/>
        </w:rPr>
        <w:t>el campo “</w:t>
      </w:r>
      <w:proofErr w:type="spellStart"/>
      <w:r>
        <w:rPr>
          <w:rFonts w:ascii="Arial" w:hAnsi="Arial" w:cs="Arial"/>
          <w:sz w:val="20"/>
          <w:szCs w:val="20"/>
        </w:rPr>
        <w:t>Eurotech</w:t>
      </w:r>
      <w:proofErr w:type="spellEnd"/>
      <w:r>
        <w:rPr>
          <w:rFonts w:ascii="Arial" w:hAnsi="Arial" w:cs="Arial"/>
          <w:sz w:val="20"/>
          <w:szCs w:val="20"/>
        </w:rPr>
        <w:t xml:space="preserve"> PN</w:t>
      </w:r>
      <w:r>
        <w:rPr>
          <w:rFonts w:ascii="Arial" w:hAnsi="Arial" w:cs="Arial"/>
          <w:sz w:val="20"/>
          <w:szCs w:val="20"/>
        </w:rPr>
        <w:t xml:space="preserve">” de un </w:t>
      </w:r>
      <w:r>
        <w:rPr>
          <w:rFonts w:ascii="Arial" w:hAnsi="Arial" w:cs="Arial"/>
          <w:sz w:val="20"/>
          <w:szCs w:val="20"/>
        </w:rPr>
        <w:t>producto</w:t>
      </w:r>
      <w:r>
        <w:rPr>
          <w:rFonts w:ascii="Arial" w:hAnsi="Arial" w:cs="Arial"/>
          <w:sz w:val="20"/>
          <w:szCs w:val="20"/>
        </w:rPr>
        <w:t xml:space="preserve"> que ya exista en la tabla de </w:t>
      </w:r>
      <w:r>
        <w:rPr>
          <w:rFonts w:ascii="Arial" w:hAnsi="Arial" w:cs="Arial"/>
          <w:sz w:val="20"/>
          <w:szCs w:val="20"/>
        </w:rPr>
        <w:t>productos</w:t>
      </w:r>
      <w:r>
        <w:rPr>
          <w:rFonts w:ascii="Arial" w:hAnsi="Arial" w:cs="Arial"/>
          <w:sz w:val="20"/>
          <w:szCs w:val="20"/>
        </w:rPr>
        <w:t>.</w:t>
      </w:r>
    </w:p>
    <w:p w14:paraId="3880DAB3" w14:textId="77D1E944" w:rsidR="006C04E2" w:rsidRDefault="006C04E2" w:rsidP="006C04E2">
      <w:pPr>
        <w:pStyle w:val="ListParagraph"/>
        <w:numPr>
          <w:ilvl w:val="1"/>
          <w:numId w:val="42"/>
        </w:numPr>
        <w:jc w:val="both"/>
        <w:rPr>
          <w:rFonts w:ascii="Arial" w:hAnsi="Arial" w:cs="Arial"/>
          <w:sz w:val="20"/>
          <w:szCs w:val="20"/>
        </w:rPr>
      </w:pPr>
      <w:r>
        <w:rPr>
          <w:rFonts w:ascii="Arial" w:hAnsi="Arial" w:cs="Arial"/>
          <w:sz w:val="20"/>
          <w:szCs w:val="20"/>
        </w:rPr>
        <w:t>Cuando se duplique el dato del campo “</w:t>
      </w:r>
      <w:proofErr w:type="spellStart"/>
      <w:r>
        <w:rPr>
          <w:rFonts w:ascii="Arial" w:hAnsi="Arial" w:cs="Arial"/>
          <w:sz w:val="20"/>
          <w:szCs w:val="20"/>
        </w:rPr>
        <w:t>Supplier</w:t>
      </w:r>
      <w:proofErr w:type="spellEnd"/>
      <w:r>
        <w:rPr>
          <w:rFonts w:ascii="Arial" w:hAnsi="Arial" w:cs="Arial"/>
          <w:sz w:val="20"/>
          <w:szCs w:val="20"/>
        </w:rPr>
        <w:t xml:space="preserve"> PN” de un producto que ya exista en la tabla de productos.</w:t>
      </w:r>
    </w:p>
    <w:p w14:paraId="5EE95579" w14:textId="424999FB" w:rsidR="006C04E2" w:rsidRPr="006C04E2" w:rsidRDefault="006C04E2" w:rsidP="006C04E2">
      <w:pPr>
        <w:pStyle w:val="ListParagraph"/>
        <w:numPr>
          <w:ilvl w:val="1"/>
          <w:numId w:val="42"/>
        </w:numPr>
        <w:jc w:val="both"/>
        <w:rPr>
          <w:rFonts w:ascii="Arial" w:hAnsi="Arial" w:cs="Arial"/>
          <w:sz w:val="20"/>
          <w:szCs w:val="20"/>
        </w:rPr>
      </w:pPr>
      <w:r>
        <w:rPr>
          <w:rFonts w:ascii="Arial" w:hAnsi="Arial" w:cs="Arial"/>
          <w:sz w:val="20"/>
          <w:szCs w:val="20"/>
        </w:rPr>
        <w:t>Cuando se duplique el dato del campo “</w:t>
      </w:r>
      <w:proofErr w:type="spellStart"/>
      <w:r>
        <w:rPr>
          <w:rFonts w:ascii="Arial" w:hAnsi="Arial" w:cs="Arial"/>
          <w:sz w:val="20"/>
          <w:szCs w:val="20"/>
        </w:rPr>
        <w:t>Description</w:t>
      </w:r>
      <w:proofErr w:type="spellEnd"/>
      <w:r>
        <w:rPr>
          <w:rFonts w:ascii="Arial" w:hAnsi="Arial" w:cs="Arial"/>
          <w:sz w:val="20"/>
          <w:szCs w:val="20"/>
        </w:rPr>
        <w:t>” de un producto que ya exista en la tabla de productos.</w:t>
      </w:r>
    </w:p>
    <w:p w14:paraId="41697DAB" w14:textId="5F02DDAD" w:rsidR="006C04E2" w:rsidRPr="006C04E2" w:rsidRDefault="006C04E2" w:rsidP="006C04E2">
      <w:pPr>
        <w:pStyle w:val="ListParagraph"/>
        <w:numPr>
          <w:ilvl w:val="1"/>
          <w:numId w:val="42"/>
        </w:numPr>
        <w:jc w:val="both"/>
        <w:rPr>
          <w:rFonts w:ascii="Arial" w:hAnsi="Arial" w:cs="Arial"/>
          <w:sz w:val="20"/>
          <w:szCs w:val="20"/>
          <w:lang w:val="es-MX"/>
        </w:rPr>
      </w:pPr>
      <w:r>
        <w:rPr>
          <w:rFonts w:ascii="Arial" w:hAnsi="Arial" w:cs="Arial"/>
          <w:sz w:val="20"/>
          <w:szCs w:val="20"/>
        </w:rPr>
        <w:t>Cuando el dato ingresado en el campo “</w:t>
      </w:r>
      <w:proofErr w:type="spellStart"/>
      <w:r>
        <w:rPr>
          <w:rFonts w:ascii="Arial" w:hAnsi="Arial" w:cs="Arial"/>
          <w:sz w:val="20"/>
          <w:szCs w:val="20"/>
        </w:rPr>
        <w:t>Vendor</w:t>
      </w:r>
      <w:proofErr w:type="spellEnd"/>
      <w:r>
        <w:rPr>
          <w:rFonts w:ascii="Arial" w:hAnsi="Arial" w:cs="Arial"/>
          <w:sz w:val="20"/>
          <w:szCs w:val="20"/>
        </w:rPr>
        <w:t xml:space="preserve">” </w:t>
      </w:r>
      <w:r>
        <w:rPr>
          <w:rFonts w:ascii="Arial" w:hAnsi="Arial" w:cs="Arial"/>
          <w:sz w:val="20"/>
          <w:szCs w:val="20"/>
        </w:rPr>
        <w:t xml:space="preserve">no coincida con algún registro de la </w:t>
      </w:r>
      <w:r w:rsidR="00E25905">
        <w:rPr>
          <w:rFonts w:ascii="Arial" w:hAnsi="Arial" w:cs="Arial"/>
          <w:sz w:val="20"/>
          <w:szCs w:val="20"/>
        </w:rPr>
        <w:t>página</w:t>
      </w:r>
      <w:r>
        <w:rPr>
          <w:rFonts w:ascii="Arial" w:hAnsi="Arial" w:cs="Arial"/>
          <w:sz w:val="20"/>
          <w:szCs w:val="20"/>
        </w:rPr>
        <w:t xml:space="preserve"> “</w:t>
      </w:r>
      <w:proofErr w:type="spellStart"/>
      <w:r>
        <w:rPr>
          <w:rFonts w:ascii="Arial" w:hAnsi="Arial" w:cs="Arial"/>
          <w:sz w:val="20"/>
          <w:szCs w:val="20"/>
        </w:rPr>
        <w:t>Vendors</w:t>
      </w:r>
      <w:proofErr w:type="spellEnd"/>
      <w:r>
        <w:rPr>
          <w:rFonts w:ascii="Arial" w:hAnsi="Arial" w:cs="Arial"/>
          <w:sz w:val="20"/>
          <w:szCs w:val="20"/>
        </w:rPr>
        <w:t>”</w:t>
      </w:r>
      <w:r w:rsidRPr="006C04E2">
        <w:rPr>
          <w:rFonts w:ascii="Arial" w:hAnsi="Arial" w:cs="Arial"/>
          <w:sz w:val="20"/>
          <w:szCs w:val="20"/>
          <w:lang w:val="es-MX"/>
        </w:rPr>
        <w:t>.</w:t>
      </w:r>
    </w:p>
    <w:p w14:paraId="0706EBF5" w14:textId="54BE32DC" w:rsidR="006C04E2" w:rsidRPr="006C04E2" w:rsidRDefault="006C04E2" w:rsidP="006C04E2">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r>
        <w:rPr>
          <w:rFonts w:ascii="Arial" w:hAnsi="Arial" w:cs="Arial"/>
          <w:sz w:val="20"/>
          <w:szCs w:val="20"/>
        </w:rPr>
        <w:t>productos</w:t>
      </w:r>
      <w:r>
        <w:rPr>
          <w:rFonts w:ascii="Arial" w:hAnsi="Arial" w:cs="Arial"/>
          <w:sz w:val="20"/>
          <w:szCs w:val="20"/>
          <w:lang w:val="es-MX"/>
        </w:rPr>
        <w:t xml:space="preserve"> </w:t>
      </w:r>
      <w:r>
        <w:rPr>
          <w:rFonts w:ascii="Arial" w:hAnsi="Arial" w:cs="Arial"/>
          <w:sz w:val="20"/>
          <w:szCs w:val="20"/>
          <w:lang w:val="es-MX"/>
        </w:rPr>
        <w:t>registrados en la base de datos.</w:t>
      </w:r>
    </w:p>
    <w:p w14:paraId="0B65D8F3" w14:textId="29ACE579" w:rsidR="00E25905" w:rsidRDefault="006C04E2" w:rsidP="00E25905">
      <w:pPr>
        <w:pStyle w:val="ListParagraph"/>
        <w:numPr>
          <w:ilvl w:val="0"/>
          <w:numId w:val="42"/>
        </w:numPr>
        <w:jc w:val="both"/>
        <w:rPr>
          <w:rFonts w:ascii="Arial" w:hAnsi="Arial" w:cs="Arial"/>
          <w:sz w:val="20"/>
          <w:szCs w:val="20"/>
        </w:rPr>
      </w:pPr>
      <w:r>
        <w:rPr>
          <w:rFonts w:ascii="Arial" w:hAnsi="Arial" w:cs="Arial"/>
          <w:sz w:val="20"/>
          <w:szCs w:val="20"/>
        </w:rPr>
        <w:t>Un botón en cada registro de la tabla de productos</w:t>
      </w:r>
      <w:r>
        <w:rPr>
          <w:rFonts w:ascii="Arial" w:hAnsi="Arial" w:cs="Arial"/>
          <w:sz w:val="20"/>
          <w:szCs w:val="20"/>
        </w:rPr>
        <w:t xml:space="preserve"> </w:t>
      </w:r>
      <w:r>
        <w:rPr>
          <w:rFonts w:ascii="Arial" w:hAnsi="Arial" w:cs="Arial"/>
          <w:sz w:val="20"/>
          <w:szCs w:val="20"/>
        </w:rPr>
        <w:t>para abrir el formulario de edición, que le permite a los usuarios editar los datos de un producto</w:t>
      </w:r>
      <w:r>
        <w:rPr>
          <w:rFonts w:ascii="Arial" w:hAnsi="Arial" w:cs="Arial"/>
          <w:sz w:val="20"/>
          <w:szCs w:val="20"/>
        </w:rPr>
        <w:t xml:space="preserve"> </w:t>
      </w:r>
      <w:r>
        <w:rPr>
          <w:rFonts w:ascii="Arial" w:hAnsi="Arial" w:cs="Arial"/>
          <w:sz w:val="20"/>
          <w:szCs w:val="20"/>
        </w:rPr>
        <w:t>de la tabla. Además de contar con mensajes de error en los siguientes casos:</w:t>
      </w:r>
    </w:p>
    <w:p w14:paraId="5D40A0D7" w14:textId="77777777" w:rsidR="00E25905" w:rsidRDefault="00E25905" w:rsidP="00E25905">
      <w:pPr>
        <w:pStyle w:val="ListParagraph"/>
        <w:numPr>
          <w:ilvl w:val="1"/>
          <w:numId w:val="42"/>
        </w:numPr>
        <w:jc w:val="both"/>
        <w:rPr>
          <w:rFonts w:ascii="Arial" w:hAnsi="Arial" w:cs="Arial"/>
          <w:sz w:val="20"/>
          <w:szCs w:val="20"/>
        </w:rPr>
      </w:pPr>
      <w:r>
        <w:rPr>
          <w:rFonts w:ascii="Arial" w:hAnsi="Arial" w:cs="Arial"/>
          <w:sz w:val="20"/>
          <w:szCs w:val="20"/>
        </w:rPr>
        <w:t>Cuando se duplique el dato del campo “</w:t>
      </w:r>
      <w:proofErr w:type="spellStart"/>
      <w:r>
        <w:rPr>
          <w:rFonts w:ascii="Arial" w:hAnsi="Arial" w:cs="Arial"/>
          <w:sz w:val="20"/>
          <w:szCs w:val="20"/>
        </w:rPr>
        <w:t>Supplier</w:t>
      </w:r>
      <w:proofErr w:type="spellEnd"/>
      <w:r>
        <w:rPr>
          <w:rFonts w:ascii="Arial" w:hAnsi="Arial" w:cs="Arial"/>
          <w:sz w:val="20"/>
          <w:szCs w:val="20"/>
        </w:rPr>
        <w:t xml:space="preserve"> PN” de un producto que ya exista en la tabla de productos.</w:t>
      </w:r>
    </w:p>
    <w:p w14:paraId="13674BA6" w14:textId="77777777" w:rsidR="00E25905" w:rsidRPr="006C04E2" w:rsidRDefault="00E25905" w:rsidP="00E25905">
      <w:pPr>
        <w:pStyle w:val="ListParagraph"/>
        <w:numPr>
          <w:ilvl w:val="1"/>
          <w:numId w:val="42"/>
        </w:numPr>
        <w:jc w:val="both"/>
        <w:rPr>
          <w:rFonts w:ascii="Arial" w:hAnsi="Arial" w:cs="Arial"/>
          <w:sz w:val="20"/>
          <w:szCs w:val="20"/>
        </w:rPr>
      </w:pPr>
      <w:r>
        <w:rPr>
          <w:rFonts w:ascii="Arial" w:hAnsi="Arial" w:cs="Arial"/>
          <w:sz w:val="20"/>
          <w:szCs w:val="20"/>
        </w:rPr>
        <w:t>Cuando se duplique el dato del campo “</w:t>
      </w:r>
      <w:proofErr w:type="spellStart"/>
      <w:r>
        <w:rPr>
          <w:rFonts w:ascii="Arial" w:hAnsi="Arial" w:cs="Arial"/>
          <w:sz w:val="20"/>
          <w:szCs w:val="20"/>
        </w:rPr>
        <w:t>Description</w:t>
      </w:r>
      <w:proofErr w:type="spellEnd"/>
      <w:r>
        <w:rPr>
          <w:rFonts w:ascii="Arial" w:hAnsi="Arial" w:cs="Arial"/>
          <w:sz w:val="20"/>
          <w:szCs w:val="20"/>
        </w:rPr>
        <w:t>” de un producto que ya exista en la tabla de productos.</w:t>
      </w:r>
    </w:p>
    <w:p w14:paraId="7CCDD639" w14:textId="77777777" w:rsidR="00E25905" w:rsidRPr="006C04E2" w:rsidRDefault="00E25905" w:rsidP="00E25905">
      <w:pPr>
        <w:pStyle w:val="ListParagraph"/>
        <w:numPr>
          <w:ilvl w:val="1"/>
          <w:numId w:val="42"/>
        </w:numPr>
        <w:jc w:val="both"/>
        <w:rPr>
          <w:rFonts w:ascii="Arial" w:hAnsi="Arial" w:cs="Arial"/>
          <w:sz w:val="20"/>
          <w:szCs w:val="20"/>
          <w:lang w:val="es-MX"/>
        </w:rPr>
      </w:pPr>
      <w:r>
        <w:rPr>
          <w:rFonts w:ascii="Arial" w:hAnsi="Arial" w:cs="Arial"/>
          <w:sz w:val="20"/>
          <w:szCs w:val="20"/>
        </w:rPr>
        <w:t>Cuando el dato ingresado en el campo “</w:t>
      </w:r>
      <w:proofErr w:type="spellStart"/>
      <w:r>
        <w:rPr>
          <w:rFonts w:ascii="Arial" w:hAnsi="Arial" w:cs="Arial"/>
          <w:sz w:val="20"/>
          <w:szCs w:val="20"/>
        </w:rPr>
        <w:t>Vendor</w:t>
      </w:r>
      <w:proofErr w:type="spellEnd"/>
      <w:r>
        <w:rPr>
          <w:rFonts w:ascii="Arial" w:hAnsi="Arial" w:cs="Arial"/>
          <w:sz w:val="20"/>
          <w:szCs w:val="20"/>
        </w:rPr>
        <w:t>” no coincida con algún registro de la página “</w:t>
      </w:r>
      <w:proofErr w:type="spellStart"/>
      <w:r>
        <w:rPr>
          <w:rFonts w:ascii="Arial" w:hAnsi="Arial" w:cs="Arial"/>
          <w:sz w:val="20"/>
          <w:szCs w:val="20"/>
        </w:rPr>
        <w:t>Vendors</w:t>
      </w:r>
      <w:proofErr w:type="spellEnd"/>
      <w:r>
        <w:rPr>
          <w:rFonts w:ascii="Arial" w:hAnsi="Arial" w:cs="Arial"/>
          <w:sz w:val="20"/>
          <w:szCs w:val="20"/>
        </w:rPr>
        <w:t>”</w:t>
      </w:r>
      <w:r w:rsidRPr="006C04E2">
        <w:rPr>
          <w:rFonts w:ascii="Arial" w:hAnsi="Arial" w:cs="Arial"/>
          <w:sz w:val="20"/>
          <w:szCs w:val="20"/>
          <w:lang w:val="es-MX"/>
        </w:rPr>
        <w:t>.</w:t>
      </w:r>
    </w:p>
    <w:p w14:paraId="0C2A2E41" w14:textId="43B98B3C" w:rsidR="006C04E2" w:rsidRPr="00850D40" w:rsidRDefault="006C04E2" w:rsidP="006C04E2">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r>
        <w:rPr>
          <w:rFonts w:ascii="Arial" w:hAnsi="Arial" w:cs="Arial"/>
          <w:sz w:val="20"/>
          <w:szCs w:val="20"/>
        </w:rPr>
        <w:t>productos</w:t>
      </w:r>
      <w:r w:rsidRPr="009262A6">
        <w:rPr>
          <w:rFonts w:ascii="Arial" w:hAnsi="Arial" w:cs="Arial"/>
          <w:sz w:val="20"/>
          <w:szCs w:val="20"/>
        </w:rPr>
        <w:t xml:space="preserve"> </w:t>
      </w:r>
      <w:r w:rsidRPr="009262A6">
        <w:rPr>
          <w:rFonts w:ascii="Arial" w:hAnsi="Arial" w:cs="Arial"/>
          <w:sz w:val="20"/>
          <w:szCs w:val="20"/>
        </w:rPr>
        <w:t xml:space="preserve">para </w:t>
      </w:r>
      <w:r>
        <w:rPr>
          <w:rFonts w:ascii="Arial" w:hAnsi="Arial" w:cs="Arial"/>
          <w:sz w:val="20"/>
          <w:szCs w:val="20"/>
        </w:rPr>
        <w:t>realizar la eliminación del registro</w:t>
      </w:r>
      <w:r w:rsidRPr="009262A6">
        <w:rPr>
          <w:rFonts w:ascii="Arial" w:hAnsi="Arial" w:cs="Arial"/>
          <w:sz w:val="20"/>
          <w:szCs w:val="20"/>
        </w:rPr>
        <w:t xml:space="preserve">, que le permite a los usuarios </w:t>
      </w:r>
      <w:r>
        <w:rPr>
          <w:rFonts w:ascii="Arial" w:hAnsi="Arial" w:cs="Arial"/>
          <w:sz w:val="20"/>
          <w:szCs w:val="20"/>
        </w:rPr>
        <w:t>eliminar</w:t>
      </w:r>
      <w:r w:rsidRPr="009262A6">
        <w:rPr>
          <w:rFonts w:ascii="Arial" w:hAnsi="Arial" w:cs="Arial"/>
          <w:sz w:val="20"/>
          <w:szCs w:val="20"/>
        </w:rPr>
        <w:t xml:space="preserve"> los datos de un </w:t>
      </w:r>
      <w:r>
        <w:rPr>
          <w:rFonts w:ascii="Arial" w:hAnsi="Arial" w:cs="Arial"/>
          <w:sz w:val="20"/>
          <w:szCs w:val="20"/>
        </w:rPr>
        <w:t>producto</w:t>
      </w:r>
      <w:r>
        <w:rPr>
          <w:rFonts w:ascii="Arial" w:hAnsi="Arial" w:cs="Arial"/>
          <w:sz w:val="20"/>
          <w:szCs w:val="20"/>
        </w:rPr>
        <w:t xml:space="preserve"> </w:t>
      </w:r>
      <w:r w:rsidRPr="009262A6">
        <w:rPr>
          <w:rFonts w:ascii="Arial" w:hAnsi="Arial" w:cs="Arial"/>
          <w:sz w:val="20"/>
          <w:szCs w:val="20"/>
        </w:rPr>
        <w:t xml:space="preserve">de la tabla. Además de contar con </w:t>
      </w:r>
      <w:r>
        <w:rPr>
          <w:rFonts w:ascii="Arial" w:hAnsi="Arial" w:cs="Arial"/>
          <w:sz w:val="20"/>
          <w:szCs w:val="20"/>
        </w:rPr>
        <w:t xml:space="preserve">un </w:t>
      </w:r>
      <w:r w:rsidRPr="009262A6">
        <w:rPr>
          <w:rFonts w:ascii="Arial" w:hAnsi="Arial" w:cs="Arial"/>
          <w:sz w:val="20"/>
          <w:szCs w:val="20"/>
        </w:rPr>
        <w:t>mensaje de error en caso</w:t>
      </w:r>
      <w:r>
        <w:rPr>
          <w:rFonts w:ascii="Arial" w:hAnsi="Arial" w:cs="Arial"/>
          <w:sz w:val="20"/>
          <w:szCs w:val="20"/>
        </w:rPr>
        <w:t xml:space="preserve"> de que el registro del producto</w:t>
      </w:r>
      <w:r>
        <w:rPr>
          <w:rFonts w:ascii="Arial" w:hAnsi="Arial" w:cs="Arial"/>
          <w:sz w:val="20"/>
          <w:szCs w:val="20"/>
        </w:rPr>
        <w:t xml:space="preserve"> </w:t>
      </w:r>
      <w:r>
        <w:rPr>
          <w:rFonts w:ascii="Arial" w:hAnsi="Arial" w:cs="Arial"/>
          <w:sz w:val="20"/>
          <w:szCs w:val="20"/>
        </w:rPr>
        <w:t>tenga registros en la p</w:t>
      </w:r>
      <w:r w:rsidRPr="009262A6">
        <w:rPr>
          <w:rFonts w:ascii="Arial" w:hAnsi="Arial" w:cs="Arial"/>
          <w:sz w:val="20"/>
          <w:szCs w:val="20"/>
        </w:rPr>
        <w:t>á</w:t>
      </w:r>
      <w:r>
        <w:rPr>
          <w:rFonts w:ascii="Arial" w:hAnsi="Arial" w:cs="Arial"/>
          <w:sz w:val="20"/>
          <w:szCs w:val="20"/>
        </w:rPr>
        <w:t>gina “</w:t>
      </w:r>
      <w:proofErr w:type="spellStart"/>
      <w:r>
        <w:rPr>
          <w:rFonts w:ascii="Arial" w:hAnsi="Arial" w:cs="Arial"/>
          <w:sz w:val="20"/>
          <w:szCs w:val="20"/>
        </w:rPr>
        <w:t>Customers</w:t>
      </w:r>
      <w:proofErr w:type="spellEnd"/>
      <w:r>
        <w:rPr>
          <w:rFonts w:ascii="Arial" w:hAnsi="Arial" w:cs="Arial"/>
          <w:sz w:val="20"/>
          <w:szCs w:val="20"/>
        </w:rPr>
        <w:t xml:space="preserve"> PN</w:t>
      </w:r>
      <w:r w:rsidR="00E25905">
        <w:rPr>
          <w:rFonts w:ascii="Arial" w:hAnsi="Arial" w:cs="Arial"/>
          <w:sz w:val="20"/>
          <w:szCs w:val="20"/>
        </w:rPr>
        <w:t>”</w:t>
      </w:r>
      <w:r>
        <w:rPr>
          <w:rFonts w:ascii="Arial" w:hAnsi="Arial" w:cs="Arial"/>
          <w:sz w:val="20"/>
          <w:szCs w:val="20"/>
        </w:rPr>
        <w:t>.</w:t>
      </w:r>
    </w:p>
    <w:p w14:paraId="7905699E" w14:textId="77777777" w:rsidR="00850D40" w:rsidRDefault="00850D40" w:rsidP="00850D40">
      <w:pPr>
        <w:jc w:val="both"/>
        <w:rPr>
          <w:rFonts w:ascii="Arial" w:hAnsi="Arial" w:cs="Arial"/>
          <w:sz w:val="20"/>
          <w:szCs w:val="20"/>
        </w:rPr>
      </w:pPr>
    </w:p>
    <w:p w14:paraId="3D8A1C1E" w14:textId="391D5CD3" w:rsidR="00850D40" w:rsidRDefault="005C39C2" w:rsidP="00850D40">
      <w:pPr>
        <w:jc w:val="both"/>
        <w:rPr>
          <w:rFonts w:ascii="Arial" w:hAnsi="Arial" w:cs="Arial"/>
          <w:sz w:val="20"/>
          <w:szCs w:val="20"/>
        </w:rPr>
      </w:pPr>
      <w:r>
        <w:rPr>
          <w:rFonts w:ascii="Arial" w:hAnsi="Arial" w:cs="Arial"/>
          <w:sz w:val="20"/>
          <w:szCs w:val="20"/>
        </w:rPr>
        <w:lastRenderedPageBreak/>
        <w:t>Después</w:t>
      </w:r>
      <w:r w:rsidR="00850D40">
        <w:rPr>
          <w:rFonts w:ascii="Arial" w:hAnsi="Arial" w:cs="Arial"/>
          <w:sz w:val="20"/>
          <w:szCs w:val="20"/>
        </w:rPr>
        <w:t xml:space="preserve"> </w:t>
      </w:r>
      <w:r w:rsidR="00850D40">
        <w:rPr>
          <w:rFonts w:ascii="Arial" w:hAnsi="Arial" w:cs="Arial"/>
          <w:sz w:val="20"/>
          <w:szCs w:val="20"/>
        </w:rPr>
        <w:t>realicé</w:t>
      </w:r>
      <w:r w:rsidR="00850D40">
        <w:rPr>
          <w:rFonts w:ascii="Arial" w:hAnsi="Arial" w:cs="Arial"/>
          <w:sz w:val="20"/>
          <w:szCs w:val="20"/>
        </w:rPr>
        <w:t xml:space="preserve"> la página de</w:t>
      </w:r>
      <w:r w:rsidR="00850D40">
        <w:rPr>
          <w:rFonts w:ascii="Arial" w:hAnsi="Arial" w:cs="Arial"/>
          <w:sz w:val="20"/>
          <w:szCs w:val="20"/>
        </w:rPr>
        <w:t xml:space="preserve"> números de parte de cliente</w:t>
      </w:r>
      <w:r w:rsidR="00850D40">
        <w:rPr>
          <w:rFonts w:ascii="Arial" w:hAnsi="Arial" w:cs="Arial"/>
          <w:sz w:val="20"/>
          <w:szCs w:val="20"/>
        </w:rPr>
        <w:t xml:space="preserve"> </w:t>
      </w:r>
      <w:r w:rsidR="00850D40">
        <w:rPr>
          <w:rFonts w:ascii="Arial" w:hAnsi="Arial" w:cs="Arial"/>
          <w:sz w:val="20"/>
          <w:szCs w:val="20"/>
        </w:rPr>
        <w:t>“</w:t>
      </w:r>
      <w:proofErr w:type="spellStart"/>
      <w:r w:rsidR="00850D40">
        <w:rPr>
          <w:rFonts w:ascii="Arial" w:hAnsi="Arial" w:cs="Arial"/>
          <w:sz w:val="20"/>
          <w:szCs w:val="20"/>
        </w:rPr>
        <w:t>Customers</w:t>
      </w:r>
      <w:proofErr w:type="spellEnd"/>
      <w:r w:rsidR="00850D40">
        <w:rPr>
          <w:rFonts w:ascii="Arial" w:hAnsi="Arial" w:cs="Arial"/>
          <w:sz w:val="20"/>
          <w:szCs w:val="20"/>
        </w:rPr>
        <w:t xml:space="preserve"> PN”</w:t>
      </w:r>
      <w:r w:rsidR="00850D40">
        <w:rPr>
          <w:rFonts w:ascii="Arial" w:hAnsi="Arial" w:cs="Arial"/>
          <w:sz w:val="20"/>
          <w:szCs w:val="20"/>
        </w:rPr>
        <w:t xml:space="preserve">, la cual contiene: </w:t>
      </w:r>
    </w:p>
    <w:p w14:paraId="7665857C" w14:textId="16035E82" w:rsidR="00850D40" w:rsidRDefault="00850D40" w:rsidP="00850D40">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suarios realizar consultas por cada campo de la tabla de números de parte de cliente, ya sea para realizar consultas por 1 solo campo de la tabla o por 2 o más campos de la tabla a la vez.</w:t>
      </w:r>
    </w:p>
    <w:p w14:paraId="2FBED70A" w14:textId="1B7E2CB6" w:rsidR="00850D40" w:rsidRDefault="00850D40" w:rsidP="00850D40">
      <w:pPr>
        <w:pStyle w:val="ListParagraph"/>
        <w:numPr>
          <w:ilvl w:val="0"/>
          <w:numId w:val="42"/>
        </w:numPr>
        <w:jc w:val="both"/>
        <w:rPr>
          <w:rFonts w:ascii="Arial" w:hAnsi="Arial" w:cs="Arial"/>
          <w:sz w:val="20"/>
          <w:szCs w:val="20"/>
        </w:rPr>
      </w:pPr>
      <w:r>
        <w:rPr>
          <w:rFonts w:ascii="Arial" w:hAnsi="Arial" w:cs="Arial"/>
          <w:sz w:val="20"/>
          <w:szCs w:val="20"/>
        </w:rPr>
        <w:t>Un botón para abrir el formulario de registro de números de parte de cliente, que le permite a los usuarios ingresar los datos de un nuevo número de parte de cliente a la tabla. Además de contar con mensajes de error en los siguientes casos:</w:t>
      </w:r>
    </w:p>
    <w:p w14:paraId="34C315EA" w14:textId="277DB16E" w:rsidR="00850D40" w:rsidRDefault="00850D40" w:rsidP="00850D40">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w:t>
      </w:r>
      <w:r>
        <w:rPr>
          <w:rFonts w:ascii="Arial" w:hAnsi="Arial" w:cs="Arial"/>
          <w:sz w:val="20"/>
          <w:szCs w:val="20"/>
        </w:rPr>
        <w:t>los</w:t>
      </w:r>
      <w:r>
        <w:rPr>
          <w:rFonts w:ascii="Arial" w:hAnsi="Arial" w:cs="Arial"/>
          <w:sz w:val="20"/>
          <w:szCs w:val="20"/>
        </w:rPr>
        <w:t xml:space="preserve"> dato</w:t>
      </w:r>
      <w:r>
        <w:rPr>
          <w:rFonts w:ascii="Arial" w:hAnsi="Arial" w:cs="Arial"/>
          <w:sz w:val="20"/>
          <w:szCs w:val="20"/>
        </w:rPr>
        <w:t>s</w:t>
      </w:r>
      <w:r>
        <w:rPr>
          <w:rFonts w:ascii="Arial" w:hAnsi="Arial" w:cs="Arial"/>
          <w:sz w:val="20"/>
          <w:szCs w:val="20"/>
        </w:rPr>
        <w:t xml:space="preserve"> ingresado</w:t>
      </w:r>
      <w:r>
        <w:rPr>
          <w:rFonts w:ascii="Arial" w:hAnsi="Arial" w:cs="Arial"/>
          <w:sz w:val="20"/>
          <w:szCs w:val="20"/>
        </w:rPr>
        <w:t>s</w:t>
      </w:r>
      <w:r>
        <w:rPr>
          <w:rFonts w:ascii="Arial" w:hAnsi="Arial" w:cs="Arial"/>
          <w:sz w:val="20"/>
          <w:szCs w:val="20"/>
        </w:rPr>
        <w:t xml:space="preserve"> en </w:t>
      </w:r>
      <w:r>
        <w:rPr>
          <w:rFonts w:ascii="Arial" w:hAnsi="Arial" w:cs="Arial"/>
          <w:sz w:val="20"/>
          <w:szCs w:val="20"/>
        </w:rPr>
        <w:t>los</w:t>
      </w:r>
      <w:r>
        <w:rPr>
          <w:rFonts w:ascii="Arial" w:hAnsi="Arial" w:cs="Arial"/>
          <w:sz w:val="20"/>
          <w:szCs w:val="20"/>
        </w:rPr>
        <w:t xml:space="preserve"> campo</w:t>
      </w:r>
      <w:r>
        <w:rPr>
          <w:rFonts w:ascii="Arial" w:hAnsi="Arial" w:cs="Arial"/>
          <w:sz w:val="20"/>
          <w:szCs w:val="20"/>
        </w:rPr>
        <w:t>s</w:t>
      </w:r>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w:t>
      </w:r>
      <w:r>
        <w:rPr>
          <w:rFonts w:ascii="Arial" w:hAnsi="Arial" w:cs="Arial"/>
          <w:sz w:val="20"/>
          <w:szCs w:val="20"/>
        </w:rPr>
        <w:t xml:space="preserve"> y “Country”</w:t>
      </w:r>
      <w:r>
        <w:rPr>
          <w:rFonts w:ascii="Arial" w:hAnsi="Arial" w:cs="Arial"/>
          <w:sz w:val="20"/>
          <w:szCs w:val="20"/>
        </w:rPr>
        <w:t xml:space="preserve"> no coincida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1E673331" w14:textId="5B09AE6C" w:rsidR="00497E89" w:rsidRPr="00850D40" w:rsidRDefault="00497E89" w:rsidP="00497E89">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w:t>
      </w:r>
      <w:r>
        <w:rPr>
          <w:rFonts w:ascii="Arial" w:hAnsi="Arial" w:cs="Arial"/>
          <w:sz w:val="20"/>
          <w:szCs w:val="20"/>
        </w:rPr>
        <w:t>el</w:t>
      </w:r>
      <w:r>
        <w:rPr>
          <w:rFonts w:ascii="Arial" w:hAnsi="Arial" w:cs="Arial"/>
          <w:sz w:val="20"/>
          <w:szCs w:val="20"/>
        </w:rPr>
        <w:t xml:space="preserve"> dato ingresado en </w:t>
      </w:r>
      <w:r>
        <w:rPr>
          <w:rFonts w:ascii="Arial" w:hAnsi="Arial" w:cs="Arial"/>
          <w:sz w:val="20"/>
          <w:szCs w:val="20"/>
        </w:rPr>
        <w:t>el</w:t>
      </w:r>
      <w:r>
        <w:rPr>
          <w:rFonts w:ascii="Arial" w:hAnsi="Arial" w:cs="Arial"/>
          <w:sz w:val="20"/>
          <w:szCs w:val="20"/>
        </w:rPr>
        <w:t xml:space="preserve"> campo “</w:t>
      </w:r>
      <w:proofErr w:type="spellStart"/>
      <w:r>
        <w:rPr>
          <w:rFonts w:ascii="Arial" w:hAnsi="Arial" w:cs="Arial"/>
          <w:sz w:val="20"/>
          <w:szCs w:val="20"/>
        </w:rPr>
        <w:t>Eurotech</w:t>
      </w:r>
      <w:proofErr w:type="spellEnd"/>
      <w:r>
        <w:rPr>
          <w:rFonts w:ascii="Arial" w:hAnsi="Arial" w:cs="Arial"/>
          <w:sz w:val="20"/>
          <w:szCs w:val="20"/>
        </w:rPr>
        <w:t xml:space="preserve"> PN” no coincida con algún registro de la página “</w:t>
      </w:r>
      <w:proofErr w:type="spellStart"/>
      <w:r>
        <w:rPr>
          <w:rFonts w:ascii="Arial" w:hAnsi="Arial" w:cs="Arial"/>
          <w:sz w:val="20"/>
          <w:szCs w:val="20"/>
        </w:rPr>
        <w:t>Products</w:t>
      </w:r>
      <w:proofErr w:type="spellEnd"/>
      <w:r>
        <w:rPr>
          <w:rFonts w:ascii="Arial" w:hAnsi="Arial" w:cs="Arial"/>
          <w:sz w:val="20"/>
          <w:szCs w:val="20"/>
        </w:rPr>
        <w:t>”</w:t>
      </w:r>
      <w:r w:rsidRPr="006C04E2">
        <w:rPr>
          <w:rFonts w:ascii="Arial" w:hAnsi="Arial" w:cs="Arial"/>
          <w:sz w:val="20"/>
          <w:szCs w:val="20"/>
          <w:lang w:val="es-MX"/>
        </w:rPr>
        <w:t>.</w:t>
      </w:r>
    </w:p>
    <w:p w14:paraId="699339A3" w14:textId="5F29A038" w:rsidR="00497E89" w:rsidRPr="00497E89" w:rsidRDefault="00497E89" w:rsidP="001127FE">
      <w:pPr>
        <w:pStyle w:val="ListParagraph"/>
        <w:numPr>
          <w:ilvl w:val="1"/>
          <w:numId w:val="42"/>
        </w:numPr>
        <w:jc w:val="both"/>
        <w:rPr>
          <w:rFonts w:ascii="Arial" w:hAnsi="Arial" w:cs="Arial"/>
          <w:sz w:val="20"/>
          <w:szCs w:val="20"/>
          <w:lang w:val="es-MX"/>
        </w:rPr>
      </w:pPr>
      <w:r w:rsidRPr="00497E89">
        <w:rPr>
          <w:rFonts w:ascii="Arial" w:hAnsi="Arial" w:cs="Arial"/>
          <w:sz w:val="20"/>
          <w:szCs w:val="20"/>
          <w:lang w:val="es-MX"/>
        </w:rPr>
        <w:t>Cuando ya exista un n</w:t>
      </w:r>
      <w:r w:rsidRPr="00497E89">
        <w:rPr>
          <w:rFonts w:ascii="Arial" w:hAnsi="Arial" w:cs="Arial"/>
          <w:sz w:val="20"/>
          <w:szCs w:val="20"/>
        </w:rPr>
        <w:t>ú</w:t>
      </w:r>
      <w:r w:rsidRPr="00497E89">
        <w:rPr>
          <w:rFonts w:ascii="Arial" w:hAnsi="Arial" w:cs="Arial"/>
          <w:sz w:val="20"/>
          <w:szCs w:val="20"/>
          <w:lang w:val="es-MX"/>
        </w:rPr>
        <w:t xml:space="preserve">mero de parte </w:t>
      </w:r>
      <w:r>
        <w:rPr>
          <w:rFonts w:ascii="Arial" w:hAnsi="Arial" w:cs="Arial"/>
          <w:sz w:val="20"/>
          <w:szCs w:val="20"/>
          <w:lang w:val="es-MX"/>
        </w:rPr>
        <w:t xml:space="preserve">de </w:t>
      </w:r>
      <w:r w:rsidRPr="00497E89">
        <w:rPr>
          <w:rFonts w:ascii="Arial" w:hAnsi="Arial" w:cs="Arial"/>
          <w:sz w:val="20"/>
          <w:szCs w:val="20"/>
          <w:lang w:val="es-MX"/>
        </w:rPr>
        <w:t xml:space="preserve">cliente para los datos ingresados en los campos </w:t>
      </w:r>
      <w:r w:rsidRPr="00497E89">
        <w:rPr>
          <w:rFonts w:ascii="Arial" w:hAnsi="Arial" w:cs="Arial"/>
          <w:sz w:val="20"/>
          <w:szCs w:val="20"/>
        </w:rPr>
        <w:t>“</w:t>
      </w:r>
      <w:proofErr w:type="spellStart"/>
      <w:r w:rsidRPr="00497E89">
        <w:rPr>
          <w:rFonts w:ascii="Arial" w:hAnsi="Arial" w:cs="Arial"/>
          <w:sz w:val="20"/>
          <w:szCs w:val="20"/>
        </w:rPr>
        <w:t>Eurotech</w:t>
      </w:r>
      <w:proofErr w:type="spellEnd"/>
      <w:r w:rsidRPr="00497E89">
        <w:rPr>
          <w:rFonts w:ascii="Arial" w:hAnsi="Arial" w:cs="Arial"/>
          <w:sz w:val="20"/>
          <w:szCs w:val="20"/>
        </w:rPr>
        <w:t xml:space="preserve"> PN”</w:t>
      </w:r>
      <w:r w:rsidRPr="00497E89">
        <w:rPr>
          <w:rFonts w:ascii="Arial" w:hAnsi="Arial" w:cs="Arial"/>
          <w:sz w:val="20"/>
          <w:szCs w:val="20"/>
        </w:rPr>
        <w:t xml:space="preserve">, </w:t>
      </w:r>
      <w:r w:rsidRPr="00497E89">
        <w:rPr>
          <w:rFonts w:ascii="Arial" w:hAnsi="Arial" w:cs="Arial"/>
          <w:sz w:val="20"/>
          <w:szCs w:val="20"/>
        </w:rPr>
        <w:t>“</w:t>
      </w:r>
      <w:proofErr w:type="spellStart"/>
      <w:r w:rsidRPr="00497E89">
        <w:rPr>
          <w:rFonts w:ascii="Arial" w:hAnsi="Arial" w:cs="Arial"/>
          <w:sz w:val="20"/>
          <w:szCs w:val="20"/>
        </w:rPr>
        <w:t>Customer</w:t>
      </w:r>
      <w:proofErr w:type="spellEnd"/>
      <w:r w:rsidRPr="00497E89">
        <w:rPr>
          <w:rFonts w:ascii="Arial" w:hAnsi="Arial" w:cs="Arial"/>
          <w:sz w:val="20"/>
          <w:szCs w:val="20"/>
        </w:rPr>
        <w:t>” y “Country”</w:t>
      </w:r>
      <w:r w:rsidRPr="00497E89">
        <w:rPr>
          <w:rFonts w:ascii="Arial" w:hAnsi="Arial" w:cs="Arial"/>
          <w:sz w:val="20"/>
          <w:szCs w:val="20"/>
        </w:rPr>
        <w:t>.</w:t>
      </w:r>
    </w:p>
    <w:p w14:paraId="1047410C" w14:textId="3C8E3420" w:rsidR="00850D40" w:rsidRPr="00497E89" w:rsidRDefault="00850D40" w:rsidP="00024CA0">
      <w:pPr>
        <w:pStyle w:val="ListParagraph"/>
        <w:numPr>
          <w:ilvl w:val="1"/>
          <w:numId w:val="42"/>
        </w:numPr>
        <w:jc w:val="both"/>
        <w:rPr>
          <w:rFonts w:ascii="Arial" w:hAnsi="Arial" w:cs="Arial"/>
          <w:sz w:val="20"/>
          <w:szCs w:val="20"/>
          <w:lang w:val="es-MX"/>
        </w:rPr>
      </w:pPr>
      <w:r w:rsidRPr="00497E89">
        <w:rPr>
          <w:rFonts w:ascii="Arial" w:hAnsi="Arial" w:cs="Arial"/>
          <w:sz w:val="20"/>
          <w:szCs w:val="20"/>
        </w:rPr>
        <w:t>Cuando se duplique el dato del campo “</w:t>
      </w:r>
      <w:proofErr w:type="spellStart"/>
      <w:r w:rsidR="00497E89">
        <w:rPr>
          <w:rFonts w:ascii="Arial" w:hAnsi="Arial" w:cs="Arial"/>
          <w:sz w:val="20"/>
          <w:szCs w:val="20"/>
        </w:rPr>
        <w:t>Customer</w:t>
      </w:r>
      <w:proofErr w:type="spellEnd"/>
      <w:r w:rsidR="00497E89" w:rsidRPr="00497E89">
        <w:rPr>
          <w:rFonts w:ascii="Arial" w:hAnsi="Arial" w:cs="Arial"/>
          <w:sz w:val="20"/>
          <w:szCs w:val="20"/>
        </w:rPr>
        <w:t xml:space="preserve"> </w:t>
      </w:r>
      <w:r w:rsidRPr="00497E89">
        <w:rPr>
          <w:rFonts w:ascii="Arial" w:hAnsi="Arial" w:cs="Arial"/>
          <w:sz w:val="20"/>
          <w:szCs w:val="20"/>
        </w:rPr>
        <w:t xml:space="preserve">PN” </w:t>
      </w:r>
      <w:r w:rsidR="00497E89">
        <w:rPr>
          <w:rFonts w:ascii="Arial" w:hAnsi="Arial" w:cs="Arial"/>
          <w:sz w:val="20"/>
          <w:szCs w:val="20"/>
        </w:rPr>
        <w:t>para el mismo cliente</w:t>
      </w:r>
      <w:r w:rsidRPr="00497E89">
        <w:rPr>
          <w:rFonts w:ascii="Arial" w:hAnsi="Arial" w:cs="Arial"/>
          <w:sz w:val="20"/>
          <w:szCs w:val="20"/>
        </w:rPr>
        <w:t>.</w:t>
      </w:r>
    </w:p>
    <w:p w14:paraId="18971040" w14:textId="7C086D66" w:rsidR="00850D40" w:rsidRPr="006C04E2" w:rsidRDefault="00850D40" w:rsidP="00850D40">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r>
        <w:rPr>
          <w:rFonts w:ascii="Arial" w:hAnsi="Arial" w:cs="Arial"/>
          <w:sz w:val="20"/>
          <w:szCs w:val="20"/>
        </w:rPr>
        <w:t xml:space="preserve">números de parte de cliente </w:t>
      </w:r>
      <w:r>
        <w:rPr>
          <w:rFonts w:ascii="Arial" w:hAnsi="Arial" w:cs="Arial"/>
          <w:sz w:val="20"/>
          <w:szCs w:val="20"/>
          <w:lang w:val="es-MX"/>
        </w:rPr>
        <w:t>registrados en la base de datos.</w:t>
      </w:r>
    </w:p>
    <w:p w14:paraId="76572523" w14:textId="59A4695C" w:rsidR="00850D40" w:rsidRDefault="00850D40" w:rsidP="00850D40">
      <w:pPr>
        <w:pStyle w:val="ListParagraph"/>
        <w:numPr>
          <w:ilvl w:val="0"/>
          <w:numId w:val="42"/>
        </w:numPr>
        <w:jc w:val="both"/>
        <w:rPr>
          <w:rFonts w:ascii="Arial" w:hAnsi="Arial" w:cs="Arial"/>
          <w:sz w:val="20"/>
          <w:szCs w:val="20"/>
        </w:rPr>
      </w:pPr>
      <w:r>
        <w:rPr>
          <w:rFonts w:ascii="Arial" w:hAnsi="Arial" w:cs="Arial"/>
          <w:sz w:val="20"/>
          <w:szCs w:val="20"/>
        </w:rPr>
        <w:t>Un botón en cada registro de la tabla de números de parte de cliente para abrir el formulario de edición, que le permite a los usuarios editar los datos de un número de parte de cliente de la tabla. Además de contar con mensajes de error en los siguientes casos:</w:t>
      </w:r>
    </w:p>
    <w:p w14:paraId="798659E1" w14:textId="77777777" w:rsidR="00497E89" w:rsidRDefault="00497E89" w:rsidP="00497E89">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Customer</w:t>
      </w:r>
      <w:proofErr w:type="spellEnd"/>
      <w:r>
        <w:rPr>
          <w:rFonts w:ascii="Arial" w:hAnsi="Arial" w:cs="Arial"/>
          <w:sz w:val="20"/>
          <w:szCs w:val="20"/>
        </w:rPr>
        <w:t>” y “Country” no coincida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32330945" w14:textId="77777777" w:rsidR="00497E89" w:rsidRPr="00850D40" w:rsidRDefault="00497E89" w:rsidP="00497E89">
      <w:pPr>
        <w:pStyle w:val="ListParagraph"/>
        <w:numPr>
          <w:ilvl w:val="1"/>
          <w:numId w:val="42"/>
        </w:numPr>
        <w:jc w:val="both"/>
        <w:rPr>
          <w:rFonts w:ascii="Arial" w:hAnsi="Arial" w:cs="Arial"/>
          <w:sz w:val="20"/>
          <w:szCs w:val="20"/>
          <w:lang w:val="es-MX"/>
        </w:rPr>
      </w:pPr>
      <w:r>
        <w:rPr>
          <w:rFonts w:ascii="Arial" w:hAnsi="Arial" w:cs="Arial"/>
          <w:sz w:val="20"/>
          <w:szCs w:val="20"/>
        </w:rPr>
        <w:t>Cuando el dato ingresado en el campo “</w:t>
      </w:r>
      <w:proofErr w:type="spellStart"/>
      <w:r>
        <w:rPr>
          <w:rFonts w:ascii="Arial" w:hAnsi="Arial" w:cs="Arial"/>
          <w:sz w:val="20"/>
          <w:szCs w:val="20"/>
        </w:rPr>
        <w:t>Eurotech</w:t>
      </w:r>
      <w:proofErr w:type="spellEnd"/>
      <w:r>
        <w:rPr>
          <w:rFonts w:ascii="Arial" w:hAnsi="Arial" w:cs="Arial"/>
          <w:sz w:val="20"/>
          <w:szCs w:val="20"/>
        </w:rPr>
        <w:t xml:space="preserve"> PN” no coincida con algún registro de la página “</w:t>
      </w:r>
      <w:proofErr w:type="spellStart"/>
      <w:r>
        <w:rPr>
          <w:rFonts w:ascii="Arial" w:hAnsi="Arial" w:cs="Arial"/>
          <w:sz w:val="20"/>
          <w:szCs w:val="20"/>
        </w:rPr>
        <w:t>Products</w:t>
      </w:r>
      <w:proofErr w:type="spellEnd"/>
      <w:r>
        <w:rPr>
          <w:rFonts w:ascii="Arial" w:hAnsi="Arial" w:cs="Arial"/>
          <w:sz w:val="20"/>
          <w:szCs w:val="20"/>
        </w:rPr>
        <w:t>”</w:t>
      </w:r>
      <w:r w:rsidRPr="006C04E2">
        <w:rPr>
          <w:rFonts w:ascii="Arial" w:hAnsi="Arial" w:cs="Arial"/>
          <w:sz w:val="20"/>
          <w:szCs w:val="20"/>
          <w:lang w:val="es-MX"/>
        </w:rPr>
        <w:t>.</w:t>
      </w:r>
    </w:p>
    <w:p w14:paraId="6AF771B5" w14:textId="3BFD05EC" w:rsidR="00497E89" w:rsidRPr="00497E89" w:rsidRDefault="00497E89" w:rsidP="00497E89">
      <w:pPr>
        <w:pStyle w:val="ListParagraph"/>
        <w:numPr>
          <w:ilvl w:val="1"/>
          <w:numId w:val="42"/>
        </w:numPr>
        <w:jc w:val="both"/>
        <w:rPr>
          <w:rFonts w:ascii="Arial" w:hAnsi="Arial" w:cs="Arial"/>
          <w:sz w:val="20"/>
          <w:szCs w:val="20"/>
          <w:lang w:val="es-MX"/>
        </w:rPr>
      </w:pPr>
      <w:r w:rsidRPr="00497E89">
        <w:rPr>
          <w:rFonts w:ascii="Arial" w:hAnsi="Arial" w:cs="Arial"/>
          <w:sz w:val="20"/>
          <w:szCs w:val="20"/>
          <w:lang w:val="es-MX"/>
        </w:rPr>
        <w:t>Cuando ya exista un n</w:t>
      </w:r>
      <w:r w:rsidRPr="00497E89">
        <w:rPr>
          <w:rFonts w:ascii="Arial" w:hAnsi="Arial" w:cs="Arial"/>
          <w:sz w:val="20"/>
          <w:szCs w:val="20"/>
        </w:rPr>
        <w:t>ú</w:t>
      </w:r>
      <w:r w:rsidRPr="00497E89">
        <w:rPr>
          <w:rFonts w:ascii="Arial" w:hAnsi="Arial" w:cs="Arial"/>
          <w:sz w:val="20"/>
          <w:szCs w:val="20"/>
          <w:lang w:val="es-MX"/>
        </w:rPr>
        <w:t xml:space="preserve">mero de parte </w:t>
      </w:r>
      <w:r>
        <w:rPr>
          <w:rFonts w:ascii="Arial" w:hAnsi="Arial" w:cs="Arial"/>
          <w:sz w:val="20"/>
          <w:szCs w:val="20"/>
          <w:lang w:val="es-MX"/>
        </w:rPr>
        <w:t xml:space="preserve">de </w:t>
      </w:r>
      <w:r w:rsidRPr="00497E89">
        <w:rPr>
          <w:rFonts w:ascii="Arial" w:hAnsi="Arial" w:cs="Arial"/>
          <w:sz w:val="20"/>
          <w:szCs w:val="20"/>
          <w:lang w:val="es-MX"/>
        </w:rPr>
        <w:t xml:space="preserve">cliente para los datos ingresados en los campos </w:t>
      </w:r>
      <w:r w:rsidRPr="00497E89">
        <w:rPr>
          <w:rFonts w:ascii="Arial" w:hAnsi="Arial" w:cs="Arial"/>
          <w:sz w:val="20"/>
          <w:szCs w:val="20"/>
        </w:rPr>
        <w:t>“</w:t>
      </w:r>
      <w:proofErr w:type="spellStart"/>
      <w:r w:rsidRPr="00497E89">
        <w:rPr>
          <w:rFonts w:ascii="Arial" w:hAnsi="Arial" w:cs="Arial"/>
          <w:sz w:val="20"/>
          <w:szCs w:val="20"/>
        </w:rPr>
        <w:t>Eurotech</w:t>
      </w:r>
      <w:proofErr w:type="spellEnd"/>
      <w:r w:rsidRPr="00497E89">
        <w:rPr>
          <w:rFonts w:ascii="Arial" w:hAnsi="Arial" w:cs="Arial"/>
          <w:sz w:val="20"/>
          <w:szCs w:val="20"/>
        </w:rPr>
        <w:t xml:space="preserve"> PN”, “</w:t>
      </w:r>
      <w:proofErr w:type="spellStart"/>
      <w:r w:rsidRPr="00497E89">
        <w:rPr>
          <w:rFonts w:ascii="Arial" w:hAnsi="Arial" w:cs="Arial"/>
          <w:sz w:val="20"/>
          <w:szCs w:val="20"/>
        </w:rPr>
        <w:t>Customer</w:t>
      </w:r>
      <w:proofErr w:type="spellEnd"/>
      <w:r w:rsidRPr="00497E89">
        <w:rPr>
          <w:rFonts w:ascii="Arial" w:hAnsi="Arial" w:cs="Arial"/>
          <w:sz w:val="20"/>
          <w:szCs w:val="20"/>
        </w:rPr>
        <w:t>” y “Country”.</w:t>
      </w:r>
    </w:p>
    <w:p w14:paraId="31D21E32" w14:textId="77777777" w:rsidR="00497E89" w:rsidRPr="00497E89" w:rsidRDefault="00497E89" w:rsidP="00497E89">
      <w:pPr>
        <w:pStyle w:val="ListParagraph"/>
        <w:numPr>
          <w:ilvl w:val="1"/>
          <w:numId w:val="42"/>
        </w:numPr>
        <w:jc w:val="both"/>
        <w:rPr>
          <w:rFonts w:ascii="Arial" w:hAnsi="Arial" w:cs="Arial"/>
          <w:sz w:val="20"/>
          <w:szCs w:val="20"/>
          <w:lang w:val="es-MX"/>
        </w:rPr>
      </w:pPr>
      <w:r w:rsidRPr="00497E89">
        <w:rPr>
          <w:rFonts w:ascii="Arial" w:hAnsi="Arial" w:cs="Arial"/>
          <w:sz w:val="20"/>
          <w:szCs w:val="20"/>
        </w:rPr>
        <w:t>Cuando se duplique el dato del campo “</w:t>
      </w:r>
      <w:proofErr w:type="spellStart"/>
      <w:r>
        <w:rPr>
          <w:rFonts w:ascii="Arial" w:hAnsi="Arial" w:cs="Arial"/>
          <w:sz w:val="20"/>
          <w:szCs w:val="20"/>
        </w:rPr>
        <w:t>Customer</w:t>
      </w:r>
      <w:proofErr w:type="spellEnd"/>
      <w:r w:rsidRPr="00497E89">
        <w:rPr>
          <w:rFonts w:ascii="Arial" w:hAnsi="Arial" w:cs="Arial"/>
          <w:sz w:val="20"/>
          <w:szCs w:val="20"/>
        </w:rPr>
        <w:t xml:space="preserve"> PN” </w:t>
      </w:r>
      <w:r>
        <w:rPr>
          <w:rFonts w:ascii="Arial" w:hAnsi="Arial" w:cs="Arial"/>
          <w:sz w:val="20"/>
          <w:szCs w:val="20"/>
        </w:rPr>
        <w:t>para el mismo cliente</w:t>
      </w:r>
      <w:r w:rsidRPr="00497E89">
        <w:rPr>
          <w:rFonts w:ascii="Arial" w:hAnsi="Arial" w:cs="Arial"/>
          <w:sz w:val="20"/>
          <w:szCs w:val="20"/>
        </w:rPr>
        <w:t>.</w:t>
      </w:r>
    </w:p>
    <w:p w14:paraId="750D50BB" w14:textId="11BAB2BA" w:rsidR="00850D40" w:rsidRPr="009262A6" w:rsidRDefault="00850D40" w:rsidP="00850D40">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r>
        <w:rPr>
          <w:rFonts w:ascii="Arial" w:hAnsi="Arial" w:cs="Arial"/>
          <w:sz w:val="20"/>
          <w:szCs w:val="20"/>
        </w:rPr>
        <w:t xml:space="preserve">números de parte de cliente </w:t>
      </w:r>
      <w:r w:rsidRPr="009262A6">
        <w:rPr>
          <w:rFonts w:ascii="Arial" w:hAnsi="Arial" w:cs="Arial"/>
          <w:sz w:val="20"/>
          <w:szCs w:val="20"/>
        </w:rPr>
        <w:t xml:space="preserve">para </w:t>
      </w:r>
      <w:r>
        <w:rPr>
          <w:rFonts w:ascii="Arial" w:hAnsi="Arial" w:cs="Arial"/>
          <w:sz w:val="20"/>
          <w:szCs w:val="20"/>
        </w:rPr>
        <w:t>realizar la eliminación del registro</w:t>
      </w:r>
      <w:r w:rsidRPr="009262A6">
        <w:rPr>
          <w:rFonts w:ascii="Arial" w:hAnsi="Arial" w:cs="Arial"/>
          <w:sz w:val="20"/>
          <w:szCs w:val="20"/>
        </w:rPr>
        <w:t xml:space="preserve">, que le permite a los usuarios </w:t>
      </w:r>
      <w:r>
        <w:rPr>
          <w:rFonts w:ascii="Arial" w:hAnsi="Arial" w:cs="Arial"/>
          <w:sz w:val="20"/>
          <w:szCs w:val="20"/>
        </w:rPr>
        <w:t>eliminar</w:t>
      </w:r>
      <w:r w:rsidRPr="009262A6">
        <w:rPr>
          <w:rFonts w:ascii="Arial" w:hAnsi="Arial" w:cs="Arial"/>
          <w:sz w:val="20"/>
          <w:szCs w:val="20"/>
        </w:rPr>
        <w:t xml:space="preserve"> los datos de un </w:t>
      </w:r>
      <w:r>
        <w:rPr>
          <w:rFonts w:ascii="Arial" w:hAnsi="Arial" w:cs="Arial"/>
          <w:sz w:val="20"/>
          <w:szCs w:val="20"/>
        </w:rPr>
        <w:t xml:space="preserve">número de parte de cliente </w:t>
      </w:r>
      <w:r w:rsidRPr="009262A6">
        <w:rPr>
          <w:rFonts w:ascii="Arial" w:hAnsi="Arial" w:cs="Arial"/>
          <w:sz w:val="20"/>
          <w:szCs w:val="20"/>
        </w:rPr>
        <w:t xml:space="preserve">de la tabla. Además de contar con </w:t>
      </w:r>
      <w:r>
        <w:rPr>
          <w:rFonts w:ascii="Arial" w:hAnsi="Arial" w:cs="Arial"/>
          <w:sz w:val="20"/>
          <w:szCs w:val="20"/>
        </w:rPr>
        <w:t xml:space="preserve">un </w:t>
      </w:r>
      <w:r w:rsidRPr="009262A6">
        <w:rPr>
          <w:rFonts w:ascii="Arial" w:hAnsi="Arial" w:cs="Arial"/>
          <w:sz w:val="20"/>
          <w:szCs w:val="20"/>
        </w:rPr>
        <w:t>mensaje de error en caso</w:t>
      </w:r>
      <w:r>
        <w:rPr>
          <w:rFonts w:ascii="Arial" w:hAnsi="Arial" w:cs="Arial"/>
          <w:sz w:val="20"/>
          <w:szCs w:val="20"/>
        </w:rPr>
        <w:t xml:space="preserve"> de que el registro del número de parte de cliente</w:t>
      </w:r>
      <w:r>
        <w:rPr>
          <w:rFonts w:ascii="Arial" w:hAnsi="Arial" w:cs="Arial"/>
          <w:sz w:val="20"/>
          <w:szCs w:val="20"/>
        </w:rPr>
        <w:t xml:space="preserve"> </w:t>
      </w:r>
      <w:r>
        <w:rPr>
          <w:rFonts w:ascii="Arial" w:hAnsi="Arial" w:cs="Arial"/>
          <w:sz w:val="20"/>
          <w:szCs w:val="20"/>
        </w:rPr>
        <w:t>tenga registros en la p</w:t>
      </w:r>
      <w:r w:rsidRPr="009262A6">
        <w:rPr>
          <w:rFonts w:ascii="Arial" w:hAnsi="Arial" w:cs="Arial"/>
          <w:sz w:val="20"/>
          <w:szCs w:val="20"/>
        </w:rPr>
        <w:t>á</w:t>
      </w:r>
      <w:r>
        <w:rPr>
          <w:rFonts w:ascii="Arial" w:hAnsi="Arial" w:cs="Arial"/>
          <w:sz w:val="20"/>
          <w:szCs w:val="20"/>
        </w:rPr>
        <w:t>gina “</w:t>
      </w:r>
      <w:proofErr w:type="spellStart"/>
      <w:r>
        <w:rPr>
          <w:rFonts w:ascii="Arial" w:hAnsi="Arial" w:cs="Arial"/>
          <w:sz w:val="20"/>
          <w:szCs w:val="20"/>
        </w:rPr>
        <w:t>PPAP’s</w:t>
      </w:r>
      <w:proofErr w:type="spellEnd"/>
      <w:r>
        <w:rPr>
          <w:rFonts w:ascii="Arial" w:hAnsi="Arial" w:cs="Arial"/>
          <w:sz w:val="20"/>
          <w:szCs w:val="20"/>
        </w:rPr>
        <w:t>”.</w:t>
      </w:r>
    </w:p>
    <w:p w14:paraId="08B6F178" w14:textId="7B8E9C76" w:rsidR="005C39C2" w:rsidRDefault="005C39C2" w:rsidP="005C39C2">
      <w:pPr>
        <w:jc w:val="both"/>
        <w:rPr>
          <w:rFonts w:ascii="Arial" w:hAnsi="Arial" w:cs="Arial"/>
          <w:sz w:val="20"/>
          <w:szCs w:val="20"/>
        </w:rPr>
      </w:pPr>
      <w:r>
        <w:rPr>
          <w:rFonts w:ascii="Arial" w:hAnsi="Arial" w:cs="Arial"/>
          <w:sz w:val="20"/>
          <w:szCs w:val="20"/>
        </w:rPr>
        <w:t>Posteriormente</w:t>
      </w:r>
      <w:r>
        <w:rPr>
          <w:rFonts w:ascii="Arial" w:hAnsi="Arial" w:cs="Arial"/>
          <w:sz w:val="20"/>
          <w:szCs w:val="20"/>
        </w:rPr>
        <w:t xml:space="preserve"> </w:t>
      </w:r>
      <w:r>
        <w:rPr>
          <w:rFonts w:ascii="Arial" w:hAnsi="Arial" w:cs="Arial"/>
          <w:sz w:val="20"/>
          <w:szCs w:val="20"/>
        </w:rPr>
        <w:t>cre</w:t>
      </w:r>
      <w:r>
        <w:rPr>
          <w:rFonts w:ascii="Arial" w:hAnsi="Arial" w:cs="Arial"/>
          <w:sz w:val="20"/>
          <w:szCs w:val="20"/>
        </w:rPr>
        <w:t xml:space="preserve">é la página de </w:t>
      </w:r>
      <w:r>
        <w:rPr>
          <w:rFonts w:ascii="Arial" w:hAnsi="Arial" w:cs="Arial"/>
          <w:sz w:val="20"/>
          <w:szCs w:val="20"/>
        </w:rPr>
        <w:t>proveedores</w:t>
      </w:r>
      <w:r>
        <w:rPr>
          <w:rFonts w:ascii="Arial" w:hAnsi="Arial" w:cs="Arial"/>
          <w:sz w:val="20"/>
          <w:szCs w:val="20"/>
        </w:rPr>
        <w:t xml:space="preserve"> “</w:t>
      </w:r>
      <w:proofErr w:type="spellStart"/>
      <w:r>
        <w:rPr>
          <w:rFonts w:ascii="Arial" w:hAnsi="Arial" w:cs="Arial"/>
          <w:sz w:val="20"/>
          <w:szCs w:val="20"/>
        </w:rPr>
        <w:t>Vendors</w:t>
      </w:r>
      <w:proofErr w:type="spellEnd"/>
      <w:r>
        <w:rPr>
          <w:rFonts w:ascii="Arial" w:hAnsi="Arial" w:cs="Arial"/>
          <w:sz w:val="20"/>
          <w:szCs w:val="20"/>
        </w:rPr>
        <w:t xml:space="preserve">”, la cual contiene: </w:t>
      </w:r>
    </w:p>
    <w:p w14:paraId="6D5A3E2A" w14:textId="1BE416E5" w:rsidR="005C39C2" w:rsidRDefault="005C39C2" w:rsidP="005C39C2">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 xml:space="preserve">suarios realizar consultas por cada campo de la tabla de </w:t>
      </w:r>
      <w:r>
        <w:rPr>
          <w:rFonts w:ascii="Arial" w:hAnsi="Arial" w:cs="Arial"/>
          <w:sz w:val="20"/>
          <w:szCs w:val="20"/>
        </w:rPr>
        <w:t>proveedores</w:t>
      </w:r>
      <w:r>
        <w:rPr>
          <w:rFonts w:ascii="Arial" w:hAnsi="Arial" w:cs="Arial"/>
          <w:sz w:val="20"/>
          <w:szCs w:val="20"/>
        </w:rPr>
        <w:t>, ya sea para realizar consultas por 1 solo campo de la tabla o por 2 o más campos de la tabla a la vez.</w:t>
      </w:r>
    </w:p>
    <w:p w14:paraId="3A0FCC97" w14:textId="17410BDF" w:rsidR="005C39C2" w:rsidRDefault="005C39C2" w:rsidP="005C39C2">
      <w:pPr>
        <w:pStyle w:val="ListParagraph"/>
        <w:numPr>
          <w:ilvl w:val="0"/>
          <w:numId w:val="42"/>
        </w:numPr>
        <w:jc w:val="both"/>
        <w:rPr>
          <w:rFonts w:ascii="Arial" w:hAnsi="Arial" w:cs="Arial"/>
          <w:sz w:val="20"/>
          <w:szCs w:val="20"/>
        </w:rPr>
      </w:pPr>
      <w:r>
        <w:rPr>
          <w:rFonts w:ascii="Arial" w:hAnsi="Arial" w:cs="Arial"/>
          <w:sz w:val="20"/>
          <w:szCs w:val="20"/>
        </w:rPr>
        <w:t>Un botón para abrir el formulario de registro de proveedores, que le permite a los usuarios ingresar los datos de un nuevo proveedor</w:t>
      </w:r>
      <w:r>
        <w:rPr>
          <w:rFonts w:ascii="Arial" w:hAnsi="Arial" w:cs="Arial"/>
          <w:sz w:val="20"/>
          <w:szCs w:val="20"/>
        </w:rPr>
        <w:t xml:space="preserve"> </w:t>
      </w:r>
      <w:r>
        <w:rPr>
          <w:rFonts w:ascii="Arial" w:hAnsi="Arial" w:cs="Arial"/>
          <w:sz w:val="20"/>
          <w:szCs w:val="20"/>
        </w:rPr>
        <w:t>a la tabla. Además de contar con mensajes de error en los siguientes casos:</w:t>
      </w:r>
    </w:p>
    <w:p w14:paraId="0B289619" w14:textId="77777777" w:rsidR="005C39C2" w:rsidRDefault="005C39C2" w:rsidP="005C39C2">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Customer</w:t>
      </w:r>
      <w:proofErr w:type="spellEnd"/>
      <w:r>
        <w:rPr>
          <w:rFonts w:ascii="Arial" w:hAnsi="Arial" w:cs="Arial"/>
          <w:sz w:val="20"/>
          <w:szCs w:val="20"/>
        </w:rPr>
        <w:t>” y “Country” no coincida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2F12FD5F" w14:textId="77777777" w:rsidR="005C39C2" w:rsidRPr="00850D40" w:rsidRDefault="005C39C2" w:rsidP="005C39C2">
      <w:pPr>
        <w:pStyle w:val="ListParagraph"/>
        <w:numPr>
          <w:ilvl w:val="1"/>
          <w:numId w:val="42"/>
        </w:numPr>
        <w:jc w:val="both"/>
        <w:rPr>
          <w:rFonts w:ascii="Arial" w:hAnsi="Arial" w:cs="Arial"/>
          <w:sz w:val="20"/>
          <w:szCs w:val="20"/>
          <w:lang w:val="es-MX"/>
        </w:rPr>
      </w:pPr>
      <w:r>
        <w:rPr>
          <w:rFonts w:ascii="Arial" w:hAnsi="Arial" w:cs="Arial"/>
          <w:sz w:val="20"/>
          <w:szCs w:val="20"/>
        </w:rPr>
        <w:t>Cuando el dato ingresado en el campo “</w:t>
      </w:r>
      <w:proofErr w:type="spellStart"/>
      <w:r>
        <w:rPr>
          <w:rFonts w:ascii="Arial" w:hAnsi="Arial" w:cs="Arial"/>
          <w:sz w:val="20"/>
          <w:szCs w:val="20"/>
        </w:rPr>
        <w:t>Eurotech</w:t>
      </w:r>
      <w:proofErr w:type="spellEnd"/>
      <w:r>
        <w:rPr>
          <w:rFonts w:ascii="Arial" w:hAnsi="Arial" w:cs="Arial"/>
          <w:sz w:val="20"/>
          <w:szCs w:val="20"/>
        </w:rPr>
        <w:t xml:space="preserve"> PN” no coincida con algún registro de la página “</w:t>
      </w:r>
      <w:proofErr w:type="spellStart"/>
      <w:r>
        <w:rPr>
          <w:rFonts w:ascii="Arial" w:hAnsi="Arial" w:cs="Arial"/>
          <w:sz w:val="20"/>
          <w:szCs w:val="20"/>
        </w:rPr>
        <w:t>Products</w:t>
      </w:r>
      <w:proofErr w:type="spellEnd"/>
      <w:r>
        <w:rPr>
          <w:rFonts w:ascii="Arial" w:hAnsi="Arial" w:cs="Arial"/>
          <w:sz w:val="20"/>
          <w:szCs w:val="20"/>
        </w:rPr>
        <w:t>”</w:t>
      </w:r>
      <w:r w:rsidRPr="006C04E2">
        <w:rPr>
          <w:rFonts w:ascii="Arial" w:hAnsi="Arial" w:cs="Arial"/>
          <w:sz w:val="20"/>
          <w:szCs w:val="20"/>
          <w:lang w:val="es-MX"/>
        </w:rPr>
        <w:t>.</w:t>
      </w:r>
    </w:p>
    <w:p w14:paraId="068EF983" w14:textId="77777777" w:rsidR="005C39C2" w:rsidRPr="00497E89" w:rsidRDefault="005C39C2" w:rsidP="005C39C2">
      <w:pPr>
        <w:pStyle w:val="ListParagraph"/>
        <w:numPr>
          <w:ilvl w:val="1"/>
          <w:numId w:val="42"/>
        </w:numPr>
        <w:jc w:val="both"/>
        <w:rPr>
          <w:rFonts w:ascii="Arial" w:hAnsi="Arial" w:cs="Arial"/>
          <w:sz w:val="20"/>
          <w:szCs w:val="20"/>
          <w:lang w:val="es-MX"/>
        </w:rPr>
      </w:pPr>
      <w:r w:rsidRPr="00497E89">
        <w:rPr>
          <w:rFonts w:ascii="Arial" w:hAnsi="Arial" w:cs="Arial"/>
          <w:sz w:val="20"/>
          <w:szCs w:val="20"/>
          <w:lang w:val="es-MX"/>
        </w:rPr>
        <w:lastRenderedPageBreak/>
        <w:t>Cuando ya exista un n</w:t>
      </w:r>
      <w:r w:rsidRPr="00497E89">
        <w:rPr>
          <w:rFonts w:ascii="Arial" w:hAnsi="Arial" w:cs="Arial"/>
          <w:sz w:val="20"/>
          <w:szCs w:val="20"/>
        </w:rPr>
        <w:t>ú</w:t>
      </w:r>
      <w:r w:rsidRPr="00497E89">
        <w:rPr>
          <w:rFonts w:ascii="Arial" w:hAnsi="Arial" w:cs="Arial"/>
          <w:sz w:val="20"/>
          <w:szCs w:val="20"/>
          <w:lang w:val="es-MX"/>
        </w:rPr>
        <w:t xml:space="preserve">mero de parte </w:t>
      </w:r>
      <w:r>
        <w:rPr>
          <w:rFonts w:ascii="Arial" w:hAnsi="Arial" w:cs="Arial"/>
          <w:sz w:val="20"/>
          <w:szCs w:val="20"/>
          <w:lang w:val="es-MX"/>
        </w:rPr>
        <w:t xml:space="preserve">de </w:t>
      </w:r>
      <w:r w:rsidRPr="00497E89">
        <w:rPr>
          <w:rFonts w:ascii="Arial" w:hAnsi="Arial" w:cs="Arial"/>
          <w:sz w:val="20"/>
          <w:szCs w:val="20"/>
          <w:lang w:val="es-MX"/>
        </w:rPr>
        <w:t xml:space="preserve">cliente para los datos ingresados en los campos </w:t>
      </w:r>
      <w:r w:rsidRPr="00497E89">
        <w:rPr>
          <w:rFonts w:ascii="Arial" w:hAnsi="Arial" w:cs="Arial"/>
          <w:sz w:val="20"/>
          <w:szCs w:val="20"/>
        </w:rPr>
        <w:t>“</w:t>
      </w:r>
      <w:proofErr w:type="spellStart"/>
      <w:r w:rsidRPr="00497E89">
        <w:rPr>
          <w:rFonts w:ascii="Arial" w:hAnsi="Arial" w:cs="Arial"/>
          <w:sz w:val="20"/>
          <w:szCs w:val="20"/>
        </w:rPr>
        <w:t>Eurotech</w:t>
      </w:r>
      <w:proofErr w:type="spellEnd"/>
      <w:r w:rsidRPr="00497E89">
        <w:rPr>
          <w:rFonts w:ascii="Arial" w:hAnsi="Arial" w:cs="Arial"/>
          <w:sz w:val="20"/>
          <w:szCs w:val="20"/>
        </w:rPr>
        <w:t xml:space="preserve"> PN”, “</w:t>
      </w:r>
      <w:proofErr w:type="spellStart"/>
      <w:r w:rsidRPr="00497E89">
        <w:rPr>
          <w:rFonts w:ascii="Arial" w:hAnsi="Arial" w:cs="Arial"/>
          <w:sz w:val="20"/>
          <w:szCs w:val="20"/>
        </w:rPr>
        <w:t>Customer</w:t>
      </w:r>
      <w:proofErr w:type="spellEnd"/>
      <w:r w:rsidRPr="00497E89">
        <w:rPr>
          <w:rFonts w:ascii="Arial" w:hAnsi="Arial" w:cs="Arial"/>
          <w:sz w:val="20"/>
          <w:szCs w:val="20"/>
        </w:rPr>
        <w:t>” y “Country”.</w:t>
      </w:r>
    </w:p>
    <w:p w14:paraId="3606BB75" w14:textId="77777777" w:rsidR="005C39C2" w:rsidRPr="00497E89" w:rsidRDefault="005C39C2" w:rsidP="005C39C2">
      <w:pPr>
        <w:pStyle w:val="ListParagraph"/>
        <w:numPr>
          <w:ilvl w:val="1"/>
          <w:numId w:val="42"/>
        </w:numPr>
        <w:jc w:val="both"/>
        <w:rPr>
          <w:rFonts w:ascii="Arial" w:hAnsi="Arial" w:cs="Arial"/>
          <w:sz w:val="20"/>
          <w:szCs w:val="20"/>
          <w:lang w:val="es-MX"/>
        </w:rPr>
      </w:pPr>
      <w:r w:rsidRPr="00497E89">
        <w:rPr>
          <w:rFonts w:ascii="Arial" w:hAnsi="Arial" w:cs="Arial"/>
          <w:sz w:val="20"/>
          <w:szCs w:val="20"/>
        </w:rPr>
        <w:t>Cuando se duplique el dato del campo “</w:t>
      </w:r>
      <w:proofErr w:type="spellStart"/>
      <w:r>
        <w:rPr>
          <w:rFonts w:ascii="Arial" w:hAnsi="Arial" w:cs="Arial"/>
          <w:sz w:val="20"/>
          <w:szCs w:val="20"/>
        </w:rPr>
        <w:t>Customer</w:t>
      </w:r>
      <w:proofErr w:type="spellEnd"/>
      <w:r w:rsidRPr="00497E89">
        <w:rPr>
          <w:rFonts w:ascii="Arial" w:hAnsi="Arial" w:cs="Arial"/>
          <w:sz w:val="20"/>
          <w:szCs w:val="20"/>
        </w:rPr>
        <w:t xml:space="preserve"> PN” </w:t>
      </w:r>
      <w:r>
        <w:rPr>
          <w:rFonts w:ascii="Arial" w:hAnsi="Arial" w:cs="Arial"/>
          <w:sz w:val="20"/>
          <w:szCs w:val="20"/>
        </w:rPr>
        <w:t>para el mismo cliente</w:t>
      </w:r>
      <w:r w:rsidRPr="00497E89">
        <w:rPr>
          <w:rFonts w:ascii="Arial" w:hAnsi="Arial" w:cs="Arial"/>
          <w:sz w:val="20"/>
          <w:szCs w:val="20"/>
        </w:rPr>
        <w:t>.</w:t>
      </w:r>
    </w:p>
    <w:p w14:paraId="3B523911" w14:textId="4D98CB00" w:rsidR="005C39C2" w:rsidRPr="006C04E2" w:rsidRDefault="005C39C2" w:rsidP="005C39C2">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r>
        <w:rPr>
          <w:rFonts w:ascii="Arial" w:hAnsi="Arial" w:cs="Arial"/>
          <w:sz w:val="20"/>
          <w:szCs w:val="20"/>
        </w:rPr>
        <w:t>proveedores</w:t>
      </w:r>
      <w:r>
        <w:rPr>
          <w:rFonts w:ascii="Arial" w:hAnsi="Arial" w:cs="Arial"/>
          <w:sz w:val="20"/>
          <w:szCs w:val="20"/>
          <w:lang w:val="es-MX"/>
        </w:rPr>
        <w:t xml:space="preserve"> </w:t>
      </w:r>
      <w:r>
        <w:rPr>
          <w:rFonts w:ascii="Arial" w:hAnsi="Arial" w:cs="Arial"/>
          <w:sz w:val="20"/>
          <w:szCs w:val="20"/>
          <w:lang w:val="es-MX"/>
        </w:rPr>
        <w:t>registrados en la base de datos.</w:t>
      </w:r>
    </w:p>
    <w:p w14:paraId="5C64188A" w14:textId="56147D83" w:rsidR="005C39C2" w:rsidRDefault="005C39C2" w:rsidP="005C39C2">
      <w:pPr>
        <w:pStyle w:val="ListParagraph"/>
        <w:numPr>
          <w:ilvl w:val="0"/>
          <w:numId w:val="42"/>
        </w:numPr>
        <w:jc w:val="both"/>
        <w:rPr>
          <w:rFonts w:ascii="Arial" w:hAnsi="Arial" w:cs="Arial"/>
          <w:sz w:val="20"/>
          <w:szCs w:val="20"/>
        </w:rPr>
      </w:pPr>
      <w:r>
        <w:rPr>
          <w:rFonts w:ascii="Arial" w:hAnsi="Arial" w:cs="Arial"/>
          <w:sz w:val="20"/>
          <w:szCs w:val="20"/>
        </w:rPr>
        <w:t>Un botón en cada registro de la tabla de proveedores para abrir el formulario de edición, que le permite a los usuarios editar los datos de un proveedor</w:t>
      </w:r>
      <w:r>
        <w:rPr>
          <w:rFonts w:ascii="Arial" w:hAnsi="Arial" w:cs="Arial"/>
          <w:sz w:val="20"/>
          <w:szCs w:val="20"/>
        </w:rPr>
        <w:t xml:space="preserve"> </w:t>
      </w:r>
      <w:r>
        <w:rPr>
          <w:rFonts w:ascii="Arial" w:hAnsi="Arial" w:cs="Arial"/>
          <w:sz w:val="20"/>
          <w:szCs w:val="20"/>
        </w:rPr>
        <w:t>de la tabla. Además de contar con mensajes de error en los siguientes casos:</w:t>
      </w:r>
    </w:p>
    <w:p w14:paraId="070E5E66" w14:textId="77777777" w:rsidR="005C39C2" w:rsidRDefault="005C39C2" w:rsidP="005C39C2">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Customer</w:t>
      </w:r>
      <w:proofErr w:type="spellEnd"/>
      <w:r>
        <w:rPr>
          <w:rFonts w:ascii="Arial" w:hAnsi="Arial" w:cs="Arial"/>
          <w:sz w:val="20"/>
          <w:szCs w:val="20"/>
        </w:rPr>
        <w:t>” y “Country” no coincida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4D48109F" w14:textId="77777777" w:rsidR="005C39C2" w:rsidRPr="00850D40" w:rsidRDefault="005C39C2" w:rsidP="005C39C2">
      <w:pPr>
        <w:pStyle w:val="ListParagraph"/>
        <w:numPr>
          <w:ilvl w:val="1"/>
          <w:numId w:val="42"/>
        </w:numPr>
        <w:jc w:val="both"/>
        <w:rPr>
          <w:rFonts w:ascii="Arial" w:hAnsi="Arial" w:cs="Arial"/>
          <w:sz w:val="20"/>
          <w:szCs w:val="20"/>
          <w:lang w:val="es-MX"/>
        </w:rPr>
      </w:pPr>
      <w:r>
        <w:rPr>
          <w:rFonts w:ascii="Arial" w:hAnsi="Arial" w:cs="Arial"/>
          <w:sz w:val="20"/>
          <w:szCs w:val="20"/>
        </w:rPr>
        <w:t>Cuando el dato ingresado en el campo “</w:t>
      </w:r>
      <w:proofErr w:type="spellStart"/>
      <w:r>
        <w:rPr>
          <w:rFonts w:ascii="Arial" w:hAnsi="Arial" w:cs="Arial"/>
          <w:sz w:val="20"/>
          <w:szCs w:val="20"/>
        </w:rPr>
        <w:t>Eurotech</w:t>
      </w:r>
      <w:proofErr w:type="spellEnd"/>
      <w:r>
        <w:rPr>
          <w:rFonts w:ascii="Arial" w:hAnsi="Arial" w:cs="Arial"/>
          <w:sz w:val="20"/>
          <w:szCs w:val="20"/>
        </w:rPr>
        <w:t xml:space="preserve"> PN” no coincida con algún registro de la página “</w:t>
      </w:r>
      <w:proofErr w:type="spellStart"/>
      <w:r>
        <w:rPr>
          <w:rFonts w:ascii="Arial" w:hAnsi="Arial" w:cs="Arial"/>
          <w:sz w:val="20"/>
          <w:szCs w:val="20"/>
        </w:rPr>
        <w:t>Products</w:t>
      </w:r>
      <w:proofErr w:type="spellEnd"/>
      <w:r>
        <w:rPr>
          <w:rFonts w:ascii="Arial" w:hAnsi="Arial" w:cs="Arial"/>
          <w:sz w:val="20"/>
          <w:szCs w:val="20"/>
        </w:rPr>
        <w:t>”</w:t>
      </w:r>
      <w:r w:rsidRPr="006C04E2">
        <w:rPr>
          <w:rFonts w:ascii="Arial" w:hAnsi="Arial" w:cs="Arial"/>
          <w:sz w:val="20"/>
          <w:szCs w:val="20"/>
          <w:lang w:val="es-MX"/>
        </w:rPr>
        <w:t>.</w:t>
      </w:r>
    </w:p>
    <w:p w14:paraId="60B28BFC" w14:textId="77777777" w:rsidR="005C39C2" w:rsidRPr="00497E89" w:rsidRDefault="005C39C2" w:rsidP="005C39C2">
      <w:pPr>
        <w:pStyle w:val="ListParagraph"/>
        <w:numPr>
          <w:ilvl w:val="1"/>
          <w:numId w:val="42"/>
        </w:numPr>
        <w:jc w:val="both"/>
        <w:rPr>
          <w:rFonts w:ascii="Arial" w:hAnsi="Arial" w:cs="Arial"/>
          <w:sz w:val="20"/>
          <w:szCs w:val="20"/>
          <w:lang w:val="es-MX"/>
        </w:rPr>
      </w:pPr>
      <w:r w:rsidRPr="00497E89">
        <w:rPr>
          <w:rFonts w:ascii="Arial" w:hAnsi="Arial" w:cs="Arial"/>
          <w:sz w:val="20"/>
          <w:szCs w:val="20"/>
          <w:lang w:val="es-MX"/>
        </w:rPr>
        <w:t>Cuando ya exista un n</w:t>
      </w:r>
      <w:r w:rsidRPr="00497E89">
        <w:rPr>
          <w:rFonts w:ascii="Arial" w:hAnsi="Arial" w:cs="Arial"/>
          <w:sz w:val="20"/>
          <w:szCs w:val="20"/>
        </w:rPr>
        <w:t>ú</w:t>
      </w:r>
      <w:r w:rsidRPr="00497E89">
        <w:rPr>
          <w:rFonts w:ascii="Arial" w:hAnsi="Arial" w:cs="Arial"/>
          <w:sz w:val="20"/>
          <w:szCs w:val="20"/>
          <w:lang w:val="es-MX"/>
        </w:rPr>
        <w:t xml:space="preserve">mero de parte </w:t>
      </w:r>
      <w:r>
        <w:rPr>
          <w:rFonts w:ascii="Arial" w:hAnsi="Arial" w:cs="Arial"/>
          <w:sz w:val="20"/>
          <w:szCs w:val="20"/>
          <w:lang w:val="es-MX"/>
        </w:rPr>
        <w:t xml:space="preserve">de </w:t>
      </w:r>
      <w:r w:rsidRPr="00497E89">
        <w:rPr>
          <w:rFonts w:ascii="Arial" w:hAnsi="Arial" w:cs="Arial"/>
          <w:sz w:val="20"/>
          <w:szCs w:val="20"/>
          <w:lang w:val="es-MX"/>
        </w:rPr>
        <w:t xml:space="preserve">cliente para los datos ingresados en los campos </w:t>
      </w:r>
      <w:r w:rsidRPr="00497E89">
        <w:rPr>
          <w:rFonts w:ascii="Arial" w:hAnsi="Arial" w:cs="Arial"/>
          <w:sz w:val="20"/>
          <w:szCs w:val="20"/>
        </w:rPr>
        <w:t>“</w:t>
      </w:r>
      <w:proofErr w:type="spellStart"/>
      <w:r w:rsidRPr="00497E89">
        <w:rPr>
          <w:rFonts w:ascii="Arial" w:hAnsi="Arial" w:cs="Arial"/>
          <w:sz w:val="20"/>
          <w:szCs w:val="20"/>
        </w:rPr>
        <w:t>Eurotech</w:t>
      </w:r>
      <w:proofErr w:type="spellEnd"/>
      <w:r w:rsidRPr="00497E89">
        <w:rPr>
          <w:rFonts w:ascii="Arial" w:hAnsi="Arial" w:cs="Arial"/>
          <w:sz w:val="20"/>
          <w:szCs w:val="20"/>
        </w:rPr>
        <w:t xml:space="preserve"> PN”, “</w:t>
      </w:r>
      <w:proofErr w:type="spellStart"/>
      <w:r w:rsidRPr="00497E89">
        <w:rPr>
          <w:rFonts w:ascii="Arial" w:hAnsi="Arial" w:cs="Arial"/>
          <w:sz w:val="20"/>
          <w:szCs w:val="20"/>
        </w:rPr>
        <w:t>Customer</w:t>
      </w:r>
      <w:proofErr w:type="spellEnd"/>
      <w:r w:rsidRPr="00497E89">
        <w:rPr>
          <w:rFonts w:ascii="Arial" w:hAnsi="Arial" w:cs="Arial"/>
          <w:sz w:val="20"/>
          <w:szCs w:val="20"/>
        </w:rPr>
        <w:t>” y “Country”.</w:t>
      </w:r>
    </w:p>
    <w:p w14:paraId="3CB135CA" w14:textId="77777777" w:rsidR="005C39C2" w:rsidRPr="00497E89" w:rsidRDefault="005C39C2" w:rsidP="005C39C2">
      <w:pPr>
        <w:pStyle w:val="ListParagraph"/>
        <w:numPr>
          <w:ilvl w:val="1"/>
          <w:numId w:val="42"/>
        </w:numPr>
        <w:jc w:val="both"/>
        <w:rPr>
          <w:rFonts w:ascii="Arial" w:hAnsi="Arial" w:cs="Arial"/>
          <w:sz w:val="20"/>
          <w:szCs w:val="20"/>
          <w:lang w:val="es-MX"/>
        </w:rPr>
      </w:pPr>
      <w:r w:rsidRPr="00497E89">
        <w:rPr>
          <w:rFonts w:ascii="Arial" w:hAnsi="Arial" w:cs="Arial"/>
          <w:sz w:val="20"/>
          <w:szCs w:val="20"/>
        </w:rPr>
        <w:t>Cuando se duplique el dato del campo “</w:t>
      </w:r>
      <w:proofErr w:type="spellStart"/>
      <w:r>
        <w:rPr>
          <w:rFonts w:ascii="Arial" w:hAnsi="Arial" w:cs="Arial"/>
          <w:sz w:val="20"/>
          <w:szCs w:val="20"/>
        </w:rPr>
        <w:t>Customer</w:t>
      </w:r>
      <w:proofErr w:type="spellEnd"/>
      <w:r w:rsidRPr="00497E89">
        <w:rPr>
          <w:rFonts w:ascii="Arial" w:hAnsi="Arial" w:cs="Arial"/>
          <w:sz w:val="20"/>
          <w:szCs w:val="20"/>
        </w:rPr>
        <w:t xml:space="preserve"> PN” </w:t>
      </w:r>
      <w:r>
        <w:rPr>
          <w:rFonts w:ascii="Arial" w:hAnsi="Arial" w:cs="Arial"/>
          <w:sz w:val="20"/>
          <w:szCs w:val="20"/>
        </w:rPr>
        <w:t>para el mismo cliente</w:t>
      </w:r>
      <w:r w:rsidRPr="00497E89">
        <w:rPr>
          <w:rFonts w:ascii="Arial" w:hAnsi="Arial" w:cs="Arial"/>
          <w:sz w:val="20"/>
          <w:szCs w:val="20"/>
        </w:rPr>
        <w:t>.</w:t>
      </w:r>
    </w:p>
    <w:p w14:paraId="756947CB" w14:textId="58B70E3A" w:rsidR="005C39C2" w:rsidRPr="005C39C2" w:rsidRDefault="005C39C2" w:rsidP="005C39C2">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r>
        <w:rPr>
          <w:rFonts w:ascii="Arial" w:hAnsi="Arial" w:cs="Arial"/>
          <w:sz w:val="20"/>
          <w:szCs w:val="20"/>
        </w:rPr>
        <w:t>proveedores</w:t>
      </w:r>
      <w:r w:rsidRPr="009262A6">
        <w:rPr>
          <w:rFonts w:ascii="Arial" w:hAnsi="Arial" w:cs="Arial"/>
          <w:sz w:val="20"/>
          <w:szCs w:val="20"/>
        </w:rPr>
        <w:t xml:space="preserve"> </w:t>
      </w:r>
      <w:r w:rsidRPr="009262A6">
        <w:rPr>
          <w:rFonts w:ascii="Arial" w:hAnsi="Arial" w:cs="Arial"/>
          <w:sz w:val="20"/>
          <w:szCs w:val="20"/>
        </w:rPr>
        <w:t xml:space="preserve">para </w:t>
      </w:r>
      <w:r>
        <w:rPr>
          <w:rFonts w:ascii="Arial" w:hAnsi="Arial" w:cs="Arial"/>
          <w:sz w:val="20"/>
          <w:szCs w:val="20"/>
        </w:rPr>
        <w:t>realizar la eliminación del registro</w:t>
      </w:r>
      <w:r w:rsidRPr="009262A6">
        <w:rPr>
          <w:rFonts w:ascii="Arial" w:hAnsi="Arial" w:cs="Arial"/>
          <w:sz w:val="20"/>
          <w:szCs w:val="20"/>
        </w:rPr>
        <w:t xml:space="preserve">, que le permite a los usuarios </w:t>
      </w:r>
      <w:r>
        <w:rPr>
          <w:rFonts w:ascii="Arial" w:hAnsi="Arial" w:cs="Arial"/>
          <w:sz w:val="20"/>
          <w:szCs w:val="20"/>
        </w:rPr>
        <w:t>eliminar</w:t>
      </w:r>
      <w:r w:rsidRPr="009262A6">
        <w:rPr>
          <w:rFonts w:ascii="Arial" w:hAnsi="Arial" w:cs="Arial"/>
          <w:sz w:val="20"/>
          <w:szCs w:val="20"/>
        </w:rPr>
        <w:t xml:space="preserve"> los datos de un </w:t>
      </w:r>
      <w:r>
        <w:rPr>
          <w:rFonts w:ascii="Arial" w:hAnsi="Arial" w:cs="Arial"/>
          <w:sz w:val="20"/>
          <w:szCs w:val="20"/>
        </w:rPr>
        <w:t>proveedor</w:t>
      </w:r>
      <w:r>
        <w:rPr>
          <w:rFonts w:ascii="Arial" w:hAnsi="Arial" w:cs="Arial"/>
          <w:sz w:val="20"/>
          <w:szCs w:val="20"/>
        </w:rPr>
        <w:t xml:space="preserve"> </w:t>
      </w:r>
      <w:r w:rsidRPr="009262A6">
        <w:rPr>
          <w:rFonts w:ascii="Arial" w:hAnsi="Arial" w:cs="Arial"/>
          <w:sz w:val="20"/>
          <w:szCs w:val="20"/>
        </w:rPr>
        <w:t xml:space="preserve">de la tabla. Además de contar con </w:t>
      </w:r>
      <w:r>
        <w:rPr>
          <w:rFonts w:ascii="Arial" w:hAnsi="Arial" w:cs="Arial"/>
          <w:sz w:val="20"/>
          <w:szCs w:val="20"/>
        </w:rPr>
        <w:t xml:space="preserve">un </w:t>
      </w:r>
      <w:r w:rsidRPr="009262A6">
        <w:rPr>
          <w:rFonts w:ascii="Arial" w:hAnsi="Arial" w:cs="Arial"/>
          <w:sz w:val="20"/>
          <w:szCs w:val="20"/>
        </w:rPr>
        <w:t>mensaje de error en caso</w:t>
      </w:r>
      <w:r>
        <w:rPr>
          <w:rFonts w:ascii="Arial" w:hAnsi="Arial" w:cs="Arial"/>
          <w:sz w:val="20"/>
          <w:szCs w:val="20"/>
        </w:rPr>
        <w:t xml:space="preserve"> de que el registro del proveedor</w:t>
      </w:r>
      <w:r>
        <w:rPr>
          <w:rFonts w:ascii="Arial" w:hAnsi="Arial" w:cs="Arial"/>
          <w:sz w:val="20"/>
          <w:szCs w:val="20"/>
        </w:rPr>
        <w:t xml:space="preserve"> </w:t>
      </w:r>
      <w:r>
        <w:rPr>
          <w:rFonts w:ascii="Arial" w:hAnsi="Arial" w:cs="Arial"/>
          <w:sz w:val="20"/>
          <w:szCs w:val="20"/>
        </w:rPr>
        <w:t>tenga registros en la</w:t>
      </w:r>
      <w:r>
        <w:rPr>
          <w:rFonts w:ascii="Arial" w:hAnsi="Arial" w:cs="Arial"/>
          <w:sz w:val="20"/>
          <w:szCs w:val="20"/>
        </w:rPr>
        <w:t>s</w:t>
      </w:r>
      <w:r>
        <w:rPr>
          <w:rFonts w:ascii="Arial" w:hAnsi="Arial" w:cs="Arial"/>
          <w:sz w:val="20"/>
          <w:szCs w:val="20"/>
        </w:rPr>
        <w:t xml:space="preserve"> p</w:t>
      </w:r>
      <w:r w:rsidRPr="009262A6">
        <w:rPr>
          <w:rFonts w:ascii="Arial" w:hAnsi="Arial" w:cs="Arial"/>
          <w:sz w:val="20"/>
          <w:szCs w:val="20"/>
        </w:rPr>
        <w:t>á</w:t>
      </w:r>
      <w:r>
        <w:rPr>
          <w:rFonts w:ascii="Arial" w:hAnsi="Arial" w:cs="Arial"/>
          <w:sz w:val="20"/>
          <w:szCs w:val="20"/>
        </w:rPr>
        <w:t>gina</w:t>
      </w:r>
      <w:r>
        <w:rPr>
          <w:rFonts w:ascii="Arial" w:hAnsi="Arial" w:cs="Arial"/>
          <w:sz w:val="20"/>
          <w:szCs w:val="20"/>
        </w:rPr>
        <w:t>s “</w:t>
      </w:r>
      <w:proofErr w:type="spellStart"/>
      <w:r>
        <w:rPr>
          <w:rFonts w:ascii="Arial" w:hAnsi="Arial" w:cs="Arial"/>
          <w:sz w:val="20"/>
          <w:szCs w:val="20"/>
        </w:rPr>
        <w:t>Products</w:t>
      </w:r>
      <w:proofErr w:type="spellEnd"/>
      <w:r>
        <w:rPr>
          <w:rFonts w:ascii="Arial" w:hAnsi="Arial" w:cs="Arial"/>
          <w:sz w:val="20"/>
          <w:szCs w:val="20"/>
        </w:rPr>
        <w:t>” y</w:t>
      </w:r>
      <w:r>
        <w:rPr>
          <w:rFonts w:ascii="Arial" w:hAnsi="Arial" w:cs="Arial"/>
          <w:sz w:val="20"/>
          <w:szCs w:val="20"/>
        </w:rPr>
        <w:t xml:space="preserve"> “</w:t>
      </w:r>
      <w:proofErr w:type="spellStart"/>
      <w:r>
        <w:rPr>
          <w:rFonts w:ascii="Arial" w:hAnsi="Arial" w:cs="Arial"/>
          <w:sz w:val="20"/>
          <w:szCs w:val="20"/>
        </w:rPr>
        <w:t>PPAP’s</w:t>
      </w:r>
      <w:proofErr w:type="spellEnd"/>
      <w:r>
        <w:rPr>
          <w:rFonts w:ascii="Arial" w:hAnsi="Arial" w:cs="Arial"/>
          <w:sz w:val="20"/>
          <w:szCs w:val="20"/>
        </w:rPr>
        <w:t>”.</w:t>
      </w:r>
    </w:p>
    <w:p w14:paraId="7AF24292" w14:textId="787FE1D5" w:rsidR="005C39C2" w:rsidRDefault="005C39C2" w:rsidP="005C39C2">
      <w:pPr>
        <w:jc w:val="both"/>
        <w:rPr>
          <w:rFonts w:ascii="Arial" w:hAnsi="Arial" w:cs="Arial"/>
          <w:sz w:val="20"/>
          <w:szCs w:val="20"/>
        </w:rPr>
      </w:pPr>
      <w:r>
        <w:rPr>
          <w:rFonts w:ascii="Arial" w:hAnsi="Arial" w:cs="Arial"/>
          <w:sz w:val="20"/>
          <w:szCs w:val="20"/>
        </w:rPr>
        <w:t>Luego</w:t>
      </w:r>
      <w:r>
        <w:rPr>
          <w:rFonts w:ascii="Arial" w:hAnsi="Arial" w:cs="Arial"/>
          <w:sz w:val="20"/>
          <w:szCs w:val="20"/>
        </w:rPr>
        <w:t xml:space="preserve"> </w:t>
      </w:r>
      <w:r>
        <w:rPr>
          <w:rFonts w:ascii="Arial" w:hAnsi="Arial" w:cs="Arial"/>
          <w:sz w:val="20"/>
          <w:szCs w:val="20"/>
        </w:rPr>
        <w:t>realic</w:t>
      </w:r>
      <w:r>
        <w:rPr>
          <w:rFonts w:ascii="Arial" w:hAnsi="Arial" w:cs="Arial"/>
          <w:sz w:val="20"/>
          <w:szCs w:val="20"/>
        </w:rPr>
        <w:t xml:space="preserve">é la página de </w:t>
      </w:r>
      <w:proofErr w:type="spellStart"/>
      <w:r w:rsidR="00B45943">
        <w:rPr>
          <w:rFonts w:ascii="Arial" w:hAnsi="Arial" w:cs="Arial"/>
          <w:sz w:val="20"/>
          <w:szCs w:val="20"/>
        </w:rPr>
        <w:t>PPAP’s</w:t>
      </w:r>
      <w:proofErr w:type="spellEnd"/>
      <w:r>
        <w:rPr>
          <w:rFonts w:ascii="Arial" w:hAnsi="Arial" w:cs="Arial"/>
          <w:sz w:val="20"/>
          <w:szCs w:val="20"/>
        </w:rPr>
        <w:t xml:space="preserve"> “</w:t>
      </w:r>
      <w:proofErr w:type="spellStart"/>
      <w:r w:rsidR="00B45943">
        <w:rPr>
          <w:rFonts w:ascii="Arial" w:hAnsi="Arial" w:cs="Arial"/>
          <w:sz w:val="20"/>
          <w:szCs w:val="20"/>
        </w:rPr>
        <w:t>PPAP’s</w:t>
      </w:r>
      <w:proofErr w:type="spellEnd"/>
      <w:r>
        <w:rPr>
          <w:rFonts w:ascii="Arial" w:hAnsi="Arial" w:cs="Arial"/>
          <w:sz w:val="20"/>
          <w:szCs w:val="20"/>
        </w:rPr>
        <w:t xml:space="preserve">”, la cual contiene: </w:t>
      </w:r>
    </w:p>
    <w:p w14:paraId="3AF0DA1E" w14:textId="4ED7FFD5" w:rsidR="005C39C2" w:rsidRDefault="005C39C2" w:rsidP="005C39C2">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 xml:space="preserve">suarios realizar consultas por cada campo de la tabla de </w:t>
      </w:r>
      <w:proofErr w:type="spellStart"/>
      <w:r w:rsidR="00B45943">
        <w:rPr>
          <w:rFonts w:ascii="Arial" w:hAnsi="Arial" w:cs="Arial"/>
          <w:sz w:val="20"/>
          <w:szCs w:val="20"/>
        </w:rPr>
        <w:t>PPAP’s</w:t>
      </w:r>
      <w:proofErr w:type="spellEnd"/>
      <w:r>
        <w:rPr>
          <w:rFonts w:ascii="Arial" w:hAnsi="Arial" w:cs="Arial"/>
          <w:sz w:val="20"/>
          <w:szCs w:val="20"/>
        </w:rPr>
        <w:t>, ya sea para realizar consultas por 1 solo campo de la tabla o por 2 o más campos de la tabla a la vez.</w:t>
      </w:r>
    </w:p>
    <w:p w14:paraId="44EC8D23" w14:textId="62876662" w:rsidR="005C39C2" w:rsidRDefault="005C39C2" w:rsidP="005C39C2">
      <w:pPr>
        <w:pStyle w:val="ListParagraph"/>
        <w:numPr>
          <w:ilvl w:val="0"/>
          <w:numId w:val="42"/>
        </w:numPr>
        <w:jc w:val="both"/>
        <w:rPr>
          <w:rFonts w:ascii="Arial" w:hAnsi="Arial" w:cs="Arial"/>
          <w:sz w:val="20"/>
          <w:szCs w:val="20"/>
        </w:rPr>
      </w:pPr>
      <w:r>
        <w:rPr>
          <w:rFonts w:ascii="Arial" w:hAnsi="Arial" w:cs="Arial"/>
          <w:sz w:val="20"/>
          <w:szCs w:val="20"/>
        </w:rPr>
        <w:t xml:space="preserve">Un botón para abrir el formulario de registro de </w:t>
      </w:r>
      <w:proofErr w:type="spellStart"/>
      <w:r w:rsidR="00B45943">
        <w:rPr>
          <w:rFonts w:ascii="Arial" w:hAnsi="Arial" w:cs="Arial"/>
          <w:sz w:val="20"/>
          <w:szCs w:val="20"/>
        </w:rPr>
        <w:t>PPAP’s</w:t>
      </w:r>
      <w:proofErr w:type="spellEnd"/>
      <w:r>
        <w:rPr>
          <w:rFonts w:ascii="Arial" w:hAnsi="Arial" w:cs="Arial"/>
          <w:sz w:val="20"/>
          <w:szCs w:val="20"/>
        </w:rPr>
        <w:t xml:space="preserve">, que </w:t>
      </w:r>
      <w:proofErr w:type="gramStart"/>
      <w:r>
        <w:rPr>
          <w:rFonts w:ascii="Arial" w:hAnsi="Arial" w:cs="Arial"/>
          <w:sz w:val="20"/>
          <w:szCs w:val="20"/>
        </w:rPr>
        <w:t>le</w:t>
      </w:r>
      <w:proofErr w:type="gramEnd"/>
      <w:r>
        <w:rPr>
          <w:rFonts w:ascii="Arial" w:hAnsi="Arial" w:cs="Arial"/>
          <w:sz w:val="20"/>
          <w:szCs w:val="20"/>
        </w:rPr>
        <w:t xml:space="preserve"> permite a los usuarios ingresar los datos de un nuevo </w:t>
      </w:r>
      <w:r w:rsidR="00B45943">
        <w:rPr>
          <w:rFonts w:ascii="Arial" w:hAnsi="Arial" w:cs="Arial"/>
          <w:sz w:val="20"/>
          <w:szCs w:val="20"/>
        </w:rPr>
        <w:t>PPAP</w:t>
      </w:r>
      <w:r w:rsidR="00B45943">
        <w:rPr>
          <w:rFonts w:ascii="Arial" w:hAnsi="Arial" w:cs="Arial"/>
          <w:sz w:val="20"/>
          <w:szCs w:val="20"/>
        </w:rPr>
        <w:t xml:space="preserve"> </w:t>
      </w:r>
      <w:r>
        <w:rPr>
          <w:rFonts w:ascii="Arial" w:hAnsi="Arial" w:cs="Arial"/>
          <w:sz w:val="20"/>
          <w:szCs w:val="20"/>
        </w:rPr>
        <w:t>a la tabla. Además de contar con mensajes de error en los siguientes casos:</w:t>
      </w:r>
    </w:p>
    <w:p w14:paraId="19A82038" w14:textId="1EBF5FDB" w:rsidR="001547F4" w:rsidRDefault="001547F4" w:rsidP="001547F4">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w:t>
      </w:r>
      <w:r>
        <w:rPr>
          <w:rFonts w:ascii="Arial" w:hAnsi="Arial" w:cs="Arial"/>
          <w:sz w:val="20"/>
          <w:szCs w:val="20"/>
        </w:rPr>
        <w:t>“</w:t>
      </w:r>
      <w:proofErr w:type="spellStart"/>
      <w:r>
        <w:rPr>
          <w:rFonts w:ascii="Arial" w:hAnsi="Arial" w:cs="Arial"/>
          <w:sz w:val="20"/>
          <w:szCs w:val="20"/>
        </w:rPr>
        <w:t>Supplier</w:t>
      </w:r>
      <w:proofErr w:type="spellEnd"/>
      <w:r>
        <w:rPr>
          <w:rFonts w:ascii="Arial" w:hAnsi="Arial" w:cs="Arial"/>
          <w:sz w:val="20"/>
          <w:szCs w:val="20"/>
        </w:rPr>
        <w:t xml:space="preserve"> PN”, </w:t>
      </w:r>
      <w:r>
        <w:rPr>
          <w:rFonts w:ascii="Arial" w:hAnsi="Arial" w:cs="Arial"/>
          <w:sz w:val="20"/>
          <w:szCs w:val="20"/>
        </w:rPr>
        <w:t>“</w:t>
      </w:r>
      <w:proofErr w:type="spellStart"/>
      <w:r>
        <w:rPr>
          <w:rFonts w:ascii="Arial" w:hAnsi="Arial" w:cs="Arial"/>
          <w:sz w:val="20"/>
          <w:szCs w:val="20"/>
        </w:rPr>
        <w:t>Customer</w:t>
      </w:r>
      <w:proofErr w:type="spellEnd"/>
      <w:r>
        <w:rPr>
          <w:rFonts w:ascii="Arial" w:hAnsi="Arial" w:cs="Arial"/>
          <w:sz w:val="20"/>
          <w:szCs w:val="20"/>
        </w:rPr>
        <w:t>”</w:t>
      </w:r>
      <w:r>
        <w:rPr>
          <w:rFonts w:ascii="Arial" w:hAnsi="Arial" w:cs="Arial"/>
          <w:sz w:val="20"/>
          <w:szCs w:val="20"/>
        </w:rPr>
        <w:t xml:space="preserve">, </w:t>
      </w:r>
      <w:r>
        <w:rPr>
          <w:rFonts w:ascii="Arial" w:hAnsi="Arial" w:cs="Arial"/>
          <w:sz w:val="20"/>
          <w:szCs w:val="20"/>
        </w:rPr>
        <w:t>“Country”</w:t>
      </w:r>
      <w:r>
        <w:rPr>
          <w:rFonts w:ascii="Arial" w:hAnsi="Arial" w:cs="Arial"/>
          <w:sz w:val="20"/>
          <w:szCs w:val="20"/>
        </w:rPr>
        <w:t xml:space="preserve">, </w:t>
      </w:r>
      <w:r>
        <w:rPr>
          <w:rFonts w:ascii="Arial" w:hAnsi="Arial" w:cs="Arial"/>
          <w:sz w:val="20"/>
          <w:szCs w:val="20"/>
        </w:rPr>
        <w:t>“</w:t>
      </w:r>
      <w:proofErr w:type="spellStart"/>
      <w:r>
        <w:rPr>
          <w:rFonts w:ascii="Arial" w:hAnsi="Arial" w:cs="Arial"/>
          <w:sz w:val="20"/>
          <w:szCs w:val="20"/>
        </w:rPr>
        <w:t>Customer</w:t>
      </w:r>
      <w:proofErr w:type="spellEnd"/>
      <w:r>
        <w:rPr>
          <w:rFonts w:ascii="Arial" w:hAnsi="Arial" w:cs="Arial"/>
          <w:sz w:val="20"/>
          <w:szCs w:val="20"/>
        </w:rPr>
        <w:t xml:space="preserve"> PN”,</w:t>
      </w:r>
      <w:r>
        <w:rPr>
          <w:rFonts w:ascii="Arial" w:hAnsi="Arial" w:cs="Arial"/>
          <w:sz w:val="20"/>
          <w:szCs w:val="20"/>
        </w:rPr>
        <w:t xml:space="preserve"> </w:t>
      </w:r>
      <w:r>
        <w:rPr>
          <w:rFonts w:ascii="Arial" w:hAnsi="Arial" w:cs="Arial"/>
          <w:sz w:val="20"/>
          <w:szCs w:val="20"/>
        </w:rPr>
        <w:t>“</w:t>
      </w:r>
      <w:proofErr w:type="spellStart"/>
      <w:r>
        <w:rPr>
          <w:rFonts w:ascii="Arial" w:hAnsi="Arial" w:cs="Arial"/>
          <w:sz w:val="20"/>
          <w:szCs w:val="20"/>
        </w:rPr>
        <w:t>Eurotech</w:t>
      </w:r>
      <w:proofErr w:type="spellEnd"/>
      <w:r>
        <w:rPr>
          <w:rFonts w:ascii="Arial" w:hAnsi="Arial" w:cs="Arial"/>
          <w:sz w:val="20"/>
          <w:szCs w:val="20"/>
        </w:rPr>
        <w:t xml:space="preserve"> PN”</w:t>
      </w:r>
      <w:r>
        <w:rPr>
          <w:rFonts w:ascii="Arial" w:hAnsi="Arial" w:cs="Arial"/>
          <w:sz w:val="20"/>
          <w:szCs w:val="20"/>
        </w:rPr>
        <w:t xml:space="preserve"> y </w:t>
      </w:r>
      <w:r>
        <w:rPr>
          <w:rFonts w:ascii="Arial" w:hAnsi="Arial" w:cs="Arial"/>
          <w:sz w:val="20"/>
          <w:szCs w:val="20"/>
        </w:rPr>
        <w:t>“</w:t>
      </w:r>
      <w:proofErr w:type="spellStart"/>
      <w:r>
        <w:rPr>
          <w:rFonts w:ascii="Arial" w:hAnsi="Arial" w:cs="Arial"/>
          <w:sz w:val="20"/>
          <w:szCs w:val="20"/>
        </w:rPr>
        <w:t>Description</w:t>
      </w:r>
      <w:proofErr w:type="spellEnd"/>
      <w:r>
        <w:rPr>
          <w:rFonts w:ascii="Arial" w:hAnsi="Arial" w:cs="Arial"/>
          <w:sz w:val="20"/>
          <w:szCs w:val="20"/>
        </w:rPr>
        <w:t>” no coincid</w:t>
      </w:r>
      <w:r>
        <w:rPr>
          <w:rFonts w:ascii="Arial" w:hAnsi="Arial" w:cs="Arial"/>
          <w:sz w:val="20"/>
          <w:szCs w:val="20"/>
        </w:rPr>
        <w:t>en</w:t>
      </w:r>
      <w:r>
        <w:rPr>
          <w:rFonts w:ascii="Arial" w:hAnsi="Arial" w:cs="Arial"/>
          <w:sz w:val="20"/>
          <w:szCs w:val="20"/>
        </w:rPr>
        <w:t xml:space="preserve">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Pr>
          <w:rFonts w:ascii="Arial" w:hAnsi="Arial" w:cs="Arial"/>
          <w:sz w:val="20"/>
          <w:szCs w:val="20"/>
        </w:rPr>
        <w:t>”</w:t>
      </w:r>
      <w:r w:rsidRPr="006C04E2">
        <w:rPr>
          <w:rFonts w:ascii="Arial" w:hAnsi="Arial" w:cs="Arial"/>
          <w:sz w:val="20"/>
          <w:szCs w:val="20"/>
          <w:lang w:val="es-MX"/>
        </w:rPr>
        <w:t>.</w:t>
      </w:r>
    </w:p>
    <w:p w14:paraId="1E46B707" w14:textId="255F2547" w:rsidR="001547F4" w:rsidRDefault="001547F4" w:rsidP="001547F4">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“P</w:t>
      </w:r>
      <w:r>
        <w:rPr>
          <w:rFonts w:ascii="Arial" w:hAnsi="Arial" w:cs="Arial"/>
          <w:sz w:val="20"/>
          <w:szCs w:val="20"/>
        </w:rPr>
        <w:t xml:space="preserve">PAP </w:t>
      </w:r>
      <w:proofErr w:type="spellStart"/>
      <w:r>
        <w:rPr>
          <w:rFonts w:ascii="Arial" w:hAnsi="Arial" w:cs="Arial"/>
          <w:sz w:val="20"/>
          <w:szCs w:val="20"/>
        </w:rPr>
        <w:t>N</w:t>
      </w:r>
      <w:r>
        <w:rPr>
          <w:rFonts w:ascii="Arial" w:hAnsi="Arial" w:cs="Arial"/>
          <w:sz w:val="20"/>
          <w:szCs w:val="20"/>
        </w:rPr>
        <w:t>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w:t>
      </w:r>
      <w:r>
        <w:rPr>
          <w:rFonts w:ascii="Arial" w:hAnsi="Arial" w:cs="Arial"/>
          <w:sz w:val="20"/>
          <w:szCs w:val="20"/>
        </w:rPr>
        <w:t xml:space="preserve"> y</w:t>
      </w:r>
      <w:r>
        <w:rPr>
          <w:rFonts w:ascii="Arial" w:hAnsi="Arial" w:cs="Arial"/>
          <w:sz w:val="20"/>
          <w:szCs w:val="20"/>
        </w:rPr>
        <w:t xml:space="preserve"> “Country</w:t>
      </w:r>
      <w:r>
        <w:rPr>
          <w:rFonts w:ascii="Arial" w:hAnsi="Arial" w:cs="Arial"/>
          <w:sz w:val="20"/>
          <w:szCs w:val="20"/>
        </w:rPr>
        <w:t>”</w:t>
      </w:r>
      <w:r>
        <w:rPr>
          <w:rFonts w:ascii="Arial" w:hAnsi="Arial" w:cs="Arial"/>
          <w:sz w:val="20"/>
          <w:szCs w:val="20"/>
        </w:rPr>
        <w:t xml:space="preserve"> no coincid</w:t>
      </w:r>
      <w:r>
        <w:rPr>
          <w:rFonts w:ascii="Arial" w:hAnsi="Arial" w:cs="Arial"/>
          <w:sz w:val="20"/>
          <w:szCs w:val="20"/>
        </w:rPr>
        <w:t>en</w:t>
      </w:r>
      <w:r>
        <w:rPr>
          <w:rFonts w:ascii="Arial" w:hAnsi="Arial" w:cs="Arial"/>
          <w:sz w:val="20"/>
          <w:szCs w:val="20"/>
        </w:rPr>
        <w:t xml:space="preserve">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537E89CE" w14:textId="5EAB4929" w:rsidR="005C39C2" w:rsidRPr="001547F4" w:rsidRDefault="001547F4" w:rsidP="00FC59E1">
      <w:pPr>
        <w:pStyle w:val="ListParagraph"/>
        <w:numPr>
          <w:ilvl w:val="1"/>
          <w:numId w:val="42"/>
        </w:numPr>
        <w:jc w:val="both"/>
        <w:rPr>
          <w:rFonts w:ascii="Arial" w:hAnsi="Arial" w:cs="Arial"/>
          <w:sz w:val="20"/>
          <w:szCs w:val="20"/>
          <w:lang w:val="es-MX"/>
        </w:rPr>
      </w:pPr>
      <w:r w:rsidRPr="001547F4">
        <w:rPr>
          <w:rFonts w:ascii="Arial" w:hAnsi="Arial" w:cs="Arial"/>
          <w:sz w:val="20"/>
          <w:szCs w:val="20"/>
        </w:rPr>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38798EFC" w14:textId="7EE3DAED" w:rsidR="005C39C2" w:rsidRPr="006C04E2" w:rsidRDefault="005C39C2" w:rsidP="005C39C2">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proofErr w:type="spellStart"/>
      <w:r w:rsidR="00B45943">
        <w:rPr>
          <w:rFonts w:ascii="Arial" w:hAnsi="Arial" w:cs="Arial"/>
          <w:sz w:val="20"/>
          <w:szCs w:val="20"/>
        </w:rPr>
        <w:t>PPAP’s</w:t>
      </w:r>
      <w:proofErr w:type="spellEnd"/>
      <w:r w:rsidR="00B45943">
        <w:rPr>
          <w:rFonts w:ascii="Arial" w:hAnsi="Arial" w:cs="Arial"/>
          <w:sz w:val="20"/>
          <w:szCs w:val="20"/>
          <w:lang w:val="es-MX"/>
        </w:rPr>
        <w:t xml:space="preserve"> </w:t>
      </w:r>
      <w:r>
        <w:rPr>
          <w:rFonts w:ascii="Arial" w:hAnsi="Arial" w:cs="Arial"/>
          <w:sz w:val="20"/>
          <w:szCs w:val="20"/>
          <w:lang w:val="es-MX"/>
        </w:rPr>
        <w:t>registrados en la base de datos.</w:t>
      </w:r>
    </w:p>
    <w:p w14:paraId="2A6F29A6" w14:textId="224234F5" w:rsidR="005C39C2" w:rsidRDefault="005C39C2" w:rsidP="005C39C2">
      <w:pPr>
        <w:pStyle w:val="ListParagraph"/>
        <w:numPr>
          <w:ilvl w:val="0"/>
          <w:numId w:val="42"/>
        </w:numPr>
        <w:jc w:val="both"/>
        <w:rPr>
          <w:rFonts w:ascii="Arial" w:hAnsi="Arial" w:cs="Arial"/>
          <w:sz w:val="20"/>
          <w:szCs w:val="20"/>
        </w:rPr>
      </w:pPr>
      <w:r>
        <w:rPr>
          <w:rFonts w:ascii="Arial" w:hAnsi="Arial" w:cs="Arial"/>
          <w:sz w:val="20"/>
          <w:szCs w:val="20"/>
        </w:rPr>
        <w:t xml:space="preserve">Un botón en cada registro de la tabla de </w:t>
      </w:r>
      <w:proofErr w:type="spellStart"/>
      <w:r w:rsidR="00B45943">
        <w:rPr>
          <w:rFonts w:ascii="Arial" w:hAnsi="Arial" w:cs="Arial"/>
          <w:sz w:val="20"/>
          <w:szCs w:val="20"/>
        </w:rPr>
        <w:t>PPAP’s</w:t>
      </w:r>
      <w:proofErr w:type="spellEnd"/>
      <w:r w:rsidR="00B45943">
        <w:rPr>
          <w:rFonts w:ascii="Arial" w:hAnsi="Arial" w:cs="Arial"/>
          <w:sz w:val="20"/>
          <w:szCs w:val="20"/>
        </w:rPr>
        <w:t xml:space="preserve"> </w:t>
      </w:r>
      <w:r>
        <w:rPr>
          <w:rFonts w:ascii="Arial" w:hAnsi="Arial" w:cs="Arial"/>
          <w:sz w:val="20"/>
          <w:szCs w:val="20"/>
        </w:rPr>
        <w:t xml:space="preserve">para abrir el formulario de edición, que </w:t>
      </w:r>
      <w:proofErr w:type="gramStart"/>
      <w:r>
        <w:rPr>
          <w:rFonts w:ascii="Arial" w:hAnsi="Arial" w:cs="Arial"/>
          <w:sz w:val="20"/>
          <w:szCs w:val="20"/>
        </w:rPr>
        <w:t>le</w:t>
      </w:r>
      <w:proofErr w:type="gramEnd"/>
      <w:r>
        <w:rPr>
          <w:rFonts w:ascii="Arial" w:hAnsi="Arial" w:cs="Arial"/>
          <w:sz w:val="20"/>
          <w:szCs w:val="20"/>
        </w:rPr>
        <w:t xml:space="preserve"> permite a los usuarios editar los datos de un </w:t>
      </w:r>
      <w:r w:rsidR="00B45943">
        <w:rPr>
          <w:rFonts w:ascii="Arial" w:hAnsi="Arial" w:cs="Arial"/>
          <w:sz w:val="20"/>
          <w:szCs w:val="20"/>
        </w:rPr>
        <w:t>PPAP</w:t>
      </w:r>
      <w:r w:rsidR="00B45943">
        <w:rPr>
          <w:rFonts w:ascii="Arial" w:hAnsi="Arial" w:cs="Arial"/>
          <w:sz w:val="20"/>
          <w:szCs w:val="20"/>
        </w:rPr>
        <w:t xml:space="preserve"> </w:t>
      </w:r>
      <w:r>
        <w:rPr>
          <w:rFonts w:ascii="Arial" w:hAnsi="Arial" w:cs="Arial"/>
          <w:sz w:val="20"/>
          <w:szCs w:val="20"/>
        </w:rPr>
        <w:t>de la tabla. Además de contar con mensajes de error en los siguientes casos:</w:t>
      </w:r>
    </w:p>
    <w:p w14:paraId="0B4978CC" w14:textId="69869FFD" w:rsidR="001547F4" w:rsidRDefault="001547F4" w:rsidP="001547F4">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w:t>
      </w:r>
      <w:r>
        <w:rPr>
          <w:rFonts w:ascii="Arial" w:hAnsi="Arial" w:cs="Arial"/>
          <w:sz w:val="20"/>
          <w:szCs w:val="20"/>
        </w:rPr>
        <w:t>e</w:t>
      </w:r>
      <w:r>
        <w:rPr>
          <w:rFonts w:ascii="Arial" w:hAnsi="Arial" w:cs="Arial"/>
          <w:sz w:val="20"/>
          <w:szCs w:val="20"/>
        </w:rPr>
        <w:t>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1CABEF7F" w14:textId="68A19761" w:rsidR="001547F4" w:rsidRDefault="001547F4" w:rsidP="001547F4">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w:t>
      </w:r>
      <w:r>
        <w:rPr>
          <w:rFonts w:ascii="Arial" w:hAnsi="Arial" w:cs="Arial"/>
          <w:sz w:val="20"/>
          <w:szCs w:val="20"/>
        </w:rPr>
        <w:t>e</w:t>
      </w:r>
      <w:r>
        <w:rPr>
          <w:rFonts w:ascii="Arial" w:hAnsi="Arial" w:cs="Arial"/>
          <w:sz w:val="20"/>
          <w:szCs w:val="20"/>
        </w:rPr>
        <w:t>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0B0F9642" w14:textId="77777777" w:rsidR="001547F4" w:rsidRPr="001547F4" w:rsidRDefault="001547F4" w:rsidP="001547F4">
      <w:pPr>
        <w:pStyle w:val="ListParagraph"/>
        <w:numPr>
          <w:ilvl w:val="1"/>
          <w:numId w:val="42"/>
        </w:numPr>
        <w:jc w:val="both"/>
        <w:rPr>
          <w:rFonts w:ascii="Arial" w:hAnsi="Arial" w:cs="Arial"/>
          <w:sz w:val="20"/>
          <w:szCs w:val="20"/>
          <w:lang w:val="es-MX"/>
        </w:rPr>
      </w:pPr>
      <w:r w:rsidRPr="001547F4">
        <w:rPr>
          <w:rFonts w:ascii="Arial" w:hAnsi="Arial" w:cs="Arial"/>
          <w:sz w:val="20"/>
          <w:szCs w:val="20"/>
        </w:rPr>
        <w:lastRenderedPageBreak/>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1C6741D2" w14:textId="755C1666" w:rsidR="005C39C2" w:rsidRPr="00EB7A8B" w:rsidRDefault="005C39C2" w:rsidP="005C39C2">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proofErr w:type="spellStart"/>
      <w:r w:rsidR="00B45943">
        <w:rPr>
          <w:rFonts w:ascii="Arial" w:hAnsi="Arial" w:cs="Arial"/>
          <w:sz w:val="20"/>
          <w:szCs w:val="20"/>
        </w:rPr>
        <w:t>PPAP’s</w:t>
      </w:r>
      <w:proofErr w:type="spellEnd"/>
      <w:r w:rsidR="00B45943" w:rsidRPr="009262A6">
        <w:rPr>
          <w:rFonts w:ascii="Arial" w:hAnsi="Arial" w:cs="Arial"/>
          <w:sz w:val="20"/>
          <w:szCs w:val="20"/>
        </w:rPr>
        <w:t xml:space="preserve"> </w:t>
      </w:r>
      <w:r w:rsidRPr="009262A6">
        <w:rPr>
          <w:rFonts w:ascii="Arial" w:hAnsi="Arial" w:cs="Arial"/>
          <w:sz w:val="20"/>
          <w:szCs w:val="20"/>
        </w:rPr>
        <w:t xml:space="preserve">para </w:t>
      </w:r>
      <w:r>
        <w:rPr>
          <w:rFonts w:ascii="Arial" w:hAnsi="Arial" w:cs="Arial"/>
          <w:sz w:val="20"/>
          <w:szCs w:val="20"/>
        </w:rPr>
        <w:t>realizar la eliminación del registro</w:t>
      </w:r>
      <w:r w:rsidRPr="009262A6">
        <w:rPr>
          <w:rFonts w:ascii="Arial" w:hAnsi="Arial" w:cs="Arial"/>
          <w:sz w:val="20"/>
          <w:szCs w:val="20"/>
        </w:rPr>
        <w:t xml:space="preserve">, que </w:t>
      </w:r>
      <w:proofErr w:type="gramStart"/>
      <w:r w:rsidRPr="009262A6">
        <w:rPr>
          <w:rFonts w:ascii="Arial" w:hAnsi="Arial" w:cs="Arial"/>
          <w:sz w:val="20"/>
          <w:szCs w:val="20"/>
        </w:rPr>
        <w:t>le</w:t>
      </w:r>
      <w:proofErr w:type="gramEnd"/>
      <w:r w:rsidRPr="009262A6">
        <w:rPr>
          <w:rFonts w:ascii="Arial" w:hAnsi="Arial" w:cs="Arial"/>
          <w:sz w:val="20"/>
          <w:szCs w:val="20"/>
        </w:rPr>
        <w:t xml:space="preserve"> permite a los usuarios </w:t>
      </w:r>
      <w:r>
        <w:rPr>
          <w:rFonts w:ascii="Arial" w:hAnsi="Arial" w:cs="Arial"/>
          <w:sz w:val="20"/>
          <w:szCs w:val="20"/>
        </w:rPr>
        <w:t>eliminar</w:t>
      </w:r>
      <w:r w:rsidRPr="009262A6">
        <w:rPr>
          <w:rFonts w:ascii="Arial" w:hAnsi="Arial" w:cs="Arial"/>
          <w:sz w:val="20"/>
          <w:szCs w:val="20"/>
        </w:rPr>
        <w:t xml:space="preserve"> los datos de un </w:t>
      </w:r>
      <w:r w:rsidR="00B45943">
        <w:rPr>
          <w:rFonts w:ascii="Arial" w:hAnsi="Arial" w:cs="Arial"/>
          <w:sz w:val="20"/>
          <w:szCs w:val="20"/>
        </w:rPr>
        <w:t>PPAP</w:t>
      </w:r>
      <w:r w:rsidR="00B45943">
        <w:rPr>
          <w:rFonts w:ascii="Arial" w:hAnsi="Arial" w:cs="Arial"/>
          <w:sz w:val="20"/>
          <w:szCs w:val="20"/>
        </w:rPr>
        <w:t xml:space="preserve"> </w:t>
      </w:r>
      <w:r w:rsidRPr="009262A6">
        <w:rPr>
          <w:rFonts w:ascii="Arial" w:hAnsi="Arial" w:cs="Arial"/>
          <w:sz w:val="20"/>
          <w:szCs w:val="20"/>
        </w:rPr>
        <w:t>de la tabla.</w:t>
      </w:r>
    </w:p>
    <w:p w14:paraId="6AA00DC5" w14:textId="3F1716B5" w:rsidR="00EB7A8B" w:rsidRPr="00EB7A8B" w:rsidRDefault="00EB7A8B" w:rsidP="00EB7A8B">
      <w:pPr>
        <w:pStyle w:val="ListParagraph"/>
        <w:numPr>
          <w:ilvl w:val="0"/>
          <w:numId w:val="43"/>
        </w:numPr>
        <w:jc w:val="both"/>
        <w:rPr>
          <w:rFonts w:ascii="Arial" w:hAnsi="Arial" w:cs="Arial"/>
          <w:sz w:val="20"/>
          <w:szCs w:val="20"/>
          <w:lang w:val="es-MX"/>
        </w:rPr>
      </w:pPr>
      <w:r w:rsidRPr="009262A6">
        <w:rPr>
          <w:rFonts w:ascii="Arial" w:hAnsi="Arial" w:cs="Arial"/>
          <w:sz w:val="20"/>
          <w:szCs w:val="20"/>
        </w:rPr>
        <w:t>Un botón en</w:t>
      </w:r>
      <w:r>
        <w:rPr>
          <w:rFonts w:ascii="Arial" w:hAnsi="Arial" w:cs="Arial"/>
          <w:sz w:val="20"/>
          <w:szCs w:val="20"/>
        </w:rPr>
        <w:t xml:space="preserve"> el campo “</w:t>
      </w:r>
      <w:r w:rsidRPr="00EB7A8B">
        <w:rPr>
          <w:rFonts w:ascii="Arial" w:hAnsi="Arial" w:cs="Arial"/>
          <w:sz w:val="20"/>
          <w:szCs w:val="20"/>
        </w:rPr>
        <w:t>PPAP ET &amp; IMDS ET / PSW ET &amp; IMDS ET</w:t>
      </w:r>
      <w:r>
        <w:rPr>
          <w:rFonts w:ascii="Arial" w:hAnsi="Arial" w:cs="Arial"/>
          <w:sz w:val="20"/>
          <w:szCs w:val="20"/>
        </w:rPr>
        <w:t>” de</w:t>
      </w:r>
      <w:r w:rsidRPr="009262A6">
        <w:rPr>
          <w:rFonts w:ascii="Arial" w:hAnsi="Arial" w:cs="Arial"/>
          <w:sz w:val="20"/>
          <w:szCs w:val="20"/>
        </w:rPr>
        <w:t xml:space="preserve"> </w:t>
      </w:r>
      <w:r>
        <w:rPr>
          <w:rFonts w:ascii="Arial" w:hAnsi="Arial" w:cs="Arial"/>
          <w:sz w:val="20"/>
          <w:szCs w:val="20"/>
        </w:rPr>
        <w:t>los</w:t>
      </w:r>
      <w:r w:rsidRPr="009262A6">
        <w:rPr>
          <w:rFonts w:ascii="Arial" w:hAnsi="Arial" w:cs="Arial"/>
          <w:sz w:val="20"/>
          <w:szCs w:val="20"/>
        </w:rPr>
        <w:t xml:space="preserve"> registro</w:t>
      </w:r>
      <w:r>
        <w:rPr>
          <w:rFonts w:ascii="Arial" w:hAnsi="Arial" w:cs="Arial"/>
          <w:sz w:val="20"/>
          <w:szCs w:val="20"/>
        </w:rPr>
        <w:t>s</w:t>
      </w:r>
      <w:r w:rsidRPr="009262A6">
        <w:rPr>
          <w:rFonts w:ascii="Arial" w:hAnsi="Arial" w:cs="Arial"/>
          <w:sz w:val="20"/>
          <w:szCs w:val="20"/>
        </w:rPr>
        <w:t xml:space="preserve"> de la tabla de </w:t>
      </w:r>
      <w:proofErr w:type="spellStart"/>
      <w:r>
        <w:rPr>
          <w:rFonts w:ascii="Arial" w:hAnsi="Arial" w:cs="Arial"/>
          <w:sz w:val="20"/>
          <w:szCs w:val="20"/>
        </w:rPr>
        <w:t>PPAP’s</w:t>
      </w:r>
      <w:proofErr w:type="spellEnd"/>
      <w:r w:rsidRPr="009262A6">
        <w:rPr>
          <w:rFonts w:ascii="Arial" w:hAnsi="Arial" w:cs="Arial"/>
          <w:sz w:val="20"/>
          <w:szCs w:val="20"/>
        </w:rPr>
        <w:t xml:space="preserve"> </w:t>
      </w:r>
      <w:r>
        <w:rPr>
          <w:rFonts w:ascii="Arial" w:hAnsi="Arial" w:cs="Arial"/>
          <w:sz w:val="20"/>
          <w:szCs w:val="20"/>
        </w:rPr>
        <w:t>que sean de productos “</w:t>
      </w:r>
      <w:proofErr w:type="spellStart"/>
      <w:r>
        <w:rPr>
          <w:rFonts w:ascii="Arial" w:hAnsi="Arial" w:cs="Arial"/>
          <w:sz w:val="20"/>
          <w:szCs w:val="20"/>
        </w:rPr>
        <w:t>BluSeal</w:t>
      </w:r>
      <w:proofErr w:type="spellEnd"/>
      <w:r>
        <w:rPr>
          <w:rFonts w:ascii="Arial" w:hAnsi="Arial" w:cs="Arial"/>
          <w:sz w:val="20"/>
          <w:szCs w:val="20"/>
        </w:rPr>
        <w:t>” y que tengan una fecha registrada en el campo “</w:t>
      </w:r>
      <w:proofErr w:type="spellStart"/>
      <w:r>
        <w:rPr>
          <w:rFonts w:ascii="Arial" w:hAnsi="Arial" w:cs="Arial"/>
          <w:sz w:val="20"/>
          <w:szCs w:val="20"/>
        </w:rPr>
        <w:t>Received</w:t>
      </w:r>
      <w:proofErr w:type="spellEnd"/>
      <w:r>
        <w:rPr>
          <w:rFonts w:ascii="Arial" w:hAnsi="Arial" w:cs="Arial"/>
          <w:sz w:val="20"/>
          <w:szCs w:val="20"/>
        </w:rPr>
        <w:t xml:space="preserve"> Date”, que </w:t>
      </w:r>
      <w:proofErr w:type="gramStart"/>
      <w:r>
        <w:rPr>
          <w:rFonts w:ascii="Arial" w:hAnsi="Arial" w:cs="Arial"/>
          <w:sz w:val="20"/>
          <w:szCs w:val="20"/>
        </w:rPr>
        <w:t>le</w:t>
      </w:r>
      <w:proofErr w:type="gramEnd"/>
      <w:r>
        <w:rPr>
          <w:rFonts w:ascii="Arial" w:hAnsi="Arial" w:cs="Arial"/>
          <w:sz w:val="20"/>
          <w:szCs w:val="20"/>
        </w:rPr>
        <w:t xml:space="preserve"> permita a los usuarios abrir una nota para marcar o desmarcar los campos “PPAP ET” e “IMDS ET”</w:t>
      </w:r>
      <w:r w:rsidRPr="009262A6">
        <w:rPr>
          <w:rFonts w:ascii="Arial" w:hAnsi="Arial" w:cs="Arial"/>
          <w:sz w:val="20"/>
          <w:szCs w:val="20"/>
        </w:rPr>
        <w:t>.</w:t>
      </w:r>
    </w:p>
    <w:p w14:paraId="45AEAE6F" w14:textId="67EC79ED" w:rsidR="00EB7A8B" w:rsidRPr="00EB7A8B" w:rsidRDefault="00EB7A8B" w:rsidP="001E5C97">
      <w:pPr>
        <w:pStyle w:val="ListParagraph"/>
        <w:numPr>
          <w:ilvl w:val="0"/>
          <w:numId w:val="43"/>
        </w:numPr>
        <w:jc w:val="both"/>
        <w:rPr>
          <w:rFonts w:ascii="Arial" w:hAnsi="Arial" w:cs="Arial"/>
          <w:sz w:val="20"/>
          <w:szCs w:val="20"/>
          <w:lang w:val="es-MX"/>
        </w:rPr>
      </w:pPr>
      <w:r w:rsidRPr="00EB7A8B">
        <w:rPr>
          <w:rFonts w:ascii="Arial" w:hAnsi="Arial" w:cs="Arial"/>
          <w:sz w:val="20"/>
          <w:szCs w:val="20"/>
        </w:rPr>
        <w:t xml:space="preserve">Un botón en el campo “PPAP ET &amp; IMDS ET / PSW ET &amp; IMDS ET” de los registros de la tabla de </w:t>
      </w:r>
      <w:proofErr w:type="spellStart"/>
      <w:r w:rsidRPr="00EB7A8B">
        <w:rPr>
          <w:rFonts w:ascii="Arial" w:hAnsi="Arial" w:cs="Arial"/>
          <w:sz w:val="20"/>
          <w:szCs w:val="20"/>
        </w:rPr>
        <w:t>PPAP’s</w:t>
      </w:r>
      <w:proofErr w:type="spellEnd"/>
      <w:r w:rsidRPr="00EB7A8B">
        <w:rPr>
          <w:rFonts w:ascii="Arial" w:hAnsi="Arial" w:cs="Arial"/>
          <w:sz w:val="20"/>
          <w:szCs w:val="20"/>
        </w:rPr>
        <w:t xml:space="preserve"> que sean de productos “</w:t>
      </w:r>
      <w:r>
        <w:rPr>
          <w:rFonts w:ascii="Arial" w:hAnsi="Arial" w:cs="Arial"/>
          <w:sz w:val="20"/>
          <w:szCs w:val="20"/>
        </w:rPr>
        <w:t>Cables</w:t>
      </w:r>
      <w:r w:rsidRPr="00EB7A8B">
        <w:rPr>
          <w:rFonts w:ascii="Arial" w:hAnsi="Arial" w:cs="Arial"/>
          <w:sz w:val="20"/>
          <w:szCs w:val="20"/>
        </w:rPr>
        <w:t>” y que tengan una fecha registrada en el campo “</w:t>
      </w:r>
      <w:proofErr w:type="spellStart"/>
      <w:r w:rsidRPr="00EB7A8B">
        <w:rPr>
          <w:rFonts w:ascii="Arial" w:hAnsi="Arial" w:cs="Arial"/>
          <w:sz w:val="20"/>
          <w:szCs w:val="20"/>
        </w:rPr>
        <w:t>Received</w:t>
      </w:r>
      <w:proofErr w:type="spellEnd"/>
      <w:r w:rsidRPr="00EB7A8B">
        <w:rPr>
          <w:rFonts w:ascii="Arial" w:hAnsi="Arial" w:cs="Arial"/>
          <w:sz w:val="20"/>
          <w:szCs w:val="20"/>
        </w:rPr>
        <w:t xml:space="preserve"> Date”, que </w:t>
      </w:r>
      <w:proofErr w:type="gramStart"/>
      <w:r w:rsidRPr="00EB7A8B">
        <w:rPr>
          <w:rFonts w:ascii="Arial" w:hAnsi="Arial" w:cs="Arial"/>
          <w:sz w:val="20"/>
          <w:szCs w:val="20"/>
        </w:rPr>
        <w:t>le</w:t>
      </w:r>
      <w:proofErr w:type="gramEnd"/>
      <w:r w:rsidRPr="00EB7A8B">
        <w:rPr>
          <w:rFonts w:ascii="Arial" w:hAnsi="Arial" w:cs="Arial"/>
          <w:sz w:val="20"/>
          <w:szCs w:val="20"/>
        </w:rPr>
        <w:t xml:space="preserve"> permita a los usuarios abrir una nota para marcar o desmarcar los campos “</w:t>
      </w:r>
      <w:r>
        <w:rPr>
          <w:rFonts w:ascii="Arial" w:hAnsi="Arial" w:cs="Arial"/>
          <w:sz w:val="20"/>
          <w:szCs w:val="20"/>
        </w:rPr>
        <w:t>PSW</w:t>
      </w:r>
      <w:r w:rsidRPr="00EB7A8B">
        <w:rPr>
          <w:rFonts w:ascii="Arial" w:hAnsi="Arial" w:cs="Arial"/>
          <w:sz w:val="20"/>
          <w:szCs w:val="20"/>
        </w:rPr>
        <w:t xml:space="preserve"> ET” e “IMDS ET”.</w:t>
      </w:r>
    </w:p>
    <w:p w14:paraId="0CED7999" w14:textId="6D634571" w:rsidR="001547F4" w:rsidRPr="00557746" w:rsidRDefault="001547F4" w:rsidP="005C39C2">
      <w:pPr>
        <w:pStyle w:val="ListParagraph"/>
        <w:numPr>
          <w:ilvl w:val="0"/>
          <w:numId w:val="43"/>
        </w:numPr>
        <w:jc w:val="both"/>
        <w:rPr>
          <w:rFonts w:ascii="Arial" w:hAnsi="Arial" w:cs="Arial"/>
          <w:sz w:val="20"/>
          <w:szCs w:val="20"/>
          <w:lang w:val="es-MX"/>
        </w:rPr>
      </w:pPr>
      <w:r>
        <w:rPr>
          <w:rFonts w:ascii="Arial" w:hAnsi="Arial" w:cs="Arial"/>
          <w:sz w:val="20"/>
          <w:szCs w:val="20"/>
        </w:rPr>
        <w:t xml:space="preserve">Una alerta </w:t>
      </w:r>
      <w:r w:rsidR="00557746">
        <w:rPr>
          <w:rFonts w:ascii="Arial" w:hAnsi="Arial" w:cs="Arial"/>
          <w:sz w:val="20"/>
          <w:szCs w:val="20"/>
        </w:rPr>
        <w:t>para evitar registros duplicados, que se activa cuando el usuario ingresa un PPAP que coincida con un registro existente del mismo PPAP</w:t>
      </w:r>
      <w:r w:rsidR="00EB7A8B">
        <w:rPr>
          <w:rFonts w:ascii="Arial" w:hAnsi="Arial" w:cs="Arial"/>
          <w:sz w:val="20"/>
          <w:szCs w:val="20"/>
        </w:rPr>
        <w:t>,</w:t>
      </w:r>
      <w:r w:rsidR="00557746">
        <w:rPr>
          <w:rFonts w:ascii="Arial" w:hAnsi="Arial" w:cs="Arial"/>
          <w:sz w:val="20"/>
          <w:szCs w:val="20"/>
        </w:rPr>
        <w:t xml:space="preserve"> pero de 10 meses antes a la fecha que ingrese en el campo “PPAP </w:t>
      </w:r>
      <w:proofErr w:type="spellStart"/>
      <w:r w:rsidR="00557746">
        <w:rPr>
          <w:rFonts w:ascii="Arial" w:hAnsi="Arial" w:cs="Arial"/>
          <w:sz w:val="20"/>
          <w:szCs w:val="20"/>
        </w:rPr>
        <w:t>Req’d</w:t>
      </w:r>
      <w:proofErr w:type="spellEnd"/>
      <w:r w:rsidR="00557746">
        <w:rPr>
          <w:rFonts w:ascii="Arial" w:hAnsi="Arial" w:cs="Arial"/>
          <w:sz w:val="20"/>
          <w:szCs w:val="20"/>
        </w:rPr>
        <w:t xml:space="preserve"> </w:t>
      </w:r>
      <w:proofErr w:type="spellStart"/>
      <w:r w:rsidR="00557746">
        <w:rPr>
          <w:rFonts w:ascii="Arial" w:hAnsi="Arial" w:cs="Arial"/>
          <w:sz w:val="20"/>
          <w:szCs w:val="20"/>
        </w:rPr>
        <w:t>by</w:t>
      </w:r>
      <w:proofErr w:type="spellEnd"/>
      <w:r w:rsidR="00557746">
        <w:rPr>
          <w:rFonts w:ascii="Arial" w:hAnsi="Arial" w:cs="Arial"/>
          <w:sz w:val="20"/>
          <w:szCs w:val="20"/>
        </w:rPr>
        <w:t xml:space="preserve"> </w:t>
      </w:r>
      <w:proofErr w:type="spellStart"/>
      <w:r w:rsidR="00557746">
        <w:rPr>
          <w:rFonts w:ascii="Arial" w:hAnsi="Arial" w:cs="Arial"/>
          <w:sz w:val="20"/>
          <w:szCs w:val="20"/>
        </w:rPr>
        <w:t>Customer</w:t>
      </w:r>
      <w:proofErr w:type="spellEnd"/>
      <w:r w:rsidR="00557746">
        <w:rPr>
          <w:rFonts w:ascii="Arial" w:hAnsi="Arial" w:cs="Arial"/>
          <w:sz w:val="20"/>
          <w:szCs w:val="20"/>
        </w:rPr>
        <w:t xml:space="preserve">” o que </w:t>
      </w:r>
      <w:r w:rsidR="00557746">
        <w:rPr>
          <w:rFonts w:ascii="Arial" w:hAnsi="Arial" w:cs="Arial"/>
          <w:sz w:val="20"/>
          <w:szCs w:val="20"/>
        </w:rPr>
        <w:t>coincida</w:t>
      </w:r>
      <w:r w:rsidR="00557746">
        <w:rPr>
          <w:rFonts w:ascii="Arial" w:hAnsi="Arial" w:cs="Arial"/>
          <w:sz w:val="20"/>
          <w:szCs w:val="20"/>
        </w:rPr>
        <w:t xml:space="preserve"> con una renovación próxima </w:t>
      </w:r>
      <w:r w:rsidR="00557746">
        <w:rPr>
          <w:rFonts w:ascii="Arial" w:hAnsi="Arial" w:cs="Arial"/>
          <w:sz w:val="20"/>
          <w:szCs w:val="20"/>
        </w:rPr>
        <w:t>existente del mismo PPAP</w:t>
      </w:r>
      <w:r w:rsidR="00557746">
        <w:rPr>
          <w:rFonts w:ascii="Arial" w:hAnsi="Arial" w:cs="Arial"/>
          <w:sz w:val="20"/>
          <w:szCs w:val="20"/>
        </w:rPr>
        <w:t>. Esta alerta solo notifica al usuario, que existe un registro reciente o futuro para el mismo PPAP, permitiéndole añadir o no el registro.</w:t>
      </w:r>
    </w:p>
    <w:p w14:paraId="3B995D55" w14:textId="65F46F6B" w:rsidR="00557746" w:rsidRPr="009262A6" w:rsidRDefault="00557746" w:rsidP="005C39C2">
      <w:pPr>
        <w:pStyle w:val="ListParagraph"/>
        <w:numPr>
          <w:ilvl w:val="0"/>
          <w:numId w:val="43"/>
        </w:numPr>
        <w:jc w:val="both"/>
        <w:rPr>
          <w:rFonts w:ascii="Arial" w:hAnsi="Arial" w:cs="Arial"/>
          <w:sz w:val="20"/>
          <w:szCs w:val="20"/>
          <w:lang w:val="es-MX"/>
        </w:rPr>
      </w:pPr>
      <w:r>
        <w:rPr>
          <w:rFonts w:ascii="Arial" w:hAnsi="Arial" w:cs="Arial"/>
          <w:sz w:val="20"/>
          <w:szCs w:val="20"/>
        </w:rPr>
        <w:t>Una función para crear</w:t>
      </w:r>
      <w:r w:rsidR="00EB7A8B">
        <w:rPr>
          <w:rFonts w:ascii="Arial" w:hAnsi="Arial" w:cs="Arial"/>
          <w:sz w:val="20"/>
          <w:szCs w:val="20"/>
        </w:rPr>
        <w:t xml:space="preserve"> automáticamente</w:t>
      </w:r>
      <w:r>
        <w:rPr>
          <w:rFonts w:ascii="Arial" w:hAnsi="Arial" w:cs="Arial"/>
          <w:sz w:val="20"/>
          <w:szCs w:val="20"/>
        </w:rPr>
        <w:t xml:space="preserve"> la renovación del siguiente a</w:t>
      </w:r>
      <w:r>
        <w:rPr>
          <w:rFonts w:ascii="Arial" w:hAnsi="Arial" w:cs="Arial"/>
          <w:sz w:val="20"/>
          <w:szCs w:val="20"/>
        </w:rPr>
        <w:t>ñ</w:t>
      </w:r>
      <w:r>
        <w:rPr>
          <w:rFonts w:ascii="Arial" w:hAnsi="Arial" w:cs="Arial"/>
          <w:sz w:val="20"/>
          <w:szCs w:val="20"/>
        </w:rPr>
        <w:t xml:space="preserve">o </w:t>
      </w:r>
      <w:r w:rsidR="00EB7A8B">
        <w:rPr>
          <w:rFonts w:ascii="Arial" w:hAnsi="Arial" w:cs="Arial"/>
          <w:sz w:val="20"/>
          <w:szCs w:val="20"/>
        </w:rPr>
        <w:t>para</w:t>
      </w:r>
      <w:r>
        <w:rPr>
          <w:rFonts w:ascii="Arial" w:hAnsi="Arial" w:cs="Arial"/>
          <w:sz w:val="20"/>
          <w:szCs w:val="20"/>
        </w:rPr>
        <w:t xml:space="preserve"> los </w:t>
      </w:r>
      <w:proofErr w:type="spellStart"/>
      <w:r>
        <w:rPr>
          <w:rFonts w:ascii="Arial" w:hAnsi="Arial" w:cs="Arial"/>
          <w:sz w:val="20"/>
          <w:szCs w:val="20"/>
        </w:rPr>
        <w:t>PPAP’s</w:t>
      </w:r>
      <w:proofErr w:type="spellEnd"/>
      <w:r>
        <w:rPr>
          <w:rFonts w:ascii="Arial" w:hAnsi="Arial" w:cs="Arial"/>
          <w:sz w:val="20"/>
          <w:szCs w:val="20"/>
        </w:rPr>
        <w:t xml:space="preserve"> a los que se llene el campo “</w:t>
      </w:r>
      <w:proofErr w:type="spellStart"/>
      <w:r>
        <w:rPr>
          <w:rFonts w:ascii="Arial" w:hAnsi="Arial" w:cs="Arial"/>
          <w:sz w:val="20"/>
          <w:szCs w:val="20"/>
        </w:rPr>
        <w:t>Sent</w:t>
      </w:r>
      <w:proofErr w:type="spellEnd"/>
      <w:r>
        <w:rPr>
          <w:rFonts w:ascii="Arial" w:hAnsi="Arial" w:cs="Arial"/>
          <w:sz w:val="20"/>
          <w:szCs w:val="20"/>
        </w:rPr>
        <w:t xml:space="preserve"> </w:t>
      </w:r>
      <w:proofErr w:type="spellStart"/>
      <w:r>
        <w:rPr>
          <w:rFonts w:ascii="Arial" w:hAnsi="Arial" w:cs="Arial"/>
          <w:sz w:val="20"/>
          <w:szCs w:val="20"/>
        </w:rPr>
        <w:t>to</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w:t>
      </w:r>
      <w:r w:rsidR="00EB7A8B">
        <w:rPr>
          <w:rFonts w:ascii="Arial" w:hAnsi="Arial" w:cs="Arial"/>
          <w:sz w:val="20"/>
          <w:szCs w:val="20"/>
        </w:rPr>
        <w:t>.</w:t>
      </w:r>
    </w:p>
    <w:p w14:paraId="70950A79" w14:textId="0D840C45" w:rsidR="00D36007" w:rsidRDefault="0007762A" w:rsidP="00D36007">
      <w:pPr>
        <w:jc w:val="both"/>
        <w:rPr>
          <w:rFonts w:ascii="Arial" w:hAnsi="Arial" w:cs="Arial"/>
          <w:sz w:val="20"/>
          <w:szCs w:val="20"/>
        </w:rPr>
      </w:pPr>
      <w:r>
        <w:rPr>
          <w:rFonts w:ascii="Arial" w:hAnsi="Arial" w:cs="Arial"/>
          <w:sz w:val="20"/>
          <w:szCs w:val="20"/>
        </w:rPr>
        <w:t>Después</w:t>
      </w:r>
      <w:r w:rsidR="00D36007">
        <w:rPr>
          <w:rFonts w:ascii="Arial" w:hAnsi="Arial" w:cs="Arial"/>
          <w:sz w:val="20"/>
          <w:szCs w:val="20"/>
        </w:rPr>
        <w:t xml:space="preserve"> c</w:t>
      </w:r>
      <w:r>
        <w:rPr>
          <w:rFonts w:ascii="Arial" w:hAnsi="Arial" w:cs="Arial"/>
          <w:sz w:val="20"/>
          <w:szCs w:val="20"/>
        </w:rPr>
        <w:t>re</w:t>
      </w:r>
      <w:r w:rsidR="00D36007">
        <w:rPr>
          <w:rFonts w:ascii="Arial" w:hAnsi="Arial" w:cs="Arial"/>
          <w:sz w:val="20"/>
          <w:szCs w:val="20"/>
        </w:rPr>
        <w:t xml:space="preserve">é la página de </w:t>
      </w:r>
      <w:proofErr w:type="spellStart"/>
      <w:r w:rsidR="00D36007">
        <w:rPr>
          <w:rFonts w:ascii="Arial" w:hAnsi="Arial" w:cs="Arial"/>
          <w:sz w:val="20"/>
          <w:szCs w:val="20"/>
        </w:rPr>
        <w:t>PPAP’s</w:t>
      </w:r>
      <w:proofErr w:type="spellEnd"/>
      <w:r w:rsidR="00D36007">
        <w:rPr>
          <w:rFonts w:ascii="Arial" w:hAnsi="Arial" w:cs="Arial"/>
          <w:sz w:val="20"/>
          <w:szCs w:val="20"/>
        </w:rPr>
        <w:t xml:space="preserve"> de </w:t>
      </w:r>
      <w:proofErr w:type="spellStart"/>
      <w:r w:rsidR="00D36007">
        <w:rPr>
          <w:rFonts w:ascii="Arial" w:hAnsi="Arial" w:cs="Arial"/>
          <w:sz w:val="20"/>
          <w:szCs w:val="20"/>
        </w:rPr>
        <w:t>BluSeal</w:t>
      </w:r>
      <w:proofErr w:type="spellEnd"/>
      <w:r w:rsidR="00D36007">
        <w:rPr>
          <w:rFonts w:ascii="Arial" w:hAnsi="Arial" w:cs="Arial"/>
          <w:sz w:val="20"/>
          <w:szCs w:val="20"/>
        </w:rPr>
        <w:t xml:space="preserve"> “</w:t>
      </w:r>
      <w:proofErr w:type="spellStart"/>
      <w:r w:rsidR="00D36007">
        <w:rPr>
          <w:rFonts w:ascii="Arial" w:hAnsi="Arial" w:cs="Arial"/>
          <w:sz w:val="20"/>
          <w:szCs w:val="20"/>
        </w:rPr>
        <w:t>BluSeal</w:t>
      </w:r>
      <w:proofErr w:type="spellEnd"/>
      <w:r w:rsidR="00D36007">
        <w:rPr>
          <w:rFonts w:ascii="Arial" w:hAnsi="Arial" w:cs="Arial"/>
          <w:sz w:val="20"/>
          <w:szCs w:val="20"/>
        </w:rPr>
        <w:t xml:space="preserve">”, la cual contiene: </w:t>
      </w:r>
    </w:p>
    <w:p w14:paraId="20BFBACC" w14:textId="1353D512" w:rsidR="00D36007" w:rsidRDefault="00D36007" w:rsidP="00D36007">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 xml:space="preserve">suarios realizar consultas por cada campo de la tabla de </w:t>
      </w:r>
      <w:proofErr w:type="spellStart"/>
      <w:r>
        <w:rPr>
          <w:rFonts w:ascii="Arial" w:hAnsi="Arial" w:cs="Arial"/>
          <w:sz w:val="20"/>
          <w:szCs w:val="20"/>
        </w:rPr>
        <w:t>PPAP’s</w:t>
      </w:r>
      <w:proofErr w:type="spellEnd"/>
      <w:r>
        <w:rPr>
          <w:rFonts w:ascii="Arial" w:hAnsi="Arial" w:cs="Arial"/>
          <w:sz w:val="20"/>
          <w:szCs w:val="20"/>
        </w:rPr>
        <w:t xml:space="preserve"> (de productos “</w:t>
      </w:r>
      <w:proofErr w:type="spellStart"/>
      <w:r>
        <w:rPr>
          <w:rFonts w:ascii="Arial" w:hAnsi="Arial" w:cs="Arial"/>
          <w:sz w:val="20"/>
          <w:szCs w:val="20"/>
        </w:rPr>
        <w:t>BluSeal</w:t>
      </w:r>
      <w:proofErr w:type="spellEnd"/>
      <w:r>
        <w:rPr>
          <w:rFonts w:ascii="Arial" w:hAnsi="Arial" w:cs="Arial"/>
          <w:sz w:val="20"/>
          <w:szCs w:val="20"/>
        </w:rPr>
        <w:t>”)</w:t>
      </w:r>
      <w:r>
        <w:rPr>
          <w:rFonts w:ascii="Arial" w:hAnsi="Arial" w:cs="Arial"/>
          <w:sz w:val="20"/>
          <w:szCs w:val="20"/>
        </w:rPr>
        <w:t>, ya sea para realizar consultas por 1 solo campo de la tabla o por 2 o más campos de la tabla a la vez.</w:t>
      </w:r>
    </w:p>
    <w:p w14:paraId="766DDAE1" w14:textId="18800681" w:rsidR="00D36007" w:rsidRDefault="00D36007" w:rsidP="00D36007">
      <w:pPr>
        <w:pStyle w:val="ListParagraph"/>
        <w:numPr>
          <w:ilvl w:val="0"/>
          <w:numId w:val="42"/>
        </w:numPr>
        <w:jc w:val="both"/>
        <w:rPr>
          <w:rFonts w:ascii="Arial" w:hAnsi="Arial" w:cs="Arial"/>
          <w:sz w:val="20"/>
          <w:szCs w:val="20"/>
        </w:rPr>
      </w:pPr>
      <w:r>
        <w:rPr>
          <w:rFonts w:ascii="Arial" w:hAnsi="Arial" w:cs="Arial"/>
          <w:sz w:val="20"/>
          <w:szCs w:val="20"/>
        </w:rPr>
        <w:t xml:space="preserve">Un botón para abrir el formulario de registro de </w:t>
      </w:r>
      <w:proofErr w:type="spellStart"/>
      <w:r>
        <w:rPr>
          <w:rFonts w:ascii="Arial" w:hAnsi="Arial" w:cs="Arial"/>
          <w:sz w:val="20"/>
          <w:szCs w:val="20"/>
        </w:rPr>
        <w:t>PPAP’s</w:t>
      </w:r>
      <w:proofErr w:type="spellEnd"/>
      <w:r>
        <w:rPr>
          <w:rFonts w:ascii="Arial" w:hAnsi="Arial" w:cs="Arial"/>
          <w:sz w:val="20"/>
          <w:szCs w:val="20"/>
        </w:rPr>
        <w:t xml:space="preserve">, que </w:t>
      </w:r>
      <w:proofErr w:type="gramStart"/>
      <w:r>
        <w:rPr>
          <w:rFonts w:ascii="Arial" w:hAnsi="Arial" w:cs="Arial"/>
          <w:sz w:val="20"/>
          <w:szCs w:val="20"/>
        </w:rPr>
        <w:t>le</w:t>
      </w:r>
      <w:proofErr w:type="gramEnd"/>
      <w:r>
        <w:rPr>
          <w:rFonts w:ascii="Arial" w:hAnsi="Arial" w:cs="Arial"/>
          <w:sz w:val="20"/>
          <w:szCs w:val="20"/>
        </w:rPr>
        <w:t xml:space="preserve"> permite a los usuarios ingresar los datos de un nuevo PPAP</w:t>
      </w:r>
      <w:r w:rsidR="0083046B">
        <w:rPr>
          <w:rFonts w:ascii="Arial" w:hAnsi="Arial" w:cs="Arial"/>
          <w:sz w:val="20"/>
          <w:szCs w:val="20"/>
        </w:rPr>
        <w:t xml:space="preserve"> de </w:t>
      </w:r>
      <w:proofErr w:type="spellStart"/>
      <w:r w:rsidR="0083046B">
        <w:rPr>
          <w:rFonts w:ascii="Arial" w:hAnsi="Arial" w:cs="Arial"/>
          <w:sz w:val="20"/>
          <w:szCs w:val="20"/>
        </w:rPr>
        <w:t>BluSeal</w:t>
      </w:r>
      <w:proofErr w:type="spellEnd"/>
      <w:r>
        <w:rPr>
          <w:rFonts w:ascii="Arial" w:hAnsi="Arial" w:cs="Arial"/>
          <w:sz w:val="20"/>
          <w:szCs w:val="20"/>
        </w:rPr>
        <w:t xml:space="preserve"> a la tabla. Además de contar con mensajes de error en los siguientes casos:</w:t>
      </w:r>
    </w:p>
    <w:p w14:paraId="6F72E179" w14:textId="77777777" w:rsidR="00D36007" w:rsidRDefault="00D36007" w:rsidP="00D36007">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coinciden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2540C2FD" w14:textId="77777777" w:rsidR="00D36007" w:rsidRDefault="00D36007" w:rsidP="00D36007">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coinciden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40852A45" w14:textId="77777777" w:rsidR="00D36007" w:rsidRPr="001547F4" w:rsidRDefault="00D36007" w:rsidP="00D36007">
      <w:pPr>
        <w:pStyle w:val="ListParagraph"/>
        <w:numPr>
          <w:ilvl w:val="1"/>
          <w:numId w:val="42"/>
        </w:numPr>
        <w:jc w:val="both"/>
        <w:rPr>
          <w:rFonts w:ascii="Arial" w:hAnsi="Arial" w:cs="Arial"/>
          <w:sz w:val="20"/>
          <w:szCs w:val="20"/>
          <w:lang w:val="es-MX"/>
        </w:rPr>
      </w:pPr>
      <w:r w:rsidRPr="001547F4">
        <w:rPr>
          <w:rFonts w:ascii="Arial" w:hAnsi="Arial" w:cs="Arial"/>
          <w:sz w:val="20"/>
          <w:szCs w:val="20"/>
        </w:rPr>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4FB3620C" w14:textId="40F4F10B" w:rsidR="00D36007" w:rsidRPr="006C04E2" w:rsidRDefault="00D36007" w:rsidP="00D36007">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proofErr w:type="spellStart"/>
      <w:r>
        <w:rPr>
          <w:rFonts w:ascii="Arial" w:hAnsi="Arial" w:cs="Arial"/>
          <w:sz w:val="20"/>
          <w:szCs w:val="20"/>
        </w:rPr>
        <w:t>PPAP’s</w:t>
      </w:r>
      <w:proofErr w:type="spellEnd"/>
      <w:r>
        <w:rPr>
          <w:rFonts w:ascii="Arial" w:hAnsi="Arial" w:cs="Arial"/>
          <w:sz w:val="20"/>
          <w:szCs w:val="20"/>
          <w:lang w:val="es-MX"/>
        </w:rPr>
        <w:t xml:space="preserve"> </w:t>
      </w:r>
      <w:r w:rsidR="0083046B">
        <w:rPr>
          <w:rFonts w:ascii="Arial" w:hAnsi="Arial" w:cs="Arial"/>
          <w:sz w:val="20"/>
          <w:szCs w:val="20"/>
        </w:rPr>
        <w:t xml:space="preserve">de </w:t>
      </w:r>
      <w:proofErr w:type="spellStart"/>
      <w:r w:rsidR="0083046B">
        <w:rPr>
          <w:rFonts w:ascii="Arial" w:hAnsi="Arial" w:cs="Arial"/>
          <w:sz w:val="20"/>
          <w:szCs w:val="20"/>
        </w:rPr>
        <w:t>BluSeal</w:t>
      </w:r>
      <w:proofErr w:type="spellEnd"/>
      <w:r w:rsidR="0083046B">
        <w:rPr>
          <w:rFonts w:ascii="Arial" w:hAnsi="Arial" w:cs="Arial"/>
          <w:sz w:val="20"/>
          <w:szCs w:val="20"/>
        </w:rPr>
        <w:t xml:space="preserve"> </w:t>
      </w:r>
      <w:r>
        <w:rPr>
          <w:rFonts w:ascii="Arial" w:hAnsi="Arial" w:cs="Arial"/>
          <w:sz w:val="20"/>
          <w:szCs w:val="20"/>
          <w:lang w:val="es-MX"/>
        </w:rPr>
        <w:t>registrados en la base de datos.</w:t>
      </w:r>
    </w:p>
    <w:p w14:paraId="2FC53D0D" w14:textId="38B4E001" w:rsidR="00D36007" w:rsidRDefault="00D36007" w:rsidP="00D36007">
      <w:pPr>
        <w:pStyle w:val="ListParagraph"/>
        <w:numPr>
          <w:ilvl w:val="0"/>
          <w:numId w:val="42"/>
        </w:numPr>
        <w:jc w:val="both"/>
        <w:rPr>
          <w:rFonts w:ascii="Arial" w:hAnsi="Arial" w:cs="Arial"/>
          <w:sz w:val="20"/>
          <w:szCs w:val="20"/>
        </w:rPr>
      </w:pPr>
      <w:r>
        <w:rPr>
          <w:rFonts w:ascii="Arial" w:hAnsi="Arial" w:cs="Arial"/>
          <w:sz w:val="20"/>
          <w:szCs w:val="20"/>
        </w:rPr>
        <w:t xml:space="preserve">Un botón en cada registro de la tabla de </w:t>
      </w:r>
      <w:proofErr w:type="spellStart"/>
      <w:r>
        <w:rPr>
          <w:rFonts w:ascii="Arial" w:hAnsi="Arial" w:cs="Arial"/>
          <w:sz w:val="20"/>
          <w:szCs w:val="20"/>
        </w:rPr>
        <w:t>PPAP’s</w:t>
      </w:r>
      <w:proofErr w:type="spellEnd"/>
      <w:r>
        <w:rPr>
          <w:rFonts w:ascii="Arial" w:hAnsi="Arial" w:cs="Arial"/>
          <w:sz w:val="20"/>
          <w:szCs w:val="20"/>
        </w:rPr>
        <w:t xml:space="preserve"> para abrir el formulario de edición, que </w:t>
      </w:r>
      <w:proofErr w:type="gramStart"/>
      <w:r>
        <w:rPr>
          <w:rFonts w:ascii="Arial" w:hAnsi="Arial" w:cs="Arial"/>
          <w:sz w:val="20"/>
          <w:szCs w:val="20"/>
        </w:rPr>
        <w:t>le</w:t>
      </w:r>
      <w:proofErr w:type="gramEnd"/>
      <w:r>
        <w:rPr>
          <w:rFonts w:ascii="Arial" w:hAnsi="Arial" w:cs="Arial"/>
          <w:sz w:val="20"/>
          <w:szCs w:val="20"/>
        </w:rPr>
        <w:t xml:space="preserve"> permite a los usuarios editar los datos de un PPAP</w:t>
      </w:r>
      <w:r w:rsidR="0083046B">
        <w:rPr>
          <w:rFonts w:ascii="Arial" w:hAnsi="Arial" w:cs="Arial"/>
          <w:sz w:val="20"/>
          <w:szCs w:val="20"/>
        </w:rPr>
        <w:t xml:space="preserve"> </w:t>
      </w:r>
      <w:r w:rsidR="0083046B">
        <w:rPr>
          <w:rFonts w:ascii="Arial" w:hAnsi="Arial" w:cs="Arial"/>
          <w:sz w:val="20"/>
          <w:szCs w:val="20"/>
        </w:rPr>
        <w:t xml:space="preserve">de </w:t>
      </w:r>
      <w:proofErr w:type="spellStart"/>
      <w:r w:rsidR="0083046B">
        <w:rPr>
          <w:rFonts w:ascii="Arial" w:hAnsi="Arial" w:cs="Arial"/>
          <w:sz w:val="20"/>
          <w:szCs w:val="20"/>
        </w:rPr>
        <w:t>BluSeal</w:t>
      </w:r>
      <w:proofErr w:type="spellEnd"/>
      <w:r>
        <w:rPr>
          <w:rFonts w:ascii="Arial" w:hAnsi="Arial" w:cs="Arial"/>
          <w:sz w:val="20"/>
          <w:szCs w:val="20"/>
        </w:rPr>
        <w:t xml:space="preserve"> de la tabla. Además de contar con mensajes de error en los siguientes casos:</w:t>
      </w:r>
    </w:p>
    <w:p w14:paraId="3CC3FBA2" w14:textId="77777777" w:rsidR="00D36007" w:rsidRDefault="00D36007" w:rsidP="00D36007">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coinciden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45993C82" w14:textId="77777777" w:rsidR="00D36007" w:rsidRDefault="00D36007" w:rsidP="00D36007">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coinciden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22B32C15" w14:textId="77777777" w:rsidR="00D36007" w:rsidRPr="001547F4" w:rsidRDefault="00D36007" w:rsidP="00D36007">
      <w:pPr>
        <w:pStyle w:val="ListParagraph"/>
        <w:numPr>
          <w:ilvl w:val="1"/>
          <w:numId w:val="42"/>
        </w:numPr>
        <w:jc w:val="both"/>
        <w:rPr>
          <w:rFonts w:ascii="Arial" w:hAnsi="Arial" w:cs="Arial"/>
          <w:sz w:val="20"/>
          <w:szCs w:val="20"/>
          <w:lang w:val="es-MX"/>
        </w:rPr>
      </w:pPr>
      <w:r w:rsidRPr="001547F4">
        <w:rPr>
          <w:rFonts w:ascii="Arial" w:hAnsi="Arial" w:cs="Arial"/>
          <w:sz w:val="20"/>
          <w:szCs w:val="20"/>
        </w:rPr>
        <w:lastRenderedPageBreak/>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4EAEE7D6" w14:textId="0C87B8B0" w:rsidR="00D36007" w:rsidRPr="00EB7A8B" w:rsidRDefault="00D36007" w:rsidP="00D36007">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proofErr w:type="spellStart"/>
      <w:r>
        <w:rPr>
          <w:rFonts w:ascii="Arial" w:hAnsi="Arial" w:cs="Arial"/>
          <w:sz w:val="20"/>
          <w:szCs w:val="20"/>
        </w:rPr>
        <w:t>PPAP’s</w:t>
      </w:r>
      <w:proofErr w:type="spellEnd"/>
      <w:r w:rsidRPr="009262A6">
        <w:rPr>
          <w:rFonts w:ascii="Arial" w:hAnsi="Arial" w:cs="Arial"/>
          <w:sz w:val="20"/>
          <w:szCs w:val="20"/>
        </w:rPr>
        <w:t xml:space="preserve"> para </w:t>
      </w:r>
      <w:r>
        <w:rPr>
          <w:rFonts w:ascii="Arial" w:hAnsi="Arial" w:cs="Arial"/>
          <w:sz w:val="20"/>
          <w:szCs w:val="20"/>
        </w:rPr>
        <w:t>realizar la eliminación del registro</w:t>
      </w:r>
      <w:r w:rsidRPr="009262A6">
        <w:rPr>
          <w:rFonts w:ascii="Arial" w:hAnsi="Arial" w:cs="Arial"/>
          <w:sz w:val="20"/>
          <w:szCs w:val="20"/>
        </w:rPr>
        <w:t xml:space="preserve">, que </w:t>
      </w:r>
      <w:proofErr w:type="gramStart"/>
      <w:r w:rsidRPr="009262A6">
        <w:rPr>
          <w:rFonts w:ascii="Arial" w:hAnsi="Arial" w:cs="Arial"/>
          <w:sz w:val="20"/>
          <w:szCs w:val="20"/>
        </w:rPr>
        <w:t>le</w:t>
      </w:r>
      <w:proofErr w:type="gramEnd"/>
      <w:r w:rsidRPr="009262A6">
        <w:rPr>
          <w:rFonts w:ascii="Arial" w:hAnsi="Arial" w:cs="Arial"/>
          <w:sz w:val="20"/>
          <w:szCs w:val="20"/>
        </w:rPr>
        <w:t xml:space="preserve"> permite a los usuarios </w:t>
      </w:r>
      <w:r>
        <w:rPr>
          <w:rFonts w:ascii="Arial" w:hAnsi="Arial" w:cs="Arial"/>
          <w:sz w:val="20"/>
          <w:szCs w:val="20"/>
        </w:rPr>
        <w:t>eliminar</w:t>
      </w:r>
      <w:r w:rsidRPr="009262A6">
        <w:rPr>
          <w:rFonts w:ascii="Arial" w:hAnsi="Arial" w:cs="Arial"/>
          <w:sz w:val="20"/>
          <w:szCs w:val="20"/>
        </w:rPr>
        <w:t xml:space="preserve"> los datos de un </w:t>
      </w:r>
      <w:r>
        <w:rPr>
          <w:rFonts w:ascii="Arial" w:hAnsi="Arial" w:cs="Arial"/>
          <w:sz w:val="20"/>
          <w:szCs w:val="20"/>
        </w:rPr>
        <w:t>PPAP</w:t>
      </w:r>
      <w:r w:rsidR="0083046B">
        <w:rPr>
          <w:rFonts w:ascii="Arial" w:hAnsi="Arial" w:cs="Arial"/>
          <w:sz w:val="20"/>
          <w:szCs w:val="20"/>
        </w:rPr>
        <w:t xml:space="preserve"> </w:t>
      </w:r>
      <w:r w:rsidR="0083046B">
        <w:rPr>
          <w:rFonts w:ascii="Arial" w:hAnsi="Arial" w:cs="Arial"/>
          <w:sz w:val="20"/>
          <w:szCs w:val="20"/>
        </w:rPr>
        <w:t xml:space="preserve">de </w:t>
      </w:r>
      <w:proofErr w:type="spellStart"/>
      <w:r w:rsidR="0083046B">
        <w:rPr>
          <w:rFonts w:ascii="Arial" w:hAnsi="Arial" w:cs="Arial"/>
          <w:sz w:val="20"/>
          <w:szCs w:val="20"/>
        </w:rPr>
        <w:t>BluSeal</w:t>
      </w:r>
      <w:proofErr w:type="spellEnd"/>
      <w:r>
        <w:rPr>
          <w:rFonts w:ascii="Arial" w:hAnsi="Arial" w:cs="Arial"/>
          <w:sz w:val="20"/>
          <w:szCs w:val="20"/>
        </w:rPr>
        <w:t xml:space="preserve"> </w:t>
      </w:r>
      <w:r w:rsidRPr="009262A6">
        <w:rPr>
          <w:rFonts w:ascii="Arial" w:hAnsi="Arial" w:cs="Arial"/>
          <w:sz w:val="20"/>
          <w:szCs w:val="20"/>
        </w:rPr>
        <w:t>de la tabla.</w:t>
      </w:r>
    </w:p>
    <w:p w14:paraId="675736BD" w14:textId="152F22B4" w:rsidR="00D36007" w:rsidRPr="00EB7A8B" w:rsidRDefault="00D36007" w:rsidP="0083046B">
      <w:pPr>
        <w:pStyle w:val="ListParagraph"/>
        <w:numPr>
          <w:ilvl w:val="0"/>
          <w:numId w:val="43"/>
        </w:numPr>
        <w:jc w:val="both"/>
        <w:rPr>
          <w:rFonts w:ascii="Arial" w:hAnsi="Arial" w:cs="Arial"/>
          <w:sz w:val="20"/>
          <w:szCs w:val="20"/>
          <w:lang w:val="es-MX"/>
        </w:rPr>
      </w:pPr>
      <w:r w:rsidRPr="009262A6">
        <w:rPr>
          <w:rFonts w:ascii="Arial" w:hAnsi="Arial" w:cs="Arial"/>
          <w:sz w:val="20"/>
          <w:szCs w:val="20"/>
        </w:rPr>
        <w:t>Un botón en</w:t>
      </w:r>
      <w:r>
        <w:rPr>
          <w:rFonts w:ascii="Arial" w:hAnsi="Arial" w:cs="Arial"/>
          <w:sz w:val="20"/>
          <w:szCs w:val="20"/>
        </w:rPr>
        <w:t xml:space="preserve"> el campo “</w:t>
      </w:r>
      <w:r w:rsidRPr="00EB7A8B">
        <w:rPr>
          <w:rFonts w:ascii="Arial" w:hAnsi="Arial" w:cs="Arial"/>
          <w:sz w:val="20"/>
          <w:szCs w:val="20"/>
        </w:rPr>
        <w:t>PPAP ET &amp; IMDS ET / PSW ET &amp; IMDS ET</w:t>
      </w:r>
      <w:r>
        <w:rPr>
          <w:rFonts w:ascii="Arial" w:hAnsi="Arial" w:cs="Arial"/>
          <w:sz w:val="20"/>
          <w:szCs w:val="20"/>
        </w:rPr>
        <w:t>” de</w:t>
      </w:r>
      <w:r w:rsidRPr="009262A6">
        <w:rPr>
          <w:rFonts w:ascii="Arial" w:hAnsi="Arial" w:cs="Arial"/>
          <w:sz w:val="20"/>
          <w:szCs w:val="20"/>
        </w:rPr>
        <w:t xml:space="preserve"> </w:t>
      </w:r>
      <w:r>
        <w:rPr>
          <w:rFonts w:ascii="Arial" w:hAnsi="Arial" w:cs="Arial"/>
          <w:sz w:val="20"/>
          <w:szCs w:val="20"/>
        </w:rPr>
        <w:t>los</w:t>
      </w:r>
      <w:r w:rsidRPr="009262A6">
        <w:rPr>
          <w:rFonts w:ascii="Arial" w:hAnsi="Arial" w:cs="Arial"/>
          <w:sz w:val="20"/>
          <w:szCs w:val="20"/>
        </w:rPr>
        <w:t xml:space="preserve"> registro</w:t>
      </w:r>
      <w:r>
        <w:rPr>
          <w:rFonts w:ascii="Arial" w:hAnsi="Arial" w:cs="Arial"/>
          <w:sz w:val="20"/>
          <w:szCs w:val="20"/>
        </w:rPr>
        <w:t>s</w:t>
      </w:r>
      <w:r w:rsidRPr="009262A6">
        <w:rPr>
          <w:rFonts w:ascii="Arial" w:hAnsi="Arial" w:cs="Arial"/>
          <w:sz w:val="20"/>
          <w:szCs w:val="20"/>
        </w:rPr>
        <w:t xml:space="preserve"> de la tabla de </w:t>
      </w:r>
      <w:proofErr w:type="spellStart"/>
      <w:r>
        <w:rPr>
          <w:rFonts w:ascii="Arial" w:hAnsi="Arial" w:cs="Arial"/>
          <w:sz w:val="20"/>
          <w:szCs w:val="20"/>
        </w:rPr>
        <w:t>PPAP’s</w:t>
      </w:r>
      <w:proofErr w:type="spellEnd"/>
      <w:r w:rsidRPr="009262A6">
        <w:rPr>
          <w:rFonts w:ascii="Arial" w:hAnsi="Arial" w:cs="Arial"/>
          <w:sz w:val="20"/>
          <w:szCs w:val="20"/>
        </w:rPr>
        <w:t xml:space="preserve"> </w:t>
      </w:r>
      <w:r>
        <w:rPr>
          <w:rFonts w:ascii="Arial" w:hAnsi="Arial" w:cs="Arial"/>
          <w:sz w:val="20"/>
          <w:szCs w:val="20"/>
        </w:rPr>
        <w:t>que tengan una fecha registrada en el campo “</w:t>
      </w:r>
      <w:proofErr w:type="spellStart"/>
      <w:r>
        <w:rPr>
          <w:rFonts w:ascii="Arial" w:hAnsi="Arial" w:cs="Arial"/>
          <w:sz w:val="20"/>
          <w:szCs w:val="20"/>
        </w:rPr>
        <w:t>Received</w:t>
      </w:r>
      <w:proofErr w:type="spellEnd"/>
      <w:r>
        <w:rPr>
          <w:rFonts w:ascii="Arial" w:hAnsi="Arial" w:cs="Arial"/>
          <w:sz w:val="20"/>
          <w:szCs w:val="20"/>
        </w:rPr>
        <w:t xml:space="preserve"> Date”, que </w:t>
      </w:r>
      <w:proofErr w:type="gramStart"/>
      <w:r>
        <w:rPr>
          <w:rFonts w:ascii="Arial" w:hAnsi="Arial" w:cs="Arial"/>
          <w:sz w:val="20"/>
          <w:szCs w:val="20"/>
        </w:rPr>
        <w:t>le</w:t>
      </w:r>
      <w:proofErr w:type="gramEnd"/>
      <w:r>
        <w:rPr>
          <w:rFonts w:ascii="Arial" w:hAnsi="Arial" w:cs="Arial"/>
          <w:sz w:val="20"/>
          <w:szCs w:val="20"/>
        </w:rPr>
        <w:t xml:space="preserve"> permita a los usuarios abrir una nota para marcar o desmarcar los campos “PPAP ET” e “IMDS ET”</w:t>
      </w:r>
      <w:r w:rsidRPr="009262A6">
        <w:rPr>
          <w:rFonts w:ascii="Arial" w:hAnsi="Arial" w:cs="Arial"/>
          <w:sz w:val="20"/>
          <w:szCs w:val="20"/>
        </w:rPr>
        <w:t>.</w:t>
      </w:r>
    </w:p>
    <w:p w14:paraId="17DBCFD2" w14:textId="14E3CDDB" w:rsidR="00D36007" w:rsidRPr="00557746" w:rsidRDefault="00D36007" w:rsidP="00D36007">
      <w:pPr>
        <w:pStyle w:val="ListParagraph"/>
        <w:numPr>
          <w:ilvl w:val="0"/>
          <w:numId w:val="43"/>
        </w:numPr>
        <w:jc w:val="both"/>
        <w:rPr>
          <w:rFonts w:ascii="Arial" w:hAnsi="Arial" w:cs="Arial"/>
          <w:sz w:val="20"/>
          <w:szCs w:val="20"/>
          <w:lang w:val="es-MX"/>
        </w:rPr>
      </w:pPr>
      <w:r>
        <w:rPr>
          <w:rFonts w:ascii="Arial" w:hAnsi="Arial" w:cs="Arial"/>
          <w:sz w:val="20"/>
          <w:szCs w:val="20"/>
        </w:rPr>
        <w:t>Una alerta para evitar registros duplicados, que se activa cuando el usuario ingresa un PPAP</w:t>
      </w:r>
      <w:r w:rsidR="0007762A">
        <w:rPr>
          <w:rFonts w:ascii="Arial" w:hAnsi="Arial" w:cs="Arial"/>
          <w:sz w:val="20"/>
          <w:szCs w:val="20"/>
        </w:rPr>
        <w:t xml:space="preserve"> </w:t>
      </w:r>
      <w:r w:rsidR="0007762A">
        <w:rPr>
          <w:rFonts w:ascii="Arial" w:hAnsi="Arial" w:cs="Arial"/>
          <w:sz w:val="20"/>
          <w:szCs w:val="20"/>
        </w:rPr>
        <w:t xml:space="preserve">de </w:t>
      </w:r>
      <w:proofErr w:type="spellStart"/>
      <w:r w:rsidR="0007762A">
        <w:rPr>
          <w:rFonts w:ascii="Arial" w:hAnsi="Arial" w:cs="Arial"/>
          <w:sz w:val="20"/>
          <w:szCs w:val="20"/>
        </w:rPr>
        <w:t>BluSeal</w:t>
      </w:r>
      <w:proofErr w:type="spellEnd"/>
      <w:r>
        <w:rPr>
          <w:rFonts w:ascii="Arial" w:hAnsi="Arial" w:cs="Arial"/>
          <w:sz w:val="20"/>
          <w:szCs w:val="20"/>
        </w:rPr>
        <w:t xml:space="preserve"> que coincida con un registro existente del mismo PPAP, pero de 10 meses antes a la fecha que ingrese en el campo “PPAP </w:t>
      </w:r>
      <w:proofErr w:type="spellStart"/>
      <w:r>
        <w:rPr>
          <w:rFonts w:ascii="Arial" w:hAnsi="Arial" w:cs="Arial"/>
          <w:sz w:val="20"/>
          <w:szCs w:val="20"/>
        </w:rPr>
        <w:t>Req’d</w:t>
      </w:r>
      <w:proofErr w:type="spellEnd"/>
      <w:r>
        <w:rPr>
          <w:rFonts w:ascii="Arial" w:hAnsi="Arial" w:cs="Arial"/>
          <w:sz w:val="20"/>
          <w:szCs w:val="20"/>
        </w:rPr>
        <w:t xml:space="preserve"> </w:t>
      </w:r>
      <w:proofErr w:type="spellStart"/>
      <w:r>
        <w:rPr>
          <w:rFonts w:ascii="Arial" w:hAnsi="Arial" w:cs="Arial"/>
          <w:sz w:val="20"/>
          <w:szCs w:val="20"/>
        </w:rPr>
        <w:t>by</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 o que coincida con una renovación próxima existente del mismo PPAP. Esta alerta solo notifica al usuario, que existe un registro reciente o futuro para el mismo PPAP, permitiéndole añadir o no el registro.</w:t>
      </w:r>
    </w:p>
    <w:p w14:paraId="66C078FD" w14:textId="449E9009" w:rsidR="00D36007" w:rsidRPr="0007762A" w:rsidRDefault="00D36007" w:rsidP="00D36007">
      <w:pPr>
        <w:pStyle w:val="ListParagraph"/>
        <w:numPr>
          <w:ilvl w:val="0"/>
          <w:numId w:val="43"/>
        </w:numPr>
        <w:jc w:val="both"/>
        <w:rPr>
          <w:rFonts w:ascii="Arial" w:hAnsi="Arial" w:cs="Arial"/>
          <w:sz w:val="20"/>
          <w:szCs w:val="20"/>
          <w:lang w:val="es-MX"/>
        </w:rPr>
      </w:pPr>
      <w:r>
        <w:rPr>
          <w:rFonts w:ascii="Arial" w:hAnsi="Arial" w:cs="Arial"/>
          <w:sz w:val="20"/>
          <w:szCs w:val="20"/>
        </w:rPr>
        <w:t xml:space="preserve">Una función para crear automáticamente la renovación del siguiente año para los </w:t>
      </w:r>
      <w:proofErr w:type="spellStart"/>
      <w:r>
        <w:rPr>
          <w:rFonts w:ascii="Arial" w:hAnsi="Arial" w:cs="Arial"/>
          <w:sz w:val="20"/>
          <w:szCs w:val="20"/>
        </w:rPr>
        <w:t>PPAP’s</w:t>
      </w:r>
      <w:proofErr w:type="spellEnd"/>
      <w:r w:rsidR="0007762A">
        <w:rPr>
          <w:rFonts w:ascii="Arial" w:hAnsi="Arial" w:cs="Arial"/>
          <w:sz w:val="20"/>
          <w:szCs w:val="20"/>
        </w:rPr>
        <w:t xml:space="preserve"> </w:t>
      </w:r>
      <w:r w:rsidR="0007762A">
        <w:rPr>
          <w:rFonts w:ascii="Arial" w:hAnsi="Arial" w:cs="Arial"/>
          <w:sz w:val="20"/>
          <w:szCs w:val="20"/>
        </w:rPr>
        <w:t xml:space="preserve">de </w:t>
      </w:r>
      <w:proofErr w:type="spellStart"/>
      <w:r w:rsidR="0007762A">
        <w:rPr>
          <w:rFonts w:ascii="Arial" w:hAnsi="Arial" w:cs="Arial"/>
          <w:sz w:val="20"/>
          <w:szCs w:val="20"/>
        </w:rPr>
        <w:t>BluSeal</w:t>
      </w:r>
      <w:proofErr w:type="spellEnd"/>
      <w:r>
        <w:rPr>
          <w:rFonts w:ascii="Arial" w:hAnsi="Arial" w:cs="Arial"/>
          <w:sz w:val="20"/>
          <w:szCs w:val="20"/>
        </w:rPr>
        <w:t xml:space="preserve"> a los que se llene el campo “</w:t>
      </w:r>
      <w:proofErr w:type="spellStart"/>
      <w:r>
        <w:rPr>
          <w:rFonts w:ascii="Arial" w:hAnsi="Arial" w:cs="Arial"/>
          <w:sz w:val="20"/>
          <w:szCs w:val="20"/>
        </w:rPr>
        <w:t>Sent</w:t>
      </w:r>
      <w:proofErr w:type="spellEnd"/>
      <w:r>
        <w:rPr>
          <w:rFonts w:ascii="Arial" w:hAnsi="Arial" w:cs="Arial"/>
          <w:sz w:val="20"/>
          <w:szCs w:val="20"/>
        </w:rPr>
        <w:t xml:space="preserve"> </w:t>
      </w:r>
      <w:proofErr w:type="spellStart"/>
      <w:r>
        <w:rPr>
          <w:rFonts w:ascii="Arial" w:hAnsi="Arial" w:cs="Arial"/>
          <w:sz w:val="20"/>
          <w:szCs w:val="20"/>
        </w:rPr>
        <w:t>to</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w:t>
      </w:r>
    </w:p>
    <w:p w14:paraId="083AE9AB" w14:textId="575D43E5" w:rsidR="0007762A" w:rsidRDefault="0007762A" w:rsidP="0007762A">
      <w:pPr>
        <w:jc w:val="both"/>
        <w:rPr>
          <w:rFonts w:ascii="Arial" w:hAnsi="Arial" w:cs="Arial"/>
          <w:sz w:val="20"/>
          <w:szCs w:val="20"/>
        </w:rPr>
      </w:pPr>
      <w:r>
        <w:rPr>
          <w:rFonts w:ascii="Arial" w:hAnsi="Arial" w:cs="Arial"/>
          <w:sz w:val="20"/>
          <w:szCs w:val="20"/>
        </w:rPr>
        <w:t>Posteriormente</w:t>
      </w:r>
      <w:r>
        <w:rPr>
          <w:rFonts w:ascii="Arial" w:hAnsi="Arial" w:cs="Arial"/>
          <w:sz w:val="20"/>
          <w:szCs w:val="20"/>
        </w:rPr>
        <w:t xml:space="preserve"> </w:t>
      </w:r>
      <w:r>
        <w:rPr>
          <w:rFonts w:ascii="Arial" w:hAnsi="Arial" w:cs="Arial"/>
          <w:sz w:val="20"/>
          <w:szCs w:val="20"/>
        </w:rPr>
        <w:t>reali</w:t>
      </w:r>
      <w:r>
        <w:rPr>
          <w:rFonts w:ascii="Arial" w:hAnsi="Arial" w:cs="Arial"/>
          <w:sz w:val="20"/>
          <w:szCs w:val="20"/>
        </w:rPr>
        <w:t xml:space="preserve">cé la página de </w:t>
      </w:r>
      <w:proofErr w:type="spellStart"/>
      <w:r>
        <w:rPr>
          <w:rFonts w:ascii="Arial" w:hAnsi="Arial" w:cs="Arial"/>
          <w:sz w:val="20"/>
          <w:szCs w:val="20"/>
        </w:rPr>
        <w:t>PPAP’s</w:t>
      </w:r>
      <w:proofErr w:type="spellEnd"/>
      <w:r>
        <w:rPr>
          <w:rFonts w:ascii="Arial" w:hAnsi="Arial" w:cs="Arial"/>
          <w:sz w:val="20"/>
          <w:szCs w:val="20"/>
        </w:rPr>
        <w:t xml:space="preserve"> de </w:t>
      </w:r>
      <w:r>
        <w:rPr>
          <w:rFonts w:ascii="Arial" w:hAnsi="Arial" w:cs="Arial"/>
          <w:sz w:val="20"/>
          <w:szCs w:val="20"/>
        </w:rPr>
        <w:t>cables</w:t>
      </w:r>
      <w:r>
        <w:rPr>
          <w:rFonts w:ascii="Arial" w:hAnsi="Arial" w:cs="Arial"/>
          <w:sz w:val="20"/>
          <w:szCs w:val="20"/>
        </w:rPr>
        <w:t xml:space="preserve"> “</w:t>
      </w:r>
      <w:r>
        <w:rPr>
          <w:rFonts w:ascii="Arial" w:hAnsi="Arial" w:cs="Arial"/>
          <w:sz w:val="20"/>
          <w:szCs w:val="20"/>
        </w:rPr>
        <w:t>Cables</w:t>
      </w:r>
      <w:r>
        <w:rPr>
          <w:rFonts w:ascii="Arial" w:hAnsi="Arial" w:cs="Arial"/>
          <w:sz w:val="20"/>
          <w:szCs w:val="20"/>
        </w:rPr>
        <w:t xml:space="preserve">”, la cual contiene: </w:t>
      </w:r>
    </w:p>
    <w:p w14:paraId="572305C8" w14:textId="7A6518AB" w:rsidR="0007762A" w:rsidRDefault="0007762A" w:rsidP="0007762A">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 xml:space="preserve">suarios realizar consultas por cada campo de la tabla de </w:t>
      </w:r>
      <w:proofErr w:type="spellStart"/>
      <w:r>
        <w:rPr>
          <w:rFonts w:ascii="Arial" w:hAnsi="Arial" w:cs="Arial"/>
          <w:sz w:val="20"/>
          <w:szCs w:val="20"/>
        </w:rPr>
        <w:t>PPAP’s</w:t>
      </w:r>
      <w:proofErr w:type="spellEnd"/>
      <w:r>
        <w:rPr>
          <w:rFonts w:ascii="Arial" w:hAnsi="Arial" w:cs="Arial"/>
          <w:sz w:val="20"/>
          <w:szCs w:val="20"/>
        </w:rPr>
        <w:t xml:space="preserve"> (de productos “Cables”), ya sea para realizar consultas por 1 solo campo de la tabla o por 2 o más campos de la tabla a la vez.</w:t>
      </w:r>
    </w:p>
    <w:p w14:paraId="75A1C07D" w14:textId="4D282210" w:rsidR="0007762A" w:rsidRDefault="0007762A" w:rsidP="0007762A">
      <w:pPr>
        <w:pStyle w:val="ListParagraph"/>
        <w:numPr>
          <w:ilvl w:val="0"/>
          <w:numId w:val="42"/>
        </w:numPr>
        <w:jc w:val="both"/>
        <w:rPr>
          <w:rFonts w:ascii="Arial" w:hAnsi="Arial" w:cs="Arial"/>
          <w:sz w:val="20"/>
          <w:szCs w:val="20"/>
        </w:rPr>
      </w:pPr>
      <w:r>
        <w:rPr>
          <w:rFonts w:ascii="Arial" w:hAnsi="Arial" w:cs="Arial"/>
          <w:sz w:val="20"/>
          <w:szCs w:val="20"/>
        </w:rPr>
        <w:t xml:space="preserve">Un botón para abrir el formulario de registro de </w:t>
      </w:r>
      <w:proofErr w:type="spellStart"/>
      <w:r>
        <w:rPr>
          <w:rFonts w:ascii="Arial" w:hAnsi="Arial" w:cs="Arial"/>
          <w:sz w:val="20"/>
          <w:szCs w:val="20"/>
        </w:rPr>
        <w:t>PPAP’s</w:t>
      </w:r>
      <w:proofErr w:type="spellEnd"/>
      <w:r>
        <w:rPr>
          <w:rFonts w:ascii="Arial" w:hAnsi="Arial" w:cs="Arial"/>
          <w:sz w:val="20"/>
          <w:szCs w:val="20"/>
        </w:rPr>
        <w:t xml:space="preserve">, que </w:t>
      </w:r>
      <w:proofErr w:type="gramStart"/>
      <w:r>
        <w:rPr>
          <w:rFonts w:ascii="Arial" w:hAnsi="Arial" w:cs="Arial"/>
          <w:sz w:val="20"/>
          <w:szCs w:val="20"/>
        </w:rPr>
        <w:t>le</w:t>
      </w:r>
      <w:proofErr w:type="gramEnd"/>
      <w:r>
        <w:rPr>
          <w:rFonts w:ascii="Arial" w:hAnsi="Arial" w:cs="Arial"/>
          <w:sz w:val="20"/>
          <w:szCs w:val="20"/>
        </w:rPr>
        <w:t xml:space="preserve"> permite a los usuarios ingresar los datos de un nuevo PPAP de cables a la tabla. Además de contar con mensajes de error en los siguientes casos:</w:t>
      </w:r>
    </w:p>
    <w:p w14:paraId="59627EC2" w14:textId="77777777" w:rsidR="0007762A" w:rsidRDefault="0007762A" w:rsidP="0007762A">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coinciden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32A5C25A" w14:textId="77777777" w:rsidR="0007762A" w:rsidRDefault="0007762A" w:rsidP="0007762A">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coinciden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1C1DC36D" w14:textId="77777777" w:rsidR="0007762A" w:rsidRPr="001547F4" w:rsidRDefault="0007762A" w:rsidP="0007762A">
      <w:pPr>
        <w:pStyle w:val="ListParagraph"/>
        <w:numPr>
          <w:ilvl w:val="1"/>
          <w:numId w:val="42"/>
        </w:numPr>
        <w:jc w:val="both"/>
        <w:rPr>
          <w:rFonts w:ascii="Arial" w:hAnsi="Arial" w:cs="Arial"/>
          <w:sz w:val="20"/>
          <w:szCs w:val="20"/>
          <w:lang w:val="es-MX"/>
        </w:rPr>
      </w:pPr>
      <w:r w:rsidRPr="001547F4">
        <w:rPr>
          <w:rFonts w:ascii="Arial" w:hAnsi="Arial" w:cs="Arial"/>
          <w:sz w:val="20"/>
          <w:szCs w:val="20"/>
        </w:rPr>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3CDEE013" w14:textId="44D7A229" w:rsidR="0007762A" w:rsidRPr="006C04E2" w:rsidRDefault="0007762A" w:rsidP="0007762A">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proofErr w:type="spellStart"/>
      <w:r>
        <w:rPr>
          <w:rFonts w:ascii="Arial" w:hAnsi="Arial" w:cs="Arial"/>
          <w:sz w:val="20"/>
          <w:szCs w:val="20"/>
        </w:rPr>
        <w:t>PPAP’s</w:t>
      </w:r>
      <w:proofErr w:type="spellEnd"/>
      <w:r>
        <w:rPr>
          <w:rFonts w:ascii="Arial" w:hAnsi="Arial" w:cs="Arial"/>
          <w:sz w:val="20"/>
          <w:szCs w:val="20"/>
          <w:lang w:val="es-MX"/>
        </w:rPr>
        <w:t xml:space="preserve"> </w:t>
      </w:r>
      <w:r>
        <w:rPr>
          <w:rFonts w:ascii="Arial" w:hAnsi="Arial" w:cs="Arial"/>
          <w:sz w:val="20"/>
          <w:szCs w:val="20"/>
        </w:rPr>
        <w:t xml:space="preserve">de cables </w:t>
      </w:r>
      <w:r>
        <w:rPr>
          <w:rFonts w:ascii="Arial" w:hAnsi="Arial" w:cs="Arial"/>
          <w:sz w:val="20"/>
          <w:szCs w:val="20"/>
          <w:lang w:val="es-MX"/>
        </w:rPr>
        <w:t>registrados en la base de datos.</w:t>
      </w:r>
    </w:p>
    <w:p w14:paraId="4D470A93" w14:textId="624C4337" w:rsidR="0007762A" w:rsidRDefault="0007762A" w:rsidP="0007762A">
      <w:pPr>
        <w:pStyle w:val="ListParagraph"/>
        <w:numPr>
          <w:ilvl w:val="0"/>
          <w:numId w:val="42"/>
        </w:numPr>
        <w:jc w:val="both"/>
        <w:rPr>
          <w:rFonts w:ascii="Arial" w:hAnsi="Arial" w:cs="Arial"/>
          <w:sz w:val="20"/>
          <w:szCs w:val="20"/>
        </w:rPr>
      </w:pPr>
      <w:r>
        <w:rPr>
          <w:rFonts w:ascii="Arial" w:hAnsi="Arial" w:cs="Arial"/>
          <w:sz w:val="20"/>
          <w:szCs w:val="20"/>
        </w:rPr>
        <w:t xml:space="preserve">Un botón en cada registro de la tabla de </w:t>
      </w:r>
      <w:proofErr w:type="spellStart"/>
      <w:r>
        <w:rPr>
          <w:rFonts w:ascii="Arial" w:hAnsi="Arial" w:cs="Arial"/>
          <w:sz w:val="20"/>
          <w:szCs w:val="20"/>
        </w:rPr>
        <w:t>PPAP’s</w:t>
      </w:r>
      <w:proofErr w:type="spellEnd"/>
      <w:r>
        <w:rPr>
          <w:rFonts w:ascii="Arial" w:hAnsi="Arial" w:cs="Arial"/>
          <w:sz w:val="20"/>
          <w:szCs w:val="20"/>
        </w:rPr>
        <w:t xml:space="preserve"> para abrir el formulario de edición, que </w:t>
      </w:r>
      <w:proofErr w:type="gramStart"/>
      <w:r>
        <w:rPr>
          <w:rFonts w:ascii="Arial" w:hAnsi="Arial" w:cs="Arial"/>
          <w:sz w:val="20"/>
          <w:szCs w:val="20"/>
        </w:rPr>
        <w:t>le</w:t>
      </w:r>
      <w:proofErr w:type="gramEnd"/>
      <w:r>
        <w:rPr>
          <w:rFonts w:ascii="Arial" w:hAnsi="Arial" w:cs="Arial"/>
          <w:sz w:val="20"/>
          <w:szCs w:val="20"/>
        </w:rPr>
        <w:t xml:space="preserve"> permite a los usuarios editar los datos de un PPAP de cables de la tabla. Además de contar con mensajes de error en los siguientes casos:</w:t>
      </w:r>
    </w:p>
    <w:p w14:paraId="396D82CB" w14:textId="77777777" w:rsidR="0007762A" w:rsidRDefault="0007762A" w:rsidP="0007762A">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coinciden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393F73F9" w14:textId="77777777" w:rsidR="0007762A" w:rsidRDefault="0007762A" w:rsidP="0007762A">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coinciden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5250E335" w14:textId="77777777" w:rsidR="0007762A" w:rsidRPr="001547F4" w:rsidRDefault="0007762A" w:rsidP="0007762A">
      <w:pPr>
        <w:pStyle w:val="ListParagraph"/>
        <w:numPr>
          <w:ilvl w:val="1"/>
          <w:numId w:val="42"/>
        </w:numPr>
        <w:jc w:val="both"/>
        <w:rPr>
          <w:rFonts w:ascii="Arial" w:hAnsi="Arial" w:cs="Arial"/>
          <w:sz w:val="20"/>
          <w:szCs w:val="20"/>
          <w:lang w:val="es-MX"/>
        </w:rPr>
      </w:pPr>
      <w:r w:rsidRPr="001547F4">
        <w:rPr>
          <w:rFonts w:ascii="Arial" w:hAnsi="Arial" w:cs="Arial"/>
          <w:sz w:val="20"/>
          <w:szCs w:val="20"/>
        </w:rPr>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04295A99" w14:textId="0DF5C4AD" w:rsidR="0007762A" w:rsidRPr="00EB7A8B" w:rsidRDefault="0007762A" w:rsidP="0007762A">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proofErr w:type="spellStart"/>
      <w:r>
        <w:rPr>
          <w:rFonts w:ascii="Arial" w:hAnsi="Arial" w:cs="Arial"/>
          <w:sz w:val="20"/>
          <w:szCs w:val="20"/>
        </w:rPr>
        <w:t>PPAP’s</w:t>
      </w:r>
      <w:proofErr w:type="spellEnd"/>
      <w:r w:rsidRPr="009262A6">
        <w:rPr>
          <w:rFonts w:ascii="Arial" w:hAnsi="Arial" w:cs="Arial"/>
          <w:sz w:val="20"/>
          <w:szCs w:val="20"/>
        </w:rPr>
        <w:t xml:space="preserve"> para </w:t>
      </w:r>
      <w:r>
        <w:rPr>
          <w:rFonts w:ascii="Arial" w:hAnsi="Arial" w:cs="Arial"/>
          <w:sz w:val="20"/>
          <w:szCs w:val="20"/>
        </w:rPr>
        <w:t>realizar la eliminación del registro</w:t>
      </w:r>
      <w:r w:rsidRPr="009262A6">
        <w:rPr>
          <w:rFonts w:ascii="Arial" w:hAnsi="Arial" w:cs="Arial"/>
          <w:sz w:val="20"/>
          <w:szCs w:val="20"/>
        </w:rPr>
        <w:t xml:space="preserve">, que </w:t>
      </w:r>
      <w:proofErr w:type="gramStart"/>
      <w:r w:rsidRPr="009262A6">
        <w:rPr>
          <w:rFonts w:ascii="Arial" w:hAnsi="Arial" w:cs="Arial"/>
          <w:sz w:val="20"/>
          <w:szCs w:val="20"/>
        </w:rPr>
        <w:t>le</w:t>
      </w:r>
      <w:proofErr w:type="gramEnd"/>
      <w:r w:rsidRPr="009262A6">
        <w:rPr>
          <w:rFonts w:ascii="Arial" w:hAnsi="Arial" w:cs="Arial"/>
          <w:sz w:val="20"/>
          <w:szCs w:val="20"/>
        </w:rPr>
        <w:t xml:space="preserve"> permite a los usuarios </w:t>
      </w:r>
      <w:r>
        <w:rPr>
          <w:rFonts w:ascii="Arial" w:hAnsi="Arial" w:cs="Arial"/>
          <w:sz w:val="20"/>
          <w:szCs w:val="20"/>
        </w:rPr>
        <w:t>eliminar</w:t>
      </w:r>
      <w:r w:rsidRPr="009262A6">
        <w:rPr>
          <w:rFonts w:ascii="Arial" w:hAnsi="Arial" w:cs="Arial"/>
          <w:sz w:val="20"/>
          <w:szCs w:val="20"/>
        </w:rPr>
        <w:t xml:space="preserve"> los datos de un </w:t>
      </w:r>
      <w:r>
        <w:rPr>
          <w:rFonts w:ascii="Arial" w:hAnsi="Arial" w:cs="Arial"/>
          <w:sz w:val="20"/>
          <w:szCs w:val="20"/>
        </w:rPr>
        <w:t xml:space="preserve">PPAP de cables </w:t>
      </w:r>
      <w:r w:rsidRPr="009262A6">
        <w:rPr>
          <w:rFonts w:ascii="Arial" w:hAnsi="Arial" w:cs="Arial"/>
          <w:sz w:val="20"/>
          <w:szCs w:val="20"/>
        </w:rPr>
        <w:t>de la tabla.</w:t>
      </w:r>
    </w:p>
    <w:p w14:paraId="3FBD3115" w14:textId="3387EF2D" w:rsidR="0007762A" w:rsidRPr="0007762A" w:rsidRDefault="0007762A" w:rsidP="0007762A">
      <w:pPr>
        <w:pStyle w:val="ListParagraph"/>
        <w:numPr>
          <w:ilvl w:val="0"/>
          <w:numId w:val="43"/>
        </w:numPr>
        <w:jc w:val="both"/>
        <w:rPr>
          <w:rFonts w:ascii="Arial" w:hAnsi="Arial" w:cs="Arial"/>
          <w:sz w:val="20"/>
          <w:szCs w:val="20"/>
          <w:lang w:val="es-MX"/>
        </w:rPr>
      </w:pPr>
      <w:r w:rsidRPr="00EB7A8B">
        <w:rPr>
          <w:rFonts w:ascii="Arial" w:hAnsi="Arial" w:cs="Arial"/>
          <w:sz w:val="20"/>
          <w:szCs w:val="20"/>
        </w:rPr>
        <w:lastRenderedPageBreak/>
        <w:t xml:space="preserve">Un botón en el campo “PPAP ET &amp; IMDS ET / PSW ET &amp; IMDS ET” de los registros de la tabla de </w:t>
      </w:r>
      <w:proofErr w:type="spellStart"/>
      <w:r w:rsidRPr="00EB7A8B">
        <w:rPr>
          <w:rFonts w:ascii="Arial" w:hAnsi="Arial" w:cs="Arial"/>
          <w:sz w:val="20"/>
          <w:szCs w:val="20"/>
        </w:rPr>
        <w:t>PPAP’s</w:t>
      </w:r>
      <w:proofErr w:type="spellEnd"/>
      <w:r w:rsidRPr="00EB7A8B">
        <w:rPr>
          <w:rFonts w:ascii="Arial" w:hAnsi="Arial" w:cs="Arial"/>
          <w:sz w:val="20"/>
          <w:szCs w:val="20"/>
        </w:rPr>
        <w:t xml:space="preserve"> que tengan una fecha registrada en el campo “</w:t>
      </w:r>
      <w:proofErr w:type="spellStart"/>
      <w:r w:rsidRPr="00EB7A8B">
        <w:rPr>
          <w:rFonts w:ascii="Arial" w:hAnsi="Arial" w:cs="Arial"/>
          <w:sz w:val="20"/>
          <w:szCs w:val="20"/>
        </w:rPr>
        <w:t>Received</w:t>
      </w:r>
      <w:proofErr w:type="spellEnd"/>
      <w:r w:rsidRPr="00EB7A8B">
        <w:rPr>
          <w:rFonts w:ascii="Arial" w:hAnsi="Arial" w:cs="Arial"/>
          <w:sz w:val="20"/>
          <w:szCs w:val="20"/>
        </w:rPr>
        <w:t xml:space="preserve"> Date”, que </w:t>
      </w:r>
      <w:proofErr w:type="gramStart"/>
      <w:r w:rsidRPr="00EB7A8B">
        <w:rPr>
          <w:rFonts w:ascii="Arial" w:hAnsi="Arial" w:cs="Arial"/>
          <w:sz w:val="20"/>
          <w:szCs w:val="20"/>
        </w:rPr>
        <w:t>le</w:t>
      </w:r>
      <w:proofErr w:type="gramEnd"/>
      <w:r w:rsidRPr="00EB7A8B">
        <w:rPr>
          <w:rFonts w:ascii="Arial" w:hAnsi="Arial" w:cs="Arial"/>
          <w:sz w:val="20"/>
          <w:szCs w:val="20"/>
        </w:rPr>
        <w:t xml:space="preserve"> permita a los usuarios abrir una nota para marcar o desmarcar los campos “</w:t>
      </w:r>
      <w:r>
        <w:rPr>
          <w:rFonts w:ascii="Arial" w:hAnsi="Arial" w:cs="Arial"/>
          <w:sz w:val="20"/>
          <w:szCs w:val="20"/>
        </w:rPr>
        <w:t>PSW</w:t>
      </w:r>
      <w:r w:rsidRPr="00EB7A8B">
        <w:rPr>
          <w:rFonts w:ascii="Arial" w:hAnsi="Arial" w:cs="Arial"/>
          <w:sz w:val="20"/>
          <w:szCs w:val="20"/>
        </w:rPr>
        <w:t xml:space="preserve"> ET” e “IMDS ET”.</w:t>
      </w:r>
    </w:p>
    <w:p w14:paraId="33DE6BF7" w14:textId="5966907C" w:rsidR="0007762A" w:rsidRPr="00557746" w:rsidRDefault="0007762A" w:rsidP="0007762A">
      <w:pPr>
        <w:pStyle w:val="ListParagraph"/>
        <w:numPr>
          <w:ilvl w:val="0"/>
          <w:numId w:val="43"/>
        </w:numPr>
        <w:jc w:val="both"/>
        <w:rPr>
          <w:rFonts w:ascii="Arial" w:hAnsi="Arial" w:cs="Arial"/>
          <w:sz w:val="20"/>
          <w:szCs w:val="20"/>
          <w:lang w:val="es-MX"/>
        </w:rPr>
      </w:pPr>
      <w:r>
        <w:rPr>
          <w:rFonts w:ascii="Arial" w:hAnsi="Arial" w:cs="Arial"/>
          <w:sz w:val="20"/>
          <w:szCs w:val="20"/>
        </w:rPr>
        <w:t xml:space="preserve">Una alerta para evitar registros duplicados, que se activa cuando el usuario ingresa un PPAP de cables que coincida con un registro existente del mismo PPAP, pero de 10 meses antes a la fecha que ingrese en el campo “PPAP </w:t>
      </w:r>
      <w:proofErr w:type="spellStart"/>
      <w:r>
        <w:rPr>
          <w:rFonts w:ascii="Arial" w:hAnsi="Arial" w:cs="Arial"/>
          <w:sz w:val="20"/>
          <w:szCs w:val="20"/>
        </w:rPr>
        <w:t>Req’d</w:t>
      </w:r>
      <w:proofErr w:type="spellEnd"/>
      <w:r>
        <w:rPr>
          <w:rFonts w:ascii="Arial" w:hAnsi="Arial" w:cs="Arial"/>
          <w:sz w:val="20"/>
          <w:szCs w:val="20"/>
        </w:rPr>
        <w:t xml:space="preserve"> </w:t>
      </w:r>
      <w:proofErr w:type="spellStart"/>
      <w:r>
        <w:rPr>
          <w:rFonts w:ascii="Arial" w:hAnsi="Arial" w:cs="Arial"/>
          <w:sz w:val="20"/>
          <w:szCs w:val="20"/>
        </w:rPr>
        <w:t>by</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 o que coincida con una renovación próxima existente del mismo PPAP. Esta alerta solo notifica al usuario, que existe un registro reciente o futuro para el mismo PPAP, permitiéndole añadir o no el registro.</w:t>
      </w:r>
    </w:p>
    <w:p w14:paraId="76E0B85F" w14:textId="7B48EAAD" w:rsidR="0007762A" w:rsidRPr="009262A6" w:rsidRDefault="0007762A" w:rsidP="0007762A">
      <w:pPr>
        <w:pStyle w:val="ListParagraph"/>
        <w:numPr>
          <w:ilvl w:val="0"/>
          <w:numId w:val="43"/>
        </w:numPr>
        <w:jc w:val="both"/>
        <w:rPr>
          <w:rFonts w:ascii="Arial" w:hAnsi="Arial" w:cs="Arial"/>
          <w:sz w:val="20"/>
          <w:szCs w:val="20"/>
          <w:lang w:val="es-MX"/>
        </w:rPr>
      </w:pPr>
      <w:r>
        <w:rPr>
          <w:rFonts w:ascii="Arial" w:hAnsi="Arial" w:cs="Arial"/>
          <w:sz w:val="20"/>
          <w:szCs w:val="20"/>
        </w:rPr>
        <w:t xml:space="preserve">Una función para crear automáticamente la renovación del siguiente año para los </w:t>
      </w:r>
      <w:proofErr w:type="spellStart"/>
      <w:r>
        <w:rPr>
          <w:rFonts w:ascii="Arial" w:hAnsi="Arial" w:cs="Arial"/>
          <w:sz w:val="20"/>
          <w:szCs w:val="20"/>
        </w:rPr>
        <w:t>PPAP’s</w:t>
      </w:r>
      <w:proofErr w:type="spellEnd"/>
      <w:r>
        <w:rPr>
          <w:rFonts w:ascii="Arial" w:hAnsi="Arial" w:cs="Arial"/>
          <w:sz w:val="20"/>
          <w:szCs w:val="20"/>
        </w:rPr>
        <w:t xml:space="preserve"> de cables a los que se llene el campo “</w:t>
      </w:r>
      <w:proofErr w:type="spellStart"/>
      <w:r>
        <w:rPr>
          <w:rFonts w:ascii="Arial" w:hAnsi="Arial" w:cs="Arial"/>
          <w:sz w:val="20"/>
          <w:szCs w:val="20"/>
        </w:rPr>
        <w:t>Sent</w:t>
      </w:r>
      <w:proofErr w:type="spellEnd"/>
      <w:r>
        <w:rPr>
          <w:rFonts w:ascii="Arial" w:hAnsi="Arial" w:cs="Arial"/>
          <w:sz w:val="20"/>
          <w:szCs w:val="20"/>
        </w:rPr>
        <w:t xml:space="preserve"> </w:t>
      </w:r>
      <w:proofErr w:type="spellStart"/>
      <w:r>
        <w:rPr>
          <w:rFonts w:ascii="Arial" w:hAnsi="Arial" w:cs="Arial"/>
          <w:sz w:val="20"/>
          <w:szCs w:val="20"/>
        </w:rPr>
        <w:t>to</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w:t>
      </w:r>
    </w:p>
    <w:p w14:paraId="6AADEBC4" w14:textId="31AE4086" w:rsidR="00E35401" w:rsidRDefault="00E35401" w:rsidP="00E35401">
      <w:pPr>
        <w:jc w:val="both"/>
        <w:rPr>
          <w:rFonts w:ascii="Arial" w:hAnsi="Arial" w:cs="Arial"/>
          <w:sz w:val="20"/>
          <w:szCs w:val="20"/>
        </w:rPr>
      </w:pPr>
      <w:r>
        <w:rPr>
          <w:rFonts w:ascii="Arial" w:hAnsi="Arial" w:cs="Arial"/>
          <w:sz w:val="20"/>
          <w:szCs w:val="20"/>
        </w:rPr>
        <w:t>Luego</w:t>
      </w:r>
      <w:r>
        <w:rPr>
          <w:rFonts w:ascii="Arial" w:hAnsi="Arial" w:cs="Arial"/>
          <w:sz w:val="20"/>
          <w:szCs w:val="20"/>
        </w:rPr>
        <w:t xml:space="preserve"> c</w:t>
      </w:r>
      <w:r>
        <w:rPr>
          <w:rFonts w:ascii="Arial" w:hAnsi="Arial" w:cs="Arial"/>
          <w:sz w:val="20"/>
          <w:szCs w:val="20"/>
        </w:rPr>
        <w:t>re</w:t>
      </w:r>
      <w:r>
        <w:rPr>
          <w:rFonts w:ascii="Arial" w:hAnsi="Arial" w:cs="Arial"/>
          <w:sz w:val="20"/>
          <w:szCs w:val="20"/>
        </w:rPr>
        <w:t xml:space="preserve">é la página de </w:t>
      </w:r>
      <w:proofErr w:type="spellStart"/>
      <w:r>
        <w:rPr>
          <w:rFonts w:ascii="Arial" w:hAnsi="Arial" w:cs="Arial"/>
          <w:sz w:val="20"/>
          <w:szCs w:val="20"/>
        </w:rPr>
        <w:t>PPAP’s</w:t>
      </w:r>
      <w:proofErr w:type="spellEnd"/>
      <w:r>
        <w:rPr>
          <w:rFonts w:ascii="Arial" w:hAnsi="Arial" w:cs="Arial"/>
          <w:sz w:val="20"/>
          <w:szCs w:val="20"/>
        </w:rPr>
        <w:t xml:space="preserve"> de </w:t>
      </w:r>
      <w:r>
        <w:rPr>
          <w:rFonts w:ascii="Arial" w:hAnsi="Arial" w:cs="Arial"/>
          <w:sz w:val="20"/>
          <w:szCs w:val="20"/>
        </w:rPr>
        <w:t>cintas</w:t>
      </w:r>
      <w:r>
        <w:rPr>
          <w:rFonts w:ascii="Arial" w:hAnsi="Arial" w:cs="Arial"/>
          <w:sz w:val="20"/>
          <w:szCs w:val="20"/>
        </w:rPr>
        <w:t xml:space="preserve"> “</w:t>
      </w:r>
      <w:r>
        <w:rPr>
          <w:rFonts w:ascii="Arial" w:hAnsi="Arial" w:cs="Arial"/>
          <w:sz w:val="20"/>
          <w:szCs w:val="20"/>
        </w:rPr>
        <w:t>Tapes</w:t>
      </w:r>
      <w:r>
        <w:rPr>
          <w:rFonts w:ascii="Arial" w:hAnsi="Arial" w:cs="Arial"/>
          <w:sz w:val="20"/>
          <w:szCs w:val="20"/>
        </w:rPr>
        <w:t xml:space="preserve">”, la cual contiene: </w:t>
      </w:r>
    </w:p>
    <w:p w14:paraId="2D3AA7C7" w14:textId="5FD39DF6" w:rsidR="00E35401" w:rsidRDefault="00E35401" w:rsidP="00E35401">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 xml:space="preserve">suarios realizar consultas por cada campo de la tabla de </w:t>
      </w:r>
      <w:proofErr w:type="spellStart"/>
      <w:r>
        <w:rPr>
          <w:rFonts w:ascii="Arial" w:hAnsi="Arial" w:cs="Arial"/>
          <w:sz w:val="20"/>
          <w:szCs w:val="20"/>
        </w:rPr>
        <w:t>PPAP’s</w:t>
      </w:r>
      <w:proofErr w:type="spellEnd"/>
      <w:r>
        <w:rPr>
          <w:rFonts w:ascii="Arial" w:hAnsi="Arial" w:cs="Arial"/>
          <w:sz w:val="20"/>
          <w:szCs w:val="20"/>
        </w:rPr>
        <w:t xml:space="preserve"> (de productos “Tapes”), ya sea para realizar consultas por 1 solo campo de la tabla o por 2 o más campos de la tabla a la vez.</w:t>
      </w:r>
    </w:p>
    <w:p w14:paraId="3E435483" w14:textId="15943F8B" w:rsidR="00E35401" w:rsidRDefault="00E35401" w:rsidP="00E35401">
      <w:pPr>
        <w:pStyle w:val="ListParagraph"/>
        <w:numPr>
          <w:ilvl w:val="0"/>
          <w:numId w:val="42"/>
        </w:numPr>
        <w:jc w:val="both"/>
        <w:rPr>
          <w:rFonts w:ascii="Arial" w:hAnsi="Arial" w:cs="Arial"/>
          <w:sz w:val="20"/>
          <w:szCs w:val="20"/>
        </w:rPr>
      </w:pPr>
      <w:r>
        <w:rPr>
          <w:rFonts w:ascii="Arial" w:hAnsi="Arial" w:cs="Arial"/>
          <w:sz w:val="20"/>
          <w:szCs w:val="20"/>
        </w:rPr>
        <w:t xml:space="preserve">Un botón para abrir el formulario de registro de </w:t>
      </w:r>
      <w:proofErr w:type="spellStart"/>
      <w:r>
        <w:rPr>
          <w:rFonts w:ascii="Arial" w:hAnsi="Arial" w:cs="Arial"/>
          <w:sz w:val="20"/>
          <w:szCs w:val="20"/>
        </w:rPr>
        <w:t>PPAP’s</w:t>
      </w:r>
      <w:proofErr w:type="spellEnd"/>
      <w:r>
        <w:rPr>
          <w:rFonts w:ascii="Arial" w:hAnsi="Arial" w:cs="Arial"/>
          <w:sz w:val="20"/>
          <w:szCs w:val="20"/>
        </w:rPr>
        <w:t xml:space="preserve">, que </w:t>
      </w:r>
      <w:proofErr w:type="gramStart"/>
      <w:r>
        <w:rPr>
          <w:rFonts w:ascii="Arial" w:hAnsi="Arial" w:cs="Arial"/>
          <w:sz w:val="20"/>
          <w:szCs w:val="20"/>
        </w:rPr>
        <w:t>le</w:t>
      </w:r>
      <w:proofErr w:type="gramEnd"/>
      <w:r>
        <w:rPr>
          <w:rFonts w:ascii="Arial" w:hAnsi="Arial" w:cs="Arial"/>
          <w:sz w:val="20"/>
          <w:szCs w:val="20"/>
        </w:rPr>
        <w:t xml:space="preserve"> permite a los usuarios ingresar los datos de un nuevo PPAP de </w:t>
      </w:r>
      <w:r>
        <w:rPr>
          <w:rFonts w:ascii="Arial" w:hAnsi="Arial" w:cs="Arial"/>
          <w:sz w:val="20"/>
          <w:szCs w:val="20"/>
        </w:rPr>
        <w:t>cintas</w:t>
      </w:r>
      <w:r>
        <w:rPr>
          <w:rFonts w:ascii="Arial" w:hAnsi="Arial" w:cs="Arial"/>
          <w:sz w:val="20"/>
          <w:szCs w:val="20"/>
        </w:rPr>
        <w:t xml:space="preserve"> a la tabla. Además de contar con mensajes de error en los siguientes casos:</w:t>
      </w:r>
    </w:p>
    <w:p w14:paraId="380DE98D" w14:textId="77777777" w:rsidR="00E35401" w:rsidRDefault="00E35401" w:rsidP="00E35401">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coinciden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08C59666" w14:textId="77777777" w:rsidR="00E35401" w:rsidRDefault="00E35401" w:rsidP="00E35401">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coinciden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1F27882B" w14:textId="77777777" w:rsidR="00E35401" w:rsidRPr="001547F4" w:rsidRDefault="00E35401" w:rsidP="00E35401">
      <w:pPr>
        <w:pStyle w:val="ListParagraph"/>
        <w:numPr>
          <w:ilvl w:val="1"/>
          <w:numId w:val="42"/>
        </w:numPr>
        <w:jc w:val="both"/>
        <w:rPr>
          <w:rFonts w:ascii="Arial" w:hAnsi="Arial" w:cs="Arial"/>
          <w:sz w:val="20"/>
          <w:szCs w:val="20"/>
          <w:lang w:val="es-MX"/>
        </w:rPr>
      </w:pPr>
      <w:r w:rsidRPr="001547F4">
        <w:rPr>
          <w:rFonts w:ascii="Arial" w:hAnsi="Arial" w:cs="Arial"/>
          <w:sz w:val="20"/>
          <w:szCs w:val="20"/>
        </w:rPr>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4A9FAD8A" w14:textId="6C277135" w:rsidR="00E35401" w:rsidRPr="006C04E2" w:rsidRDefault="00E35401" w:rsidP="00E35401">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proofErr w:type="spellStart"/>
      <w:r>
        <w:rPr>
          <w:rFonts w:ascii="Arial" w:hAnsi="Arial" w:cs="Arial"/>
          <w:sz w:val="20"/>
          <w:szCs w:val="20"/>
        </w:rPr>
        <w:t>PPAP’s</w:t>
      </w:r>
      <w:proofErr w:type="spellEnd"/>
      <w:r>
        <w:rPr>
          <w:rFonts w:ascii="Arial" w:hAnsi="Arial" w:cs="Arial"/>
          <w:sz w:val="20"/>
          <w:szCs w:val="20"/>
          <w:lang w:val="es-MX"/>
        </w:rPr>
        <w:t xml:space="preserve"> </w:t>
      </w:r>
      <w:r>
        <w:rPr>
          <w:rFonts w:ascii="Arial" w:hAnsi="Arial" w:cs="Arial"/>
          <w:sz w:val="20"/>
          <w:szCs w:val="20"/>
        </w:rPr>
        <w:t xml:space="preserve">de cintas </w:t>
      </w:r>
      <w:r>
        <w:rPr>
          <w:rFonts w:ascii="Arial" w:hAnsi="Arial" w:cs="Arial"/>
          <w:sz w:val="20"/>
          <w:szCs w:val="20"/>
          <w:lang w:val="es-MX"/>
        </w:rPr>
        <w:t>registrados en la base de datos.</w:t>
      </w:r>
    </w:p>
    <w:p w14:paraId="6AD171C1" w14:textId="65046A56" w:rsidR="00E35401" w:rsidRDefault="00E35401" w:rsidP="00E35401">
      <w:pPr>
        <w:pStyle w:val="ListParagraph"/>
        <w:numPr>
          <w:ilvl w:val="0"/>
          <w:numId w:val="42"/>
        </w:numPr>
        <w:jc w:val="both"/>
        <w:rPr>
          <w:rFonts w:ascii="Arial" w:hAnsi="Arial" w:cs="Arial"/>
          <w:sz w:val="20"/>
          <w:szCs w:val="20"/>
        </w:rPr>
      </w:pPr>
      <w:r>
        <w:rPr>
          <w:rFonts w:ascii="Arial" w:hAnsi="Arial" w:cs="Arial"/>
          <w:sz w:val="20"/>
          <w:szCs w:val="20"/>
        </w:rPr>
        <w:t xml:space="preserve">Un botón en cada registro de la tabla de </w:t>
      </w:r>
      <w:proofErr w:type="spellStart"/>
      <w:r>
        <w:rPr>
          <w:rFonts w:ascii="Arial" w:hAnsi="Arial" w:cs="Arial"/>
          <w:sz w:val="20"/>
          <w:szCs w:val="20"/>
        </w:rPr>
        <w:t>PPAP’s</w:t>
      </w:r>
      <w:proofErr w:type="spellEnd"/>
      <w:r>
        <w:rPr>
          <w:rFonts w:ascii="Arial" w:hAnsi="Arial" w:cs="Arial"/>
          <w:sz w:val="20"/>
          <w:szCs w:val="20"/>
        </w:rPr>
        <w:t xml:space="preserve"> para abrir el formulario de edición, que </w:t>
      </w:r>
      <w:proofErr w:type="gramStart"/>
      <w:r>
        <w:rPr>
          <w:rFonts w:ascii="Arial" w:hAnsi="Arial" w:cs="Arial"/>
          <w:sz w:val="20"/>
          <w:szCs w:val="20"/>
        </w:rPr>
        <w:t>le</w:t>
      </w:r>
      <w:proofErr w:type="gramEnd"/>
      <w:r>
        <w:rPr>
          <w:rFonts w:ascii="Arial" w:hAnsi="Arial" w:cs="Arial"/>
          <w:sz w:val="20"/>
          <w:szCs w:val="20"/>
        </w:rPr>
        <w:t xml:space="preserve"> permite a los usuarios editar los datos de un PPAP de cintas de la tabla. Además de contar con mensajes de error en los siguientes casos:</w:t>
      </w:r>
    </w:p>
    <w:p w14:paraId="0005E52A" w14:textId="77777777" w:rsidR="00E35401" w:rsidRDefault="00E35401" w:rsidP="00E35401">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coinciden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7D352D08" w14:textId="77777777" w:rsidR="00E35401" w:rsidRDefault="00E35401" w:rsidP="00E35401">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coinciden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7C0D959F" w14:textId="77777777" w:rsidR="00E35401" w:rsidRPr="001547F4" w:rsidRDefault="00E35401" w:rsidP="00E35401">
      <w:pPr>
        <w:pStyle w:val="ListParagraph"/>
        <w:numPr>
          <w:ilvl w:val="1"/>
          <w:numId w:val="42"/>
        </w:numPr>
        <w:jc w:val="both"/>
        <w:rPr>
          <w:rFonts w:ascii="Arial" w:hAnsi="Arial" w:cs="Arial"/>
          <w:sz w:val="20"/>
          <w:szCs w:val="20"/>
          <w:lang w:val="es-MX"/>
        </w:rPr>
      </w:pPr>
      <w:r w:rsidRPr="001547F4">
        <w:rPr>
          <w:rFonts w:ascii="Arial" w:hAnsi="Arial" w:cs="Arial"/>
          <w:sz w:val="20"/>
          <w:szCs w:val="20"/>
        </w:rPr>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08D16AFF" w14:textId="6AF09E08" w:rsidR="00E35401" w:rsidRPr="0007762A" w:rsidRDefault="00E35401" w:rsidP="00E35401">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proofErr w:type="spellStart"/>
      <w:r>
        <w:rPr>
          <w:rFonts w:ascii="Arial" w:hAnsi="Arial" w:cs="Arial"/>
          <w:sz w:val="20"/>
          <w:szCs w:val="20"/>
        </w:rPr>
        <w:t>PPAP’s</w:t>
      </w:r>
      <w:proofErr w:type="spellEnd"/>
      <w:r w:rsidRPr="009262A6">
        <w:rPr>
          <w:rFonts w:ascii="Arial" w:hAnsi="Arial" w:cs="Arial"/>
          <w:sz w:val="20"/>
          <w:szCs w:val="20"/>
        </w:rPr>
        <w:t xml:space="preserve"> para </w:t>
      </w:r>
      <w:r>
        <w:rPr>
          <w:rFonts w:ascii="Arial" w:hAnsi="Arial" w:cs="Arial"/>
          <w:sz w:val="20"/>
          <w:szCs w:val="20"/>
        </w:rPr>
        <w:t>realizar la eliminación del registro</w:t>
      </w:r>
      <w:r w:rsidRPr="009262A6">
        <w:rPr>
          <w:rFonts w:ascii="Arial" w:hAnsi="Arial" w:cs="Arial"/>
          <w:sz w:val="20"/>
          <w:szCs w:val="20"/>
        </w:rPr>
        <w:t xml:space="preserve">, que </w:t>
      </w:r>
      <w:proofErr w:type="gramStart"/>
      <w:r w:rsidRPr="009262A6">
        <w:rPr>
          <w:rFonts w:ascii="Arial" w:hAnsi="Arial" w:cs="Arial"/>
          <w:sz w:val="20"/>
          <w:szCs w:val="20"/>
        </w:rPr>
        <w:t>le</w:t>
      </w:r>
      <w:proofErr w:type="gramEnd"/>
      <w:r w:rsidRPr="009262A6">
        <w:rPr>
          <w:rFonts w:ascii="Arial" w:hAnsi="Arial" w:cs="Arial"/>
          <w:sz w:val="20"/>
          <w:szCs w:val="20"/>
        </w:rPr>
        <w:t xml:space="preserve"> permite a los usuarios </w:t>
      </w:r>
      <w:r>
        <w:rPr>
          <w:rFonts w:ascii="Arial" w:hAnsi="Arial" w:cs="Arial"/>
          <w:sz w:val="20"/>
          <w:szCs w:val="20"/>
        </w:rPr>
        <w:t>eliminar</w:t>
      </w:r>
      <w:r w:rsidRPr="009262A6">
        <w:rPr>
          <w:rFonts w:ascii="Arial" w:hAnsi="Arial" w:cs="Arial"/>
          <w:sz w:val="20"/>
          <w:szCs w:val="20"/>
        </w:rPr>
        <w:t xml:space="preserve"> los datos de un </w:t>
      </w:r>
      <w:r>
        <w:rPr>
          <w:rFonts w:ascii="Arial" w:hAnsi="Arial" w:cs="Arial"/>
          <w:sz w:val="20"/>
          <w:szCs w:val="20"/>
        </w:rPr>
        <w:t xml:space="preserve">PPAP de cintas </w:t>
      </w:r>
      <w:r w:rsidRPr="009262A6">
        <w:rPr>
          <w:rFonts w:ascii="Arial" w:hAnsi="Arial" w:cs="Arial"/>
          <w:sz w:val="20"/>
          <w:szCs w:val="20"/>
        </w:rPr>
        <w:t>de la tabla.</w:t>
      </w:r>
    </w:p>
    <w:p w14:paraId="6502716E" w14:textId="6BBCC7EE" w:rsidR="00E35401" w:rsidRPr="00557746" w:rsidRDefault="00E35401" w:rsidP="00E35401">
      <w:pPr>
        <w:pStyle w:val="ListParagraph"/>
        <w:numPr>
          <w:ilvl w:val="0"/>
          <w:numId w:val="43"/>
        </w:numPr>
        <w:jc w:val="both"/>
        <w:rPr>
          <w:rFonts w:ascii="Arial" w:hAnsi="Arial" w:cs="Arial"/>
          <w:sz w:val="20"/>
          <w:szCs w:val="20"/>
          <w:lang w:val="es-MX"/>
        </w:rPr>
      </w:pPr>
      <w:r>
        <w:rPr>
          <w:rFonts w:ascii="Arial" w:hAnsi="Arial" w:cs="Arial"/>
          <w:sz w:val="20"/>
          <w:szCs w:val="20"/>
        </w:rPr>
        <w:t xml:space="preserve">Una alerta para evitar registros duplicados, que se activa cuando el usuario ingresa un PPAP de cintas que coincida con un registro existente del mismo PPAP, pero de 10 meses antes a la fecha que ingrese en el campo “PPAP </w:t>
      </w:r>
      <w:proofErr w:type="spellStart"/>
      <w:r>
        <w:rPr>
          <w:rFonts w:ascii="Arial" w:hAnsi="Arial" w:cs="Arial"/>
          <w:sz w:val="20"/>
          <w:szCs w:val="20"/>
        </w:rPr>
        <w:t>Req’d</w:t>
      </w:r>
      <w:proofErr w:type="spellEnd"/>
      <w:r>
        <w:rPr>
          <w:rFonts w:ascii="Arial" w:hAnsi="Arial" w:cs="Arial"/>
          <w:sz w:val="20"/>
          <w:szCs w:val="20"/>
        </w:rPr>
        <w:t xml:space="preserve"> </w:t>
      </w:r>
      <w:proofErr w:type="spellStart"/>
      <w:r>
        <w:rPr>
          <w:rFonts w:ascii="Arial" w:hAnsi="Arial" w:cs="Arial"/>
          <w:sz w:val="20"/>
          <w:szCs w:val="20"/>
        </w:rPr>
        <w:t>by</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 xml:space="preserve">” o que coincida con una </w:t>
      </w:r>
      <w:r>
        <w:rPr>
          <w:rFonts w:ascii="Arial" w:hAnsi="Arial" w:cs="Arial"/>
          <w:sz w:val="20"/>
          <w:szCs w:val="20"/>
        </w:rPr>
        <w:lastRenderedPageBreak/>
        <w:t>renovación próxima existente del mismo PPAP. Esta alerta solo notifica al usuario, que existe un registro reciente o futuro para el mismo PPAP, permitiéndole añadir o no el registro.</w:t>
      </w:r>
    </w:p>
    <w:p w14:paraId="29C67D07" w14:textId="23B4D232" w:rsidR="00E35401" w:rsidRPr="009262A6" w:rsidRDefault="00E35401" w:rsidP="00E35401">
      <w:pPr>
        <w:pStyle w:val="ListParagraph"/>
        <w:numPr>
          <w:ilvl w:val="0"/>
          <w:numId w:val="43"/>
        </w:numPr>
        <w:jc w:val="both"/>
        <w:rPr>
          <w:rFonts w:ascii="Arial" w:hAnsi="Arial" w:cs="Arial"/>
          <w:sz w:val="20"/>
          <w:szCs w:val="20"/>
          <w:lang w:val="es-MX"/>
        </w:rPr>
      </w:pPr>
      <w:r>
        <w:rPr>
          <w:rFonts w:ascii="Arial" w:hAnsi="Arial" w:cs="Arial"/>
          <w:sz w:val="20"/>
          <w:szCs w:val="20"/>
        </w:rPr>
        <w:t xml:space="preserve">Una función para crear automáticamente la renovación del siguiente año para los </w:t>
      </w:r>
      <w:proofErr w:type="spellStart"/>
      <w:r>
        <w:rPr>
          <w:rFonts w:ascii="Arial" w:hAnsi="Arial" w:cs="Arial"/>
          <w:sz w:val="20"/>
          <w:szCs w:val="20"/>
        </w:rPr>
        <w:t>PPAP’s</w:t>
      </w:r>
      <w:proofErr w:type="spellEnd"/>
      <w:r>
        <w:rPr>
          <w:rFonts w:ascii="Arial" w:hAnsi="Arial" w:cs="Arial"/>
          <w:sz w:val="20"/>
          <w:szCs w:val="20"/>
        </w:rPr>
        <w:t xml:space="preserve"> de cintas a los que se llene el campo “</w:t>
      </w:r>
      <w:proofErr w:type="spellStart"/>
      <w:r>
        <w:rPr>
          <w:rFonts w:ascii="Arial" w:hAnsi="Arial" w:cs="Arial"/>
          <w:sz w:val="20"/>
          <w:szCs w:val="20"/>
        </w:rPr>
        <w:t>Sent</w:t>
      </w:r>
      <w:proofErr w:type="spellEnd"/>
      <w:r>
        <w:rPr>
          <w:rFonts w:ascii="Arial" w:hAnsi="Arial" w:cs="Arial"/>
          <w:sz w:val="20"/>
          <w:szCs w:val="20"/>
        </w:rPr>
        <w:t xml:space="preserve"> </w:t>
      </w:r>
      <w:proofErr w:type="spellStart"/>
      <w:r>
        <w:rPr>
          <w:rFonts w:ascii="Arial" w:hAnsi="Arial" w:cs="Arial"/>
          <w:sz w:val="20"/>
          <w:szCs w:val="20"/>
        </w:rPr>
        <w:t>to</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w:t>
      </w:r>
    </w:p>
    <w:p w14:paraId="69096B67" w14:textId="0CB32AD7" w:rsidR="00E35401" w:rsidRDefault="00E35401" w:rsidP="00E35401">
      <w:pPr>
        <w:jc w:val="both"/>
        <w:rPr>
          <w:rFonts w:ascii="Arial" w:hAnsi="Arial" w:cs="Arial"/>
          <w:sz w:val="20"/>
          <w:szCs w:val="20"/>
        </w:rPr>
      </w:pPr>
      <w:r>
        <w:rPr>
          <w:rFonts w:ascii="Arial" w:hAnsi="Arial" w:cs="Arial"/>
          <w:sz w:val="20"/>
          <w:szCs w:val="20"/>
        </w:rPr>
        <w:t>Después</w:t>
      </w:r>
      <w:r>
        <w:rPr>
          <w:rFonts w:ascii="Arial" w:hAnsi="Arial" w:cs="Arial"/>
          <w:sz w:val="20"/>
          <w:szCs w:val="20"/>
        </w:rPr>
        <w:t xml:space="preserve"> r</w:t>
      </w:r>
      <w:r>
        <w:rPr>
          <w:rFonts w:ascii="Arial" w:hAnsi="Arial" w:cs="Arial"/>
          <w:sz w:val="20"/>
          <w:szCs w:val="20"/>
        </w:rPr>
        <w:t>ealic</w:t>
      </w:r>
      <w:r>
        <w:rPr>
          <w:rFonts w:ascii="Arial" w:hAnsi="Arial" w:cs="Arial"/>
          <w:sz w:val="20"/>
          <w:szCs w:val="20"/>
        </w:rPr>
        <w:t xml:space="preserve">é la página de </w:t>
      </w:r>
      <w:proofErr w:type="spellStart"/>
      <w:r>
        <w:rPr>
          <w:rFonts w:ascii="Arial" w:hAnsi="Arial" w:cs="Arial"/>
          <w:sz w:val="20"/>
          <w:szCs w:val="20"/>
        </w:rPr>
        <w:t>PPAP’s</w:t>
      </w:r>
      <w:proofErr w:type="spellEnd"/>
      <w:r>
        <w:rPr>
          <w:rFonts w:ascii="Arial" w:hAnsi="Arial" w:cs="Arial"/>
          <w:sz w:val="20"/>
          <w:szCs w:val="20"/>
        </w:rPr>
        <w:t xml:space="preserve"> de </w:t>
      </w:r>
      <w:r>
        <w:rPr>
          <w:rFonts w:ascii="Arial" w:hAnsi="Arial" w:cs="Arial"/>
          <w:sz w:val="20"/>
          <w:szCs w:val="20"/>
        </w:rPr>
        <w:t>tubos</w:t>
      </w:r>
      <w:r>
        <w:rPr>
          <w:rFonts w:ascii="Arial" w:hAnsi="Arial" w:cs="Arial"/>
          <w:sz w:val="20"/>
          <w:szCs w:val="20"/>
        </w:rPr>
        <w:t xml:space="preserve"> “</w:t>
      </w:r>
      <w:proofErr w:type="spellStart"/>
      <w:r>
        <w:rPr>
          <w:rFonts w:ascii="Arial" w:hAnsi="Arial" w:cs="Arial"/>
          <w:sz w:val="20"/>
          <w:szCs w:val="20"/>
        </w:rPr>
        <w:t>Tubes</w:t>
      </w:r>
      <w:proofErr w:type="spellEnd"/>
      <w:r>
        <w:rPr>
          <w:rFonts w:ascii="Arial" w:hAnsi="Arial" w:cs="Arial"/>
          <w:sz w:val="20"/>
          <w:szCs w:val="20"/>
        </w:rPr>
        <w:t xml:space="preserve">”, la cual contiene: </w:t>
      </w:r>
    </w:p>
    <w:p w14:paraId="296A3B71" w14:textId="0D44DB9F" w:rsidR="00E35401" w:rsidRDefault="00E35401" w:rsidP="00E35401">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 xml:space="preserve">suarios realizar consultas por cada campo de la tabla de </w:t>
      </w:r>
      <w:proofErr w:type="spellStart"/>
      <w:r>
        <w:rPr>
          <w:rFonts w:ascii="Arial" w:hAnsi="Arial" w:cs="Arial"/>
          <w:sz w:val="20"/>
          <w:szCs w:val="20"/>
        </w:rPr>
        <w:t>PPAP’s</w:t>
      </w:r>
      <w:proofErr w:type="spellEnd"/>
      <w:r>
        <w:rPr>
          <w:rFonts w:ascii="Arial" w:hAnsi="Arial" w:cs="Arial"/>
          <w:sz w:val="20"/>
          <w:szCs w:val="20"/>
        </w:rPr>
        <w:t xml:space="preserve"> (de productos “</w:t>
      </w:r>
      <w:proofErr w:type="spellStart"/>
      <w:r>
        <w:rPr>
          <w:rFonts w:ascii="Arial" w:hAnsi="Arial" w:cs="Arial"/>
          <w:sz w:val="20"/>
          <w:szCs w:val="20"/>
        </w:rPr>
        <w:t>Tubes</w:t>
      </w:r>
      <w:proofErr w:type="spellEnd"/>
      <w:r>
        <w:rPr>
          <w:rFonts w:ascii="Arial" w:hAnsi="Arial" w:cs="Arial"/>
          <w:sz w:val="20"/>
          <w:szCs w:val="20"/>
        </w:rPr>
        <w:t>”), ya sea para realizar consultas por 1 solo campo de la tabla o por 2 o más campos de la tabla a la vez.</w:t>
      </w:r>
    </w:p>
    <w:p w14:paraId="6B771C8A" w14:textId="43A9F409" w:rsidR="00E35401" w:rsidRDefault="00E35401" w:rsidP="00E35401">
      <w:pPr>
        <w:pStyle w:val="ListParagraph"/>
        <w:numPr>
          <w:ilvl w:val="0"/>
          <w:numId w:val="42"/>
        </w:numPr>
        <w:jc w:val="both"/>
        <w:rPr>
          <w:rFonts w:ascii="Arial" w:hAnsi="Arial" w:cs="Arial"/>
          <w:sz w:val="20"/>
          <w:szCs w:val="20"/>
        </w:rPr>
      </w:pPr>
      <w:r>
        <w:rPr>
          <w:rFonts w:ascii="Arial" w:hAnsi="Arial" w:cs="Arial"/>
          <w:sz w:val="20"/>
          <w:szCs w:val="20"/>
        </w:rPr>
        <w:t xml:space="preserve">Un botón para abrir el formulario de registro de </w:t>
      </w:r>
      <w:proofErr w:type="spellStart"/>
      <w:r>
        <w:rPr>
          <w:rFonts w:ascii="Arial" w:hAnsi="Arial" w:cs="Arial"/>
          <w:sz w:val="20"/>
          <w:szCs w:val="20"/>
        </w:rPr>
        <w:t>PPAP’s</w:t>
      </w:r>
      <w:proofErr w:type="spellEnd"/>
      <w:r>
        <w:rPr>
          <w:rFonts w:ascii="Arial" w:hAnsi="Arial" w:cs="Arial"/>
          <w:sz w:val="20"/>
          <w:szCs w:val="20"/>
        </w:rPr>
        <w:t xml:space="preserve">, que </w:t>
      </w:r>
      <w:proofErr w:type="gramStart"/>
      <w:r>
        <w:rPr>
          <w:rFonts w:ascii="Arial" w:hAnsi="Arial" w:cs="Arial"/>
          <w:sz w:val="20"/>
          <w:szCs w:val="20"/>
        </w:rPr>
        <w:t>le</w:t>
      </w:r>
      <w:proofErr w:type="gramEnd"/>
      <w:r>
        <w:rPr>
          <w:rFonts w:ascii="Arial" w:hAnsi="Arial" w:cs="Arial"/>
          <w:sz w:val="20"/>
          <w:szCs w:val="20"/>
        </w:rPr>
        <w:t xml:space="preserve"> permite a los usuarios ingresar los datos de un nuevo PPAP de </w:t>
      </w:r>
      <w:r>
        <w:rPr>
          <w:rFonts w:ascii="Arial" w:hAnsi="Arial" w:cs="Arial"/>
          <w:sz w:val="20"/>
          <w:szCs w:val="20"/>
        </w:rPr>
        <w:t>tubos</w:t>
      </w:r>
      <w:r>
        <w:rPr>
          <w:rFonts w:ascii="Arial" w:hAnsi="Arial" w:cs="Arial"/>
          <w:sz w:val="20"/>
          <w:szCs w:val="20"/>
        </w:rPr>
        <w:t xml:space="preserve"> a la tabla. Además de contar con mensajes de error en los siguientes casos:</w:t>
      </w:r>
    </w:p>
    <w:p w14:paraId="538EC6B4" w14:textId="77777777" w:rsidR="00E35401" w:rsidRDefault="00E35401" w:rsidP="00E35401">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coinciden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2769C8E0" w14:textId="77777777" w:rsidR="00E35401" w:rsidRDefault="00E35401" w:rsidP="00E35401">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coinciden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204BF8EB" w14:textId="77777777" w:rsidR="00E35401" w:rsidRPr="001547F4" w:rsidRDefault="00E35401" w:rsidP="00E35401">
      <w:pPr>
        <w:pStyle w:val="ListParagraph"/>
        <w:numPr>
          <w:ilvl w:val="1"/>
          <w:numId w:val="42"/>
        </w:numPr>
        <w:jc w:val="both"/>
        <w:rPr>
          <w:rFonts w:ascii="Arial" w:hAnsi="Arial" w:cs="Arial"/>
          <w:sz w:val="20"/>
          <w:szCs w:val="20"/>
          <w:lang w:val="es-MX"/>
        </w:rPr>
      </w:pPr>
      <w:r w:rsidRPr="001547F4">
        <w:rPr>
          <w:rFonts w:ascii="Arial" w:hAnsi="Arial" w:cs="Arial"/>
          <w:sz w:val="20"/>
          <w:szCs w:val="20"/>
        </w:rPr>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1D99040C" w14:textId="1C4F87CE" w:rsidR="00E35401" w:rsidRPr="006C04E2" w:rsidRDefault="00E35401" w:rsidP="00E35401">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proofErr w:type="spellStart"/>
      <w:r>
        <w:rPr>
          <w:rFonts w:ascii="Arial" w:hAnsi="Arial" w:cs="Arial"/>
          <w:sz w:val="20"/>
          <w:szCs w:val="20"/>
        </w:rPr>
        <w:t>PPAP’s</w:t>
      </w:r>
      <w:proofErr w:type="spellEnd"/>
      <w:r>
        <w:rPr>
          <w:rFonts w:ascii="Arial" w:hAnsi="Arial" w:cs="Arial"/>
          <w:sz w:val="20"/>
          <w:szCs w:val="20"/>
          <w:lang w:val="es-MX"/>
        </w:rPr>
        <w:t xml:space="preserve"> </w:t>
      </w:r>
      <w:r>
        <w:rPr>
          <w:rFonts w:ascii="Arial" w:hAnsi="Arial" w:cs="Arial"/>
          <w:sz w:val="20"/>
          <w:szCs w:val="20"/>
        </w:rPr>
        <w:t xml:space="preserve">de tubos </w:t>
      </w:r>
      <w:r>
        <w:rPr>
          <w:rFonts w:ascii="Arial" w:hAnsi="Arial" w:cs="Arial"/>
          <w:sz w:val="20"/>
          <w:szCs w:val="20"/>
          <w:lang w:val="es-MX"/>
        </w:rPr>
        <w:t>registrados en la base de datos.</w:t>
      </w:r>
    </w:p>
    <w:p w14:paraId="123D0E70" w14:textId="1EEAF2C0" w:rsidR="00E35401" w:rsidRDefault="00E35401" w:rsidP="00E35401">
      <w:pPr>
        <w:pStyle w:val="ListParagraph"/>
        <w:numPr>
          <w:ilvl w:val="0"/>
          <w:numId w:val="42"/>
        </w:numPr>
        <w:jc w:val="both"/>
        <w:rPr>
          <w:rFonts w:ascii="Arial" w:hAnsi="Arial" w:cs="Arial"/>
          <w:sz w:val="20"/>
          <w:szCs w:val="20"/>
        </w:rPr>
      </w:pPr>
      <w:r>
        <w:rPr>
          <w:rFonts w:ascii="Arial" w:hAnsi="Arial" w:cs="Arial"/>
          <w:sz w:val="20"/>
          <w:szCs w:val="20"/>
        </w:rPr>
        <w:t xml:space="preserve">Un botón en cada registro de la tabla de </w:t>
      </w:r>
      <w:proofErr w:type="spellStart"/>
      <w:r>
        <w:rPr>
          <w:rFonts w:ascii="Arial" w:hAnsi="Arial" w:cs="Arial"/>
          <w:sz w:val="20"/>
          <w:szCs w:val="20"/>
        </w:rPr>
        <w:t>PPAP’s</w:t>
      </w:r>
      <w:proofErr w:type="spellEnd"/>
      <w:r>
        <w:rPr>
          <w:rFonts w:ascii="Arial" w:hAnsi="Arial" w:cs="Arial"/>
          <w:sz w:val="20"/>
          <w:szCs w:val="20"/>
        </w:rPr>
        <w:t xml:space="preserve"> para abrir el formulario de edición, que </w:t>
      </w:r>
      <w:proofErr w:type="gramStart"/>
      <w:r>
        <w:rPr>
          <w:rFonts w:ascii="Arial" w:hAnsi="Arial" w:cs="Arial"/>
          <w:sz w:val="20"/>
          <w:szCs w:val="20"/>
        </w:rPr>
        <w:t>le</w:t>
      </w:r>
      <w:proofErr w:type="gramEnd"/>
      <w:r>
        <w:rPr>
          <w:rFonts w:ascii="Arial" w:hAnsi="Arial" w:cs="Arial"/>
          <w:sz w:val="20"/>
          <w:szCs w:val="20"/>
        </w:rPr>
        <w:t xml:space="preserve"> permite a los usuarios editar los datos de un PPAP de tubos de la tabla. Además de contar con mensajes de error en los siguientes casos:</w:t>
      </w:r>
    </w:p>
    <w:p w14:paraId="4B5F9C81" w14:textId="77777777" w:rsidR="00E35401" w:rsidRDefault="00E35401" w:rsidP="00E35401">
      <w:pPr>
        <w:pStyle w:val="ListParagraph"/>
        <w:numPr>
          <w:ilvl w:val="1"/>
          <w:numId w:val="42"/>
        </w:numPr>
        <w:jc w:val="both"/>
        <w:rPr>
          <w:rFonts w:ascii="Arial" w:hAnsi="Arial" w:cs="Arial"/>
          <w:sz w:val="20"/>
          <w:szCs w:val="20"/>
          <w:lang w:val="es-MX"/>
        </w:rPr>
      </w:pPr>
      <w:r>
        <w:rPr>
          <w:rFonts w:ascii="Arial" w:hAnsi="Arial" w:cs="Arial"/>
          <w:sz w:val="20"/>
          <w:szCs w:val="20"/>
        </w:rPr>
        <w:t>Cuando los datos ingresados en los campos “</w:t>
      </w:r>
      <w:proofErr w:type="spellStart"/>
      <w:r>
        <w:rPr>
          <w:rFonts w:ascii="Arial" w:hAnsi="Arial" w:cs="Arial"/>
          <w:sz w:val="20"/>
          <w:szCs w:val="20"/>
        </w:rPr>
        <w:t>Supplier</w:t>
      </w:r>
      <w:proofErr w:type="spellEnd"/>
      <w:r>
        <w:rPr>
          <w:rFonts w:ascii="Arial" w:hAnsi="Arial" w:cs="Arial"/>
          <w:sz w:val="20"/>
          <w:szCs w:val="20"/>
        </w:rPr>
        <w:t xml:space="preserve"> PN”, “</w:t>
      </w:r>
      <w:proofErr w:type="spellStart"/>
      <w:r>
        <w:rPr>
          <w:rFonts w:ascii="Arial" w:hAnsi="Arial" w:cs="Arial"/>
          <w:sz w:val="20"/>
          <w:szCs w:val="20"/>
        </w:rPr>
        <w:t>Customer</w:t>
      </w:r>
      <w:proofErr w:type="spellEnd"/>
      <w:r>
        <w:rPr>
          <w:rFonts w:ascii="Arial" w:hAnsi="Arial" w:cs="Arial"/>
          <w:sz w:val="20"/>
          <w:szCs w:val="20"/>
        </w:rPr>
        <w:t>”, “Country”, “</w:t>
      </w:r>
      <w:proofErr w:type="spellStart"/>
      <w:r>
        <w:rPr>
          <w:rFonts w:ascii="Arial" w:hAnsi="Arial" w:cs="Arial"/>
          <w:sz w:val="20"/>
          <w:szCs w:val="20"/>
        </w:rPr>
        <w:t>Customer</w:t>
      </w:r>
      <w:proofErr w:type="spellEnd"/>
      <w:r>
        <w:rPr>
          <w:rFonts w:ascii="Arial" w:hAnsi="Arial" w:cs="Arial"/>
          <w:sz w:val="20"/>
          <w:szCs w:val="20"/>
        </w:rPr>
        <w:t xml:space="preserve"> PN”, “</w:t>
      </w:r>
      <w:proofErr w:type="spellStart"/>
      <w:r>
        <w:rPr>
          <w:rFonts w:ascii="Arial" w:hAnsi="Arial" w:cs="Arial"/>
          <w:sz w:val="20"/>
          <w:szCs w:val="20"/>
        </w:rPr>
        <w:t>Eurotech</w:t>
      </w:r>
      <w:proofErr w:type="spellEnd"/>
      <w:r>
        <w:rPr>
          <w:rFonts w:ascii="Arial" w:hAnsi="Arial" w:cs="Arial"/>
          <w:sz w:val="20"/>
          <w:szCs w:val="20"/>
        </w:rPr>
        <w:t xml:space="preserve"> PN” y “</w:t>
      </w:r>
      <w:proofErr w:type="spellStart"/>
      <w:r>
        <w:rPr>
          <w:rFonts w:ascii="Arial" w:hAnsi="Arial" w:cs="Arial"/>
          <w:sz w:val="20"/>
          <w:szCs w:val="20"/>
        </w:rPr>
        <w:t>Description</w:t>
      </w:r>
      <w:proofErr w:type="spellEnd"/>
      <w:r>
        <w:rPr>
          <w:rFonts w:ascii="Arial" w:hAnsi="Arial" w:cs="Arial"/>
          <w:sz w:val="20"/>
          <w:szCs w:val="20"/>
        </w:rPr>
        <w:t>” no coinciden con algún registro de la página “</w:t>
      </w:r>
      <w:proofErr w:type="spellStart"/>
      <w:r>
        <w:rPr>
          <w:rFonts w:ascii="Arial" w:hAnsi="Arial" w:cs="Arial"/>
          <w:sz w:val="20"/>
          <w:szCs w:val="20"/>
        </w:rPr>
        <w:t>Customers</w:t>
      </w:r>
      <w:proofErr w:type="spellEnd"/>
      <w:r>
        <w:rPr>
          <w:rFonts w:ascii="Arial" w:hAnsi="Arial" w:cs="Arial"/>
          <w:sz w:val="20"/>
          <w:szCs w:val="20"/>
        </w:rPr>
        <w:t xml:space="preserve"> PN”</w:t>
      </w:r>
      <w:r w:rsidRPr="006C04E2">
        <w:rPr>
          <w:rFonts w:ascii="Arial" w:hAnsi="Arial" w:cs="Arial"/>
          <w:sz w:val="20"/>
          <w:szCs w:val="20"/>
          <w:lang w:val="es-MX"/>
        </w:rPr>
        <w:t>.</w:t>
      </w:r>
    </w:p>
    <w:p w14:paraId="2E03D516" w14:textId="77777777" w:rsidR="00E35401" w:rsidRDefault="00E35401" w:rsidP="00E35401">
      <w:pPr>
        <w:pStyle w:val="ListParagraph"/>
        <w:numPr>
          <w:ilvl w:val="1"/>
          <w:numId w:val="42"/>
        </w:numPr>
        <w:jc w:val="both"/>
        <w:rPr>
          <w:rFonts w:ascii="Arial" w:hAnsi="Arial" w:cs="Arial"/>
          <w:sz w:val="20"/>
          <w:szCs w:val="20"/>
          <w:lang w:val="es-MX"/>
        </w:rPr>
      </w:pPr>
      <w:r>
        <w:rPr>
          <w:rFonts w:ascii="Arial" w:hAnsi="Arial" w:cs="Arial"/>
          <w:sz w:val="20"/>
          <w:szCs w:val="20"/>
        </w:rPr>
        <w:t xml:space="preserve">Cuando los datos ingresados en los campos “PPAP </w:t>
      </w:r>
      <w:proofErr w:type="spellStart"/>
      <w:r>
        <w:rPr>
          <w:rFonts w:ascii="Arial" w:hAnsi="Arial" w:cs="Arial"/>
          <w:sz w:val="20"/>
          <w:szCs w:val="20"/>
        </w:rPr>
        <w:t>Number</w:t>
      </w:r>
      <w:proofErr w:type="spellEnd"/>
      <w:r>
        <w:rPr>
          <w:rFonts w:ascii="Arial" w:hAnsi="Arial" w:cs="Arial"/>
          <w:sz w:val="20"/>
          <w:szCs w:val="20"/>
        </w:rPr>
        <w:t>”, “</w:t>
      </w:r>
      <w:proofErr w:type="spellStart"/>
      <w:r>
        <w:rPr>
          <w:rFonts w:ascii="Arial" w:hAnsi="Arial" w:cs="Arial"/>
          <w:sz w:val="20"/>
          <w:szCs w:val="20"/>
        </w:rPr>
        <w:t>Customer</w:t>
      </w:r>
      <w:proofErr w:type="spellEnd"/>
      <w:r>
        <w:rPr>
          <w:rFonts w:ascii="Arial" w:hAnsi="Arial" w:cs="Arial"/>
          <w:sz w:val="20"/>
          <w:szCs w:val="20"/>
        </w:rPr>
        <w:t>” y “Country” no coinciden con algún registro de la página “</w:t>
      </w:r>
      <w:proofErr w:type="spellStart"/>
      <w:r>
        <w:rPr>
          <w:rFonts w:ascii="Arial" w:hAnsi="Arial" w:cs="Arial"/>
          <w:sz w:val="20"/>
          <w:szCs w:val="20"/>
        </w:rPr>
        <w:t>Customers</w:t>
      </w:r>
      <w:proofErr w:type="spellEnd"/>
      <w:r>
        <w:rPr>
          <w:rFonts w:ascii="Arial" w:hAnsi="Arial" w:cs="Arial"/>
          <w:sz w:val="20"/>
          <w:szCs w:val="20"/>
        </w:rPr>
        <w:t>”</w:t>
      </w:r>
      <w:r w:rsidRPr="006C04E2">
        <w:rPr>
          <w:rFonts w:ascii="Arial" w:hAnsi="Arial" w:cs="Arial"/>
          <w:sz w:val="20"/>
          <w:szCs w:val="20"/>
          <w:lang w:val="es-MX"/>
        </w:rPr>
        <w:t>.</w:t>
      </w:r>
    </w:p>
    <w:p w14:paraId="641266C3" w14:textId="77777777" w:rsidR="00E35401" w:rsidRPr="001547F4" w:rsidRDefault="00E35401" w:rsidP="00E35401">
      <w:pPr>
        <w:pStyle w:val="ListParagraph"/>
        <w:numPr>
          <w:ilvl w:val="1"/>
          <w:numId w:val="42"/>
        </w:numPr>
        <w:jc w:val="both"/>
        <w:rPr>
          <w:rFonts w:ascii="Arial" w:hAnsi="Arial" w:cs="Arial"/>
          <w:sz w:val="20"/>
          <w:szCs w:val="20"/>
          <w:lang w:val="es-MX"/>
        </w:rPr>
      </w:pPr>
      <w:r w:rsidRPr="001547F4">
        <w:rPr>
          <w:rFonts w:ascii="Arial" w:hAnsi="Arial" w:cs="Arial"/>
          <w:sz w:val="20"/>
          <w:szCs w:val="20"/>
        </w:rPr>
        <w:t xml:space="preserve">Cuando el dato ingresado en el campo “PPAP </w:t>
      </w:r>
      <w:proofErr w:type="spellStart"/>
      <w:r w:rsidRPr="001547F4">
        <w:rPr>
          <w:rFonts w:ascii="Arial" w:hAnsi="Arial" w:cs="Arial"/>
          <w:sz w:val="20"/>
          <w:szCs w:val="20"/>
        </w:rPr>
        <w:t>Number</w:t>
      </w:r>
      <w:proofErr w:type="spellEnd"/>
      <w:r w:rsidRPr="001547F4">
        <w:rPr>
          <w:rFonts w:ascii="Arial" w:hAnsi="Arial" w:cs="Arial"/>
          <w:sz w:val="20"/>
          <w:szCs w:val="20"/>
        </w:rPr>
        <w:t xml:space="preserve">” no cumpla con el formato </w:t>
      </w:r>
      <w:r w:rsidRPr="001547F4">
        <w:rPr>
          <w:rFonts w:ascii="Arial" w:hAnsi="Arial" w:cs="Arial"/>
          <w:sz w:val="20"/>
          <w:szCs w:val="20"/>
          <w:lang w:val="es-MX"/>
        </w:rPr>
        <w:t>'PP00000-0000'.</w:t>
      </w:r>
    </w:p>
    <w:p w14:paraId="30FD2267" w14:textId="6BC56827" w:rsidR="00E35401" w:rsidRPr="0007762A" w:rsidRDefault="00E35401" w:rsidP="00E35401">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proofErr w:type="spellStart"/>
      <w:r>
        <w:rPr>
          <w:rFonts w:ascii="Arial" w:hAnsi="Arial" w:cs="Arial"/>
          <w:sz w:val="20"/>
          <w:szCs w:val="20"/>
        </w:rPr>
        <w:t>PPAP’s</w:t>
      </w:r>
      <w:proofErr w:type="spellEnd"/>
      <w:r w:rsidRPr="009262A6">
        <w:rPr>
          <w:rFonts w:ascii="Arial" w:hAnsi="Arial" w:cs="Arial"/>
          <w:sz w:val="20"/>
          <w:szCs w:val="20"/>
        </w:rPr>
        <w:t xml:space="preserve"> para </w:t>
      </w:r>
      <w:r>
        <w:rPr>
          <w:rFonts w:ascii="Arial" w:hAnsi="Arial" w:cs="Arial"/>
          <w:sz w:val="20"/>
          <w:szCs w:val="20"/>
        </w:rPr>
        <w:t>realizar la eliminación del registro</w:t>
      </w:r>
      <w:r w:rsidRPr="009262A6">
        <w:rPr>
          <w:rFonts w:ascii="Arial" w:hAnsi="Arial" w:cs="Arial"/>
          <w:sz w:val="20"/>
          <w:szCs w:val="20"/>
        </w:rPr>
        <w:t xml:space="preserve">, que </w:t>
      </w:r>
      <w:proofErr w:type="gramStart"/>
      <w:r w:rsidRPr="009262A6">
        <w:rPr>
          <w:rFonts w:ascii="Arial" w:hAnsi="Arial" w:cs="Arial"/>
          <w:sz w:val="20"/>
          <w:szCs w:val="20"/>
        </w:rPr>
        <w:t>le</w:t>
      </w:r>
      <w:proofErr w:type="gramEnd"/>
      <w:r w:rsidRPr="009262A6">
        <w:rPr>
          <w:rFonts w:ascii="Arial" w:hAnsi="Arial" w:cs="Arial"/>
          <w:sz w:val="20"/>
          <w:szCs w:val="20"/>
        </w:rPr>
        <w:t xml:space="preserve"> permite a los usuarios </w:t>
      </w:r>
      <w:r>
        <w:rPr>
          <w:rFonts w:ascii="Arial" w:hAnsi="Arial" w:cs="Arial"/>
          <w:sz w:val="20"/>
          <w:szCs w:val="20"/>
        </w:rPr>
        <w:t>eliminar</w:t>
      </w:r>
      <w:r w:rsidRPr="009262A6">
        <w:rPr>
          <w:rFonts w:ascii="Arial" w:hAnsi="Arial" w:cs="Arial"/>
          <w:sz w:val="20"/>
          <w:szCs w:val="20"/>
        </w:rPr>
        <w:t xml:space="preserve"> los datos de un </w:t>
      </w:r>
      <w:r>
        <w:rPr>
          <w:rFonts w:ascii="Arial" w:hAnsi="Arial" w:cs="Arial"/>
          <w:sz w:val="20"/>
          <w:szCs w:val="20"/>
        </w:rPr>
        <w:t xml:space="preserve">PPAP de tubos </w:t>
      </w:r>
      <w:r w:rsidRPr="009262A6">
        <w:rPr>
          <w:rFonts w:ascii="Arial" w:hAnsi="Arial" w:cs="Arial"/>
          <w:sz w:val="20"/>
          <w:szCs w:val="20"/>
        </w:rPr>
        <w:t>de la tabla.</w:t>
      </w:r>
    </w:p>
    <w:p w14:paraId="7A1DA1E8" w14:textId="07B6F433" w:rsidR="00E35401" w:rsidRPr="00557746" w:rsidRDefault="00E35401" w:rsidP="00E35401">
      <w:pPr>
        <w:pStyle w:val="ListParagraph"/>
        <w:numPr>
          <w:ilvl w:val="0"/>
          <w:numId w:val="43"/>
        </w:numPr>
        <w:jc w:val="both"/>
        <w:rPr>
          <w:rFonts w:ascii="Arial" w:hAnsi="Arial" w:cs="Arial"/>
          <w:sz w:val="20"/>
          <w:szCs w:val="20"/>
          <w:lang w:val="es-MX"/>
        </w:rPr>
      </w:pPr>
      <w:r>
        <w:rPr>
          <w:rFonts w:ascii="Arial" w:hAnsi="Arial" w:cs="Arial"/>
          <w:sz w:val="20"/>
          <w:szCs w:val="20"/>
        </w:rPr>
        <w:t xml:space="preserve">Una alerta para evitar registros duplicados, que se activa cuando el usuario ingresa un PPAP de </w:t>
      </w:r>
      <w:r w:rsidR="00493423">
        <w:rPr>
          <w:rFonts w:ascii="Arial" w:hAnsi="Arial" w:cs="Arial"/>
          <w:sz w:val="20"/>
          <w:szCs w:val="20"/>
        </w:rPr>
        <w:t xml:space="preserve">tubos </w:t>
      </w:r>
      <w:r>
        <w:rPr>
          <w:rFonts w:ascii="Arial" w:hAnsi="Arial" w:cs="Arial"/>
          <w:sz w:val="20"/>
          <w:szCs w:val="20"/>
        </w:rPr>
        <w:t xml:space="preserve">que coincida con un registro existente del mismo PPAP, pero de 10 meses antes a la fecha que ingrese en el campo “PPAP </w:t>
      </w:r>
      <w:proofErr w:type="spellStart"/>
      <w:r>
        <w:rPr>
          <w:rFonts w:ascii="Arial" w:hAnsi="Arial" w:cs="Arial"/>
          <w:sz w:val="20"/>
          <w:szCs w:val="20"/>
        </w:rPr>
        <w:t>Req’d</w:t>
      </w:r>
      <w:proofErr w:type="spellEnd"/>
      <w:r>
        <w:rPr>
          <w:rFonts w:ascii="Arial" w:hAnsi="Arial" w:cs="Arial"/>
          <w:sz w:val="20"/>
          <w:szCs w:val="20"/>
        </w:rPr>
        <w:t xml:space="preserve"> </w:t>
      </w:r>
      <w:proofErr w:type="spellStart"/>
      <w:r>
        <w:rPr>
          <w:rFonts w:ascii="Arial" w:hAnsi="Arial" w:cs="Arial"/>
          <w:sz w:val="20"/>
          <w:szCs w:val="20"/>
        </w:rPr>
        <w:t>by</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 o que coincida con una renovación próxima existente del mismo PPAP. Esta alerta solo notifica al usuario, que existe un registro reciente o futuro para el mismo PPAP, permitiéndole añadir o no el registro.</w:t>
      </w:r>
    </w:p>
    <w:p w14:paraId="5DD92EFA" w14:textId="2439194E" w:rsidR="00E35401" w:rsidRPr="00493423" w:rsidRDefault="00E35401" w:rsidP="00E35401">
      <w:pPr>
        <w:pStyle w:val="ListParagraph"/>
        <w:numPr>
          <w:ilvl w:val="0"/>
          <w:numId w:val="43"/>
        </w:numPr>
        <w:jc w:val="both"/>
        <w:rPr>
          <w:rFonts w:ascii="Arial" w:hAnsi="Arial" w:cs="Arial"/>
          <w:sz w:val="20"/>
          <w:szCs w:val="20"/>
          <w:lang w:val="es-MX"/>
        </w:rPr>
      </w:pPr>
      <w:r>
        <w:rPr>
          <w:rFonts w:ascii="Arial" w:hAnsi="Arial" w:cs="Arial"/>
          <w:sz w:val="20"/>
          <w:szCs w:val="20"/>
        </w:rPr>
        <w:t xml:space="preserve">Una función para crear automáticamente la renovación del siguiente año para los </w:t>
      </w:r>
      <w:proofErr w:type="spellStart"/>
      <w:r>
        <w:rPr>
          <w:rFonts w:ascii="Arial" w:hAnsi="Arial" w:cs="Arial"/>
          <w:sz w:val="20"/>
          <w:szCs w:val="20"/>
        </w:rPr>
        <w:t>PPAP’s</w:t>
      </w:r>
      <w:proofErr w:type="spellEnd"/>
      <w:r>
        <w:rPr>
          <w:rFonts w:ascii="Arial" w:hAnsi="Arial" w:cs="Arial"/>
          <w:sz w:val="20"/>
          <w:szCs w:val="20"/>
        </w:rPr>
        <w:t xml:space="preserve"> de </w:t>
      </w:r>
      <w:r w:rsidR="00493423">
        <w:rPr>
          <w:rFonts w:ascii="Arial" w:hAnsi="Arial" w:cs="Arial"/>
          <w:sz w:val="20"/>
          <w:szCs w:val="20"/>
        </w:rPr>
        <w:t xml:space="preserve">tubos </w:t>
      </w:r>
      <w:r>
        <w:rPr>
          <w:rFonts w:ascii="Arial" w:hAnsi="Arial" w:cs="Arial"/>
          <w:sz w:val="20"/>
          <w:szCs w:val="20"/>
        </w:rPr>
        <w:t>a los que se llene el campo “</w:t>
      </w:r>
      <w:proofErr w:type="spellStart"/>
      <w:r>
        <w:rPr>
          <w:rFonts w:ascii="Arial" w:hAnsi="Arial" w:cs="Arial"/>
          <w:sz w:val="20"/>
          <w:szCs w:val="20"/>
        </w:rPr>
        <w:t>Sent</w:t>
      </w:r>
      <w:proofErr w:type="spellEnd"/>
      <w:r>
        <w:rPr>
          <w:rFonts w:ascii="Arial" w:hAnsi="Arial" w:cs="Arial"/>
          <w:sz w:val="20"/>
          <w:szCs w:val="20"/>
        </w:rPr>
        <w:t xml:space="preserve"> </w:t>
      </w:r>
      <w:proofErr w:type="spellStart"/>
      <w:r>
        <w:rPr>
          <w:rFonts w:ascii="Arial" w:hAnsi="Arial" w:cs="Arial"/>
          <w:sz w:val="20"/>
          <w:szCs w:val="20"/>
        </w:rPr>
        <w:t>to</w:t>
      </w:r>
      <w:proofErr w:type="spellEnd"/>
      <w:r>
        <w:rPr>
          <w:rFonts w:ascii="Arial" w:hAnsi="Arial" w:cs="Arial"/>
          <w:sz w:val="20"/>
          <w:szCs w:val="20"/>
        </w:rPr>
        <w:t xml:space="preserve"> </w:t>
      </w:r>
      <w:proofErr w:type="spellStart"/>
      <w:r>
        <w:rPr>
          <w:rFonts w:ascii="Arial" w:hAnsi="Arial" w:cs="Arial"/>
          <w:sz w:val="20"/>
          <w:szCs w:val="20"/>
        </w:rPr>
        <w:t>Customer</w:t>
      </w:r>
      <w:proofErr w:type="spellEnd"/>
      <w:r>
        <w:rPr>
          <w:rFonts w:ascii="Arial" w:hAnsi="Arial" w:cs="Arial"/>
          <w:sz w:val="20"/>
          <w:szCs w:val="20"/>
        </w:rPr>
        <w:t>”.</w:t>
      </w:r>
    </w:p>
    <w:p w14:paraId="2EB4B367" w14:textId="77777777" w:rsidR="00493423" w:rsidRDefault="00493423" w:rsidP="00493423">
      <w:pPr>
        <w:jc w:val="both"/>
        <w:rPr>
          <w:rFonts w:ascii="Arial" w:hAnsi="Arial" w:cs="Arial"/>
          <w:sz w:val="20"/>
          <w:szCs w:val="20"/>
          <w:lang w:val="es-MX"/>
        </w:rPr>
      </w:pPr>
    </w:p>
    <w:p w14:paraId="442474B9" w14:textId="77777777" w:rsidR="00493423" w:rsidRDefault="00493423" w:rsidP="00493423">
      <w:pPr>
        <w:jc w:val="both"/>
        <w:rPr>
          <w:rFonts w:ascii="Arial" w:hAnsi="Arial" w:cs="Arial"/>
          <w:sz w:val="20"/>
          <w:szCs w:val="20"/>
          <w:lang w:val="es-MX"/>
        </w:rPr>
      </w:pPr>
    </w:p>
    <w:p w14:paraId="72A2645F" w14:textId="655334FB" w:rsidR="00493423" w:rsidRDefault="00493423" w:rsidP="00493423">
      <w:pPr>
        <w:jc w:val="both"/>
        <w:rPr>
          <w:rFonts w:ascii="Arial" w:hAnsi="Arial" w:cs="Arial"/>
          <w:sz w:val="20"/>
          <w:szCs w:val="20"/>
        </w:rPr>
      </w:pPr>
      <w:r>
        <w:rPr>
          <w:rFonts w:ascii="Arial" w:hAnsi="Arial" w:cs="Arial"/>
          <w:sz w:val="20"/>
          <w:szCs w:val="20"/>
          <w:lang w:val="es-MX"/>
        </w:rPr>
        <w:lastRenderedPageBreak/>
        <w:t xml:space="preserve">Al final, </w:t>
      </w:r>
      <w:r>
        <w:rPr>
          <w:rFonts w:ascii="Arial" w:hAnsi="Arial" w:cs="Arial"/>
          <w:sz w:val="20"/>
          <w:szCs w:val="20"/>
        </w:rPr>
        <w:t>c</w:t>
      </w:r>
      <w:r>
        <w:rPr>
          <w:rFonts w:ascii="Arial" w:hAnsi="Arial" w:cs="Arial"/>
          <w:sz w:val="20"/>
          <w:szCs w:val="20"/>
        </w:rPr>
        <w:t>re</w:t>
      </w:r>
      <w:r>
        <w:rPr>
          <w:rFonts w:ascii="Arial" w:hAnsi="Arial" w:cs="Arial"/>
          <w:sz w:val="20"/>
          <w:szCs w:val="20"/>
        </w:rPr>
        <w:t xml:space="preserve">é la página de </w:t>
      </w:r>
      <w:r>
        <w:rPr>
          <w:rFonts w:ascii="Arial" w:hAnsi="Arial" w:cs="Arial"/>
          <w:sz w:val="20"/>
          <w:szCs w:val="20"/>
        </w:rPr>
        <w:t>usuarios</w:t>
      </w:r>
      <w:r>
        <w:rPr>
          <w:rFonts w:ascii="Arial" w:hAnsi="Arial" w:cs="Arial"/>
          <w:sz w:val="20"/>
          <w:szCs w:val="20"/>
        </w:rPr>
        <w:t xml:space="preserve"> “</w:t>
      </w:r>
      <w:proofErr w:type="spellStart"/>
      <w:r>
        <w:rPr>
          <w:rFonts w:ascii="Arial" w:hAnsi="Arial" w:cs="Arial"/>
          <w:sz w:val="20"/>
          <w:szCs w:val="20"/>
        </w:rPr>
        <w:t>Users</w:t>
      </w:r>
      <w:proofErr w:type="spellEnd"/>
      <w:r>
        <w:rPr>
          <w:rFonts w:ascii="Arial" w:hAnsi="Arial" w:cs="Arial"/>
          <w:sz w:val="20"/>
          <w:szCs w:val="20"/>
        </w:rPr>
        <w:t xml:space="preserve">”, la cual contiene: </w:t>
      </w:r>
    </w:p>
    <w:p w14:paraId="4716924E" w14:textId="61919093" w:rsidR="00493423" w:rsidRDefault="00493423" w:rsidP="00493423">
      <w:pPr>
        <w:pStyle w:val="ListParagraph"/>
        <w:numPr>
          <w:ilvl w:val="0"/>
          <w:numId w:val="42"/>
        </w:numPr>
        <w:jc w:val="both"/>
        <w:rPr>
          <w:rFonts w:ascii="Arial" w:hAnsi="Arial" w:cs="Arial"/>
          <w:sz w:val="20"/>
          <w:szCs w:val="20"/>
        </w:rPr>
      </w:pPr>
      <w:r w:rsidRPr="002B5514">
        <w:rPr>
          <w:rFonts w:ascii="Arial" w:hAnsi="Arial" w:cs="Arial"/>
          <w:sz w:val="20"/>
          <w:szCs w:val="20"/>
        </w:rPr>
        <w:t>Un formulario de búsqueda desplegable en la parte superior de la página, que le permite a los u</w:t>
      </w:r>
      <w:r>
        <w:rPr>
          <w:rFonts w:ascii="Arial" w:hAnsi="Arial" w:cs="Arial"/>
          <w:sz w:val="20"/>
          <w:szCs w:val="20"/>
        </w:rPr>
        <w:t xml:space="preserve">suarios realizar consultas por cada campo de la tabla de </w:t>
      </w:r>
      <w:r>
        <w:rPr>
          <w:rFonts w:ascii="Arial" w:hAnsi="Arial" w:cs="Arial"/>
          <w:sz w:val="20"/>
          <w:szCs w:val="20"/>
        </w:rPr>
        <w:t>usuarios</w:t>
      </w:r>
      <w:r>
        <w:rPr>
          <w:rFonts w:ascii="Arial" w:hAnsi="Arial" w:cs="Arial"/>
          <w:sz w:val="20"/>
          <w:szCs w:val="20"/>
        </w:rPr>
        <w:t>, ya sea para realizar consultas por 1 solo campo de la tabla o por 2 o más campos de la tabla a la vez.</w:t>
      </w:r>
    </w:p>
    <w:p w14:paraId="7EA083AA" w14:textId="4D5B1941" w:rsidR="00493423" w:rsidRDefault="00493423" w:rsidP="002807F3">
      <w:pPr>
        <w:pStyle w:val="ListParagraph"/>
        <w:numPr>
          <w:ilvl w:val="0"/>
          <w:numId w:val="42"/>
        </w:numPr>
        <w:jc w:val="both"/>
        <w:rPr>
          <w:rFonts w:ascii="Arial" w:hAnsi="Arial" w:cs="Arial"/>
          <w:sz w:val="20"/>
          <w:szCs w:val="20"/>
          <w:lang w:val="es-MX"/>
        </w:rPr>
      </w:pPr>
      <w:r>
        <w:rPr>
          <w:rFonts w:ascii="Arial" w:hAnsi="Arial" w:cs="Arial"/>
          <w:sz w:val="20"/>
          <w:szCs w:val="20"/>
        </w:rPr>
        <w:t xml:space="preserve">Un botón para abrir el formulario de registro de </w:t>
      </w:r>
      <w:r>
        <w:rPr>
          <w:rFonts w:ascii="Arial" w:hAnsi="Arial" w:cs="Arial"/>
          <w:sz w:val="20"/>
          <w:szCs w:val="20"/>
        </w:rPr>
        <w:t>usuarios</w:t>
      </w:r>
      <w:r>
        <w:rPr>
          <w:rFonts w:ascii="Arial" w:hAnsi="Arial" w:cs="Arial"/>
          <w:sz w:val="20"/>
          <w:szCs w:val="20"/>
        </w:rPr>
        <w:t>, que le permite a los usuarios ingresar los datos de un nuevo usuario</w:t>
      </w:r>
      <w:r>
        <w:rPr>
          <w:rFonts w:ascii="Arial" w:hAnsi="Arial" w:cs="Arial"/>
          <w:sz w:val="20"/>
          <w:szCs w:val="20"/>
        </w:rPr>
        <w:t xml:space="preserve"> </w:t>
      </w:r>
      <w:r>
        <w:rPr>
          <w:rFonts w:ascii="Arial" w:hAnsi="Arial" w:cs="Arial"/>
          <w:sz w:val="20"/>
          <w:szCs w:val="20"/>
        </w:rPr>
        <w:t>a la tabla. Además de contar con mensajes de error en los siguientes casos:</w:t>
      </w:r>
    </w:p>
    <w:p w14:paraId="302C96DD" w14:textId="7500839F" w:rsidR="00493423" w:rsidRPr="002807F3" w:rsidRDefault="00493423" w:rsidP="002807F3">
      <w:pPr>
        <w:pStyle w:val="ListParagraph"/>
        <w:numPr>
          <w:ilvl w:val="1"/>
          <w:numId w:val="42"/>
        </w:numPr>
        <w:jc w:val="both"/>
        <w:rPr>
          <w:rFonts w:ascii="Arial" w:hAnsi="Arial" w:cs="Arial"/>
          <w:sz w:val="20"/>
          <w:szCs w:val="20"/>
          <w:lang w:val="es-MX"/>
        </w:rPr>
      </w:pPr>
      <w:r>
        <w:rPr>
          <w:rFonts w:ascii="Arial" w:hAnsi="Arial" w:cs="Arial"/>
          <w:sz w:val="20"/>
          <w:szCs w:val="20"/>
        </w:rPr>
        <w:t>Cuando el dato ingresado en el campo “</w:t>
      </w:r>
      <w:proofErr w:type="spellStart"/>
      <w:r w:rsidR="002807F3">
        <w:rPr>
          <w:rFonts w:ascii="Arial" w:hAnsi="Arial" w:cs="Arial"/>
          <w:sz w:val="20"/>
          <w:szCs w:val="20"/>
        </w:rPr>
        <w:t>Username</w:t>
      </w:r>
      <w:proofErr w:type="spellEnd"/>
      <w:r>
        <w:rPr>
          <w:rFonts w:ascii="Arial" w:hAnsi="Arial" w:cs="Arial"/>
          <w:sz w:val="20"/>
          <w:szCs w:val="20"/>
        </w:rPr>
        <w:t>” coincid</w:t>
      </w:r>
      <w:r w:rsidR="002807F3">
        <w:rPr>
          <w:rFonts w:ascii="Arial" w:hAnsi="Arial" w:cs="Arial"/>
          <w:sz w:val="20"/>
          <w:szCs w:val="20"/>
        </w:rPr>
        <w:t>e</w:t>
      </w:r>
      <w:r>
        <w:rPr>
          <w:rFonts w:ascii="Arial" w:hAnsi="Arial" w:cs="Arial"/>
          <w:sz w:val="20"/>
          <w:szCs w:val="20"/>
        </w:rPr>
        <w:t xml:space="preserve"> con algún registro de la página “</w:t>
      </w:r>
      <w:proofErr w:type="spellStart"/>
      <w:r w:rsidR="002807F3">
        <w:rPr>
          <w:rFonts w:ascii="Arial" w:hAnsi="Arial" w:cs="Arial"/>
          <w:sz w:val="20"/>
          <w:szCs w:val="20"/>
        </w:rPr>
        <w:t>Users</w:t>
      </w:r>
      <w:proofErr w:type="spellEnd"/>
      <w:r>
        <w:rPr>
          <w:rFonts w:ascii="Arial" w:hAnsi="Arial" w:cs="Arial"/>
          <w:sz w:val="20"/>
          <w:szCs w:val="20"/>
        </w:rPr>
        <w:t>”</w:t>
      </w:r>
      <w:r w:rsidRPr="006C04E2">
        <w:rPr>
          <w:rFonts w:ascii="Arial" w:hAnsi="Arial" w:cs="Arial"/>
          <w:sz w:val="20"/>
          <w:szCs w:val="20"/>
          <w:lang w:val="es-MX"/>
        </w:rPr>
        <w:t>.</w:t>
      </w:r>
    </w:p>
    <w:p w14:paraId="39A46EDB" w14:textId="7BCDF53B" w:rsidR="00493423" w:rsidRPr="006C04E2" w:rsidRDefault="00493423" w:rsidP="00493423">
      <w:pPr>
        <w:pStyle w:val="ListParagraph"/>
        <w:numPr>
          <w:ilvl w:val="0"/>
          <w:numId w:val="44"/>
        </w:numPr>
        <w:jc w:val="both"/>
        <w:rPr>
          <w:rFonts w:ascii="Arial" w:hAnsi="Arial" w:cs="Arial"/>
          <w:sz w:val="20"/>
          <w:szCs w:val="20"/>
          <w:lang w:val="es-MX"/>
        </w:rPr>
      </w:pPr>
      <w:r>
        <w:rPr>
          <w:rFonts w:ascii="Arial" w:hAnsi="Arial" w:cs="Arial"/>
          <w:sz w:val="20"/>
          <w:szCs w:val="20"/>
          <w:lang w:val="es-MX"/>
        </w:rPr>
        <w:t xml:space="preserve">Una tabla en la que se puedan visualizar todos los datos de los </w:t>
      </w:r>
      <w:r w:rsidR="002807F3">
        <w:rPr>
          <w:rFonts w:ascii="Arial" w:hAnsi="Arial" w:cs="Arial"/>
          <w:sz w:val="20"/>
          <w:szCs w:val="20"/>
        </w:rPr>
        <w:t>usuarios</w:t>
      </w:r>
      <w:r w:rsidR="002807F3">
        <w:rPr>
          <w:rFonts w:ascii="Arial" w:hAnsi="Arial" w:cs="Arial"/>
          <w:sz w:val="20"/>
          <w:szCs w:val="20"/>
          <w:lang w:val="es-MX"/>
        </w:rPr>
        <w:t xml:space="preserve"> </w:t>
      </w:r>
      <w:r>
        <w:rPr>
          <w:rFonts w:ascii="Arial" w:hAnsi="Arial" w:cs="Arial"/>
          <w:sz w:val="20"/>
          <w:szCs w:val="20"/>
          <w:lang w:val="es-MX"/>
        </w:rPr>
        <w:t>registrados en la base de datos.</w:t>
      </w:r>
    </w:p>
    <w:p w14:paraId="743DA7D7" w14:textId="19EE6D3E" w:rsidR="00493423" w:rsidRDefault="00493423" w:rsidP="00493423">
      <w:pPr>
        <w:pStyle w:val="ListParagraph"/>
        <w:numPr>
          <w:ilvl w:val="0"/>
          <w:numId w:val="42"/>
        </w:numPr>
        <w:jc w:val="both"/>
        <w:rPr>
          <w:rFonts w:ascii="Arial" w:hAnsi="Arial" w:cs="Arial"/>
          <w:sz w:val="20"/>
          <w:szCs w:val="20"/>
        </w:rPr>
      </w:pPr>
      <w:r>
        <w:rPr>
          <w:rFonts w:ascii="Arial" w:hAnsi="Arial" w:cs="Arial"/>
          <w:sz w:val="20"/>
          <w:szCs w:val="20"/>
        </w:rPr>
        <w:t xml:space="preserve">Un botón en cada registro de la tabla de </w:t>
      </w:r>
      <w:r w:rsidR="002807F3">
        <w:rPr>
          <w:rFonts w:ascii="Arial" w:hAnsi="Arial" w:cs="Arial"/>
          <w:sz w:val="20"/>
          <w:szCs w:val="20"/>
        </w:rPr>
        <w:t>usuarios</w:t>
      </w:r>
      <w:r w:rsidR="002807F3">
        <w:rPr>
          <w:rFonts w:ascii="Arial" w:hAnsi="Arial" w:cs="Arial"/>
          <w:sz w:val="20"/>
          <w:szCs w:val="20"/>
        </w:rPr>
        <w:t xml:space="preserve"> </w:t>
      </w:r>
      <w:r>
        <w:rPr>
          <w:rFonts w:ascii="Arial" w:hAnsi="Arial" w:cs="Arial"/>
          <w:sz w:val="20"/>
          <w:szCs w:val="20"/>
        </w:rPr>
        <w:t xml:space="preserve">para abrir el formulario de edición, que le permite a los usuarios editar los datos de un </w:t>
      </w:r>
      <w:r w:rsidR="002807F3">
        <w:rPr>
          <w:rFonts w:ascii="Arial" w:hAnsi="Arial" w:cs="Arial"/>
          <w:sz w:val="20"/>
          <w:szCs w:val="20"/>
        </w:rPr>
        <w:t>usuario</w:t>
      </w:r>
      <w:r w:rsidR="002807F3">
        <w:rPr>
          <w:rFonts w:ascii="Arial" w:hAnsi="Arial" w:cs="Arial"/>
          <w:sz w:val="20"/>
          <w:szCs w:val="20"/>
        </w:rPr>
        <w:t xml:space="preserve"> </w:t>
      </w:r>
      <w:r>
        <w:rPr>
          <w:rFonts w:ascii="Arial" w:hAnsi="Arial" w:cs="Arial"/>
          <w:sz w:val="20"/>
          <w:szCs w:val="20"/>
        </w:rPr>
        <w:t>de la tabla. Además de contar con mensajes de error en los siguientes casos:</w:t>
      </w:r>
    </w:p>
    <w:p w14:paraId="3E9F79EB" w14:textId="77777777" w:rsidR="002807F3" w:rsidRPr="002807F3" w:rsidRDefault="002807F3" w:rsidP="002807F3">
      <w:pPr>
        <w:pStyle w:val="ListParagraph"/>
        <w:numPr>
          <w:ilvl w:val="1"/>
          <w:numId w:val="42"/>
        </w:numPr>
        <w:jc w:val="both"/>
        <w:rPr>
          <w:rFonts w:ascii="Arial" w:hAnsi="Arial" w:cs="Arial"/>
          <w:sz w:val="20"/>
          <w:szCs w:val="20"/>
          <w:lang w:val="es-MX"/>
        </w:rPr>
      </w:pPr>
      <w:r>
        <w:rPr>
          <w:rFonts w:ascii="Arial" w:hAnsi="Arial" w:cs="Arial"/>
          <w:sz w:val="20"/>
          <w:szCs w:val="20"/>
        </w:rPr>
        <w:t>Cuando el dato ingresado en el campo “</w:t>
      </w:r>
      <w:proofErr w:type="spellStart"/>
      <w:r>
        <w:rPr>
          <w:rFonts w:ascii="Arial" w:hAnsi="Arial" w:cs="Arial"/>
          <w:sz w:val="20"/>
          <w:szCs w:val="20"/>
        </w:rPr>
        <w:t>Username</w:t>
      </w:r>
      <w:proofErr w:type="spellEnd"/>
      <w:r>
        <w:rPr>
          <w:rFonts w:ascii="Arial" w:hAnsi="Arial" w:cs="Arial"/>
          <w:sz w:val="20"/>
          <w:szCs w:val="20"/>
        </w:rPr>
        <w:t>” coincide con algún registro de la página “</w:t>
      </w:r>
      <w:proofErr w:type="spellStart"/>
      <w:r>
        <w:rPr>
          <w:rFonts w:ascii="Arial" w:hAnsi="Arial" w:cs="Arial"/>
          <w:sz w:val="20"/>
          <w:szCs w:val="20"/>
        </w:rPr>
        <w:t>Users</w:t>
      </w:r>
      <w:proofErr w:type="spellEnd"/>
      <w:r>
        <w:rPr>
          <w:rFonts w:ascii="Arial" w:hAnsi="Arial" w:cs="Arial"/>
          <w:sz w:val="20"/>
          <w:szCs w:val="20"/>
        </w:rPr>
        <w:t>”</w:t>
      </w:r>
      <w:r w:rsidRPr="006C04E2">
        <w:rPr>
          <w:rFonts w:ascii="Arial" w:hAnsi="Arial" w:cs="Arial"/>
          <w:sz w:val="20"/>
          <w:szCs w:val="20"/>
          <w:lang w:val="es-MX"/>
        </w:rPr>
        <w:t>.</w:t>
      </w:r>
    </w:p>
    <w:p w14:paraId="737DCDF2" w14:textId="50182C89" w:rsidR="006C04E2" w:rsidRPr="002807F3" w:rsidRDefault="00493423" w:rsidP="006C04E2">
      <w:pPr>
        <w:pStyle w:val="ListParagraph"/>
        <w:numPr>
          <w:ilvl w:val="0"/>
          <w:numId w:val="43"/>
        </w:numPr>
        <w:jc w:val="both"/>
        <w:rPr>
          <w:rFonts w:ascii="Arial" w:hAnsi="Arial" w:cs="Arial"/>
          <w:sz w:val="20"/>
          <w:szCs w:val="20"/>
          <w:lang w:val="es-MX"/>
        </w:rPr>
      </w:pPr>
      <w:r w:rsidRPr="009262A6">
        <w:rPr>
          <w:rFonts w:ascii="Arial" w:hAnsi="Arial" w:cs="Arial"/>
          <w:sz w:val="20"/>
          <w:szCs w:val="20"/>
        </w:rPr>
        <w:t xml:space="preserve">Un botón en cada registro de la tabla de </w:t>
      </w:r>
      <w:r w:rsidR="002807F3">
        <w:rPr>
          <w:rFonts w:ascii="Arial" w:hAnsi="Arial" w:cs="Arial"/>
          <w:sz w:val="20"/>
          <w:szCs w:val="20"/>
        </w:rPr>
        <w:t>usuarios</w:t>
      </w:r>
      <w:r w:rsidR="002807F3" w:rsidRPr="009262A6">
        <w:rPr>
          <w:rFonts w:ascii="Arial" w:hAnsi="Arial" w:cs="Arial"/>
          <w:sz w:val="20"/>
          <w:szCs w:val="20"/>
        </w:rPr>
        <w:t xml:space="preserve"> </w:t>
      </w:r>
      <w:r w:rsidRPr="009262A6">
        <w:rPr>
          <w:rFonts w:ascii="Arial" w:hAnsi="Arial" w:cs="Arial"/>
          <w:sz w:val="20"/>
          <w:szCs w:val="20"/>
        </w:rPr>
        <w:t xml:space="preserve">para </w:t>
      </w:r>
      <w:r>
        <w:rPr>
          <w:rFonts w:ascii="Arial" w:hAnsi="Arial" w:cs="Arial"/>
          <w:sz w:val="20"/>
          <w:szCs w:val="20"/>
        </w:rPr>
        <w:t>realizar la eliminación del registro</w:t>
      </w:r>
      <w:r w:rsidRPr="009262A6">
        <w:rPr>
          <w:rFonts w:ascii="Arial" w:hAnsi="Arial" w:cs="Arial"/>
          <w:sz w:val="20"/>
          <w:szCs w:val="20"/>
        </w:rPr>
        <w:t xml:space="preserve">, que le permite a los usuarios </w:t>
      </w:r>
      <w:r>
        <w:rPr>
          <w:rFonts w:ascii="Arial" w:hAnsi="Arial" w:cs="Arial"/>
          <w:sz w:val="20"/>
          <w:szCs w:val="20"/>
        </w:rPr>
        <w:t>eliminar</w:t>
      </w:r>
      <w:r w:rsidRPr="009262A6">
        <w:rPr>
          <w:rFonts w:ascii="Arial" w:hAnsi="Arial" w:cs="Arial"/>
          <w:sz w:val="20"/>
          <w:szCs w:val="20"/>
        </w:rPr>
        <w:t xml:space="preserve"> los datos de un </w:t>
      </w:r>
      <w:r w:rsidR="002807F3">
        <w:rPr>
          <w:rFonts w:ascii="Arial" w:hAnsi="Arial" w:cs="Arial"/>
          <w:sz w:val="20"/>
          <w:szCs w:val="20"/>
        </w:rPr>
        <w:t>usuario</w:t>
      </w:r>
      <w:r w:rsidR="002807F3">
        <w:rPr>
          <w:rFonts w:ascii="Arial" w:hAnsi="Arial" w:cs="Arial"/>
          <w:sz w:val="20"/>
          <w:szCs w:val="20"/>
        </w:rPr>
        <w:t xml:space="preserve"> </w:t>
      </w:r>
      <w:r w:rsidRPr="009262A6">
        <w:rPr>
          <w:rFonts w:ascii="Arial" w:hAnsi="Arial" w:cs="Arial"/>
          <w:sz w:val="20"/>
          <w:szCs w:val="20"/>
        </w:rPr>
        <w:t xml:space="preserve">de la tabla. </w:t>
      </w:r>
    </w:p>
    <w:p w14:paraId="66F29F00" w14:textId="6E109E6F" w:rsidR="00AB5F43" w:rsidRPr="002732D0" w:rsidRDefault="00AB5F43" w:rsidP="00AB5F43">
      <w:pPr>
        <w:pStyle w:val="Heading3"/>
        <w:jc w:val="both"/>
        <w:rPr>
          <w:rFonts w:ascii="Arial" w:hAnsi="Arial" w:cs="Arial"/>
          <w:color w:val="auto"/>
          <w:sz w:val="22"/>
          <w:szCs w:val="22"/>
        </w:rPr>
      </w:pPr>
      <w:bookmarkStart w:id="59" w:name="_Toc215152557"/>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6</w:t>
      </w:r>
      <w:r w:rsidR="00B92622">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Verificar el funcionamiento de la página web.</w:t>
      </w:r>
      <w:bookmarkEnd w:id="59"/>
    </w:p>
    <w:p w14:paraId="6C2EF2EE" w14:textId="11C69835" w:rsidR="00AB5F43" w:rsidRDefault="00134176" w:rsidP="003026C5">
      <w:pPr>
        <w:jc w:val="both"/>
        <w:rPr>
          <w:rFonts w:ascii="Arial" w:hAnsi="Arial" w:cs="Arial"/>
          <w:sz w:val="20"/>
          <w:szCs w:val="20"/>
        </w:rPr>
      </w:pPr>
      <w:r>
        <w:rPr>
          <w:rFonts w:ascii="Arial" w:hAnsi="Arial" w:cs="Arial"/>
          <w:sz w:val="20"/>
          <w:szCs w:val="20"/>
        </w:rPr>
        <w:t>Una vez que finalic</w:t>
      </w:r>
      <w:r>
        <w:rPr>
          <w:rFonts w:ascii="Arial" w:hAnsi="Arial" w:cs="Arial"/>
          <w:sz w:val="20"/>
          <w:szCs w:val="20"/>
        </w:rPr>
        <w:t>é</w:t>
      </w:r>
      <w:r>
        <w:rPr>
          <w:rFonts w:ascii="Arial" w:hAnsi="Arial" w:cs="Arial"/>
          <w:sz w:val="20"/>
          <w:szCs w:val="20"/>
        </w:rPr>
        <w:t xml:space="preserve"> de crear todas las p</w:t>
      </w:r>
      <w:r w:rsidRPr="002B5514">
        <w:rPr>
          <w:rFonts w:ascii="Arial" w:hAnsi="Arial" w:cs="Arial"/>
          <w:sz w:val="20"/>
          <w:szCs w:val="20"/>
        </w:rPr>
        <w:t>á</w:t>
      </w:r>
      <w:r>
        <w:rPr>
          <w:rFonts w:ascii="Arial" w:hAnsi="Arial" w:cs="Arial"/>
          <w:sz w:val="20"/>
          <w:szCs w:val="20"/>
        </w:rPr>
        <w:t>ginas, procedí a realizar pruebas del funcionamiento de la p</w:t>
      </w:r>
      <w:r w:rsidRPr="002B5514">
        <w:rPr>
          <w:rFonts w:ascii="Arial" w:hAnsi="Arial" w:cs="Arial"/>
          <w:sz w:val="20"/>
          <w:szCs w:val="20"/>
        </w:rPr>
        <w:t>á</w:t>
      </w:r>
      <w:r>
        <w:rPr>
          <w:rFonts w:ascii="Arial" w:hAnsi="Arial" w:cs="Arial"/>
          <w:sz w:val="20"/>
          <w:szCs w:val="20"/>
        </w:rPr>
        <w:t>gina y una vez que localic</w:t>
      </w:r>
      <w:r>
        <w:rPr>
          <w:rFonts w:ascii="Arial" w:hAnsi="Arial" w:cs="Arial"/>
          <w:sz w:val="20"/>
          <w:szCs w:val="20"/>
        </w:rPr>
        <w:t>é</w:t>
      </w:r>
      <w:r>
        <w:rPr>
          <w:rFonts w:ascii="Arial" w:hAnsi="Arial" w:cs="Arial"/>
          <w:sz w:val="20"/>
          <w:szCs w:val="20"/>
        </w:rPr>
        <w:t xml:space="preserve"> errores mínimos en la página, </w:t>
      </w:r>
      <w:r>
        <w:rPr>
          <w:rFonts w:ascii="Arial" w:hAnsi="Arial" w:cs="Arial"/>
          <w:sz w:val="20"/>
          <w:szCs w:val="20"/>
        </w:rPr>
        <w:t>procedí</w:t>
      </w:r>
      <w:r>
        <w:rPr>
          <w:rFonts w:ascii="Arial" w:hAnsi="Arial" w:cs="Arial"/>
          <w:sz w:val="20"/>
          <w:szCs w:val="20"/>
        </w:rPr>
        <w:t xml:space="preserve"> a hacer las correcciones necesarias.</w:t>
      </w:r>
    </w:p>
    <w:p w14:paraId="6954796F" w14:textId="5BD4B303" w:rsidR="00134176" w:rsidRDefault="00134176" w:rsidP="003026C5">
      <w:pPr>
        <w:jc w:val="both"/>
        <w:rPr>
          <w:rFonts w:ascii="Arial" w:hAnsi="Arial" w:cs="Arial"/>
          <w:sz w:val="20"/>
          <w:szCs w:val="20"/>
        </w:rPr>
      </w:pPr>
      <w:r>
        <w:rPr>
          <w:rFonts w:ascii="Arial" w:hAnsi="Arial" w:cs="Arial"/>
          <w:sz w:val="20"/>
          <w:szCs w:val="20"/>
        </w:rPr>
        <w:t xml:space="preserve">Posterior a corregir los errores, volví a realizar pruebas, pero junto con </w:t>
      </w:r>
      <w:r>
        <w:rPr>
          <w:rFonts w:ascii="Arial" w:hAnsi="Arial" w:cs="Arial"/>
          <w:sz w:val="20"/>
          <w:szCs w:val="20"/>
        </w:rPr>
        <w:t>el personal del Departamento de Calidad</w:t>
      </w:r>
      <w:r>
        <w:rPr>
          <w:rFonts w:ascii="Arial" w:hAnsi="Arial" w:cs="Arial"/>
          <w:sz w:val="20"/>
          <w:szCs w:val="20"/>
        </w:rPr>
        <w:t>, a lo que al finalizar las pruebas</w:t>
      </w:r>
      <w:r w:rsidR="00883F52">
        <w:rPr>
          <w:rFonts w:ascii="Arial" w:hAnsi="Arial" w:cs="Arial"/>
          <w:sz w:val="20"/>
          <w:szCs w:val="20"/>
        </w:rPr>
        <w:t xml:space="preserve"> y ver que no se encontraron más errores en la página</w:t>
      </w:r>
      <w:r>
        <w:rPr>
          <w:rFonts w:ascii="Arial" w:hAnsi="Arial" w:cs="Arial"/>
          <w:sz w:val="20"/>
          <w:szCs w:val="20"/>
        </w:rPr>
        <w:t>, decidieron que la pagina ya estaba lista para su uso.</w:t>
      </w:r>
    </w:p>
    <w:p w14:paraId="602A8646" w14:textId="024A0E3B" w:rsidR="00AB5F43" w:rsidRPr="002732D0" w:rsidRDefault="00AB5F43" w:rsidP="00AB5F43">
      <w:pPr>
        <w:pStyle w:val="Heading3"/>
        <w:jc w:val="both"/>
        <w:rPr>
          <w:rFonts w:ascii="Arial" w:hAnsi="Arial" w:cs="Arial"/>
          <w:color w:val="auto"/>
          <w:sz w:val="22"/>
          <w:szCs w:val="22"/>
        </w:rPr>
      </w:pPr>
      <w:bookmarkStart w:id="60" w:name="_Toc215152558"/>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7</w:t>
      </w:r>
      <w:r w:rsidR="00B92622">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Realizar un manual de usuario.</w:t>
      </w:r>
      <w:bookmarkEnd w:id="60"/>
    </w:p>
    <w:p w14:paraId="07CFC098" w14:textId="77777777" w:rsidR="00FB5E89" w:rsidRDefault="00883F52" w:rsidP="003026C5">
      <w:pPr>
        <w:jc w:val="both"/>
        <w:rPr>
          <w:rFonts w:ascii="Arial" w:hAnsi="Arial" w:cs="Arial"/>
          <w:sz w:val="20"/>
          <w:szCs w:val="20"/>
        </w:rPr>
      </w:pPr>
      <w:r>
        <w:rPr>
          <w:rFonts w:ascii="Arial" w:hAnsi="Arial" w:cs="Arial"/>
          <w:sz w:val="20"/>
          <w:szCs w:val="20"/>
        </w:rPr>
        <w:t>Al tener terminada la p</w:t>
      </w:r>
      <w:r w:rsidRPr="002B5514">
        <w:rPr>
          <w:rFonts w:ascii="Arial" w:hAnsi="Arial" w:cs="Arial"/>
          <w:sz w:val="20"/>
          <w:szCs w:val="20"/>
        </w:rPr>
        <w:t>á</w:t>
      </w:r>
      <w:r>
        <w:rPr>
          <w:rFonts w:ascii="Arial" w:hAnsi="Arial" w:cs="Arial"/>
          <w:sz w:val="20"/>
          <w:szCs w:val="20"/>
        </w:rPr>
        <w:t xml:space="preserve">gina, </w:t>
      </w:r>
      <w:r>
        <w:rPr>
          <w:rFonts w:ascii="Arial" w:hAnsi="Arial" w:cs="Arial"/>
          <w:sz w:val="20"/>
          <w:szCs w:val="20"/>
        </w:rPr>
        <w:t>el personal del Departamento de Calidad</w:t>
      </w:r>
      <w:r>
        <w:rPr>
          <w:rFonts w:ascii="Arial" w:hAnsi="Arial" w:cs="Arial"/>
          <w:sz w:val="20"/>
          <w:szCs w:val="20"/>
        </w:rPr>
        <w:t xml:space="preserve"> me solicit</w:t>
      </w:r>
      <w:r w:rsidRPr="00883F52">
        <w:rPr>
          <w:rFonts w:ascii="Arial" w:hAnsi="Arial" w:cs="Arial"/>
          <w:sz w:val="20"/>
          <w:szCs w:val="20"/>
        </w:rPr>
        <w:t>ó</w:t>
      </w:r>
      <w:r w:rsidR="00FB5E89">
        <w:rPr>
          <w:rFonts w:ascii="Arial" w:hAnsi="Arial" w:cs="Arial"/>
          <w:sz w:val="20"/>
          <w:szCs w:val="20"/>
        </w:rPr>
        <w:t xml:space="preserve"> que realizara un manual de usuario de la página.</w:t>
      </w:r>
    </w:p>
    <w:p w14:paraId="79118E20" w14:textId="445896C2" w:rsidR="00FB5E89" w:rsidRDefault="00FB5E89" w:rsidP="003026C5">
      <w:pPr>
        <w:jc w:val="both"/>
        <w:rPr>
          <w:rFonts w:ascii="Arial" w:hAnsi="Arial" w:cs="Arial"/>
          <w:sz w:val="20"/>
          <w:szCs w:val="20"/>
        </w:rPr>
      </w:pPr>
      <w:r>
        <w:rPr>
          <w:rFonts w:ascii="Arial" w:hAnsi="Arial" w:cs="Arial"/>
          <w:sz w:val="20"/>
          <w:szCs w:val="20"/>
        </w:rPr>
        <w:t xml:space="preserve">En el </w:t>
      </w:r>
      <w:r>
        <w:rPr>
          <w:rFonts w:ascii="Arial" w:hAnsi="Arial" w:cs="Arial"/>
          <w:sz w:val="20"/>
          <w:szCs w:val="20"/>
        </w:rPr>
        <w:t>manual de usuario</w:t>
      </w:r>
      <w:r>
        <w:rPr>
          <w:rFonts w:ascii="Arial" w:hAnsi="Arial" w:cs="Arial"/>
          <w:sz w:val="20"/>
          <w:szCs w:val="20"/>
        </w:rPr>
        <w:t xml:space="preserve"> redact</w:t>
      </w:r>
      <w:r>
        <w:rPr>
          <w:rFonts w:ascii="Arial" w:hAnsi="Arial" w:cs="Arial"/>
          <w:sz w:val="20"/>
          <w:szCs w:val="20"/>
        </w:rPr>
        <w:t>é</w:t>
      </w:r>
      <w:r>
        <w:rPr>
          <w:rFonts w:ascii="Arial" w:hAnsi="Arial" w:cs="Arial"/>
          <w:sz w:val="20"/>
          <w:szCs w:val="20"/>
        </w:rPr>
        <w:t xml:space="preserve"> e ilustr</w:t>
      </w:r>
      <w:r>
        <w:rPr>
          <w:rFonts w:ascii="Arial" w:hAnsi="Arial" w:cs="Arial"/>
          <w:sz w:val="20"/>
          <w:szCs w:val="20"/>
        </w:rPr>
        <w:t>é</w:t>
      </w:r>
      <w:r>
        <w:rPr>
          <w:rFonts w:ascii="Arial" w:hAnsi="Arial" w:cs="Arial"/>
          <w:sz w:val="20"/>
          <w:szCs w:val="20"/>
        </w:rPr>
        <w:t xml:space="preserve"> las instrucciones sobre el manejo y uso de cada </w:t>
      </w:r>
      <w:r>
        <w:rPr>
          <w:rFonts w:ascii="Arial" w:hAnsi="Arial" w:cs="Arial"/>
          <w:sz w:val="20"/>
          <w:szCs w:val="20"/>
        </w:rPr>
        <w:t>página</w:t>
      </w:r>
      <w:r>
        <w:rPr>
          <w:rFonts w:ascii="Arial" w:hAnsi="Arial" w:cs="Arial"/>
          <w:sz w:val="20"/>
          <w:szCs w:val="20"/>
        </w:rPr>
        <w:t xml:space="preserve">. Comenzando con la </w:t>
      </w:r>
      <w:r>
        <w:rPr>
          <w:rFonts w:ascii="Arial" w:hAnsi="Arial" w:cs="Arial"/>
          <w:sz w:val="20"/>
          <w:szCs w:val="20"/>
        </w:rPr>
        <w:t>página</w:t>
      </w:r>
      <w:r>
        <w:rPr>
          <w:rFonts w:ascii="Arial" w:hAnsi="Arial" w:cs="Arial"/>
          <w:sz w:val="20"/>
          <w:szCs w:val="20"/>
        </w:rPr>
        <w:t xml:space="preserve"> de inicio de sesión, mostrando los pasos para iniciar sesión</w:t>
      </w:r>
      <w:r w:rsidR="00247335">
        <w:rPr>
          <w:rFonts w:ascii="Arial" w:hAnsi="Arial" w:cs="Arial"/>
          <w:sz w:val="20"/>
          <w:szCs w:val="20"/>
        </w:rPr>
        <w:t>,</w:t>
      </w:r>
      <w:r>
        <w:rPr>
          <w:rFonts w:ascii="Arial" w:hAnsi="Arial" w:cs="Arial"/>
          <w:sz w:val="20"/>
          <w:szCs w:val="20"/>
        </w:rPr>
        <w:t xml:space="preserve"> y </w:t>
      </w:r>
      <w:r w:rsidR="001078B2">
        <w:rPr>
          <w:rFonts w:ascii="Arial" w:hAnsi="Arial" w:cs="Arial"/>
          <w:sz w:val="20"/>
          <w:szCs w:val="20"/>
        </w:rPr>
        <w:t xml:space="preserve">haciendo mención </w:t>
      </w:r>
      <w:proofErr w:type="gramStart"/>
      <w:r w:rsidR="001078B2">
        <w:rPr>
          <w:rFonts w:ascii="Arial" w:hAnsi="Arial" w:cs="Arial"/>
          <w:sz w:val="20"/>
          <w:szCs w:val="20"/>
        </w:rPr>
        <w:t>a</w:t>
      </w:r>
      <w:r w:rsidR="00247335">
        <w:rPr>
          <w:rFonts w:ascii="Arial" w:hAnsi="Arial" w:cs="Arial"/>
          <w:sz w:val="20"/>
          <w:szCs w:val="20"/>
        </w:rPr>
        <w:t>l</w:t>
      </w:r>
      <w:proofErr w:type="gramEnd"/>
      <w:r w:rsidR="00247335">
        <w:rPr>
          <w:rFonts w:ascii="Arial" w:hAnsi="Arial" w:cs="Arial"/>
          <w:sz w:val="20"/>
          <w:szCs w:val="20"/>
        </w:rPr>
        <w:t xml:space="preserve"> mensaje de error que se muestra al escribir incorrectamente el usuario o la contrase</w:t>
      </w:r>
      <w:r w:rsidR="00247335">
        <w:rPr>
          <w:rFonts w:ascii="Arial" w:hAnsi="Arial" w:cs="Arial"/>
          <w:sz w:val="20"/>
          <w:szCs w:val="20"/>
        </w:rPr>
        <w:t>ñ</w:t>
      </w:r>
      <w:r w:rsidR="00247335">
        <w:rPr>
          <w:rFonts w:ascii="Arial" w:hAnsi="Arial" w:cs="Arial"/>
          <w:sz w:val="20"/>
          <w:szCs w:val="20"/>
        </w:rPr>
        <w:t>a. Luego mostré lo que ser</w:t>
      </w:r>
      <w:r w:rsidR="00247335">
        <w:rPr>
          <w:rFonts w:ascii="Arial" w:hAnsi="Arial" w:cs="Arial"/>
          <w:sz w:val="20"/>
          <w:szCs w:val="20"/>
        </w:rPr>
        <w:t>í</w:t>
      </w:r>
      <w:r w:rsidR="00247335">
        <w:rPr>
          <w:rFonts w:ascii="Arial" w:hAnsi="Arial" w:cs="Arial"/>
          <w:sz w:val="20"/>
          <w:szCs w:val="20"/>
        </w:rPr>
        <w:t xml:space="preserve">a la </w:t>
      </w:r>
      <w:r w:rsidR="00247335">
        <w:rPr>
          <w:rFonts w:ascii="Arial" w:hAnsi="Arial" w:cs="Arial"/>
          <w:sz w:val="20"/>
          <w:szCs w:val="20"/>
        </w:rPr>
        <w:t>página</w:t>
      </w:r>
      <w:r w:rsidR="00247335">
        <w:rPr>
          <w:rFonts w:ascii="Arial" w:hAnsi="Arial" w:cs="Arial"/>
          <w:sz w:val="20"/>
          <w:szCs w:val="20"/>
        </w:rPr>
        <w:t xml:space="preserve"> de bienvenida, </w:t>
      </w:r>
      <w:r w:rsidR="001078B2">
        <w:rPr>
          <w:rFonts w:ascii="Arial" w:hAnsi="Arial" w:cs="Arial"/>
          <w:sz w:val="20"/>
          <w:szCs w:val="20"/>
        </w:rPr>
        <w:t xml:space="preserve">y las opciones que aparecen en el menú de </w:t>
      </w:r>
      <w:r w:rsidR="009B4D5A">
        <w:rPr>
          <w:rFonts w:ascii="Arial" w:hAnsi="Arial" w:cs="Arial"/>
          <w:sz w:val="20"/>
          <w:szCs w:val="20"/>
        </w:rPr>
        <w:t xml:space="preserve">las </w:t>
      </w:r>
      <w:r w:rsidR="009B4D5A">
        <w:rPr>
          <w:rFonts w:ascii="Arial" w:hAnsi="Arial" w:cs="Arial"/>
          <w:sz w:val="20"/>
          <w:szCs w:val="20"/>
        </w:rPr>
        <w:t>página</w:t>
      </w:r>
      <w:r w:rsidR="009B4D5A">
        <w:rPr>
          <w:rFonts w:ascii="Arial" w:hAnsi="Arial" w:cs="Arial"/>
          <w:sz w:val="20"/>
          <w:szCs w:val="20"/>
        </w:rPr>
        <w:t xml:space="preserve">s </w:t>
      </w:r>
      <w:r w:rsidR="001078B2">
        <w:rPr>
          <w:rFonts w:ascii="Arial" w:hAnsi="Arial" w:cs="Arial"/>
          <w:sz w:val="20"/>
          <w:szCs w:val="20"/>
        </w:rPr>
        <w:t>dependiendo del rol del usuario con el que se haya iniciado sesión</w:t>
      </w:r>
      <w:r w:rsidR="009B4D5A">
        <w:rPr>
          <w:rFonts w:ascii="Arial" w:hAnsi="Arial" w:cs="Arial"/>
          <w:sz w:val="20"/>
          <w:szCs w:val="20"/>
        </w:rPr>
        <w:t>. Después, fui mostrando por cada página que puede acceder un usuario con el rol “</w:t>
      </w:r>
      <w:proofErr w:type="spellStart"/>
      <w:r w:rsidR="009B4D5A">
        <w:rPr>
          <w:rFonts w:ascii="Arial" w:hAnsi="Arial" w:cs="Arial"/>
          <w:sz w:val="20"/>
          <w:szCs w:val="20"/>
        </w:rPr>
        <w:t>Administrator</w:t>
      </w:r>
      <w:proofErr w:type="spellEnd"/>
      <w:r w:rsidR="009B4D5A">
        <w:rPr>
          <w:rFonts w:ascii="Arial" w:hAnsi="Arial" w:cs="Arial"/>
          <w:sz w:val="20"/>
          <w:szCs w:val="20"/>
        </w:rPr>
        <w:t>” (</w:t>
      </w:r>
      <w:r w:rsidR="00C1437E">
        <w:rPr>
          <w:rFonts w:ascii="Arial" w:hAnsi="Arial" w:cs="Arial"/>
          <w:sz w:val="20"/>
          <w:szCs w:val="20"/>
        </w:rPr>
        <w:t xml:space="preserve">las páginas de </w:t>
      </w:r>
      <w:r w:rsidR="009B4D5A">
        <w:rPr>
          <w:rFonts w:ascii="Arial" w:hAnsi="Arial" w:cs="Arial"/>
          <w:sz w:val="20"/>
          <w:szCs w:val="20"/>
        </w:rPr>
        <w:t>“</w:t>
      </w:r>
      <w:proofErr w:type="spellStart"/>
      <w:r w:rsidR="009B4D5A">
        <w:rPr>
          <w:rFonts w:ascii="Arial" w:hAnsi="Arial" w:cs="Arial"/>
          <w:sz w:val="20"/>
          <w:szCs w:val="20"/>
        </w:rPr>
        <w:t>Customers</w:t>
      </w:r>
      <w:proofErr w:type="spellEnd"/>
      <w:r w:rsidR="009B4D5A">
        <w:rPr>
          <w:rFonts w:ascii="Arial" w:hAnsi="Arial" w:cs="Arial"/>
          <w:sz w:val="20"/>
          <w:szCs w:val="20"/>
        </w:rPr>
        <w:t>”, “</w:t>
      </w:r>
      <w:proofErr w:type="spellStart"/>
      <w:r w:rsidR="009B4D5A">
        <w:rPr>
          <w:rFonts w:ascii="Arial" w:hAnsi="Arial" w:cs="Arial"/>
          <w:sz w:val="20"/>
          <w:szCs w:val="20"/>
        </w:rPr>
        <w:t>Customers</w:t>
      </w:r>
      <w:proofErr w:type="spellEnd"/>
      <w:r w:rsidR="009B4D5A">
        <w:rPr>
          <w:rFonts w:ascii="Arial" w:hAnsi="Arial" w:cs="Arial"/>
          <w:sz w:val="20"/>
          <w:szCs w:val="20"/>
        </w:rPr>
        <w:t xml:space="preserve"> PN”, “</w:t>
      </w:r>
      <w:proofErr w:type="spellStart"/>
      <w:r w:rsidR="009B4D5A">
        <w:rPr>
          <w:rFonts w:ascii="Arial" w:hAnsi="Arial" w:cs="Arial"/>
          <w:sz w:val="20"/>
          <w:szCs w:val="20"/>
        </w:rPr>
        <w:t>PPAP’s</w:t>
      </w:r>
      <w:proofErr w:type="spellEnd"/>
      <w:r w:rsidR="009B4D5A">
        <w:rPr>
          <w:rFonts w:ascii="Arial" w:hAnsi="Arial" w:cs="Arial"/>
          <w:sz w:val="20"/>
          <w:szCs w:val="20"/>
        </w:rPr>
        <w:t>”, “</w:t>
      </w:r>
      <w:proofErr w:type="spellStart"/>
      <w:r w:rsidR="009B4D5A">
        <w:rPr>
          <w:rFonts w:ascii="Arial" w:hAnsi="Arial" w:cs="Arial"/>
          <w:sz w:val="20"/>
          <w:szCs w:val="20"/>
        </w:rPr>
        <w:t>BluSeal</w:t>
      </w:r>
      <w:proofErr w:type="spellEnd"/>
      <w:r w:rsidR="009B4D5A">
        <w:rPr>
          <w:rFonts w:ascii="Arial" w:hAnsi="Arial" w:cs="Arial"/>
          <w:sz w:val="20"/>
          <w:szCs w:val="20"/>
        </w:rPr>
        <w:t>”, “Cables”, “Tapes”, “</w:t>
      </w:r>
      <w:proofErr w:type="spellStart"/>
      <w:r w:rsidR="009B4D5A">
        <w:rPr>
          <w:rFonts w:ascii="Arial" w:hAnsi="Arial" w:cs="Arial"/>
          <w:sz w:val="20"/>
          <w:szCs w:val="20"/>
        </w:rPr>
        <w:t>Tubes</w:t>
      </w:r>
      <w:proofErr w:type="spellEnd"/>
      <w:r w:rsidR="009B4D5A">
        <w:rPr>
          <w:rFonts w:ascii="Arial" w:hAnsi="Arial" w:cs="Arial"/>
          <w:sz w:val="20"/>
          <w:szCs w:val="20"/>
        </w:rPr>
        <w:t>”, “</w:t>
      </w:r>
      <w:proofErr w:type="spellStart"/>
      <w:r w:rsidR="009B4D5A">
        <w:rPr>
          <w:rFonts w:ascii="Arial" w:hAnsi="Arial" w:cs="Arial"/>
          <w:sz w:val="20"/>
          <w:szCs w:val="20"/>
        </w:rPr>
        <w:t>Products</w:t>
      </w:r>
      <w:proofErr w:type="spellEnd"/>
      <w:r w:rsidR="009B4D5A">
        <w:rPr>
          <w:rFonts w:ascii="Arial" w:hAnsi="Arial" w:cs="Arial"/>
          <w:sz w:val="20"/>
          <w:szCs w:val="20"/>
        </w:rPr>
        <w:t>”, “</w:t>
      </w:r>
      <w:proofErr w:type="spellStart"/>
      <w:r w:rsidR="009B4D5A">
        <w:rPr>
          <w:rFonts w:ascii="Arial" w:hAnsi="Arial" w:cs="Arial"/>
          <w:sz w:val="20"/>
          <w:szCs w:val="20"/>
        </w:rPr>
        <w:t>Users</w:t>
      </w:r>
      <w:proofErr w:type="spellEnd"/>
      <w:r w:rsidR="009B4D5A">
        <w:rPr>
          <w:rFonts w:ascii="Arial" w:hAnsi="Arial" w:cs="Arial"/>
          <w:sz w:val="20"/>
          <w:szCs w:val="20"/>
        </w:rPr>
        <w:t>” y “</w:t>
      </w:r>
      <w:proofErr w:type="spellStart"/>
      <w:r w:rsidR="009B4D5A">
        <w:rPr>
          <w:rFonts w:ascii="Arial" w:hAnsi="Arial" w:cs="Arial"/>
          <w:sz w:val="20"/>
          <w:szCs w:val="20"/>
        </w:rPr>
        <w:t>Vendors</w:t>
      </w:r>
      <w:proofErr w:type="spellEnd"/>
      <w:r w:rsidR="009B4D5A">
        <w:rPr>
          <w:rFonts w:ascii="Arial" w:hAnsi="Arial" w:cs="Arial"/>
          <w:sz w:val="20"/>
          <w:szCs w:val="20"/>
        </w:rPr>
        <w:t>”), las instrucciones para:</w:t>
      </w:r>
    </w:p>
    <w:p w14:paraId="5B3D9F36" w14:textId="6D42E96C" w:rsidR="009B4D5A" w:rsidRDefault="00C1437E" w:rsidP="009B4D5A">
      <w:pPr>
        <w:pStyle w:val="ListParagraph"/>
        <w:numPr>
          <w:ilvl w:val="0"/>
          <w:numId w:val="43"/>
        </w:numPr>
        <w:jc w:val="both"/>
        <w:rPr>
          <w:rFonts w:ascii="Arial" w:hAnsi="Arial" w:cs="Arial"/>
          <w:sz w:val="20"/>
          <w:szCs w:val="20"/>
        </w:rPr>
      </w:pPr>
      <w:r>
        <w:rPr>
          <w:rFonts w:ascii="Arial" w:hAnsi="Arial" w:cs="Arial"/>
          <w:sz w:val="20"/>
          <w:szCs w:val="20"/>
        </w:rPr>
        <w:t>¿Cómo n</w:t>
      </w:r>
      <w:r>
        <w:rPr>
          <w:rFonts w:ascii="Arial" w:hAnsi="Arial" w:cs="Arial"/>
          <w:sz w:val="20"/>
          <w:szCs w:val="20"/>
        </w:rPr>
        <w:t>avegar a dicha página</w:t>
      </w:r>
      <w:r>
        <w:rPr>
          <w:rFonts w:ascii="Arial" w:hAnsi="Arial" w:cs="Arial"/>
          <w:sz w:val="20"/>
          <w:szCs w:val="20"/>
        </w:rPr>
        <w:t>?</w:t>
      </w:r>
    </w:p>
    <w:p w14:paraId="16E2AD11" w14:textId="182C7908" w:rsidR="00C1437E" w:rsidRDefault="00C1437E" w:rsidP="009B4D5A">
      <w:pPr>
        <w:pStyle w:val="ListParagraph"/>
        <w:numPr>
          <w:ilvl w:val="0"/>
          <w:numId w:val="43"/>
        </w:numPr>
        <w:jc w:val="both"/>
        <w:rPr>
          <w:rFonts w:ascii="Arial" w:hAnsi="Arial" w:cs="Arial"/>
          <w:sz w:val="20"/>
          <w:szCs w:val="20"/>
        </w:rPr>
      </w:pPr>
      <w:r>
        <w:rPr>
          <w:rFonts w:ascii="Arial" w:hAnsi="Arial" w:cs="Arial"/>
          <w:sz w:val="20"/>
          <w:szCs w:val="20"/>
        </w:rPr>
        <w:t xml:space="preserve">¿Cómo </w:t>
      </w:r>
      <w:r>
        <w:rPr>
          <w:rFonts w:ascii="Arial" w:hAnsi="Arial" w:cs="Arial"/>
          <w:sz w:val="20"/>
          <w:szCs w:val="20"/>
        </w:rPr>
        <w:t>buscar un registro</w:t>
      </w:r>
      <w:r>
        <w:rPr>
          <w:rFonts w:ascii="Arial" w:hAnsi="Arial" w:cs="Arial"/>
          <w:sz w:val="20"/>
          <w:szCs w:val="20"/>
        </w:rPr>
        <w:t>?</w:t>
      </w:r>
    </w:p>
    <w:p w14:paraId="4C052225" w14:textId="13C98632" w:rsidR="009B4D5A" w:rsidRDefault="00C1437E" w:rsidP="00C1437E">
      <w:pPr>
        <w:pStyle w:val="ListParagraph"/>
        <w:numPr>
          <w:ilvl w:val="0"/>
          <w:numId w:val="43"/>
        </w:numPr>
        <w:jc w:val="both"/>
        <w:rPr>
          <w:rFonts w:ascii="Arial" w:hAnsi="Arial" w:cs="Arial"/>
          <w:sz w:val="20"/>
          <w:szCs w:val="20"/>
        </w:rPr>
      </w:pPr>
      <w:r>
        <w:rPr>
          <w:rFonts w:ascii="Arial" w:hAnsi="Arial" w:cs="Arial"/>
          <w:sz w:val="20"/>
          <w:szCs w:val="20"/>
        </w:rPr>
        <w:t xml:space="preserve">¿Cómo </w:t>
      </w:r>
      <w:r>
        <w:rPr>
          <w:rFonts w:ascii="Arial" w:hAnsi="Arial" w:cs="Arial"/>
          <w:sz w:val="20"/>
          <w:szCs w:val="20"/>
        </w:rPr>
        <w:t>añadir un nuevo registro</w:t>
      </w:r>
      <w:r>
        <w:rPr>
          <w:rFonts w:ascii="Arial" w:hAnsi="Arial" w:cs="Arial"/>
          <w:sz w:val="20"/>
          <w:szCs w:val="20"/>
        </w:rPr>
        <w:t>?</w:t>
      </w:r>
    </w:p>
    <w:p w14:paraId="02BA2DB2" w14:textId="7FB9DD90" w:rsidR="00C1437E" w:rsidRDefault="00C1437E" w:rsidP="00C1437E">
      <w:pPr>
        <w:pStyle w:val="ListParagraph"/>
        <w:numPr>
          <w:ilvl w:val="0"/>
          <w:numId w:val="43"/>
        </w:numPr>
        <w:jc w:val="both"/>
        <w:rPr>
          <w:rFonts w:ascii="Arial" w:hAnsi="Arial" w:cs="Arial"/>
          <w:sz w:val="20"/>
          <w:szCs w:val="20"/>
        </w:rPr>
      </w:pPr>
      <w:r>
        <w:rPr>
          <w:rFonts w:ascii="Arial" w:hAnsi="Arial" w:cs="Arial"/>
          <w:sz w:val="20"/>
          <w:szCs w:val="20"/>
        </w:rPr>
        <w:t xml:space="preserve">¿Cómo </w:t>
      </w:r>
      <w:r>
        <w:rPr>
          <w:rFonts w:ascii="Arial" w:hAnsi="Arial" w:cs="Arial"/>
          <w:sz w:val="20"/>
          <w:szCs w:val="20"/>
        </w:rPr>
        <w:t>editar la información de</w:t>
      </w:r>
      <w:r>
        <w:rPr>
          <w:rFonts w:ascii="Arial" w:hAnsi="Arial" w:cs="Arial"/>
          <w:sz w:val="20"/>
          <w:szCs w:val="20"/>
        </w:rPr>
        <w:t xml:space="preserve"> un registro?</w:t>
      </w:r>
    </w:p>
    <w:p w14:paraId="1875E349" w14:textId="6B210829" w:rsidR="00C1437E" w:rsidRDefault="00C1437E" w:rsidP="00C1437E">
      <w:pPr>
        <w:pStyle w:val="ListParagraph"/>
        <w:numPr>
          <w:ilvl w:val="0"/>
          <w:numId w:val="43"/>
        </w:numPr>
        <w:jc w:val="both"/>
        <w:rPr>
          <w:rFonts w:ascii="Arial" w:hAnsi="Arial" w:cs="Arial"/>
          <w:sz w:val="20"/>
          <w:szCs w:val="20"/>
        </w:rPr>
      </w:pPr>
      <w:r>
        <w:rPr>
          <w:rFonts w:ascii="Arial" w:hAnsi="Arial" w:cs="Arial"/>
          <w:sz w:val="20"/>
          <w:szCs w:val="20"/>
        </w:rPr>
        <w:t xml:space="preserve">¿Cómo </w:t>
      </w:r>
      <w:r>
        <w:rPr>
          <w:rFonts w:ascii="Arial" w:hAnsi="Arial" w:cs="Arial"/>
          <w:sz w:val="20"/>
          <w:szCs w:val="20"/>
        </w:rPr>
        <w:t>eliminar</w:t>
      </w:r>
      <w:r>
        <w:rPr>
          <w:rFonts w:ascii="Arial" w:hAnsi="Arial" w:cs="Arial"/>
          <w:sz w:val="20"/>
          <w:szCs w:val="20"/>
        </w:rPr>
        <w:t xml:space="preserve"> un registro?</w:t>
      </w:r>
    </w:p>
    <w:p w14:paraId="5ECA07F3" w14:textId="46304262" w:rsidR="009B4D5A" w:rsidRDefault="00C1437E" w:rsidP="00C1437E">
      <w:pPr>
        <w:pStyle w:val="ListParagraph"/>
        <w:numPr>
          <w:ilvl w:val="0"/>
          <w:numId w:val="43"/>
        </w:numPr>
        <w:jc w:val="both"/>
        <w:rPr>
          <w:rFonts w:ascii="Arial" w:hAnsi="Arial" w:cs="Arial"/>
          <w:sz w:val="20"/>
          <w:szCs w:val="20"/>
        </w:rPr>
      </w:pPr>
      <w:r>
        <w:rPr>
          <w:rFonts w:ascii="Arial" w:hAnsi="Arial" w:cs="Arial"/>
          <w:sz w:val="20"/>
          <w:szCs w:val="20"/>
        </w:rPr>
        <w:lastRenderedPageBreak/>
        <w:t xml:space="preserve">¿Cómo </w:t>
      </w:r>
      <w:r>
        <w:rPr>
          <w:rFonts w:ascii="Arial" w:hAnsi="Arial" w:cs="Arial"/>
          <w:sz w:val="20"/>
          <w:szCs w:val="20"/>
        </w:rPr>
        <w:t>copiar los datos de</w:t>
      </w:r>
      <w:r>
        <w:rPr>
          <w:rFonts w:ascii="Arial" w:hAnsi="Arial" w:cs="Arial"/>
          <w:sz w:val="20"/>
          <w:szCs w:val="20"/>
        </w:rPr>
        <w:t xml:space="preserve"> un registro?</w:t>
      </w:r>
      <w:r w:rsidR="009B4D5A">
        <w:rPr>
          <w:rFonts w:ascii="Arial" w:hAnsi="Arial" w:cs="Arial"/>
          <w:sz w:val="20"/>
          <w:szCs w:val="20"/>
        </w:rPr>
        <w:t xml:space="preserve"> (</w:t>
      </w:r>
      <w:r>
        <w:rPr>
          <w:rFonts w:ascii="Arial" w:hAnsi="Arial" w:cs="Arial"/>
          <w:sz w:val="20"/>
          <w:szCs w:val="20"/>
        </w:rPr>
        <w:t>S</w:t>
      </w:r>
      <w:r w:rsidR="009B4D5A">
        <w:rPr>
          <w:rFonts w:ascii="Arial" w:hAnsi="Arial" w:cs="Arial"/>
          <w:sz w:val="20"/>
          <w:szCs w:val="20"/>
        </w:rPr>
        <w:t>olo para las páginas de “</w:t>
      </w:r>
      <w:proofErr w:type="spellStart"/>
      <w:r w:rsidR="009B4D5A">
        <w:rPr>
          <w:rFonts w:ascii="Arial" w:hAnsi="Arial" w:cs="Arial"/>
          <w:sz w:val="20"/>
          <w:szCs w:val="20"/>
        </w:rPr>
        <w:t>PPAP’s</w:t>
      </w:r>
      <w:proofErr w:type="spellEnd"/>
      <w:r w:rsidR="009B4D5A">
        <w:rPr>
          <w:rFonts w:ascii="Arial" w:hAnsi="Arial" w:cs="Arial"/>
          <w:sz w:val="20"/>
          <w:szCs w:val="20"/>
        </w:rPr>
        <w:t>”, “</w:t>
      </w:r>
      <w:proofErr w:type="spellStart"/>
      <w:r w:rsidR="009B4D5A">
        <w:rPr>
          <w:rFonts w:ascii="Arial" w:hAnsi="Arial" w:cs="Arial"/>
          <w:sz w:val="20"/>
          <w:szCs w:val="20"/>
        </w:rPr>
        <w:t>BluSeal</w:t>
      </w:r>
      <w:proofErr w:type="spellEnd"/>
      <w:r w:rsidR="009B4D5A">
        <w:rPr>
          <w:rFonts w:ascii="Arial" w:hAnsi="Arial" w:cs="Arial"/>
          <w:sz w:val="20"/>
          <w:szCs w:val="20"/>
        </w:rPr>
        <w:t>”, “Cables”, “Tapes”</w:t>
      </w:r>
      <w:r w:rsidR="009B4D5A">
        <w:rPr>
          <w:rFonts w:ascii="Arial" w:hAnsi="Arial" w:cs="Arial"/>
          <w:sz w:val="20"/>
          <w:szCs w:val="20"/>
        </w:rPr>
        <w:t xml:space="preserve"> y</w:t>
      </w:r>
      <w:r w:rsidR="009B4D5A">
        <w:rPr>
          <w:rFonts w:ascii="Arial" w:hAnsi="Arial" w:cs="Arial"/>
          <w:sz w:val="20"/>
          <w:szCs w:val="20"/>
        </w:rPr>
        <w:t xml:space="preserve"> “</w:t>
      </w:r>
      <w:proofErr w:type="spellStart"/>
      <w:r w:rsidR="009B4D5A">
        <w:rPr>
          <w:rFonts w:ascii="Arial" w:hAnsi="Arial" w:cs="Arial"/>
          <w:sz w:val="20"/>
          <w:szCs w:val="20"/>
        </w:rPr>
        <w:t>Tubes</w:t>
      </w:r>
      <w:proofErr w:type="spellEnd"/>
      <w:r w:rsidR="009B4D5A">
        <w:rPr>
          <w:rFonts w:ascii="Arial" w:hAnsi="Arial" w:cs="Arial"/>
          <w:sz w:val="20"/>
          <w:szCs w:val="20"/>
        </w:rPr>
        <w:t>”</w:t>
      </w:r>
      <w:r w:rsidR="009B4D5A">
        <w:rPr>
          <w:rFonts w:ascii="Arial" w:hAnsi="Arial" w:cs="Arial"/>
          <w:sz w:val="20"/>
          <w:szCs w:val="20"/>
        </w:rPr>
        <w:t>).</w:t>
      </w:r>
    </w:p>
    <w:p w14:paraId="7450D9A2" w14:textId="59FDC17E" w:rsidR="009B4D5A" w:rsidRDefault="00C1437E" w:rsidP="00C1437E">
      <w:pPr>
        <w:pStyle w:val="ListParagraph"/>
        <w:numPr>
          <w:ilvl w:val="0"/>
          <w:numId w:val="43"/>
        </w:numPr>
        <w:jc w:val="both"/>
        <w:rPr>
          <w:rFonts w:ascii="Arial" w:hAnsi="Arial" w:cs="Arial"/>
          <w:sz w:val="20"/>
          <w:szCs w:val="20"/>
        </w:rPr>
      </w:pPr>
      <w:r>
        <w:rPr>
          <w:rFonts w:ascii="Arial" w:hAnsi="Arial" w:cs="Arial"/>
          <w:sz w:val="20"/>
          <w:szCs w:val="20"/>
        </w:rPr>
        <w:t xml:space="preserve">¿Cómo </w:t>
      </w:r>
      <w:r>
        <w:rPr>
          <w:rFonts w:ascii="Arial" w:hAnsi="Arial" w:cs="Arial"/>
          <w:sz w:val="20"/>
          <w:szCs w:val="20"/>
        </w:rPr>
        <w:t xml:space="preserve">crear automáticamente </w:t>
      </w:r>
      <w:r>
        <w:rPr>
          <w:rFonts w:ascii="Arial" w:hAnsi="Arial" w:cs="Arial"/>
          <w:sz w:val="20"/>
          <w:szCs w:val="20"/>
        </w:rPr>
        <w:t>un</w:t>
      </w:r>
      <w:r>
        <w:rPr>
          <w:rFonts w:ascii="Arial" w:hAnsi="Arial" w:cs="Arial"/>
          <w:sz w:val="20"/>
          <w:szCs w:val="20"/>
        </w:rPr>
        <w:t>a</w:t>
      </w:r>
      <w:r>
        <w:rPr>
          <w:rFonts w:ascii="Arial" w:hAnsi="Arial" w:cs="Arial"/>
          <w:sz w:val="20"/>
          <w:szCs w:val="20"/>
        </w:rPr>
        <w:t xml:space="preserve"> </w:t>
      </w:r>
      <w:r>
        <w:rPr>
          <w:rFonts w:ascii="Arial" w:hAnsi="Arial" w:cs="Arial"/>
          <w:sz w:val="20"/>
          <w:szCs w:val="20"/>
        </w:rPr>
        <w:t>renovación para un PPAP</w:t>
      </w:r>
      <w:r>
        <w:rPr>
          <w:rFonts w:ascii="Arial" w:hAnsi="Arial" w:cs="Arial"/>
          <w:sz w:val="20"/>
          <w:szCs w:val="20"/>
        </w:rPr>
        <w:t>?</w:t>
      </w:r>
      <w:r w:rsidR="009B4D5A">
        <w:rPr>
          <w:rFonts w:ascii="Arial" w:hAnsi="Arial" w:cs="Arial"/>
          <w:sz w:val="20"/>
          <w:szCs w:val="20"/>
        </w:rPr>
        <w:t xml:space="preserve"> </w:t>
      </w:r>
      <w:r w:rsidR="009B4D5A">
        <w:rPr>
          <w:rFonts w:ascii="Arial" w:hAnsi="Arial" w:cs="Arial"/>
          <w:sz w:val="20"/>
          <w:szCs w:val="20"/>
        </w:rPr>
        <w:t>(</w:t>
      </w:r>
      <w:r>
        <w:rPr>
          <w:rFonts w:ascii="Arial" w:hAnsi="Arial" w:cs="Arial"/>
          <w:sz w:val="20"/>
          <w:szCs w:val="20"/>
        </w:rPr>
        <w:t>S</w:t>
      </w:r>
      <w:r w:rsidR="009B4D5A">
        <w:rPr>
          <w:rFonts w:ascii="Arial" w:hAnsi="Arial" w:cs="Arial"/>
          <w:sz w:val="20"/>
          <w:szCs w:val="20"/>
        </w:rPr>
        <w:t>olo para las páginas de “</w:t>
      </w:r>
      <w:proofErr w:type="spellStart"/>
      <w:r w:rsidR="009B4D5A">
        <w:rPr>
          <w:rFonts w:ascii="Arial" w:hAnsi="Arial" w:cs="Arial"/>
          <w:sz w:val="20"/>
          <w:szCs w:val="20"/>
        </w:rPr>
        <w:t>PPAP’s</w:t>
      </w:r>
      <w:proofErr w:type="spellEnd"/>
      <w:r w:rsidR="009B4D5A">
        <w:rPr>
          <w:rFonts w:ascii="Arial" w:hAnsi="Arial" w:cs="Arial"/>
          <w:sz w:val="20"/>
          <w:szCs w:val="20"/>
        </w:rPr>
        <w:t>”, “</w:t>
      </w:r>
      <w:proofErr w:type="spellStart"/>
      <w:r w:rsidR="009B4D5A">
        <w:rPr>
          <w:rFonts w:ascii="Arial" w:hAnsi="Arial" w:cs="Arial"/>
          <w:sz w:val="20"/>
          <w:szCs w:val="20"/>
        </w:rPr>
        <w:t>BluSeal</w:t>
      </w:r>
      <w:proofErr w:type="spellEnd"/>
      <w:r w:rsidR="009B4D5A">
        <w:rPr>
          <w:rFonts w:ascii="Arial" w:hAnsi="Arial" w:cs="Arial"/>
          <w:sz w:val="20"/>
          <w:szCs w:val="20"/>
        </w:rPr>
        <w:t>”, “Cables”, “Tapes” y “</w:t>
      </w:r>
      <w:proofErr w:type="spellStart"/>
      <w:r w:rsidR="009B4D5A">
        <w:rPr>
          <w:rFonts w:ascii="Arial" w:hAnsi="Arial" w:cs="Arial"/>
          <w:sz w:val="20"/>
          <w:szCs w:val="20"/>
        </w:rPr>
        <w:t>Tubes</w:t>
      </w:r>
      <w:proofErr w:type="spellEnd"/>
      <w:r w:rsidR="009B4D5A">
        <w:rPr>
          <w:rFonts w:ascii="Arial" w:hAnsi="Arial" w:cs="Arial"/>
          <w:sz w:val="20"/>
          <w:szCs w:val="20"/>
        </w:rPr>
        <w:t>”).</w:t>
      </w:r>
    </w:p>
    <w:p w14:paraId="764A3750" w14:textId="5F4FCF1D" w:rsidR="009B4D5A" w:rsidRPr="00C1437E" w:rsidRDefault="00C1437E" w:rsidP="00C2075C">
      <w:pPr>
        <w:pStyle w:val="ListParagraph"/>
        <w:numPr>
          <w:ilvl w:val="0"/>
          <w:numId w:val="43"/>
        </w:numPr>
        <w:jc w:val="both"/>
        <w:rPr>
          <w:rFonts w:ascii="Arial" w:hAnsi="Arial" w:cs="Arial"/>
          <w:sz w:val="20"/>
          <w:szCs w:val="20"/>
        </w:rPr>
      </w:pPr>
      <w:r w:rsidRPr="00C1437E">
        <w:rPr>
          <w:rFonts w:ascii="Arial" w:hAnsi="Arial" w:cs="Arial"/>
          <w:sz w:val="20"/>
          <w:szCs w:val="20"/>
        </w:rPr>
        <w:t>¿Cómo exportar los datos de la tabla a un archivo de Excel?</w:t>
      </w:r>
      <w:r>
        <w:rPr>
          <w:rFonts w:ascii="Arial" w:hAnsi="Arial" w:cs="Arial"/>
          <w:sz w:val="20"/>
          <w:szCs w:val="20"/>
        </w:rPr>
        <w:t xml:space="preserve"> </w:t>
      </w:r>
      <w:r w:rsidR="009B4D5A" w:rsidRPr="00C1437E">
        <w:rPr>
          <w:rFonts w:ascii="Arial" w:hAnsi="Arial" w:cs="Arial"/>
          <w:sz w:val="20"/>
          <w:szCs w:val="20"/>
        </w:rPr>
        <w:t>(</w:t>
      </w:r>
      <w:r>
        <w:rPr>
          <w:rFonts w:ascii="Arial" w:hAnsi="Arial" w:cs="Arial"/>
          <w:sz w:val="20"/>
          <w:szCs w:val="20"/>
        </w:rPr>
        <w:t>S</w:t>
      </w:r>
      <w:r w:rsidR="009B4D5A" w:rsidRPr="00C1437E">
        <w:rPr>
          <w:rFonts w:ascii="Arial" w:hAnsi="Arial" w:cs="Arial"/>
          <w:sz w:val="20"/>
          <w:szCs w:val="20"/>
        </w:rPr>
        <w:t>olo para las páginas de “</w:t>
      </w:r>
      <w:proofErr w:type="spellStart"/>
      <w:r w:rsidR="009B4D5A" w:rsidRPr="00C1437E">
        <w:rPr>
          <w:rFonts w:ascii="Arial" w:hAnsi="Arial" w:cs="Arial"/>
          <w:sz w:val="20"/>
          <w:szCs w:val="20"/>
        </w:rPr>
        <w:t>PPAP’s</w:t>
      </w:r>
      <w:proofErr w:type="spellEnd"/>
      <w:r w:rsidR="009B4D5A" w:rsidRPr="00C1437E">
        <w:rPr>
          <w:rFonts w:ascii="Arial" w:hAnsi="Arial" w:cs="Arial"/>
          <w:sz w:val="20"/>
          <w:szCs w:val="20"/>
        </w:rPr>
        <w:t>”, “</w:t>
      </w:r>
      <w:proofErr w:type="spellStart"/>
      <w:r w:rsidR="009B4D5A" w:rsidRPr="00C1437E">
        <w:rPr>
          <w:rFonts w:ascii="Arial" w:hAnsi="Arial" w:cs="Arial"/>
          <w:sz w:val="20"/>
          <w:szCs w:val="20"/>
        </w:rPr>
        <w:t>BluSeal</w:t>
      </w:r>
      <w:proofErr w:type="spellEnd"/>
      <w:r w:rsidR="009B4D5A" w:rsidRPr="00C1437E">
        <w:rPr>
          <w:rFonts w:ascii="Arial" w:hAnsi="Arial" w:cs="Arial"/>
          <w:sz w:val="20"/>
          <w:szCs w:val="20"/>
        </w:rPr>
        <w:t>”, “Cables”, “Tapes” y “</w:t>
      </w:r>
      <w:proofErr w:type="spellStart"/>
      <w:r w:rsidR="009B4D5A" w:rsidRPr="00C1437E">
        <w:rPr>
          <w:rFonts w:ascii="Arial" w:hAnsi="Arial" w:cs="Arial"/>
          <w:sz w:val="20"/>
          <w:szCs w:val="20"/>
        </w:rPr>
        <w:t>Tubes</w:t>
      </w:r>
      <w:proofErr w:type="spellEnd"/>
      <w:r w:rsidR="009B4D5A" w:rsidRPr="00C1437E">
        <w:rPr>
          <w:rFonts w:ascii="Arial" w:hAnsi="Arial" w:cs="Arial"/>
          <w:sz w:val="20"/>
          <w:szCs w:val="20"/>
        </w:rPr>
        <w:t>”).</w:t>
      </w:r>
    </w:p>
    <w:p w14:paraId="409857B2" w14:textId="309A23B3" w:rsidR="009B4D5A" w:rsidRDefault="00C1437E" w:rsidP="003026C5">
      <w:pPr>
        <w:jc w:val="both"/>
        <w:rPr>
          <w:rFonts w:ascii="Arial" w:hAnsi="Arial" w:cs="Arial"/>
          <w:sz w:val="20"/>
          <w:szCs w:val="20"/>
        </w:rPr>
      </w:pPr>
      <w:r>
        <w:rPr>
          <w:rFonts w:ascii="Arial" w:hAnsi="Arial" w:cs="Arial"/>
          <w:sz w:val="20"/>
          <w:szCs w:val="20"/>
        </w:rPr>
        <w:t>Al terminar con las instrucciones de las paginas a las que puede acceder un usuario con el rol “</w:t>
      </w:r>
      <w:proofErr w:type="spellStart"/>
      <w:r>
        <w:rPr>
          <w:rFonts w:ascii="Arial" w:hAnsi="Arial" w:cs="Arial"/>
          <w:sz w:val="20"/>
          <w:szCs w:val="20"/>
        </w:rPr>
        <w:t>Administrator</w:t>
      </w:r>
      <w:proofErr w:type="spellEnd"/>
      <w:r>
        <w:rPr>
          <w:rFonts w:ascii="Arial" w:hAnsi="Arial" w:cs="Arial"/>
          <w:sz w:val="20"/>
          <w:szCs w:val="20"/>
        </w:rPr>
        <w:t>”, redact</w:t>
      </w:r>
      <w:r w:rsidR="0017626D">
        <w:rPr>
          <w:rFonts w:ascii="Arial" w:hAnsi="Arial" w:cs="Arial"/>
          <w:sz w:val="20"/>
          <w:szCs w:val="20"/>
        </w:rPr>
        <w:t>é</w:t>
      </w:r>
      <w:r>
        <w:rPr>
          <w:rFonts w:ascii="Arial" w:hAnsi="Arial" w:cs="Arial"/>
          <w:sz w:val="20"/>
          <w:szCs w:val="20"/>
        </w:rPr>
        <w:t xml:space="preserve"> los mensajes de errores que pueden ocurrir </w:t>
      </w:r>
      <w:r w:rsidR="0017626D">
        <w:rPr>
          <w:rFonts w:ascii="Arial" w:hAnsi="Arial" w:cs="Arial"/>
          <w:sz w:val="20"/>
          <w:szCs w:val="20"/>
        </w:rPr>
        <w:t xml:space="preserve">al </w:t>
      </w:r>
      <w:r>
        <w:rPr>
          <w:rFonts w:ascii="Arial" w:hAnsi="Arial" w:cs="Arial"/>
          <w:sz w:val="20"/>
          <w:szCs w:val="20"/>
        </w:rPr>
        <w:t>registrar, editar o eliminar un registro en cada página, junto con las soluciones de cada error.</w:t>
      </w:r>
    </w:p>
    <w:p w14:paraId="4DF0DF94" w14:textId="6BBD272F" w:rsidR="00C1437E" w:rsidRDefault="00C1437E" w:rsidP="003026C5">
      <w:pPr>
        <w:jc w:val="both"/>
        <w:rPr>
          <w:rFonts w:ascii="Arial" w:hAnsi="Arial" w:cs="Arial"/>
          <w:sz w:val="20"/>
          <w:szCs w:val="20"/>
        </w:rPr>
      </w:pPr>
      <w:r>
        <w:rPr>
          <w:rFonts w:ascii="Arial" w:hAnsi="Arial" w:cs="Arial"/>
          <w:sz w:val="20"/>
          <w:szCs w:val="20"/>
        </w:rPr>
        <w:t>Por último, agregu</w:t>
      </w:r>
      <w:r w:rsidR="0017626D">
        <w:rPr>
          <w:rFonts w:ascii="Arial" w:hAnsi="Arial" w:cs="Arial"/>
          <w:sz w:val="20"/>
          <w:szCs w:val="20"/>
        </w:rPr>
        <w:t>é</w:t>
      </w:r>
      <w:r>
        <w:rPr>
          <w:rFonts w:ascii="Arial" w:hAnsi="Arial" w:cs="Arial"/>
          <w:sz w:val="20"/>
          <w:szCs w:val="20"/>
        </w:rPr>
        <w:t xml:space="preserve"> las instrucciones </w:t>
      </w:r>
      <w:r>
        <w:rPr>
          <w:rFonts w:ascii="Arial" w:hAnsi="Arial" w:cs="Arial"/>
          <w:sz w:val="20"/>
          <w:szCs w:val="20"/>
        </w:rPr>
        <w:t xml:space="preserve">de las </w:t>
      </w:r>
      <w:r>
        <w:rPr>
          <w:rFonts w:ascii="Arial" w:hAnsi="Arial" w:cs="Arial"/>
          <w:sz w:val="20"/>
          <w:szCs w:val="20"/>
        </w:rPr>
        <w:t>páginas</w:t>
      </w:r>
      <w:r>
        <w:rPr>
          <w:rFonts w:ascii="Arial" w:hAnsi="Arial" w:cs="Arial"/>
          <w:sz w:val="20"/>
          <w:szCs w:val="20"/>
        </w:rPr>
        <w:t xml:space="preserve"> a las que puede acceder un usuario con el rol “</w:t>
      </w:r>
      <w:proofErr w:type="spellStart"/>
      <w:r>
        <w:rPr>
          <w:rFonts w:ascii="Arial" w:hAnsi="Arial" w:cs="Arial"/>
          <w:sz w:val="20"/>
          <w:szCs w:val="20"/>
        </w:rPr>
        <w:t>User</w:t>
      </w:r>
      <w:proofErr w:type="spellEnd"/>
      <w:r>
        <w:rPr>
          <w:rFonts w:ascii="Arial" w:hAnsi="Arial" w:cs="Arial"/>
          <w:sz w:val="20"/>
          <w:szCs w:val="20"/>
        </w:rPr>
        <w:t>”</w:t>
      </w:r>
      <w:r>
        <w:rPr>
          <w:rFonts w:ascii="Arial" w:hAnsi="Arial" w:cs="Arial"/>
          <w:sz w:val="20"/>
          <w:szCs w:val="20"/>
        </w:rPr>
        <w:t xml:space="preserve"> (</w:t>
      </w:r>
      <w:r>
        <w:rPr>
          <w:rFonts w:ascii="Arial" w:hAnsi="Arial" w:cs="Arial"/>
          <w:sz w:val="20"/>
          <w:szCs w:val="20"/>
        </w:rPr>
        <w:t>las páginas de “</w:t>
      </w:r>
      <w:proofErr w:type="spellStart"/>
      <w:r>
        <w:rPr>
          <w:rFonts w:ascii="Arial" w:hAnsi="Arial" w:cs="Arial"/>
          <w:sz w:val="20"/>
          <w:szCs w:val="20"/>
        </w:rPr>
        <w:t>PPAP’s</w:t>
      </w:r>
      <w:proofErr w:type="spellEnd"/>
      <w:r>
        <w:rPr>
          <w:rFonts w:ascii="Arial" w:hAnsi="Arial" w:cs="Arial"/>
          <w:sz w:val="20"/>
          <w:szCs w:val="20"/>
        </w:rPr>
        <w:t>”, “</w:t>
      </w:r>
      <w:proofErr w:type="spellStart"/>
      <w:r>
        <w:rPr>
          <w:rFonts w:ascii="Arial" w:hAnsi="Arial" w:cs="Arial"/>
          <w:sz w:val="20"/>
          <w:szCs w:val="20"/>
        </w:rPr>
        <w:t>BluSeal</w:t>
      </w:r>
      <w:proofErr w:type="spellEnd"/>
      <w:r>
        <w:rPr>
          <w:rFonts w:ascii="Arial" w:hAnsi="Arial" w:cs="Arial"/>
          <w:sz w:val="20"/>
          <w:szCs w:val="20"/>
        </w:rPr>
        <w:t>”, “Cables”, “Tapes”, “</w:t>
      </w:r>
      <w:proofErr w:type="spellStart"/>
      <w:r>
        <w:rPr>
          <w:rFonts w:ascii="Arial" w:hAnsi="Arial" w:cs="Arial"/>
          <w:sz w:val="20"/>
          <w:szCs w:val="20"/>
        </w:rPr>
        <w:t>Tubes</w:t>
      </w:r>
      <w:proofErr w:type="spellEnd"/>
      <w:r>
        <w:rPr>
          <w:rFonts w:ascii="Arial" w:hAnsi="Arial" w:cs="Arial"/>
          <w:sz w:val="20"/>
          <w:szCs w:val="20"/>
        </w:rPr>
        <w:t>”</w:t>
      </w:r>
      <w:r>
        <w:rPr>
          <w:rFonts w:ascii="Arial" w:hAnsi="Arial" w:cs="Arial"/>
          <w:sz w:val="20"/>
          <w:szCs w:val="20"/>
        </w:rPr>
        <w:t xml:space="preserve">), las cuales fueron las siguientes: </w:t>
      </w:r>
    </w:p>
    <w:p w14:paraId="7CB3BCF3" w14:textId="77777777" w:rsidR="00C1437E" w:rsidRDefault="00C1437E" w:rsidP="00C1437E">
      <w:pPr>
        <w:pStyle w:val="ListParagraph"/>
        <w:numPr>
          <w:ilvl w:val="0"/>
          <w:numId w:val="43"/>
        </w:numPr>
        <w:jc w:val="both"/>
        <w:rPr>
          <w:rFonts w:ascii="Arial" w:hAnsi="Arial" w:cs="Arial"/>
          <w:sz w:val="20"/>
          <w:szCs w:val="20"/>
        </w:rPr>
      </w:pPr>
      <w:r>
        <w:rPr>
          <w:rFonts w:ascii="Arial" w:hAnsi="Arial" w:cs="Arial"/>
          <w:sz w:val="20"/>
          <w:szCs w:val="20"/>
        </w:rPr>
        <w:t>¿Cómo navegar a dicha página?</w:t>
      </w:r>
    </w:p>
    <w:p w14:paraId="1664B343" w14:textId="77777777" w:rsidR="00C1437E" w:rsidRDefault="00C1437E" w:rsidP="00C1437E">
      <w:pPr>
        <w:pStyle w:val="ListParagraph"/>
        <w:numPr>
          <w:ilvl w:val="0"/>
          <w:numId w:val="43"/>
        </w:numPr>
        <w:jc w:val="both"/>
        <w:rPr>
          <w:rFonts w:ascii="Arial" w:hAnsi="Arial" w:cs="Arial"/>
          <w:sz w:val="20"/>
          <w:szCs w:val="20"/>
        </w:rPr>
      </w:pPr>
      <w:r>
        <w:rPr>
          <w:rFonts w:ascii="Arial" w:hAnsi="Arial" w:cs="Arial"/>
          <w:sz w:val="20"/>
          <w:szCs w:val="20"/>
        </w:rPr>
        <w:t>¿Cómo buscar un registro?</w:t>
      </w:r>
    </w:p>
    <w:p w14:paraId="3ECDCFD0" w14:textId="0E8B2E33" w:rsidR="00C1437E" w:rsidRPr="009B4D5A" w:rsidRDefault="00C1437E" w:rsidP="00C1437E">
      <w:pPr>
        <w:pStyle w:val="ListParagraph"/>
        <w:numPr>
          <w:ilvl w:val="0"/>
          <w:numId w:val="43"/>
        </w:numPr>
        <w:jc w:val="both"/>
        <w:rPr>
          <w:rFonts w:ascii="Arial" w:hAnsi="Arial" w:cs="Arial"/>
          <w:sz w:val="20"/>
          <w:szCs w:val="20"/>
        </w:rPr>
      </w:pPr>
      <w:r>
        <w:rPr>
          <w:rFonts w:ascii="Arial" w:hAnsi="Arial" w:cs="Arial"/>
          <w:sz w:val="20"/>
          <w:szCs w:val="20"/>
        </w:rPr>
        <w:t>¿Cómo e</w:t>
      </w:r>
      <w:r>
        <w:rPr>
          <w:rFonts w:ascii="Arial" w:hAnsi="Arial" w:cs="Arial"/>
          <w:sz w:val="20"/>
          <w:szCs w:val="20"/>
        </w:rPr>
        <w:t>xportar los datos de la tabla a un archivo de Excel</w:t>
      </w:r>
      <w:r>
        <w:rPr>
          <w:rFonts w:ascii="Arial" w:hAnsi="Arial" w:cs="Arial"/>
          <w:sz w:val="20"/>
          <w:szCs w:val="20"/>
        </w:rPr>
        <w:t>?</w:t>
      </w:r>
    </w:p>
    <w:p w14:paraId="6E86EDB8" w14:textId="25DBB73E" w:rsidR="00A75EAF" w:rsidRPr="003026C5" w:rsidRDefault="00A75EAF" w:rsidP="003026C5">
      <w:pPr>
        <w:jc w:val="both"/>
        <w:rPr>
          <w:rFonts w:ascii="Arial" w:hAnsi="Arial" w:cs="Arial"/>
          <w:sz w:val="20"/>
          <w:szCs w:val="20"/>
        </w:rPr>
      </w:pPr>
      <w:r w:rsidRPr="003026C5">
        <w:rPr>
          <w:rFonts w:ascii="Arial" w:hAnsi="Arial" w:cs="Arial"/>
          <w:sz w:val="20"/>
          <w:szCs w:val="20"/>
        </w:rPr>
        <w:br w:type="page"/>
      </w:r>
    </w:p>
    <w:p w14:paraId="4EDD8E05" w14:textId="2F947CDD" w:rsidR="00E0735F" w:rsidRPr="004F185F" w:rsidRDefault="00E0735F" w:rsidP="00DA131E">
      <w:pPr>
        <w:pStyle w:val="Heading1"/>
        <w:jc w:val="both"/>
        <w:rPr>
          <w:rFonts w:ascii="Arial" w:hAnsi="Arial" w:cs="Arial"/>
          <w:color w:val="auto"/>
        </w:rPr>
      </w:pPr>
      <w:bookmarkStart w:id="61" w:name="_Toc215152559"/>
      <w:r w:rsidRPr="004F185F">
        <w:rPr>
          <w:rFonts w:ascii="Arial" w:hAnsi="Arial" w:cs="Arial"/>
          <w:color w:val="auto"/>
        </w:rPr>
        <w:lastRenderedPageBreak/>
        <w:t>I</w:t>
      </w:r>
      <w:r>
        <w:rPr>
          <w:rFonts w:ascii="Arial" w:hAnsi="Arial" w:cs="Arial"/>
          <w:color w:val="auto"/>
        </w:rPr>
        <w:t>V</w:t>
      </w:r>
      <w:r w:rsidRPr="004F185F">
        <w:rPr>
          <w:rFonts w:ascii="Arial" w:hAnsi="Arial" w:cs="Arial"/>
          <w:color w:val="auto"/>
        </w:rPr>
        <w:t xml:space="preserve">. </w:t>
      </w:r>
      <w:r>
        <w:rPr>
          <w:rFonts w:ascii="Arial" w:hAnsi="Arial" w:cs="Arial"/>
          <w:color w:val="auto"/>
        </w:rPr>
        <w:t>Resultados</w:t>
      </w:r>
      <w:bookmarkEnd w:id="61"/>
      <w:r w:rsidRPr="004F185F">
        <w:rPr>
          <w:rFonts w:ascii="Arial" w:hAnsi="Arial" w:cs="Arial"/>
          <w:color w:val="auto"/>
        </w:rPr>
        <w:tab/>
      </w:r>
    </w:p>
    <w:p w14:paraId="7BD6ABAD" w14:textId="0F5E85E3" w:rsidR="00B92622" w:rsidRPr="002732D0" w:rsidRDefault="00B92622" w:rsidP="00B92622">
      <w:pPr>
        <w:pStyle w:val="Heading3"/>
        <w:jc w:val="both"/>
        <w:rPr>
          <w:rFonts w:ascii="Arial" w:hAnsi="Arial" w:cs="Arial"/>
          <w:color w:val="auto"/>
          <w:sz w:val="22"/>
          <w:szCs w:val="22"/>
        </w:rPr>
      </w:pPr>
      <w:bookmarkStart w:id="62" w:name="_Toc192773061"/>
      <w:bookmarkStart w:id="63" w:name="_Toc193292191"/>
      <w:bookmarkStart w:id="64" w:name="_Toc198398143"/>
      <w:bookmarkStart w:id="65" w:name="_Toc215152560"/>
      <w:bookmarkEnd w:id="48"/>
      <w:bookmarkEnd w:id="49"/>
      <w:bookmarkEnd w:id="50"/>
      <w:r>
        <w:rPr>
          <w:rFonts w:ascii="Arial" w:hAnsi="Arial" w:cs="Arial"/>
          <w:color w:val="auto"/>
          <w:sz w:val="22"/>
          <w:szCs w:val="22"/>
        </w:rPr>
        <w:t>4.</w:t>
      </w:r>
      <w:r w:rsidRPr="002732D0">
        <w:rPr>
          <w:rFonts w:ascii="Arial" w:hAnsi="Arial" w:cs="Arial"/>
          <w:color w:val="auto"/>
          <w:sz w:val="22"/>
          <w:szCs w:val="22"/>
        </w:rPr>
        <w:t>1</w:t>
      </w:r>
      <w:r>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Manual de usuario de la página web.</w:t>
      </w:r>
      <w:bookmarkEnd w:id="65"/>
    </w:p>
    <w:p w14:paraId="3384BCC4" w14:textId="77777777" w:rsidR="00A75EAF" w:rsidRDefault="00A75EAF" w:rsidP="00DA131E">
      <w:pPr>
        <w:spacing w:after="160"/>
        <w:jc w:val="both"/>
        <w:rPr>
          <w:rFonts w:ascii="Arial" w:eastAsiaTheme="majorEastAsia" w:hAnsi="Arial" w:cs="Arial"/>
          <w:sz w:val="32"/>
          <w:szCs w:val="32"/>
        </w:rPr>
      </w:pPr>
      <w:r>
        <w:rPr>
          <w:rFonts w:ascii="Arial" w:hAnsi="Arial" w:cs="Arial"/>
        </w:rPr>
        <w:br w:type="page"/>
      </w:r>
    </w:p>
    <w:p w14:paraId="77AAB405" w14:textId="41666871" w:rsidR="0021038D" w:rsidRPr="00E0735F" w:rsidRDefault="0021038D" w:rsidP="00DA131E">
      <w:pPr>
        <w:pStyle w:val="Heading1"/>
        <w:jc w:val="both"/>
        <w:rPr>
          <w:rFonts w:ascii="Arial" w:hAnsi="Arial" w:cs="Arial"/>
          <w:color w:val="auto"/>
        </w:rPr>
      </w:pPr>
      <w:bookmarkStart w:id="66" w:name="_Toc215152561"/>
      <w:r w:rsidRPr="00E0735F">
        <w:rPr>
          <w:rFonts w:ascii="Arial" w:hAnsi="Arial" w:cs="Arial"/>
          <w:color w:val="auto"/>
        </w:rPr>
        <w:lastRenderedPageBreak/>
        <w:t>V. Conclusi</w:t>
      </w:r>
      <w:r w:rsidR="00B92622">
        <w:rPr>
          <w:rFonts w:ascii="Arial" w:hAnsi="Arial" w:cs="Arial"/>
          <w:color w:val="auto"/>
        </w:rPr>
        <w:t>o</w:t>
      </w:r>
      <w:r w:rsidRPr="00E0735F">
        <w:rPr>
          <w:rFonts w:ascii="Arial" w:hAnsi="Arial" w:cs="Arial"/>
          <w:color w:val="auto"/>
        </w:rPr>
        <w:t>n</w:t>
      </w:r>
      <w:bookmarkEnd w:id="62"/>
      <w:bookmarkEnd w:id="63"/>
      <w:bookmarkEnd w:id="64"/>
      <w:r w:rsidR="00B92622">
        <w:rPr>
          <w:rFonts w:ascii="Arial" w:hAnsi="Arial" w:cs="Arial"/>
          <w:color w:val="auto"/>
        </w:rPr>
        <w:t>es</w:t>
      </w:r>
      <w:bookmarkEnd w:id="66"/>
      <w:r w:rsidRPr="00E0735F">
        <w:rPr>
          <w:rFonts w:ascii="Arial" w:hAnsi="Arial" w:cs="Arial"/>
          <w:color w:val="auto"/>
        </w:rPr>
        <w:tab/>
      </w:r>
    </w:p>
    <w:p w14:paraId="384320B2" w14:textId="2D4F6286" w:rsidR="00B92622" w:rsidRPr="002732D0" w:rsidRDefault="00B92622" w:rsidP="00B92622">
      <w:pPr>
        <w:pStyle w:val="Heading3"/>
        <w:jc w:val="both"/>
        <w:rPr>
          <w:rFonts w:ascii="Arial" w:hAnsi="Arial" w:cs="Arial"/>
          <w:color w:val="auto"/>
          <w:sz w:val="22"/>
          <w:szCs w:val="22"/>
        </w:rPr>
      </w:pPr>
      <w:bookmarkStart w:id="67" w:name="_Toc215152562"/>
      <w:r>
        <w:rPr>
          <w:rFonts w:ascii="Arial" w:hAnsi="Arial" w:cs="Arial"/>
          <w:color w:val="auto"/>
          <w:sz w:val="22"/>
          <w:szCs w:val="22"/>
        </w:rPr>
        <w:t>5.</w:t>
      </w:r>
      <w:r w:rsidRPr="002732D0">
        <w:rPr>
          <w:rFonts w:ascii="Arial" w:hAnsi="Arial" w:cs="Arial"/>
          <w:color w:val="auto"/>
          <w:sz w:val="22"/>
          <w:szCs w:val="22"/>
        </w:rPr>
        <w:t>1.</w:t>
      </w:r>
      <w:r>
        <w:rPr>
          <w:rFonts w:ascii="Arial" w:hAnsi="Arial" w:cs="Arial"/>
          <w:color w:val="auto"/>
          <w:sz w:val="22"/>
          <w:szCs w:val="22"/>
        </w:rPr>
        <w:t xml:space="preserve"> Conclusiones del proyecto.</w:t>
      </w:r>
      <w:bookmarkEnd w:id="67"/>
    </w:p>
    <w:p w14:paraId="6D4B995F" w14:textId="77777777" w:rsidR="00B92622" w:rsidRDefault="00B92622" w:rsidP="00DA131E">
      <w:pPr>
        <w:jc w:val="both"/>
        <w:rPr>
          <w:rFonts w:ascii="Arial" w:hAnsi="Arial" w:cs="Arial"/>
        </w:rPr>
      </w:pPr>
    </w:p>
    <w:p w14:paraId="0847CD5F" w14:textId="133BF21E" w:rsidR="00B92622" w:rsidRPr="002732D0" w:rsidRDefault="00B92622" w:rsidP="00B92622">
      <w:pPr>
        <w:pStyle w:val="Heading3"/>
        <w:jc w:val="both"/>
        <w:rPr>
          <w:rFonts w:ascii="Arial" w:hAnsi="Arial" w:cs="Arial"/>
          <w:color w:val="auto"/>
          <w:sz w:val="22"/>
          <w:szCs w:val="22"/>
        </w:rPr>
      </w:pPr>
      <w:bookmarkStart w:id="68" w:name="_Toc215152563"/>
      <w:r>
        <w:rPr>
          <w:rFonts w:ascii="Arial" w:hAnsi="Arial" w:cs="Arial"/>
          <w:color w:val="auto"/>
          <w:sz w:val="22"/>
          <w:szCs w:val="22"/>
        </w:rPr>
        <w:t>5.2</w:t>
      </w:r>
      <w:r w:rsidRPr="002732D0">
        <w:rPr>
          <w:rFonts w:ascii="Arial" w:hAnsi="Arial" w:cs="Arial"/>
          <w:color w:val="auto"/>
          <w:sz w:val="22"/>
          <w:szCs w:val="22"/>
        </w:rPr>
        <w:t>.</w:t>
      </w:r>
      <w:r>
        <w:rPr>
          <w:rFonts w:ascii="Arial" w:hAnsi="Arial" w:cs="Arial"/>
          <w:color w:val="auto"/>
          <w:sz w:val="22"/>
          <w:szCs w:val="22"/>
        </w:rPr>
        <w:t xml:space="preserve"> Recomendaciones.</w:t>
      </w:r>
      <w:bookmarkEnd w:id="68"/>
    </w:p>
    <w:p w14:paraId="6B725327" w14:textId="77777777" w:rsidR="00B92622" w:rsidRDefault="00B92622" w:rsidP="00DA131E">
      <w:pPr>
        <w:jc w:val="both"/>
        <w:rPr>
          <w:rFonts w:ascii="Arial" w:hAnsi="Arial" w:cs="Arial"/>
        </w:rPr>
      </w:pPr>
    </w:p>
    <w:p w14:paraId="1BECE3F3" w14:textId="3B629A7C" w:rsidR="00B92622" w:rsidRPr="002732D0" w:rsidRDefault="00B92622" w:rsidP="00B92622">
      <w:pPr>
        <w:pStyle w:val="Heading3"/>
        <w:jc w:val="both"/>
        <w:rPr>
          <w:rFonts w:ascii="Arial" w:hAnsi="Arial" w:cs="Arial"/>
          <w:color w:val="auto"/>
          <w:sz w:val="22"/>
          <w:szCs w:val="22"/>
        </w:rPr>
      </w:pPr>
      <w:bookmarkStart w:id="69" w:name="_Toc215152564"/>
      <w:r>
        <w:rPr>
          <w:rFonts w:ascii="Arial" w:hAnsi="Arial" w:cs="Arial"/>
          <w:color w:val="auto"/>
          <w:sz w:val="22"/>
          <w:szCs w:val="22"/>
        </w:rPr>
        <w:t>5.3</w:t>
      </w:r>
      <w:r w:rsidRPr="002732D0">
        <w:rPr>
          <w:rFonts w:ascii="Arial" w:hAnsi="Arial" w:cs="Arial"/>
          <w:color w:val="auto"/>
          <w:sz w:val="22"/>
          <w:szCs w:val="22"/>
        </w:rPr>
        <w:t>.</w:t>
      </w:r>
      <w:r>
        <w:rPr>
          <w:rFonts w:ascii="Arial" w:hAnsi="Arial" w:cs="Arial"/>
          <w:color w:val="auto"/>
          <w:sz w:val="22"/>
          <w:szCs w:val="22"/>
        </w:rPr>
        <w:t xml:space="preserve"> Experiencia personal profesional adquirida.</w:t>
      </w:r>
      <w:bookmarkEnd w:id="69"/>
    </w:p>
    <w:p w14:paraId="3223B727" w14:textId="7DC436AC" w:rsidR="00A75EAF" w:rsidRPr="00B35C2D" w:rsidRDefault="00A75EAF" w:rsidP="00DA131E">
      <w:pPr>
        <w:jc w:val="both"/>
        <w:rPr>
          <w:rFonts w:ascii="Arial" w:hAnsi="Arial" w:cs="Arial"/>
          <w:sz w:val="20"/>
          <w:szCs w:val="20"/>
        </w:rPr>
      </w:pPr>
      <w:r>
        <w:rPr>
          <w:rFonts w:ascii="Arial" w:hAnsi="Arial" w:cs="Arial"/>
        </w:rPr>
        <w:br w:type="page"/>
      </w:r>
    </w:p>
    <w:p w14:paraId="1460D88F" w14:textId="2CB12688" w:rsidR="00A75EAF" w:rsidRPr="00E0735F" w:rsidRDefault="00A75EAF" w:rsidP="00DA131E">
      <w:pPr>
        <w:pStyle w:val="Heading1"/>
        <w:jc w:val="both"/>
        <w:rPr>
          <w:rFonts w:ascii="Arial" w:hAnsi="Arial" w:cs="Arial"/>
          <w:color w:val="auto"/>
        </w:rPr>
      </w:pPr>
      <w:bookmarkStart w:id="70" w:name="_Toc215152565"/>
      <w:r w:rsidRPr="00E0735F">
        <w:rPr>
          <w:rFonts w:ascii="Arial" w:hAnsi="Arial" w:cs="Arial"/>
          <w:color w:val="auto"/>
        </w:rPr>
        <w:lastRenderedPageBreak/>
        <w:t>V</w:t>
      </w:r>
      <w:r>
        <w:rPr>
          <w:rFonts w:ascii="Arial" w:hAnsi="Arial" w:cs="Arial"/>
          <w:color w:val="auto"/>
        </w:rPr>
        <w:t>I</w:t>
      </w:r>
      <w:r w:rsidRPr="00E0735F">
        <w:rPr>
          <w:rFonts w:ascii="Arial" w:hAnsi="Arial" w:cs="Arial"/>
          <w:color w:val="auto"/>
        </w:rPr>
        <w:t xml:space="preserve">. </w:t>
      </w:r>
      <w:r>
        <w:rPr>
          <w:rFonts w:ascii="Arial" w:hAnsi="Arial" w:cs="Arial"/>
          <w:color w:val="auto"/>
        </w:rPr>
        <w:t>Competencias desarrolladas</w:t>
      </w:r>
      <w:bookmarkEnd w:id="70"/>
      <w:r w:rsidRPr="00E0735F">
        <w:rPr>
          <w:rFonts w:ascii="Arial" w:hAnsi="Arial" w:cs="Arial"/>
          <w:color w:val="auto"/>
        </w:rPr>
        <w:tab/>
      </w:r>
    </w:p>
    <w:p w14:paraId="50CD483C" w14:textId="0F444FAD" w:rsidR="00B92622" w:rsidRPr="002732D0" w:rsidRDefault="00B92622" w:rsidP="00B92622">
      <w:pPr>
        <w:pStyle w:val="Heading3"/>
        <w:jc w:val="both"/>
        <w:rPr>
          <w:rFonts w:ascii="Arial" w:hAnsi="Arial" w:cs="Arial"/>
          <w:color w:val="auto"/>
          <w:sz w:val="22"/>
          <w:szCs w:val="22"/>
        </w:rPr>
      </w:pPr>
      <w:bookmarkStart w:id="71" w:name="_Toc215152566"/>
      <w:r>
        <w:rPr>
          <w:rFonts w:ascii="Arial" w:hAnsi="Arial" w:cs="Arial"/>
          <w:color w:val="auto"/>
          <w:sz w:val="22"/>
          <w:szCs w:val="22"/>
        </w:rPr>
        <w:t>6.</w:t>
      </w:r>
      <w:r w:rsidRPr="002732D0">
        <w:rPr>
          <w:rFonts w:ascii="Arial" w:hAnsi="Arial" w:cs="Arial"/>
          <w:color w:val="auto"/>
          <w:sz w:val="22"/>
          <w:szCs w:val="22"/>
        </w:rPr>
        <w:t>1.</w:t>
      </w:r>
      <w:r>
        <w:rPr>
          <w:rFonts w:ascii="Arial" w:hAnsi="Arial" w:cs="Arial"/>
          <w:color w:val="auto"/>
          <w:sz w:val="22"/>
          <w:szCs w:val="22"/>
        </w:rPr>
        <w:t xml:space="preserve"> Competencias desarrolladas y/o adquiridas.</w:t>
      </w:r>
      <w:bookmarkEnd w:id="71"/>
    </w:p>
    <w:p w14:paraId="07DEFD1D" w14:textId="3731A5E9" w:rsidR="00A75EAF" w:rsidRPr="00B35C2D" w:rsidRDefault="00A75EAF" w:rsidP="00DA131E">
      <w:pPr>
        <w:jc w:val="both"/>
        <w:rPr>
          <w:rFonts w:ascii="Arial" w:hAnsi="Arial" w:cs="Arial"/>
          <w:sz w:val="20"/>
          <w:szCs w:val="20"/>
        </w:rPr>
      </w:pPr>
      <w:r>
        <w:rPr>
          <w:rFonts w:ascii="Arial" w:eastAsia="Times New Roman" w:hAnsi="Arial" w:cs="Arial"/>
          <w:color w:val="A6A6A6" w:themeColor="background1" w:themeShade="A6"/>
          <w:sz w:val="16"/>
          <w:szCs w:val="16"/>
          <w:highlight w:val="yellow"/>
          <w:lang w:val="es-MX" w:eastAsia="es-MX"/>
        </w:rPr>
        <w:br w:type="page"/>
      </w:r>
    </w:p>
    <w:p w14:paraId="10A0E37B" w14:textId="556203DC" w:rsidR="00A75EAF" w:rsidRPr="00E0735F" w:rsidRDefault="00A75EAF" w:rsidP="00DA131E">
      <w:pPr>
        <w:pStyle w:val="Heading1"/>
        <w:jc w:val="both"/>
        <w:rPr>
          <w:rFonts w:ascii="Arial" w:hAnsi="Arial" w:cs="Arial"/>
          <w:color w:val="auto"/>
        </w:rPr>
      </w:pPr>
      <w:bookmarkStart w:id="72" w:name="_Toc215152567"/>
      <w:r w:rsidRPr="00E0735F">
        <w:rPr>
          <w:rFonts w:ascii="Arial" w:hAnsi="Arial" w:cs="Arial"/>
          <w:color w:val="auto"/>
        </w:rPr>
        <w:lastRenderedPageBreak/>
        <w:t>V</w:t>
      </w:r>
      <w:r>
        <w:rPr>
          <w:rFonts w:ascii="Arial" w:hAnsi="Arial" w:cs="Arial"/>
          <w:color w:val="auto"/>
        </w:rPr>
        <w:t>II</w:t>
      </w:r>
      <w:r w:rsidRPr="00E0735F">
        <w:rPr>
          <w:rFonts w:ascii="Arial" w:hAnsi="Arial" w:cs="Arial"/>
          <w:color w:val="auto"/>
        </w:rPr>
        <w:t xml:space="preserve">. </w:t>
      </w:r>
      <w:r>
        <w:rPr>
          <w:rFonts w:ascii="Arial" w:hAnsi="Arial" w:cs="Arial"/>
          <w:color w:val="auto"/>
        </w:rPr>
        <w:t>Fuentes de información</w:t>
      </w:r>
      <w:bookmarkEnd w:id="72"/>
    </w:p>
    <w:p w14:paraId="4D238E9D" w14:textId="1E251C46" w:rsidR="00A75EAF" w:rsidRPr="008E683F" w:rsidRDefault="00A75EAF" w:rsidP="00DA131E">
      <w:pPr>
        <w:jc w:val="both"/>
        <w:rPr>
          <w:rFonts w:ascii="Arial" w:hAnsi="Arial" w:cs="Arial"/>
          <w:color w:val="000000" w:themeColor="text1"/>
          <w:sz w:val="20"/>
          <w:szCs w:val="20"/>
        </w:rPr>
      </w:pPr>
      <w:r>
        <w:rPr>
          <w:rFonts w:ascii="Arial" w:hAnsi="Arial" w:cs="Arial"/>
          <w:color w:val="000000" w:themeColor="text1"/>
          <w:sz w:val="20"/>
          <w:szCs w:val="20"/>
        </w:rPr>
        <w:br w:type="page"/>
      </w:r>
    </w:p>
    <w:p w14:paraId="6822EC3B" w14:textId="14E9CA15" w:rsidR="00A75EAF" w:rsidRPr="00E0735F" w:rsidRDefault="00A75EAF" w:rsidP="00DA131E">
      <w:pPr>
        <w:pStyle w:val="Heading1"/>
        <w:jc w:val="both"/>
        <w:rPr>
          <w:rFonts w:ascii="Arial" w:hAnsi="Arial" w:cs="Arial"/>
          <w:color w:val="auto"/>
        </w:rPr>
      </w:pPr>
      <w:bookmarkStart w:id="73" w:name="_Toc215152568"/>
      <w:r w:rsidRPr="00E0735F">
        <w:rPr>
          <w:rFonts w:ascii="Arial" w:hAnsi="Arial" w:cs="Arial"/>
          <w:color w:val="auto"/>
        </w:rPr>
        <w:lastRenderedPageBreak/>
        <w:t>V</w:t>
      </w:r>
      <w:r>
        <w:rPr>
          <w:rFonts w:ascii="Arial" w:hAnsi="Arial" w:cs="Arial"/>
          <w:color w:val="auto"/>
        </w:rPr>
        <w:t>III</w:t>
      </w:r>
      <w:r w:rsidRPr="00E0735F">
        <w:rPr>
          <w:rFonts w:ascii="Arial" w:hAnsi="Arial" w:cs="Arial"/>
          <w:color w:val="auto"/>
        </w:rPr>
        <w:t xml:space="preserve">. </w:t>
      </w:r>
      <w:r>
        <w:rPr>
          <w:rFonts w:ascii="Arial" w:hAnsi="Arial" w:cs="Arial"/>
          <w:color w:val="auto"/>
        </w:rPr>
        <w:t>Anexos</w:t>
      </w:r>
      <w:bookmarkEnd w:id="73"/>
    </w:p>
    <w:bookmarkEnd w:id="42"/>
    <w:p w14:paraId="4701FC5D" w14:textId="23D43FCC" w:rsidR="003B249E" w:rsidRPr="00B35C2D" w:rsidRDefault="003B249E" w:rsidP="0082483E">
      <w:pPr>
        <w:rPr>
          <w:rFonts w:ascii="Arial" w:hAnsi="Arial" w:cs="Arial"/>
          <w:sz w:val="20"/>
          <w:szCs w:val="20"/>
        </w:rPr>
      </w:pPr>
    </w:p>
    <w:sectPr w:rsidR="003B249E" w:rsidRPr="00B35C2D" w:rsidSect="005D7FE6">
      <w:footerReference w:type="default" r:id="rId14"/>
      <w:pgSz w:w="12240" w:h="15840"/>
      <w:pgMar w:top="1417" w:right="1701" w:bottom="1417" w:left="1701" w:header="708" w:footer="708" w:gutter="0"/>
      <w:pgBorders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AF32A" w14:textId="77777777" w:rsidR="008350A1" w:rsidRDefault="008350A1" w:rsidP="004520C4">
      <w:pPr>
        <w:spacing w:after="0" w:line="240" w:lineRule="auto"/>
      </w:pPr>
      <w:r>
        <w:separator/>
      </w:r>
    </w:p>
  </w:endnote>
  <w:endnote w:type="continuationSeparator" w:id="0">
    <w:p w14:paraId="36F77D09" w14:textId="77777777" w:rsidR="008350A1" w:rsidRDefault="008350A1" w:rsidP="00452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B937" w14:textId="404D8FF2" w:rsidR="00552CEE" w:rsidRDefault="00552CEE">
    <w:pPr>
      <w:pStyle w:val="Footer"/>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4641C5A9" w14:textId="77777777" w:rsidR="00552CEE" w:rsidRDefault="00552CEE">
    <w:pPr>
      <w:pStyle w:val="Footer"/>
    </w:pPr>
  </w:p>
  <w:p w14:paraId="27A503D5" w14:textId="77777777" w:rsidR="00552CEE" w:rsidRDefault="00552CEE"/>
  <w:p w14:paraId="5EECA94E" w14:textId="77777777" w:rsidR="00552CEE" w:rsidRDefault="00552C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CB8A0" w14:textId="77777777" w:rsidR="008350A1" w:rsidRDefault="008350A1" w:rsidP="004520C4">
      <w:pPr>
        <w:spacing w:after="0" w:line="240" w:lineRule="auto"/>
      </w:pPr>
      <w:r>
        <w:separator/>
      </w:r>
    </w:p>
  </w:footnote>
  <w:footnote w:type="continuationSeparator" w:id="0">
    <w:p w14:paraId="1D9C1EFE" w14:textId="77777777" w:rsidR="008350A1" w:rsidRDefault="008350A1" w:rsidP="00452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14A"/>
    <w:multiLevelType w:val="hybridMultilevel"/>
    <w:tmpl w:val="04B4A7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6427B"/>
    <w:multiLevelType w:val="hybridMultilevel"/>
    <w:tmpl w:val="3ED4BE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471E00"/>
    <w:multiLevelType w:val="hybridMultilevel"/>
    <w:tmpl w:val="70362140"/>
    <w:lvl w:ilvl="0" w:tplc="50B6E90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734760"/>
    <w:multiLevelType w:val="multilevel"/>
    <w:tmpl w:val="3C1C56B0"/>
    <w:lvl w:ilvl="0">
      <w:start w:val="1"/>
      <w:numFmt w:val="upperRoman"/>
      <w:lvlText w:val="%1."/>
      <w:lvlJc w:val="left"/>
      <w:pPr>
        <w:ind w:left="1080" w:hanging="72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5F94E4D"/>
    <w:multiLevelType w:val="hybridMultilevel"/>
    <w:tmpl w:val="25BE5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E032E"/>
    <w:multiLevelType w:val="hybridMultilevel"/>
    <w:tmpl w:val="553C58B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08CC320C"/>
    <w:multiLevelType w:val="hybridMultilevel"/>
    <w:tmpl w:val="73BA2D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D0E0244"/>
    <w:multiLevelType w:val="hybridMultilevel"/>
    <w:tmpl w:val="4C3CEC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22679CF"/>
    <w:multiLevelType w:val="multilevel"/>
    <w:tmpl w:val="B31EF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9B7410"/>
    <w:multiLevelType w:val="hybridMultilevel"/>
    <w:tmpl w:val="A418D98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053E4E"/>
    <w:multiLevelType w:val="hybridMultilevel"/>
    <w:tmpl w:val="CE8C88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C081F49"/>
    <w:multiLevelType w:val="hybridMultilevel"/>
    <w:tmpl w:val="824AD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31F30"/>
    <w:multiLevelType w:val="hybridMultilevel"/>
    <w:tmpl w:val="0AE8A34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1190258"/>
    <w:multiLevelType w:val="hybridMultilevel"/>
    <w:tmpl w:val="3D0C65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31D3E96"/>
    <w:multiLevelType w:val="hybridMultilevel"/>
    <w:tmpl w:val="5BC8691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262A537F"/>
    <w:multiLevelType w:val="hybridMultilevel"/>
    <w:tmpl w:val="CD1E7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87D04DE"/>
    <w:multiLevelType w:val="hybridMultilevel"/>
    <w:tmpl w:val="E0EC6D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7C1428"/>
    <w:multiLevelType w:val="hybridMultilevel"/>
    <w:tmpl w:val="E7C612E8"/>
    <w:lvl w:ilvl="0" w:tplc="08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30084C91"/>
    <w:multiLevelType w:val="hybridMultilevel"/>
    <w:tmpl w:val="2F121D58"/>
    <w:lvl w:ilvl="0" w:tplc="0B8C66D2">
      <w:start w:val="1"/>
      <w:numFmt w:val="bullet"/>
      <w:lvlText w:val=""/>
      <w:lvlJc w:val="center"/>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04501F2"/>
    <w:multiLevelType w:val="hybridMultilevel"/>
    <w:tmpl w:val="BECC19AE"/>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307B20A2"/>
    <w:multiLevelType w:val="hybridMultilevel"/>
    <w:tmpl w:val="6406B61A"/>
    <w:lvl w:ilvl="0" w:tplc="AD94B26E">
      <w:start w:val="1"/>
      <w:numFmt w:val="bullet"/>
      <w:lvlText w:val=""/>
      <w:lvlJc w:val="left"/>
      <w:pPr>
        <w:ind w:left="720" w:hanging="360"/>
      </w:pPr>
      <w:rPr>
        <w:rFonts w:ascii="Symbol" w:hAnsi="Symbol" w:hint="default"/>
        <w:lang w:val="es-ES"/>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2511B74"/>
    <w:multiLevelType w:val="hybridMultilevel"/>
    <w:tmpl w:val="C6369928"/>
    <w:lvl w:ilvl="0" w:tplc="0B8C66D2">
      <w:start w:val="1"/>
      <w:numFmt w:val="bullet"/>
      <w:lvlText w:val=""/>
      <w:lvlJc w:val="center"/>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293790C"/>
    <w:multiLevelType w:val="hybridMultilevel"/>
    <w:tmpl w:val="2326EC42"/>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3" w15:restartNumberingAfterBreak="0">
    <w:nsid w:val="3A336C40"/>
    <w:multiLevelType w:val="hybridMultilevel"/>
    <w:tmpl w:val="3954DC34"/>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4" w15:restartNumberingAfterBreak="0">
    <w:nsid w:val="3E5F00DC"/>
    <w:multiLevelType w:val="hybridMultilevel"/>
    <w:tmpl w:val="A2701440"/>
    <w:lvl w:ilvl="0" w:tplc="3F864500">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992D55"/>
    <w:multiLevelType w:val="hybridMultilevel"/>
    <w:tmpl w:val="FDFC77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F2E7E4A"/>
    <w:multiLevelType w:val="hybridMultilevel"/>
    <w:tmpl w:val="5330D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46B06FD"/>
    <w:multiLevelType w:val="hybridMultilevel"/>
    <w:tmpl w:val="59D6F6E8"/>
    <w:lvl w:ilvl="0" w:tplc="08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543EB1"/>
    <w:multiLevelType w:val="hybridMultilevel"/>
    <w:tmpl w:val="89DE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6968FA"/>
    <w:multiLevelType w:val="hybridMultilevel"/>
    <w:tmpl w:val="D8E090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3F63B50"/>
    <w:multiLevelType w:val="hybridMultilevel"/>
    <w:tmpl w:val="66E4C94A"/>
    <w:lvl w:ilvl="0" w:tplc="0B8C66D2">
      <w:start w:val="1"/>
      <w:numFmt w:val="bullet"/>
      <w:lvlText w:val=""/>
      <w:lvlJc w:val="center"/>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5BB1F99"/>
    <w:multiLevelType w:val="hybridMultilevel"/>
    <w:tmpl w:val="D088AC4C"/>
    <w:lvl w:ilvl="0" w:tplc="0B8C66D2">
      <w:start w:val="1"/>
      <w:numFmt w:val="bullet"/>
      <w:lvlText w:val=""/>
      <w:lvlJc w:val="center"/>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99E53D9"/>
    <w:multiLevelType w:val="hybridMultilevel"/>
    <w:tmpl w:val="EEB8C552"/>
    <w:lvl w:ilvl="0" w:tplc="08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9A146E"/>
    <w:multiLevelType w:val="hybridMultilevel"/>
    <w:tmpl w:val="CD70C68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4596514"/>
    <w:multiLevelType w:val="hybridMultilevel"/>
    <w:tmpl w:val="1264C91E"/>
    <w:lvl w:ilvl="0" w:tplc="08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817C26"/>
    <w:multiLevelType w:val="hybridMultilevel"/>
    <w:tmpl w:val="4782D6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AE34BF5"/>
    <w:multiLevelType w:val="hybridMultilevel"/>
    <w:tmpl w:val="11B0DF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CF3061E"/>
    <w:multiLevelType w:val="hybridMultilevel"/>
    <w:tmpl w:val="8A22A0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D466A68"/>
    <w:multiLevelType w:val="hybridMultilevel"/>
    <w:tmpl w:val="BDD08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14C4D4D"/>
    <w:multiLevelType w:val="hybridMultilevel"/>
    <w:tmpl w:val="7E96DF5C"/>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2D63E4A"/>
    <w:multiLevelType w:val="hybridMultilevel"/>
    <w:tmpl w:val="76DC5036"/>
    <w:lvl w:ilvl="0" w:tplc="0B8C66D2">
      <w:start w:val="1"/>
      <w:numFmt w:val="bullet"/>
      <w:lvlText w:val=""/>
      <w:lvlJc w:val="center"/>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73C7CCA"/>
    <w:multiLevelType w:val="hybridMultilevel"/>
    <w:tmpl w:val="307A1D46"/>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72242805">
    <w:abstractNumId w:val="3"/>
  </w:num>
  <w:num w:numId="2" w16cid:durableId="1510606739">
    <w:abstractNumId w:val="33"/>
  </w:num>
  <w:num w:numId="3" w16cid:durableId="717900784">
    <w:abstractNumId w:val="6"/>
  </w:num>
  <w:num w:numId="4" w16cid:durableId="1958564535">
    <w:abstractNumId w:val="29"/>
  </w:num>
  <w:num w:numId="5" w16cid:durableId="1849754157">
    <w:abstractNumId w:val="31"/>
  </w:num>
  <w:num w:numId="6" w16cid:durableId="1766001046">
    <w:abstractNumId w:val="40"/>
  </w:num>
  <w:num w:numId="7" w16cid:durableId="1774932604">
    <w:abstractNumId w:val="20"/>
  </w:num>
  <w:num w:numId="8" w16cid:durableId="1682196477">
    <w:abstractNumId w:val="19"/>
  </w:num>
  <w:num w:numId="9" w16cid:durableId="398599704">
    <w:abstractNumId w:val="17"/>
  </w:num>
  <w:num w:numId="10" w16cid:durableId="971178857">
    <w:abstractNumId w:val="37"/>
  </w:num>
  <w:num w:numId="11" w16cid:durableId="1666397446">
    <w:abstractNumId w:val="8"/>
  </w:num>
  <w:num w:numId="12" w16cid:durableId="370301659">
    <w:abstractNumId w:val="15"/>
  </w:num>
  <w:num w:numId="13" w16cid:durableId="1506476134">
    <w:abstractNumId w:val="23"/>
  </w:num>
  <w:num w:numId="14" w16cid:durableId="645164037">
    <w:abstractNumId w:val="30"/>
  </w:num>
  <w:num w:numId="15" w16cid:durableId="440027854">
    <w:abstractNumId w:val="14"/>
  </w:num>
  <w:num w:numId="16" w16cid:durableId="580601645">
    <w:abstractNumId w:val="36"/>
  </w:num>
  <w:num w:numId="17" w16cid:durableId="416630373">
    <w:abstractNumId w:val="25"/>
  </w:num>
  <w:num w:numId="18" w16cid:durableId="1966156537">
    <w:abstractNumId w:val="16"/>
  </w:num>
  <w:num w:numId="19" w16cid:durableId="89354303">
    <w:abstractNumId w:val="7"/>
  </w:num>
  <w:num w:numId="20" w16cid:durableId="1667896565">
    <w:abstractNumId w:val="5"/>
  </w:num>
  <w:num w:numId="21" w16cid:durableId="314066701">
    <w:abstractNumId w:val="21"/>
  </w:num>
  <w:num w:numId="22" w16cid:durableId="2085297160">
    <w:abstractNumId w:val="31"/>
  </w:num>
  <w:num w:numId="23" w16cid:durableId="1031028298">
    <w:abstractNumId w:val="19"/>
  </w:num>
  <w:num w:numId="24" w16cid:durableId="132021552">
    <w:abstractNumId w:val="40"/>
  </w:num>
  <w:num w:numId="25" w16cid:durableId="1510828918">
    <w:abstractNumId w:val="12"/>
  </w:num>
  <w:num w:numId="26" w16cid:durableId="38946239">
    <w:abstractNumId w:val="41"/>
  </w:num>
  <w:num w:numId="27" w16cid:durableId="1931280637">
    <w:abstractNumId w:val="9"/>
  </w:num>
  <w:num w:numId="28" w16cid:durableId="555628996">
    <w:abstractNumId w:val="22"/>
  </w:num>
  <w:num w:numId="29" w16cid:durableId="811756787">
    <w:abstractNumId w:val="18"/>
  </w:num>
  <w:num w:numId="30" w16cid:durableId="1914387036">
    <w:abstractNumId w:val="13"/>
  </w:num>
  <w:num w:numId="31" w16cid:durableId="1378698679">
    <w:abstractNumId w:val="35"/>
  </w:num>
  <w:num w:numId="32" w16cid:durableId="452135214">
    <w:abstractNumId w:val="38"/>
  </w:num>
  <w:num w:numId="33" w16cid:durableId="1278828769">
    <w:abstractNumId w:val="1"/>
  </w:num>
  <w:num w:numId="34" w16cid:durableId="521213455">
    <w:abstractNumId w:val="11"/>
  </w:num>
  <w:num w:numId="35" w16cid:durableId="459693955">
    <w:abstractNumId w:val="28"/>
  </w:num>
  <w:num w:numId="36" w16cid:durableId="1577670417">
    <w:abstractNumId w:val="0"/>
  </w:num>
  <w:num w:numId="37" w16cid:durableId="160047645">
    <w:abstractNumId w:val="10"/>
  </w:num>
  <w:num w:numId="38" w16cid:durableId="697700892">
    <w:abstractNumId w:val="26"/>
  </w:num>
  <w:num w:numId="39" w16cid:durableId="857743394">
    <w:abstractNumId w:val="39"/>
  </w:num>
  <w:num w:numId="40" w16cid:durableId="696587829">
    <w:abstractNumId w:val="2"/>
  </w:num>
  <w:num w:numId="41" w16cid:durableId="236675726">
    <w:abstractNumId w:val="24"/>
  </w:num>
  <w:num w:numId="42" w16cid:durableId="1649943793">
    <w:abstractNumId w:val="32"/>
  </w:num>
  <w:num w:numId="43" w16cid:durableId="281814433">
    <w:abstractNumId w:val="27"/>
  </w:num>
  <w:num w:numId="44" w16cid:durableId="11079599">
    <w:abstractNumId w:val="34"/>
  </w:num>
  <w:num w:numId="45" w16cid:durableId="47468081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64"/>
    <w:rsid w:val="00002217"/>
    <w:rsid w:val="00002BB8"/>
    <w:rsid w:val="00003FE1"/>
    <w:rsid w:val="00004908"/>
    <w:rsid w:val="00005883"/>
    <w:rsid w:val="00007200"/>
    <w:rsid w:val="00011225"/>
    <w:rsid w:val="00011867"/>
    <w:rsid w:val="00011EAA"/>
    <w:rsid w:val="000146EE"/>
    <w:rsid w:val="0001487B"/>
    <w:rsid w:val="000153AA"/>
    <w:rsid w:val="00015AD8"/>
    <w:rsid w:val="00015B28"/>
    <w:rsid w:val="00016D1B"/>
    <w:rsid w:val="0002069F"/>
    <w:rsid w:val="00020A36"/>
    <w:rsid w:val="00021F9B"/>
    <w:rsid w:val="000305AE"/>
    <w:rsid w:val="000305D0"/>
    <w:rsid w:val="00030E3C"/>
    <w:rsid w:val="000318F7"/>
    <w:rsid w:val="00031BD1"/>
    <w:rsid w:val="00031CAC"/>
    <w:rsid w:val="000326B4"/>
    <w:rsid w:val="000329E2"/>
    <w:rsid w:val="000347D3"/>
    <w:rsid w:val="00035BD8"/>
    <w:rsid w:val="00041F72"/>
    <w:rsid w:val="0004288D"/>
    <w:rsid w:val="000430D1"/>
    <w:rsid w:val="00044422"/>
    <w:rsid w:val="0004522C"/>
    <w:rsid w:val="00047C3A"/>
    <w:rsid w:val="00050CB4"/>
    <w:rsid w:val="000510CF"/>
    <w:rsid w:val="000512BF"/>
    <w:rsid w:val="00051555"/>
    <w:rsid w:val="00052567"/>
    <w:rsid w:val="00052B7B"/>
    <w:rsid w:val="00053D19"/>
    <w:rsid w:val="00054851"/>
    <w:rsid w:val="00054C0E"/>
    <w:rsid w:val="00056515"/>
    <w:rsid w:val="00056E3B"/>
    <w:rsid w:val="0005771F"/>
    <w:rsid w:val="00060482"/>
    <w:rsid w:val="00060834"/>
    <w:rsid w:val="00060F14"/>
    <w:rsid w:val="00061D82"/>
    <w:rsid w:val="00062061"/>
    <w:rsid w:val="0006261F"/>
    <w:rsid w:val="00062939"/>
    <w:rsid w:val="000637A3"/>
    <w:rsid w:val="00063949"/>
    <w:rsid w:val="00063C10"/>
    <w:rsid w:val="000641D3"/>
    <w:rsid w:val="00064A1D"/>
    <w:rsid w:val="00064F6E"/>
    <w:rsid w:val="0006676B"/>
    <w:rsid w:val="000672FD"/>
    <w:rsid w:val="00067CE1"/>
    <w:rsid w:val="00070195"/>
    <w:rsid w:val="00072A0A"/>
    <w:rsid w:val="0007368A"/>
    <w:rsid w:val="00073AE8"/>
    <w:rsid w:val="0007413C"/>
    <w:rsid w:val="00075B16"/>
    <w:rsid w:val="00075CB6"/>
    <w:rsid w:val="00076712"/>
    <w:rsid w:val="0007762A"/>
    <w:rsid w:val="000804B4"/>
    <w:rsid w:val="000814E3"/>
    <w:rsid w:val="00081689"/>
    <w:rsid w:val="000818F8"/>
    <w:rsid w:val="000826FD"/>
    <w:rsid w:val="000829C1"/>
    <w:rsid w:val="00082FB4"/>
    <w:rsid w:val="00083AA2"/>
    <w:rsid w:val="0008412A"/>
    <w:rsid w:val="00084444"/>
    <w:rsid w:val="00086593"/>
    <w:rsid w:val="00087243"/>
    <w:rsid w:val="00087828"/>
    <w:rsid w:val="00087E9C"/>
    <w:rsid w:val="00087FCC"/>
    <w:rsid w:val="0009130D"/>
    <w:rsid w:val="000913CD"/>
    <w:rsid w:val="00091406"/>
    <w:rsid w:val="00092A66"/>
    <w:rsid w:val="00093212"/>
    <w:rsid w:val="00093757"/>
    <w:rsid w:val="00093B02"/>
    <w:rsid w:val="000955D0"/>
    <w:rsid w:val="00095868"/>
    <w:rsid w:val="00096C60"/>
    <w:rsid w:val="000975E1"/>
    <w:rsid w:val="00097C3E"/>
    <w:rsid w:val="000A2378"/>
    <w:rsid w:val="000A443F"/>
    <w:rsid w:val="000A4F59"/>
    <w:rsid w:val="000A52C2"/>
    <w:rsid w:val="000A5873"/>
    <w:rsid w:val="000A5C57"/>
    <w:rsid w:val="000B01F2"/>
    <w:rsid w:val="000B0DAE"/>
    <w:rsid w:val="000B0E77"/>
    <w:rsid w:val="000B2C60"/>
    <w:rsid w:val="000B3360"/>
    <w:rsid w:val="000B406B"/>
    <w:rsid w:val="000B43EB"/>
    <w:rsid w:val="000B5335"/>
    <w:rsid w:val="000B5776"/>
    <w:rsid w:val="000B5D48"/>
    <w:rsid w:val="000B7036"/>
    <w:rsid w:val="000B7990"/>
    <w:rsid w:val="000B7F6D"/>
    <w:rsid w:val="000C0B90"/>
    <w:rsid w:val="000C1325"/>
    <w:rsid w:val="000C159F"/>
    <w:rsid w:val="000C19A7"/>
    <w:rsid w:val="000C2274"/>
    <w:rsid w:val="000C26BF"/>
    <w:rsid w:val="000C378C"/>
    <w:rsid w:val="000C5125"/>
    <w:rsid w:val="000C54ED"/>
    <w:rsid w:val="000C5B2B"/>
    <w:rsid w:val="000C72AE"/>
    <w:rsid w:val="000D02D4"/>
    <w:rsid w:val="000D494C"/>
    <w:rsid w:val="000D5F38"/>
    <w:rsid w:val="000D6949"/>
    <w:rsid w:val="000E0515"/>
    <w:rsid w:val="000E0869"/>
    <w:rsid w:val="000E0F76"/>
    <w:rsid w:val="000E2C3F"/>
    <w:rsid w:val="000E3B10"/>
    <w:rsid w:val="000E4D64"/>
    <w:rsid w:val="000E4E8D"/>
    <w:rsid w:val="000E54DF"/>
    <w:rsid w:val="000E6E32"/>
    <w:rsid w:val="000E73A5"/>
    <w:rsid w:val="000E770B"/>
    <w:rsid w:val="000E7CFC"/>
    <w:rsid w:val="000F0CE0"/>
    <w:rsid w:val="000F185E"/>
    <w:rsid w:val="000F2782"/>
    <w:rsid w:val="000F2998"/>
    <w:rsid w:val="000F29C5"/>
    <w:rsid w:val="000F320E"/>
    <w:rsid w:val="000F3B58"/>
    <w:rsid w:val="000F6179"/>
    <w:rsid w:val="000F6A2C"/>
    <w:rsid w:val="000F7860"/>
    <w:rsid w:val="000F7B29"/>
    <w:rsid w:val="00100688"/>
    <w:rsid w:val="001008DC"/>
    <w:rsid w:val="00101777"/>
    <w:rsid w:val="00101B9D"/>
    <w:rsid w:val="00101C5E"/>
    <w:rsid w:val="0010326B"/>
    <w:rsid w:val="00103405"/>
    <w:rsid w:val="00103F80"/>
    <w:rsid w:val="00103F9E"/>
    <w:rsid w:val="00104156"/>
    <w:rsid w:val="00106966"/>
    <w:rsid w:val="001078B2"/>
    <w:rsid w:val="001078FA"/>
    <w:rsid w:val="00110AD8"/>
    <w:rsid w:val="00112C25"/>
    <w:rsid w:val="00112FBA"/>
    <w:rsid w:val="00113BF7"/>
    <w:rsid w:val="00113C61"/>
    <w:rsid w:val="00114813"/>
    <w:rsid w:val="001157EC"/>
    <w:rsid w:val="00116653"/>
    <w:rsid w:val="00116EFC"/>
    <w:rsid w:val="00117C89"/>
    <w:rsid w:val="001208C9"/>
    <w:rsid w:val="00122786"/>
    <w:rsid w:val="001229EA"/>
    <w:rsid w:val="001247D5"/>
    <w:rsid w:val="0012523C"/>
    <w:rsid w:val="00126856"/>
    <w:rsid w:val="00127BD7"/>
    <w:rsid w:val="00130892"/>
    <w:rsid w:val="00130CA5"/>
    <w:rsid w:val="001311CB"/>
    <w:rsid w:val="001321A5"/>
    <w:rsid w:val="00132C1E"/>
    <w:rsid w:val="00134176"/>
    <w:rsid w:val="00134208"/>
    <w:rsid w:val="00136626"/>
    <w:rsid w:val="001401BD"/>
    <w:rsid w:val="00140B8E"/>
    <w:rsid w:val="00140F60"/>
    <w:rsid w:val="00142B8B"/>
    <w:rsid w:val="00142D76"/>
    <w:rsid w:val="0014429A"/>
    <w:rsid w:val="00144BBB"/>
    <w:rsid w:val="001454C1"/>
    <w:rsid w:val="00146157"/>
    <w:rsid w:val="00151713"/>
    <w:rsid w:val="00152C35"/>
    <w:rsid w:val="00153FF2"/>
    <w:rsid w:val="001540CF"/>
    <w:rsid w:val="001547F4"/>
    <w:rsid w:val="00155862"/>
    <w:rsid w:val="00156275"/>
    <w:rsid w:val="001564E4"/>
    <w:rsid w:val="0015713B"/>
    <w:rsid w:val="001618D1"/>
    <w:rsid w:val="00161E1A"/>
    <w:rsid w:val="00162B1A"/>
    <w:rsid w:val="00162D7A"/>
    <w:rsid w:val="00162EB1"/>
    <w:rsid w:val="00163527"/>
    <w:rsid w:val="0016439B"/>
    <w:rsid w:val="00165975"/>
    <w:rsid w:val="001664EA"/>
    <w:rsid w:val="001671F2"/>
    <w:rsid w:val="00170441"/>
    <w:rsid w:val="00171283"/>
    <w:rsid w:val="00171FBB"/>
    <w:rsid w:val="00172396"/>
    <w:rsid w:val="00173B5D"/>
    <w:rsid w:val="0017626D"/>
    <w:rsid w:val="00177AFF"/>
    <w:rsid w:val="00177B4B"/>
    <w:rsid w:val="001808A7"/>
    <w:rsid w:val="00180D98"/>
    <w:rsid w:val="001812FC"/>
    <w:rsid w:val="00181386"/>
    <w:rsid w:val="001814ED"/>
    <w:rsid w:val="00183CB0"/>
    <w:rsid w:val="00184A19"/>
    <w:rsid w:val="00185166"/>
    <w:rsid w:val="00187BBE"/>
    <w:rsid w:val="00190E5D"/>
    <w:rsid w:val="00192215"/>
    <w:rsid w:val="00193060"/>
    <w:rsid w:val="00194151"/>
    <w:rsid w:val="00194CC0"/>
    <w:rsid w:val="00194DE1"/>
    <w:rsid w:val="00195143"/>
    <w:rsid w:val="00195C66"/>
    <w:rsid w:val="001969A9"/>
    <w:rsid w:val="001A02E9"/>
    <w:rsid w:val="001A07C1"/>
    <w:rsid w:val="001A2CA2"/>
    <w:rsid w:val="001A316B"/>
    <w:rsid w:val="001A3E45"/>
    <w:rsid w:val="001A592A"/>
    <w:rsid w:val="001A5D2B"/>
    <w:rsid w:val="001A7410"/>
    <w:rsid w:val="001B007E"/>
    <w:rsid w:val="001B15E0"/>
    <w:rsid w:val="001B1961"/>
    <w:rsid w:val="001B2E81"/>
    <w:rsid w:val="001B2F72"/>
    <w:rsid w:val="001B5A87"/>
    <w:rsid w:val="001B7B68"/>
    <w:rsid w:val="001B7CB3"/>
    <w:rsid w:val="001C0B62"/>
    <w:rsid w:val="001C0F45"/>
    <w:rsid w:val="001C1231"/>
    <w:rsid w:val="001C127B"/>
    <w:rsid w:val="001C187C"/>
    <w:rsid w:val="001C2D9C"/>
    <w:rsid w:val="001C340F"/>
    <w:rsid w:val="001C38E2"/>
    <w:rsid w:val="001C5343"/>
    <w:rsid w:val="001C5692"/>
    <w:rsid w:val="001C5815"/>
    <w:rsid w:val="001C660A"/>
    <w:rsid w:val="001C6E01"/>
    <w:rsid w:val="001D0253"/>
    <w:rsid w:val="001D124D"/>
    <w:rsid w:val="001D1C58"/>
    <w:rsid w:val="001D2035"/>
    <w:rsid w:val="001D25DE"/>
    <w:rsid w:val="001D2828"/>
    <w:rsid w:val="001D28F4"/>
    <w:rsid w:val="001D374B"/>
    <w:rsid w:val="001D5234"/>
    <w:rsid w:val="001D5818"/>
    <w:rsid w:val="001D5B7B"/>
    <w:rsid w:val="001D5FBF"/>
    <w:rsid w:val="001D60D3"/>
    <w:rsid w:val="001D6B24"/>
    <w:rsid w:val="001D6EB6"/>
    <w:rsid w:val="001D75D5"/>
    <w:rsid w:val="001D7BDF"/>
    <w:rsid w:val="001E00BE"/>
    <w:rsid w:val="001E1863"/>
    <w:rsid w:val="001E19C6"/>
    <w:rsid w:val="001E216B"/>
    <w:rsid w:val="001E2630"/>
    <w:rsid w:val="001E310A"/>
    <w:rsid w:val="001E4D30"/>
    <w:rsid w:val="001E4F3D"/>
    <w:rsid w:val="001E58BA"/>
    <w:rsid w:val="001E5EFC"/>
    <w:rsid w:val="001F053B"/>
    <w:rsid w:val="001F1C9B"/>
    <w:rsid w:val="001F3BC7"/>
    <w:rsid w:val="001F3CD5"/>
    <w:rsid w:val="001F45FD"/>
    <w:rsid w:val="001F4A58"/>
    <w:rsid w:val="001F4F8E"/>
    <w:rsid w:val="001F6F99"/>
    <w:rsid w:val="001F77EF"/>
    <w:rsid w:val="001F7A1A"/>
    <w:rsid w:val="001F7B84"/>
    <w:rsid w:val="00200176"/>
    <w:rsid w:val="00200B1D"/>
    <w:rsid w:val="00200E69"/>
    <w:rsid w:val="00203339"/>
    <w:rsid w:val="00203CCF"/>
    <w:rsid w:val="0020557A"/>
    <w:rsid w:val="00205C77"/>
    <w:rsid w:val="00205CB5"/>
    <w:rsid w:val="0021038D"/>
    <w:rsid w:val="002112CF"/>
    <w:rsid w:val="002129EC"/>
    <w:rsid w:val="00212B8A"/>
    <w:rsid w:val="00212C11"/>
    <w:rsid w:val="00212C4D"/>
    <w:rsid w:val="002133C7"/>
    <w:rsid w:val="002140F6"/>
    <w:rsid w:val="00215F53"/>
    <w:rsid w:val="00216461"/>
    <w:rsid w:val="00216B93"/>
    <w:rsid w:val="00216E42"/>
    <w:rsid w:val="00217ABA"/>
    <w:rsid w:val="00217F15"/>
    <w:rsid w:val="002214A4"/>
    <w:rsid w:val="00221F56"/>
    <w:rsid w:val="00224A17"/>
    <w:rsid w:val="00225C1A"/>
    <w:rsid w:val="00230FD9"/>
    <w:rsid w:val="002311FD"/>
    <w:rsid w:val="0023187B"/>
    <w:rsid w:val="00235C92"/>
    <w:rsid w:val="00235DE3"/>
    <w:rsid w:val="00236929"/>
    <w:rsid w:val="00236C50"/>
    <w:rsid w:val="00242286"/>
    <w:rsid w:val="00242770"/>
    <w:rsid w:val="00243184"/>
    <w:rsid w:val="00243A74"/>
    <w:rsid w:val="00244170"/>
    <w:rsid w:val="00245303"/>
    <w:rsid w:val="00246A60"/>
    <w:rsid w:val="00247335"/>
    <w:rsid w:val="002510A3"/>
    <w:rsid w:val="0025159A"/>
    <w:rsid w:val="002533FE"/>
    <w:rsid w:val="002550CE"/>
    <w:rsid w:val="00256081"/>
    <w:rsid w:val="0025709E"/>
    <w:rsid w:val="00257689"/>
    <w:rsid w:val="0025770A"/>
    <w:rsid w:val="002577F5"/>
    <w:rsid w:val="00257A01"/>
    <w:rsid w:val="00257BC3"/>
    <w:rsid w:val="00257DFD"/>
    <w:rsid w:val="00260CFE"/>
    <w:rsid w:val="00262D90"/>
    <w:rsid w:val="002644A4"/>
    <w:rsid w:val="00264A35"/>
    <w:rsid w:val="002653F8"/>
    <w:rsid w:val="00266399"/>
    <w:rsid w:val="00271673"/>
    <w:rsid w:val="002721E8"/>
    <w:rsid w:val="002732D0"/>
    <w:rsid w:val="00274729"/>
    <w:rsid w:val="002747A5"/>
    <w:rsid w:val="002749AD"/>
    <w:rsid w:val="00274BEE"/>
    <w:rsid w:val="00275668"/>
    <w:rsid w:val="00276308"/>
    <w:rsid w:val="002807F3"/>
    <w:rsid w:val="0028223A"/>
    <w:rsid w:val="002823E8"/>
    <w:rsid w:val="002834F5"/>
    <w:rsid w:val="0028354B"/>
    <w:rsid w:val="00284745"/>
    <w:rsid w:val="00285D83"/>
    <w:rsid w:val="00285DF6"/>
    <w:rsid w:val="00286237"/>
    <w:rsid w:val="002863C2"/>
    <w:rsid w:val="002864B2"/>
    <w:rsid w:val="0028698A"/>
    <w:rsid w:val="00287D57"/>
    <w:rsid w:val="00290E74"/>
    <w:rsid w:val="00292706"/>
    <w:rsid w:val="00292E09"/>
    <w:rsid w:val="0029369A"/>
    <w:rsid w:val="00294CE3"/>
    <w:rsid w:val="00294F7D"/>
    <w:rsid w:val="002959F8"/>
    <w:rsid w:val="00296240"/>
    <w:rsid w:val="00297D2F"/>
    <w:rsid w:val="00297DE9"/>
    <w:rsid w:val="002A0B5D"/>
    <w:rsid w:val="002A14A3"/>
    <w:rsid w:val="002A1565"/>
    <w:rsid w:val="002A5BFF"/>
    <w:rsid w:val="002A6B49"/>
    <w:rsid w:val="002A7CDE"/>
    <w:rsid w:val="002A7F1D"/>
    <w:rsid w:val="002A7FE4"/>
    <w:rsid w:val="002B0369"/>
    <w:rsid w:val="002B31DF"/>
    <w:rsid w:val="002B346F"/>
    <w:rsid w:val="002B5514"/>
    <w:rsid w:val="002B5A0A"/>
    <w:rsid w:val="002B6E39"/>
    <w:rsid w:val="002B6E9F"/>
    <w:rsid w:val="002B74B4"/>
    <w:rsid w:val="002C0250"/>
    <w:rsid w:val="002C1DF1"/>
    <w:rsid w:val="002C1F5D"/>
    <w:rsid w:val="002C3989"/>
    <w:rsid w:val="002C3AAF"/>
    <w:rsid w:val="002C3ABE"/>
    <w:rsid w:val="002C5A1A"/>
    <w:rsid w:val="002C5ADC"/>
    <w:rsid w:val="002C5F45"/>
    <w:rsid w:val="002C63BA"/>
    <w:rsid w:val="002C671C"/>
    <w:rsid w:val="002C773C"/>
    <w:rsid w:val="002D09C9"/>
    <w:rsid w:val="002D0D9E"/>
    <w:rsid w:val="002D129C"/>
    <w:rsid w:val="002D270C"/>
    <w:rsid w:val="002D5B7E"/>
    <w:rsid w:val="002D5D8D"/>
    <w:rsid w:val="002E087A"/>
    <w:rsid w:val="002E0C81"/>
    <w:rsid w:val="002E1E87"/>
    <w:rsid w:val="002E2200"/>
    <w:rsid w:val="002E2A9A"/>
    <w:rsid w:val="002E3A64"/>
    <w:rsid w:val="002E4874"/>
    <w:rsid w:val="002E48B7"/>
    <w:rsid w:val="002E5C6B"/>
    <w:rsid w:val="002E61E7"/>
    <w:rsid w:val="002E6C3B"/>
    <w:rsid w:val="002F41E1"/>
    <w:rsid w:val="002F4682"/>
    <w:rsid w:val="002F76FD"/>
    <w:rsid w:val="002F7C2C"/>
    <w:rsid w:val="002F7E80"/>
    <w:rsid w:val="003003E8"/>
    <w:rsid w:val="003016D0"/>
    <w:rsid w:val="0030217E"/>
    <w:rsid w:val="003026C5"/>
    <w:rsid w:val="003033CB"/>
    <w:rsid w:val="00303D69"/>
    <w:rsid w:val="0030481C"/>
    <w:rsid w:val="00305728"/>
    <w:rsid w:val="00310838"/>
    <w:rsid w:val="0031410B"/>
    <w:rsid w:val="003150C8"/>
    <w:rsid w:val="0031580E"/>
    <w:rsid w:val="00317B2D"/>
    <w:rsid w:val="00317E69"/>
    <w:rsid w:val="0032072B"/>
    <w:rsid w:val="003222A0"/>
    <w:rsid w:val="003223DC"/>
    <w:rsid w:val="00322642"/>
    <w:rsid w:val="00325AF4"/>
    <w:rsid w:val="00325C5A"/>
    <w:rsid w:val="00325C63"/>
    <w:rsid w:val="00326AD0"/>
    <w:rsid w:val="00331ABA"/>
    <w:rsid w:val="003337BC"/>
    <w:rsid w:val="0033407B"/>
    <w:rsid w:val="003342E8"/>
    <w:rsid w:val="003355BD"/>
    <w:rsid w:val="00335CD4"/>
    <w:rsid w:val="00336738"/>
    <w:rsid w:val="00337303"/>
    <w:rsid w:val="00337340"/>
    <w:rsid w:val="003376BF"/>
    <w:rsid w:val="00337765"/>
    <w:rsid w:val="00340FF9"/>
    <w:rsid w:val="00341162"/>
    <w:rsid w:val="00341968"/>
    <w:rsid w:val="00342D6F"/>
    <w:rsid w:val="0034603A"/>
    <w:rsid w:val="00347C2B"/>
    <w:rsid w:val="00350D29"/>
    <w:rsid w:val="003518BD"/>
    <w:rsid w:val="003524DE"/>
    <w:rsid w:val="0035271D"/>
    <w:rsid w:val="00352C6E"/>
    <w:rsid w:val="003537E4"/>
    <w:rsid w:val="00354050"/>
    <w:rsid w:val="003546FA"/>
    <w:rsid w:val="00355558"/>
    <w:rsid w:val="0035581D"/>
    <w:rsid w:val="00357286"/>
    <w:rsid w:val="00357FC8"/>
    <w:rsid w:val="00360209"/>
    <w:rsid w:val="00360FA1"/>
    <w:rsid w:val="00361393"/>
    <w:rsid w:val="00361B79"/>
    <w:rsid w:val="003621FB"/>
    <w:rsid w:val="003629C4"/>
    <w:rsid w:val="0036346B"/>
    <w:rsid w:val="0036393E"/>
    <w:rsid w:val="00363BB3"/>
    <w:rsid w:val="003645C9"/>
    <w:rsid w:val="00364601"/>
    <w:rsid w:val="00364838"/>
    <w:rsid w:val="003662F4"/>
    <w:rsid w:val="0036669D"/>
    <w:rsid w:val="00371DE8"/>
    <w:rsid w:val="00372988"/>
    <w:rsid w:val="003729D7"/>
    <w:rsid w:val="00372EF8"/>
    <w:rsid w:val="00375271"/>
    <w:rsid w:val="0037688C"/>
    <w:rsid w:val="00376EF3"/>
    <w:rsid w:val="0037720A"/>
    <w:rsid w:val="00380BDE"/>
    <w:rsid w:val="0038151B"/>
    <w:rsid w:val="00381863"/>
    <w:rsid w:val="00381AC3"/>
    <w:rsid w:val="00382B75"/>
    <w:rsid w:val="003836A7"/>
    <w:rsid w:val="003848CA"/>
    <w:rsid w:val="00384E22"/>
    <w:rsid w:val="00391E29"/>
    <w:rsid w:val="00393037"/>
    <w:rsid w:val="00393066"/>
    <w:rsid w:val="003932DC"/>
    <w:rsid w:val="00393E78"/>
    <w:rsid w:val="003953F9"/>
    <w:rsid w:val="00396352"/>
    <w:rsid w:val="003970A9"/>
    <w:rsid w:val="003A0FEE"/>
    <w:rsid w:val="003A42EE"/>
    <w:rsid w:val="003A44F8"/>
    <w:rsid w:val="003A4C6C"/>
    <w:rsid w:val="003A5541"/>
    <w:rsid w:val="003A55A3"/>
    <w:rsid w:val="003A59D0"/>
    <w:rsid w:val="003A69A4"/>
    <w:rsid w:val="003A6A32"/>
    <w:rsid w:val="003A6B7E"/>
    <w:rsid w:val="003A6FF5"/>
    <w:rsid w:val="003B09D5"/>
    <w:rsid w:val="003B0AAB"/>
    <w:rsid w:val="003B1195"/>
    <w:rsid w:val="003B22BA"/>
    <w:rsid w:val="003B249E"/>
    <w:rsid w:val="003B32F7"/>
    <w:rsid w:val="003B3316"/>
    <w:rsid w:val="003B33F5"/>
    <w:rsid w:val="003B37C4"/>
    <w:rsid w:val="003B4A42"/>
    <w:rsid w:val="003B52AF"/>
    <w:rsid w:val="003B5C7F"/>
    <w:rsid w:val="003B6073"/>
    <w:rsid w:val="003B7A0B"/>
    <w:rsid w:val="003B7BBC"/>
    <w:rsid w:val="003C111E"/>
    <w:rsid w:val="003C1578"/>
    <w:rsid w:val="003C21E2"/>
    <w:rsid w:val="003C2654"/>
    <w:rsid w:val="003C2D14"/>
    <w:rsid w:val="003C490F"/>
    <w:rsid w:val="003C4965"/>
    <w:rsid w:val="003C5233"/>
    <w:rsid w:val="003C74AF"/>
    <w:rsid w:val="003C7500"/>
    <w:rsid w:val="003D0250"/>
    <w:rsid w:val="003D08F9"/>
    <w:rsid w:val="003D0F01"/>
    <w:rsid w:val="003D17D0"/>
    <w:rsid w:val="003D3739"/>
    <w:rsid w:val="003D3873"/>
    <w:rsid w:val="003D3AB7"/>
    <w:rsid w:val="003D3D4B"/>
    <w:rsid w:val="003D3ECF"/>
    <w:rsid w:val="003D44D6"/>
    <w:rsid w:val="003D537C"/>
    <w:rsid w:val="003D6577"/>
    <w:rsid w:val="003D677A"/>
    <w:rsid w:val="003D6962"/>
    <w:rsid w:val="003D70A1"/>
    <w:rsid w:val="003D73F9"/>
    <w:rsid w:val="003D7B69"/>
    <w:rsid w:val="003E0FBE"/>
    <w:rsid w:val="003E1E8F"/>
    <w:rsid w:val="003E1F3B"/>
    <w:rsid w:val="003E216D"/>
    <w:rsid w:val="003E3FBF"/>
    <w:rsid w:val="003E456A"/>
    <w:rsid w:val="003E623F"/>
    <w:rsid w:val="003E716D"/>
    <w:rsid w:val="003E764C"/>
    <w:rsid w:val="003E7AE5"/>
    <w:rsid w:val="003E7FAD"/>
    <w:rsid w:val="003F2A2F"/>
    <w:rsid w:val="003F4E4D"/>
    <w:rsid w:val="003F5518"/>
    <w:rsid w:val="003F665F"/>
    <w:rsid w:val="003F7C24"/>
    <w:rsid w:val="004012F1"/>
    <w:rsid w:val="004031C5"/>
    <w:rsid w:val="00405149"/>
    <w:rsid w:val="004072AC"/>
    <w:rsid w:val="004102EB"/>
    <w:rsid w:val="0041100D"/>
    <w:rsid w:val="00411708"/>
    <w:rsid w:val="00411777"/>
    <w:rsid w:val="00412E87"/>
    <w:rsid w:val="00413B5A"/>
    <w:rsid w:val="004146C6"/>
    <w:rsid w:val="004168A6"/>
    <w:rsid w:val="00416CF2"/>
    <w:rsid w:val="00416ED0"/>
    <w:rsid w:val="00420735"/>
    <w:rsid w:val="00420E86"/>
    <w:rsid w:val="00422707"/>
    <w:rsid w:val="00423025"/>
    <w:rsid w:val="0042310D"/>
    <w:rsid w:val="004242BB"/>
    <w:rsid w:val="00424FF5"/>
    <w:rsid w:val="00425347"/>
    <w:rsid w:val="0042682C"/>
    <w:rsid w:val="00427EF3"/>
    <w:rsid w:val="0043048F"/>
    <w:rsid w:val="00430733"/>
    <w:rsid w:val="00431B3C"/>
    <w:rsid w:val="0043282B"/>
    <w:rsid w:val="00434E92"/>
    <w:rsid w:val="00435627"/>
    <w:rsid w:val="00435CC1"/>
    <w:rsid w:val="00435DC9"/>
    <w:rsid w:val="00436A3A"/>
    <w:rsid w:val="00436E98"/>
    <w:rsid w:val="004372F9"/>
    <w:rsid w:val="00440053"/>
    <w:rsid w:val="00440F56"/>
    <w:rsid w:val="0044161C"/>
    <w:rsid w:val="00446BFB"/>
    <w:rsid w:val="00447727"/>
    <w:rsid w:val="00447C7B"/>
    <w:rsid w:val="0045020E"/>
    <w:rsid w:val="00450FA8"/>
    <w:rsid w:val="00452043"/>
    <w:rsid w:val="004520C4"/>
    <w:rsid w:val="0045219B"/>
    <w:rsid w:val="004523D2"/>
    <w:rsid w:val="00452891"/>
    <w:rsid w:val="004530ED"/>
    <w:rsid w:val="0045420A"/>
    <w:rsid w:val="004551FB"/>
    <w:rsid w:val="00455C8D"/>
    <w:rsid w:val="0045601C"/>
    <w:rsid w:val="00456BBB"/>
    <w:rsid w:val="00456C60"/>
    <w:rsid w:val="00457AF5"/>
    <w:rsid w:val="004600B0"/>
    <w:rsid w:val="00461A2D"/>
    <w:rsid w:val="00461E24"/>
    <w:rsid w:val="0046234E"/>
    <w:rsid w:val="0046305A"/>
    <w:rsid w:val="004648AD"/>
    <w:rsid w:val="004653D7"/>
    <w:rsid w:val="00465C51"/>
    <w:rsid w:val="00466B78"/>
    <w:rsid w:val="00466BB9"/>
    <w:rsid w:val="004674CC"/>
    <w:rsid w:val="004703FF"/>
    <w:rsid w:val="004722D7"/>
    <w:rsid w:val="00472555"/>
    <w:rsid w:val="00475EE3"/>
    <w:rsid w:val="00476422"/>
    <w:rsid w:val="00476DAC"/>
    <w:rsid w:val="004808E7"/>
    <w:rsid w:val="004814D9"/>
    <w:rsid w:val="00483A7A"/>
    <w:rsid w:val="004861A8"/>
    <w:rsid w:val="00487108"/>
    <w:rsid w:val="00487502"/>
    <w:rsid w:val="00490F3B"/>
    <w:rsid w:val="004912EA"/>
    <w:rsid w:val="004920A4"/>
    <w:rsid w:val="00493423"/>
    <w:rsid w:val="004934FD"/>
    <w:rsid w:val="004950A0"/>
    <w:rsid w:val="00497A91"/>
    <w:rsid w:val="00497AC7"/>
    <w:rsid w:val="00497E89"/>
    <w:rsid w:val="004A0224"/>
    <w:rsid w:val="004A050D"/>
    <w:rsid w:val="004A091F"/>
    <w:rsid w:val="004A097C"/>
    <w:rsid w:val="004A0D33"/>
    <w:rsid w:val="004A2819"/>
    <w:rsid w:val="004A37F8"/>
    <w:rsid w:val="004A3EA5"/>
    <w:rsid w:val="004A4694"/>
    <w:rsid w:val="004A4785"/>
    <w:rsid w:val="004A4AE1"/>
    <w:rsid w:val="004A55F0"/>
    <w:rsid w:val="004A55FD"/>
    <w:rsid w:val="004A5AAA"/>
    <w:rsid w:val="004A5C3C"/>
    <w:rsid w:val="004A5D6F"/>
    <w:rsid w:val="004A6929"/>
    <w:rsid w:val="004A7EC5"/>
    <w:rsid w:val="004B1CB8"/>
    <w:rsid w:val="004B286C"/>
    <w:rsid w:val="004B2A54"/>
    <w:rsid w:val="004B2CA3"/>
    <w:rsid w:val="004B2D15"/>
    <w:rsid w:val="004B359B"/>
    <w:rsid w:val="004B36F8"/>
    <w:rsid w:val="004B39BE"/>
    <w:rsid w:val="004B3A6F"/>
    <w:rsid w:val="004B3EA8"/>
    <w:rsid w:val="004B462A"/>
    <w:rsid w:val="004B490A"/>
    <w:rsid w:val="004B627D"/>
    <w:rsid w:val="004B76DE"/>
    <w:rsid w:val="004B7BF8"/>
    <w:rsid w:val="004C0636"/>
    <w:rsid w:val="004C1081"/>
    <w:rsid w:val="004C253A"/>
    <w:rsid w:val="004C279D"/>
    <w:rsid w:val="004C2AAC"/>
    <w:rsid w:val="004C5796"/>
    <w:rsid w:val="004C5976"/>
    <w:rsid w:val="004C746B"/>
    <w:rsid w:val="004D163A"/>
    <w:rsid w:val="004D177D"/>
    <w:rsid w:val="004D191C"/>
    <w:rsid w:val="004D20C1"/>
    <w:rsid w:val="004D251D"/>
    <w:rsid w:val="004D3766"/>
    <w:rsid w:val="004D4782"/>
    <w:rsid w:val="004D480E"/>
    <w:rsid w:val="004D5EFA"/>
    <w:rsid w:val="004D607E"/>
    <w:rsid w:val="004D69BE"/>
    <w:rsid w:val="004D6BAE"/>
    <w:rsid w:val="004E1435"/>
    <w:rsid w:val="004E24F0"/>
    <w:rsid w:val="004E2935"/>
    <w:rsid w:val="004E2EC6"/>
    <w:rsid w:val="004E4555"/>
    <w:rsid w:val="004E5013"/>
    <w:rsid w:val="004E50AD"/>
    <w:rsid w:val="004E544B"/>
    <w:rsid w:val="004E54F1"/>
    <w:rsid w:val="004E5890"/>
    <w:rsid w:val="004E595D"/>
    <w:rsid w:val="004E6047"/>
    <w:rsid w:val="004E65CA"/>
    <w:rsid w:val="004F0131"/>
    <w:rsid w:val="004F0769"/>
    <w:rsid w:val="004F10B2"/>
    <w:rsid w:val="004F185F"/>
    <w:rsid w:val="004F18F2"/>
    <w:rsid w:val="004F44A7"/>
    <w:rsid w:val="004F46ED"/>
    <w:rsid w:val="004F4F1D"/>
    <w:rsid w:val="004F6821"/>
    <w:rsid w:val="004F6DAF"/>
    <w:rsid w:val="00500460"/>
    <w:rsid w:val="00500F9E"/>
    <w:rsid w:val="00501A88"/>
    <w:rsid w:val="00501E33"/>
    <w:rsid w:val="00503318"/>
    <w:rsid w:val="00506689"/>
    <w:rsid w:val="0050722A"/>
    <w:rsid w:val="005103C5"/>
    <w:rsid w:val="00510697"/>
    <w:rsid w:val="005110C4"/>
    <w:rsid w:val="00511BF9"/>
    <w:rsid w:val="0051302C"/>
    <w:rsid w:val="00513506"/>
    <w:rsid w:val="0051420F"/>
    <w:rsid w:val="00514D00"/>
    <w:rsid w:val="00514FDF"/>
    <w:rsid w:val="0051565D"/>
    <w:rsid w:val="00515D92"/>
    <w:rsid w:val="0051600C"/>
    <w:rsid w:val="00516FA7"/>
    <w:rsid w:val="00517475"/>
    <w:rsid w:val="00521121"/>
    <w:rsid w:val="005217FA"/>
    <w:rsid w:val="005225FD"/>
    <w:rsid w:val="0052619D"/>
    <w:rsid w:val="005262CD"/>
    <w:rsid w:val="00527491"/>
    <w:rsid w:val="005307A3"/>
    <w:rsid w:val="005313F1"/>
    <w:rsid w:val="005328FA"/>
    <w:rsid w:val="00532D57"/>
    <w:rsid w:val="00534A0F"/>
    <w:rsid w:val="0053528F"/>
    <w:rsid w:val="005354C0"/>
    <w:rsid w:val="00537DAC"/>
    <w:rsid w:val="0054189A"/>
    <w:rsid w:val="00542881"/>
    <w:rsid w:val="00543E6B"/>
    <w:rsid w:val="005447DF"/>
    <w:rsid w:val="00545625"/>
    <w:rsid w:val="00545826"/>
    <w:rsid w:val="00545F87"/>
    <w:rsid w:val="0054622D"/>
    <w:rsid w:val="00546827"/>
    <w:rsid w:val="00546B0D"/>
    <w:rsid w:val="005474E7"/>
    <w:rsid w:val="00547E79"/>
    <w:rsid w:val="0055010C"/>
    <w:rsid w:val="0055048D"/>
    <w:rsid w:val="0055100F"/>
    <w:rsid w:val="0055170F"/>
    <w:rsid w:val="00551ACC"/>
    <w:rsid w:val="0055221D"/>
    <w:rsid w:val="0055237E"/>
    <w:rsid w:val="00552AE1"/>
    <w:rsid w:val="00552CEE"/>
    <w:rsid w:val="00553036"/>
    <w:rsid w:val="00553890"/>
    <w:rsid w:val="005538A2"/>
    <w:rsid w:val="005540B7"/>
    <w:rsid w:val="005544BA"/>
    <w:rsid w:val="005556E9"/>
    <w:rsid w:val="00555BF1"/>
    <w:rsid w:val="00555E3B"/>
    <w:rsid w:val="00556524"/>
    <w:rsid w:val="00556DDD"/>
    <w:rsid w:val="00557746"/>
    <w:rsid w:val="00557C05"/>
    <w:rsid w:val="00557D28"/>
    <w:rsid w:val="0056088C"/>
    <w:rsid w:val="0056138B"/>
    <w:rsid w:val="005615B8"/>
    <w:rsid w:val="005620D0"/>
    <w:rsid w:val="00562B72"/>
    <w:rsid w:val="00564385"/>
    <w:rsid w:val="005651F4"/>
    <w:rsid w:val="00565211"/>
    <w:rsid w:val="00565CEE"/>
    <w:rsid w:val="00566224"/>
    <w:rsid w:val="005677FF"/>
    <w:rsid w:val="005700D8"/>
    <w:rsid w:val="0057018B"/>
    <w:rsid w:val="00570A38"/>
    <w:rsid w:val="005717DD"/>
    <w:rsid w:val="0057186F"/>
    <w:rsid w:val="00571C4A"/>
    <w:rsid w:val="0057241A"/>
    <w:rsid w:val="0057401D"/>
    <w:rsid w:val="005740E9"/>
    <w:rsid w:val="0057471B"/>
    <w:rsid w:val="005749A5"/>
    <w:rsid w:val="00576E9C"/>
    <w:rsid w:val="005823F5"/>
    <w:rsid w:val="0058402B"/>
    <w:rsid w:val="00584AE9"/>
    <w:rsid w:val="00584B18"/>
    <w:rsid w:val="00586A86"/>
    <w:rsid w:val="00590530"/>
    <w:rsid w:val="00590F5B"/>
    <w:rsid w:val="005912E1"/>
    <w:rsid w:val="00591A42"/>
    <w:rsid w:val="00591ADF"/>
    <w:rsid w:val="00593E11"/>
    <w:rsid w:val="00595B10"/>
    <w:rsid w:val="00595C3C"/>
    <w:rsid w:val="00595D7A"/>
    <w:rsid w:val="005A0A31"/>
    <w:rsid w:val="005A145F"/>
    <w:rsid w:val="005A24AE"/>
    <w:rsid w:val="005A2558"/>
    <w:rsid w:val="005A40B9"/>
    <w:rsid w:val="005A4EB1"/>
    <w:rsid w:val="005A5E20"/>
    <w:rsid w:val="005A6BCC"/>
    <w:rsid w:val="005A703D"/>
    <w:rsid w:val="005B1297"/>
    <w:rsid w:val="005B29AA"/>
    <w:rsid w:val="005B3A83"/>
    <w:rsid w:val="005B3D0F"/>
    <w:rsid w:val="005B3F0B"/>
    <w:rsid w:val="005B48A8"/>
    <w:rsid w:val="005B4DDA"/>
    <w:rsid w:val="005B51B8"/>
    <w:rsid w:val="005B622E"/>
    <w:rsid w:val="005B734F"/>
    <w:rsid w:val="005C058D"/>
    <w:rsid w:val="005C10C2"/>
    <w:rsid w:val="005C13A2"/>
    <w:rsid w:val="005C1F21"/>
    <w:rsid w:val="005C2B98"/>
    <w:rsid w:val="005C39C2"/>
    <w:rsid w:val="005C4935"/>
    <w:rsid w:val="005C4C78"/>
    <w:rsid w:val="005C61E8"/>
    <w:rsid w:val="005C62EF"/>
    <w:rsid w:val="005C68F1"/>
    <w:rsid w:val="005C7E73"/>
    <w:rsid w:val="005C7F8F"/>
    <w:rsid w:val="005D0C8B"/>
    <w:rsid w:val="005D3CA6"/>
    <w:rsid w:val="005D4438"/>
    <w:rsid w:val="005D5B5E"/>
    <w:rsid w:val="005D5C28"/>
    <w:rsid w:val="005D6274"/>
    <w:rsid w:val="005D6B09"/>
    <w:rsid w:val="005D7F05"/>
    <w:rsid w:val="005D7FE6"/>
    <w:rsid w:val="005E3DD7"/>
    <w:rsid w:val="005E4F51"/>
    <w:rsid w:val="005E6EAA"/>
    <w:rsid w:val="005F00A3"/>
    <w:rsid w:val="005F0237"/>
    <w:rsid w:val="005F033A"/>
    <w:rsid w:val="005F12BB"/>
    <w:rsid w:val="005F196C"/>
    <w:rsid w:val="005F207E"/>
    <w:rsid w:val="005F3D20"/>
    <w:rsid w:val="005F3DC3"/>
    <w:rsid w:val="005F433D"/>
    <w:rsid w:val="005F570D"/>
    <w:rsid w:val="005F577C"/>
    <w:rsid w:val="005F726D"/>
    <w:rsid w:val="005F7855"/>
    <w:rsid w:val="0060238E"/>
    <w:rsid w:val="00605540"/>
    <w:rsid w:val="00605C86"/>
    <w:rsid w:val="006063D7"/>
    <w:rsid w:val="006068E7"/>
    <w:rsid w:val="006070B8"/>
    <w:rsid w:val="00607F67"/>
    <w:rsid w:val="00607F6B"/>
    <w:rsid w:val="006109E9"/>
    <w:rsid w:val="006118F4"/>
    <w:rsid w:val="00614070"/>
    <w:rsid w:val="00614681"/>
    <w:rsid w:val="006157AF"/>
    <w:rsid w:val="006164A5"/>
    <w:rsid w:val="00616FB2"/>
    <w:rsid w:val="006175E9"/>
    <w:rsid w:val="006214B7"/>
    <w:rsid w:val="006214BF"/>
    <w:rsid w:val="00622540"/>
    <w:rsid w:val="00622F2B"/>
    <w:rsid w:val="0062490E"/>
    <w:rsid w:val="006265FC"/>
    <w:rsid w:val="006266A2"/>
    <w:rsid w:val="00626DEA"/>
    <w:rsid w:val="00626E54"/>
    <w:rsid w:val="006275C2"/>
    <w:rsid w:val="006276B9"/>
    <w:rsid w:val="006279F2"/>
    <w:rsid w:val="00630618"/>
    <w:rsid w:val="00630916"/>
    <w:rsid w:val="00631E45"/>
    <w:rsid w:val="006321F6"/>
    <w:rsid w:val="00632207"/>
    <w:rsid w:val="00635C93"/>
    <w:rsid w:val="00642386"/>
    <w:rsid w:val="00643E71"/>
    <w:rsid w:val="00645BD3"/>
    <w:rsid w:val="00645D7A"/>
    <w:rsid w:val="006464C9"/>
    <w:rsid w:val="0064677A"/>
    <w:rsid w:val="00647D8D"/>
    <w:rsid w:val="0065113F"/>
    <w:rsid w:val="0065327F"/>
    <w:rsid w:val="00654877"/>
    <w:rsid w:val="00655E54"/>
    <w:rsid w:val="0065629E"/>
    <w:rsid w:val="006564ED"/>
    <w:rsid w:val="00656855"/>
    <w:rsid w:val="0065697D"/>
    <w:rsid w:val="006576EC"/>
    <w:rsid w:val="00657F38"/>
    <w:rsid w:val="0066058E"/>
    <w:rsid w:val="0066071B"/>
    <w:rsid w:val="00660D51"/>
    <w:rsid w:val="0066149A"/>
    <w:rsid w:val="00662080"/>
    <w:rsid w:val="0066258B"/>
    <w:rsid w:val="00662E7D"/>
    <w:rsid w:val="0066330F"/>
    <w:rsid w:val="00663646"/>
    <w:rsid w:val="00663B90"/>
    <w:rsid w:val="00663EA9"/>
    <w:rsid w:val="006640F0"/>
    <w:rsid w:val="00664FA2"/>
    <w:rsid w:val="00666AA7"/>
    <w:rsid w:val="0067096B"/>
    <w:rsid w:val="00670B49"/>
    <w:rsid w:val="00671988"/>
    <w:rsid w:val="00673758"/>
    <w:rsid w:val="006755AC"/>
    <w:rsid w:val="00675F71"/>
    <w:rsid w:val="0067621B"/>
    <w:rsid w:val="0067631F"/>
    <w:rsid w:val="00676676"/>
    <w:rsid w:val="00680804"/>
    <w:rsid w:val="00680D3B"/>
    <w:rsid w:val="006827FA"/>
    <w:rsid w:val="006843A4"/>
    <w:rsid w:val="006871E7"/>
    <w:rsid w:val="00687CB1"/>
    <w:rsid w:val="00690455"/>
    <w:rsid w:val="0069156D"/>
    <w:rsid w:val="00691E08"/>
    <w:rsid w:val="00692B4A"/>
    <w:rsid w:val="00692C6D"/>
    <w:rsid w:val="0069388B"/>
    <w:rsid w:val="00693ABF"/>
    <w:rsid w:val="00693E5F"/>
    <w:rsid w:val="006947D1"/>
    <w:rsid w:val="006950CB"/>
    <w:rsid w:val="0069570E"/>
    <w:rsid w:val="00695D3D"/>
    <w:rsid w:val="00696B73"/>
    <w:rsid w:val="00697DE0"/>
    <w:rsid w:val="006A0E5D"/>
    <w:rsid w:val="006A1AD1"/>
    <w:rsid w:val="006A40AC"/>
    <w:rsid w:val="006A616C"/>
    <w:rsid w:val="006A639A"/>
    <w:rsid w:val="006A7D6A"/>
    <w:rsid w:val="006B0097"/>
    <w:rsid w:val="006B1241"/>
    <w:rsid w:val="006B1A36"/>
    <w:rsid w:val="006B2191"/>
    <w:rsid w:val="006B25BF"/>
    <w:rsid w:val="006B2DB3"/>
    <w:rsid w:val="006B32F3"/>
    <w:rsid w:val="006B3A21"/>
    <w:rsid w:val="006B4F82"/>
    <w:rsid w:val="006B4F83"/>
    <w:rsid w:val="006B5892"/>
    <w:rsid w:val="006B6285"/>
    <w:rsid w:val="006B67BC"/>
    <w:rsid w:val="006B6BFA"/>
    <w:rsid w:val="006B6FAF"/>
    <w:rsid w:val="006B7E30"/>
    <w:rsid w:val="006C04E2"/>
    <w:rsid w:val="006C0DB7"/>
    <w:rsid w:val="006C1A1E"/>
    <w:rsid w:val="006C515A"/>
    <w:rsid w:val="006C6269"/>
    <w:rsid w:val="006C67EA"/>
    <w:rsid w:val="006C7189"/>
    <w:rsid w:val="006C77B3"/>
    <w:rsid w:val="006C7A83"/>
    <w:rsid w:val="006D1B9E"/>
    <w:rsid w:val="006D1BC1"/>
    <w:rsid w:val="006D1EFE"/>
    <w:rsid w:val="006D31AE"/>
    <w:rsid w:val="006D3A8D"/>
    <w:rsid w:val="006D7316"/>
    <w:rsid w:val="006D7DAC"/>
    <w:rsid w:val="006E0265"/>
    <w:rsid w:val="006E063A"/>
    <w:rsid w:val="006E13A6"/>
    <w:rsid w:val="006E15DF"/>
    <w:rsid w:val="006E39B7"/>
    <w:rsid w:val="006E39DC"/>
    <w:rsid w:val="006E4AB9"/>
    <w:rsid w:val="006E53D5"/>
    <w:rsid w:val="006E5ADB"/>
    <w:rsid w:val="006E7F38"/>
    <w:rsid w:val="006F1587"/>
    <w:rsid w:val="006F1617"/>
    <w:rsid w:val="006F2537"/>
    <w:rsid w:val="006F2B2F"/>
    <w:rsid w:val="006F40EE"/>
    <w:rsid w:val="006F506F"/>
    <w:rsid w:val="006F56D8"/>
    <w:rsid w:val="006F58CC"/>
    <w:rsid w:val="006F5E95"/>
    <w:rsid w:val="006F6A24"/>
    <w:rsid w:val="006F6FFA"/>
    <w:rsid w:val="0070012D"/>
    <w:rsid w:val="00701F64"/>
    <w:rsid w:val="00703BBA"/>
    <w:rsid w:val="00704F8D"/>
    <w:rsid w:val="00706135"/>
    <w:rsid w:val="00707FD1"/>
    <w:rsid w:val="0071214D"/>
    <w:rsid w:val="00712BB7"/>
    <w:rsid w:val="007133B2"/>
    <w:rsid w:val="007136E2"/>
    <w:rsid w:val="00713747"/>
    <w:rsid w:val="00713B15"/>
    <w:rsid w:val="007169D6"/>
    <w:rsid w:val="00720529"/>
    <w:rsid w:val="00721441"/>
    <w:rsid w:val="007246FD"/>
    <w:rsid w:val="00724772"/>
    <w:rsid w:val="00724DBD"/>
    <w:rsid w:val="00725BB3"/>
    <w:rsid w:val="00726982"/>
    <w:rsid w:val="00726B52"/>
    <w:rsid w:val="00727937"/>
    <w:rsid w:val="00730620"/>
    <w:rsid w:val="00731BAB"/>
    <w:rsid w:val="007328D4"/>
    <w:rsid w:val="007334FD"/>
    <w:rsid w:val="0073409B"/>
    <w:rsid w:val="00734895"/>
    <w:rsid w:val="00734C5E"/>
    <w:rsid w:val="00734D0E"/>
    <w:rsid w:val="0073589E"/>
    <w:rsid w:val="00735A16"/>
    <w:rsid w:val="00736320"/>
    <w:rsid w:val="00737ED0"/>
    <w:rsid w:val="00740322"/>
    <w:rsid w:val="00740521"/>
    <w:rsid w:val="00741CA3"/>
    <w:rsid w:val="007423D4"/>
    <w:rsid w:val="00742435"/>
    <w:rsid w:val="007437C4"/>
    <w:rsid w:val="0074463F"/>
    <w:rsid w:val="007446A0"/>
    <w:rsid w:val="00745F2F"/>
    <w:rsid w:val="00746E7F"/>
    <w:rsid w:val="0074786E"/>
    <w:rsid w:val="007507A8"/>
    <w:rsid w:val="0075112B"/>
    <w:rsid w:val="007516A4"/>
    <w:rsid w:val="007518B1"/>
    <w:rsid w:val="00752F8E"/>
    <w:rsid w:val="0075421F"/>
    <w:rsid w:val="0075545C"/>
    <w:rsid w:val="007563E8"/>
    <w:rsid w:val="007570DD"/>
    <w:rsid w:val="0076127F"/>
    <w:rsid w:val="00763235"/>
    <w:rsid w:val="0076373C"/>
    <w:rsid w:val="007655FC"/>
    <w:rsid w:val="00767F8F"/>
    <w:rsid w:val="00772C44"/>
    <w:rsid w:val="00772E92"/>
    <w:rsid w:val="007733AE"/>
    <w:rsid w:val="007739B3"/>
    <w:rsid w:val="007752ED"/>
    <w:rsid w:val="00775536"/>
    <w:rsid w:val="007760CF"/>
    <w:rsid w:val="00776628"/>
    <w:rsid w:val="0077776E"/>
    <w:rsid w:val="00777E34"/>
    <w:rsid w:val="00780E70"/>
    <w:rsid w:val="00781C8D"/>
    <w:rsid w:val="00782E6B"/>
    <w:rsid w:val="007832FA"/>
    <w:rsid w:val="00784148"/>
    <w:rsid w:val="0079139F"/>
    <w:rsid w:val="0079178B"/>
    <w:rsid w:val="00791ADD"/>
    <w:rsid w:val="00791E80"/>
    <w:rsid w:val="00793D04"/>
    <w:rsid w:val="00793F8B"/>
    <w:rsid w:val="007949D0"/>
    <w:rsid w:val="00795ACD"/>
    <w:rsid w:val="00795B87"/>
    <w:rsid w:val="00795BE5"/>
    <w:rsid w:val="00796A52"/>
    <w:rsid w:val="00797573"/>
    <w:rsid w:val="007A0426"/>
    <w:rsid w:val="007A1F59"/>
    <w:rsid w:val="007A3C00"/>
    <w:rsid w:val="007A3E40"/>
    <w:rsid w:val="007A44D3"/>
    <w:rsid w:val="007A44D5"/>
    <w:rsid w:val="007A4E4C"/>
    <w:rsid w:val="007A65DC"/>
    <w:rsid w:val="007A685D"/>
    <w:rsid w:val="007A74C7"/>
    <w:rsid w:val="007B0ED3"/>
    <w:rsid w:val="007B1362"/>
    <w:rsid w:val="007B1525"/>
    <w:rsid w:val="007B20A5"/>
    <w:rsid w:val="007B271D"/>
    <w:rsid w:val="007B28E3"/>
    <w:rsid w:val="007B40BB"/>
    <w:rsid w:val="007B4B4C"/>
    <w:rsid w:val="007B4DC9"/>
    <w:rsid w:val="007B6461"/>
    <w:rsid w:val="007B7EDD"/>
    <w:rsid w:val="007C3ED6"/>
    <w:rsid w:val="007C483E"/>
    <w:rsid w:val="007C586D"/>
    <w:rsid w:val="007C5CB5"/>
    <w:rsid w:val="007D0C0A"/>
    <w:rsid w:val="007D1C77"/>
    <w:rsid w:val="007D21AD"/>
    <w:rsid w:val="007D2FB0"/>
    <w:rsid w:val="007D3D91"/>
    <w:rsid w:val="007D3DA9"/>
    <w:rsid w:val="007D4AD2"/>
    <w:rsid w:val="007D51A8"/>
    <w:rsid w:val="007D67A1"/>
    <w:rsid w:val="007D70D5"/>
    <w:rsid w:val="007D7122"/>
    <w:rsid w:val="007E0DC8"/>
    <w:rsid w:val="007E1669"/>
    <w:rsid w:val="007E19C2"/>
    <w:rsid w:val="007E2488"/>
    <w:rsid w:val="007E4639"/>
    <w:rsid w:val="007F1E61"/>
    <w:rsid w:val="007F2689"/>
    <w:rsid w:val="007F2B89"/>
    <w:rsid w:val="007F362E"/>
    <w:rsid w:val="007F46E9"/>
    <w:rsid w:val="007F4C5F"/>
    <w:rsid w:val="007F5719"/>
    <w:rsid w:val="007F5B71"/>
    <w:rsid w:val="007F6325"/>
    <w:rsid w:val="007F6890"/>
    <w:rsid w:val="007F7198"/>
    <w:rsid w:val="008000F8"/>
    <w:rsid w:val="00800949"/>
    <w:rsid w:val="00800E2A"/>
    <w:rsid w:val="0080241A"/>
    <w:rsid w:val="00802E0E"/>
    <w:rsid w:val="00803353"/>
    <w:rsid w:val="0080368D"/>
    <w:rsid w:val="0080426C"/>
    <w:rsid w:val="008045F4"/>
    <w:rsid w:val="00805035"/>
    <w:rsid w:val="00805B1D"/>
    <w:rsid w:val="00807224"/>
    <w:rsid w:val="0081220F"/>
    <w:rsid w:val="00813132"/>
    <w:rsid w:val="008139D8"/>
    <w:rsid w:val="00814D1E"/>
    <w:rsid w:val="00816968"/>
    <w:rsid w:val="00820A98"/>
    <w:rsid w:val="00821202"/>
    <w:rsid w:val="008222BC"/>
    <w:rsid w:val="00822433"/>
    <w:rsid w:val="008229F3"/>
    <w:rsid w:val="008246D7"/>
    <w:rsid w:val="0082483E"/>
    <w:rsid w:val="00825C4A"/>
    <w:rsid w:val="00825EE3"/>
    <w:rsid w:val="0083046B"/>
    <w:rsid w:val="0083125E"/>
    <w:rsid w:val="00831D30"/>
    <w:rsid w:val="00832010"/>
    <w:rsid w:val="0083215A"/>
    <w:rsid w:val="00832E75"/>
    <w:rsid w:val="00833BC2"/>
    <w:rsid w:val="0083429C"/>
    <w:rsid w:val="00834D14"/>
    <w:rsid w:val="008350A1"/>
    <w:rsid w:val="008362FE"/>
    <w:rsid w:val="00837D80"/>
    <w:rsid w:val="00842879"/>
    <w:rsid w:val="00846FDF"/>
    <w:rsid w:val="008476D3"/>
    <w:rsid w:val="0085042F"/>
    <w:rsid w:val="00850A99"/>
    <w:rsid w:val="00850D40"/>
    <w:rsid w:val="00852618"/>
    <w:rsid w:val="00852FD0"/>
    <w:rsid w:val="00853F6E"/>
    <w:rsid w:val="00855E1C"/>
    <w:rsid w:val="00856519"/>
    <w:rsid w:val="008569C8"/>
    <w:rsid w:val="00857316"/>
    <w:rsid w:val="00860B0F"/>
    <w:rsid w:val="00861EF4"/>
    <w:rsid w:val="0086206C"/>
    <w:rsid w:val="00862A7F"/>
    <w:rsid w:val="00863B5E"/>
    <w:rsid w:val="00863F06"/>
    <w:rsid w:val="008649C8"/>
    <w:rsid w:val="008659EC"/>
    <w:rsid w:val="00865EDE"/>
    <w:rsid w:val="008660ED"/>
    <w:rsid w:val="008661E5"/>
    <w:rsid w:val="00866F2E"/>
    <w:rsid w:val="00867962"/>
    <w:rsid w:val="00870953"/>
    <w:rsid w:val="0087103E"/>
    <w:rsid w:val="00871701"/>
    <w:rsid w:val="00872E31"/>
    <w:rsid w:val="0087318D"/>
    <w:rsid w:val="008737D6"/>
    <w:rsid w:val="008740F5"/>
    <w:rsid w:val="00874CC2"/>
    <w:rsid w:val="0087640C"/>
    <w:rsid w:val="00876E2C"/>
    <w:rsid w:val="00877B20"/>
    <w:rsid w:val="008800E8"/>
    <w:rsid w:val="00883307"/>
    <w:rsid w:val="0088344E"/>
    <w:rsid w:val="00883E00"/>
    <w:rsid w:val="00883F52"/>
    <w:rsid w:val="00884023"/>
    <w:rsid w:val="008846F8"/>
    <w:rsid w:val="008865B9"/>
    <w:rsid w:val="00887CB1"/>
    <w:rsid w:val="00890050"/>
    <w:rsid w:val="00890D7B"/>
    <w:rsid w:val="0089202D"/>
    <w:rsid w:val="00892970"/>
    <w:rsid w:val="00893B81"/>
    <w:rsid w:val="008952B9"/>
    <w:rsid w:val="00895CF4"/>
    <w:rsid w:val="00897189"/>
    <w:rsid w:val="008A0104"/>
    <w:rsid w:val="008A1C09"/>
    <w:rsid w:val="008A1E7E"/>
    <w:rsid w:val="008A316B"/>
    <w:rsid w:val="008A3873"/>
    <w:rsid w:val="008A53BD"/>
    <w:rsid w:val="008B03D2"/>
    <w:rsid w:val="008B0692"/>
    <w:rsid w:val="008B0D72"/>
    <w:rsid w:val="008B17EF"/>
    <w:rsid w:val="008B4710"/>
    <w:rsid w:val="008B561D"/>
    <w:rsid w:val="008B56D5"/>
    <w:rsid w:val="008B5D2F"/>
    <w:rsid w:val="008B61DA"/>
    <w:rsid w:val="008B6FD7"/>
    <w:rsid w:val="008C0224"/>
    <w:rsid w:val="008C051B"/>
    <w:rsid w:val="008C15AE"/>
    <w:rsid w:val="008C2727"/>
    <w:rsid w:val="008C2D00"/>
    <w:rsid w:val="008C39BA"/>
    <w:rsid w:val="008C531D"/>
    <w:rsid w:val="008C6797"/>
    <w:rsid w:val="008D0ACA"/>
    <w:rsid w:val="008D318C"/>
    <w:rsid w:val="008D53E0"/>
    <w:rsid w:val="008D7508"/>
    <w:rsid w:val="008D7654"/>
    <w:rsid w:val="008D7812"/>
    <w:rsid w:val="008D7F51"/>
    <w:rsid w:val="008E054B"/>
    <w:rsid w:val="008E20FE"/>
    <w:rsid w:val="008E3D4D"/>
    <w:rsid w:val="008E683F"/>
    <w:rsid w:val="008F02FD"/>
    <w:rsid w:val="008F1D13"/>
    <w:rsid w:val="008F251D"/>
    <w:rsid w:val="008F25B0"/>
    <w:rsid w:val="008F270C"/>
    <w:rsid w:val="008F4AB8"/>
    <w:rsid w:val="008F670E"/>
    <w:rsid w:val="008F6D0D"/>
    <w:rsid w:val="008F6D6E"/>
    <w:rsid w:val="008F7E22"/>
    <w:rsid w:val="00900449"/>
    <w:rsid w:val="00900D14"/>
    <w:rsid w:val="00902EAB"/>
    <w:rsid w:val="00902FAA"/>
    <w:rsid w:val="00903A7D"/>
    <w:rsid w:val="00903D6B"/>
    <w:rsid w:val="00903E3D"/>
    <w:rsid w:val="00904055"/>
    <w:rsid w:val="00910D2C"/>
    <w:rsid w:val="009110B3"/>
    <w:rsid w:val="00911BFA"/>
    <w:rsid w:val="00912DDA"/>
    <w:rsid w:val="0091547E"/>
    <w:rsid w:val="00915D99"/>
    <w:rsid w:val="0091634E"/>
    <w:rsid w:val="00917266"/>
    <w:rsid w:val="0092006F"/>
    <w:rsid w:val="0092115B"/>
    <w:rsid w:val="00921741"/>
    <w:rsid w:val="00921E0B"/>
    <w:rsid w:val="00921F7D"/>
    <w:rsid w:val="00922964"/>
    <w:rsid w:val="009240A2"/>
    <w:rsid w:val="0092527F"/>
    <w:rsid w:val="00925D20"/>
    <w:rsid w:val="009262A6"/>
    <w:rsid w:val="00927141"/>
    <w:rsid w:val="00931045"/>
    <w:rsid w:val="00931D4D"/>
    <w:rsid w:val="00932434"/>
    <w:rsid w:val="0093272F"/>
    <w:rsid w:val="00932A7E"/>
    <w:rsid w:val="009330AC"/>
    <w:rsid w:val="009344D2"/>
    <w:rsid w:val="00935484"/>
    <w:rsid w:val="0093660D"/>
    <w:rsid w:val="00936915"/>
    <w:rsid w:val="00936A89"/>
    <w:rsid w:val="009378A2"/>
    <w:rsid w:val="00937DEB"/>
    <w:rsid w:val="009404C8"/>
    <w:rsid w:val="00940680"/>
    <w:rsid w:val="00940ADF"/>
    <w:rsid w:val="00940E4F"/>
    <w:rsid w:val="00941CA1"/>
    <w:rsid w:val="009428EB"/>
    <w:rsid w:val="009428F0"/>
    <w:rsid w:val="00942CD0"/>
    <w:rsid w:val="009437EA"/>
    <w:rsid w:val="00943F01"/>
    <w:rsid w:val="0094474B"/>
    <w:rsid w:val="00945B83"/>
    <w:rsid w:val="00946C9D"/>
    <w:rsid w:val="0095032E"/>
    <w:rsid w:val="009516F8"/>
    <w:rsid w:val="009518F9"/>
    <w:rsid w:val="0095225D"/>
    <w:rsid w:val="00953985"/>
    <w:rsid w:val="0095458F"/>
    <w:rsid w:val="0095556C"/>
    <w:rsid w:val="00955E70"/>
    <w:rsid w:val="00957B49"/>
    <w:rsid w:val="00962787"/>
    <w:rsid w:val="009634E5"/>
    <w:rsid w:val="00963FA6"/>
    <w:rsid w:val="00965510"/>
    <w:rsid w:val="009656FC"/>
    <w:rsid w:val="0096710F"/>
    <w:rsid w:val="0096729D"/>
    <w:rsid w:val="00967B98"/>
    <w:rsid w:val="009700B9"/>
    <w:rsid w:val="009725EC"/>
    <w:rsid w:val="009726A5"/>
    <w:rsid w:val="00972E35"/>
    <w:rsid w:val="00973065"/>
    <w:rsid w:val="009732BB"/>
    <w:rsid w:val="00973318"/>
    <w:rsid w:val="00973A9B"/>
    <w:rsid w:val="00973C7D"/>
    <w:rsid w:val="00974699"/>
    <w:rsid w:val="00975BB5"/>
    <w:rsid w:val="0097617E"/>
    <w:rsid w:val="00976423"/>
    <w:rsid w:val="00976C3E"/>
    <w:rsid w:val="00976FDB"/>
    <w:rsid w:val="00977465"/>
    <w:rsid w:val="009800D4"/>
    <w:rsid w:val="00983991"/>
    <w:rsid w:val="009839AF"/>
    <w:rsid w:val="009846CF"/>
    <w:rsid w:val="00984C52"/>
    <w:rsid w:val="00985CC1"/>
    <w:rsid w:val="009868CA"/>
    <w:rsid w:val="009907C5"/>
    <w:rsid w:val="00992628"/>
    <w:rsid w:val="0099357B"/>
    <w:rsid w:val="00994534"/>
    <w:rsid w:val="0099455F"/>
    <w:rsid w:val="009954FB"/>
    <w:rsid w:val="00995932"/>
    <w:rsid w:val="00997F28"/>
    <w:rsid w:val="009A1E07"/>
    <w:rsid w:val="009A243A"/>
    <w:rsid w:val="009A30EB"/>
    <w:rsid w:val="009A5B10"/>
    <w:rsid w:val="009A6C56"/>
    <w:rsid w:val="009A7CDF"/>
    <w:rsid w:val="009B0A23"/>
    <w:rsid w:val="009B103D"/>
    <w:rsid w:val="009B1837"/>
    <w:rsid w:val="009B1B79"/>
    <w:rsid w:val="009B2EC2"/>
    <w:rsid w:val="009B3A8D"/>
    <w:rsid w:val="009B3D12"/>
    <w:rsid w:val="009B4D5A"/>
    <w:rsid w:val="009B6242"/>
    <w:rsid w:val="009B629D"/>
    <w:rsid w:val="009B68C4"/>
    <w:rsid w:val="009C40E6"/>
    <w:rsid w:val="009C4175"/>
    <w:rsid w:val="009C4BB0"/>
    <w:rsid w:val="009C5552"/>
    <w:rsid w:val="009C5FA7"/>
    <w:rsid w:val="009C6A0E"/>
    <w:rsid w:val="009C6C3A"/>
    <w:rsid w:val="009C7043"/>
    <w:rsid w:val="009D0F84"/>
    <w:rsid w:val="009D16A4"/>
    <w:rsid w:val="009D32D8"/>
    <w:rsid w:val="009D3455"/>
    <w:rsid w:val="009D3506"/>
    <w:rsid w:val="009D41B4"/>
    <w:rsid w:val="009D57CC"/>
    <w:rsid w:val="009D5C7D"/>
    <w:rsid w:val="009D620E"/>
    <w:rsid w:val="009D63F6"/>
    <w:rsid w:val="009D74F9"/>
    <w:rsid w:val="009D78C5"/>
    <w:rsid w:val="009E0DD9"/>
    <w:rsid w:val="009E1FCE"/>
    <w:rsid w:val="009E2077"/>
    <w:rsid w:val="009E29B7"/>
    <w:rsid w:val="009E3C4F"/>
    <w:rsid w:val="009E475A"/>
    <w:rsid w:val="009E59A0"/>
    <w:rsid w:val="009E633C"/>
    <w:rsid w:val="009E6C1D"/>
    <w:rsid w:val="009E7598"/>
    <w:rsid w:val="009E7749"/>
    <w:rsid w:val="009E7E85"/>
    <w:rsid w:val="009F09C9"/>
    <w:rsid w:val="009F1FC9"/>
    <w:rsid w:val="009F2549"/>
    <w:rsid w:val="009F2AB8"/>
    <w:rsid w:val="009F35BF"/>
    <w:rsid w:val="009F4EEB"/>
    <w:rsid w:val="009F4F65"/>
    <w:rsid w:val="009F5073"/>
    <w:rsid w:val="009F50C4"/>
    <w:rsid w:val="009F547E"/>
    <w:rsid w:val="009F56DF"/>
    <w:rsid w:val="009F635D"/>
    <w:rsid w:val="009F6BB8"/>
    <w:rsid w:val="009F77C1"/>
    <w:rsid w:val="009F7E82"/>
    <w:rsid w:val="00A0128E"/>
    <w:rsid w:val="00A03CF6"/>
    <w:rsid w:val="00A06633"/>
    <w:rsid w:val="00A1205E"/>
    <w:rsid w:val="00A124EC"/>
    <w:rsid w:val="00A126EC"/>
    <w:rsid w:val="00A12CE5"/>
    <w:rsid w:val="00A13E9D"/>
    <w:rsid w:val="00A1518D"/>
    <w:rsid w:val="00A1525C"/>
    <w:rsid w:val="00A158C9"/>
    <w:rsid w:val="00A1663E"/>
    <w:rsid w:val="00A167C8"/>
    <w:rsid w:val="00A208F4"/>
    <w:rsid w:val="00A215F8"/>
    <w:rsid w:val="00A24F98"/>
    <w:rsid w:val="00A268C0"/>
    <w:rsid w:val="00A3062C"/>
    <w:rsid w:val="00A307F6"/>
    <w:rsid w:val="00A31657"/>
    <w:rsid w:val="00A31AEF"/>
    <w:rsid w:val="00A31E10"/>
    <w:rsid w:val="00A32830"/>
    <w:rsid w:val="00A343C2"/>
    <w:rsid w:val="00A344FA"/>
    <w:rsid w:val="00A35842"/>
    <w:rsid w:val="00A35DEE"/>
    <w:rsid w:val="00A36C45"/>
    <w:rsid w:val="00A37AFE"/>
    <w:rsid w:val="00A42020"/>
    <w:rsid w:val="00A42CCB"/>
    <w:rsid w:val="00A43CC4"/>
    <w:rsid w:val="00A4497A"/>
    <w:rsid w:val="00A463BC"/>
    <w:rsid w:val="00A47189"/>
    <w:rsid w:val="00A47B86"/>
    <w:rsid w:val="00A50165"/>
    <w:rsid w:val="00A512C6"/>
    <w:rsid w:val="00A52AF0"/>
    <w:rsid w:val="00A54746"/>
    <w:rsid w:val="00A55440"/>
    <w:rsid w:val="00A56BFD"/>
    <w:rsid w:val="00A5716D"/>
    <w:rsid w:val="00A578E7"/>
    <w:rsid w:val="00A604F6"/>
    <w:rsid w:val="00A60F00"/>
    <w:rsid w:val="00A6263A"/>
    <w:rsid w:val="00A62D85"/>
    <w:rsid w:val="00A63D4F"/>
    <w:rsid w:val="00A65B3D"/>
    <w:rsid w:val="00A6664D"/>
    <w:rsid w:val="00A6673D"/>
    <w:rsid w:val="00A66AA9"/>
    <w:rsid w:val="00A676A8"/>
    <w:rsid w:val="00A67DF0"/>
    <w:rsid w:val="00A67FFC"/>
    <w:rsid w:val="00A7055D"/>
    <w:rsid w:val="00A71F39"/>
    <w:rsid w:val="00A72063"/>
    <w:rsid w:val="00A72521"/>
    <w:rsid w:val="00A731DA"/>
    <w:rsid w:val="00A75DDF"/>
    <w:rsid w:val="00A75E82"/>
    <w:rsid w:val="00A75EAF"/>
    <w:rsid w:val="00A7695A"/>
    <w:rsid w:val="00A76EC1"/>
    <w:rsid w:val="00A779D4"/>
    <w:rsid w:val="00A82301"/>
    <w:rsid w:val="00A82894"/>
    <w:rsid w:val="00A843F6"/>
    <w:rsid w:val="00A853C7"/>
    <w:rsid w:val="00A85FED"/>
    <w:rsid w:val="00A900D0"/>
    <w:rsid w:val="00A9023D"/>
    <w:rsid w:val="00A9060A"/>
    <w:rsid w:val="00A90ADE"/>
    <w:rsid w:val="00A910BF"/>
    <w:rsid w:val="00A92472"/>
    <w:rsid w:val="00A93A9E"/>
    <w:rsid w:val="00A93C94"/>
    <w:rsid w:val="00A93CA0"/>
    <w:rsid w:val="00A964DD"/>
    <w:rsid w:val="00A96F45"/>
    <w:rsid w:val="00A9774B"/>
    <w:rsid w:val="00AA0674"/>
    <w:rsid w:val="00AA13C7"/>
    <w:rsid w:val="00AA332E"/>
    <w:rsid w:val="00AA40D4"/>
    <w:rsid w:val="00AA6099"/>
    <w:rsid w:val="00AA6D1C"/>
    <w:rsid w:val="00AB079B"/>
    <w:rsid w:val="00AB2551"/>
    <w:rsid w:val="00AB2ACA"/>
    <w:rsid w:val="00AB3B8C"/>
    <w:rsid w:val="00AB3ECD"/>
    <w:rsid w:val="00AB4B2E"/>
    <w:rsid w:val="00AB5F43"/>
    <w:rsid w:val="00AB6325"/>
    <w:rsid w:val="00AC0C18"/>
    <w:rsid w:val="00AC2F48"/>
    <w:rsid w:val="00AC3ABC"/>
    <w:rsid w:val="00AC6026"/>
    <w:rsid w:val="00AC7008"/>
    <w:rsid w:val="00AD0773"/>
    <w:rsid w:val="00AD1C79"/>
    <w:rsid w:val="00AD1F8E"/>
    <w:rsid w:val="00AD29EB"/>
    <w:rsid w:val="00AD34DC"/>
    <w:rsid w:val="00AD3C68"/>
    <w:rsid w:val="00AD7B2A"/>
    <w:rsid w:val="00AD7F66"/>
    <w:rsid w:val="00AE01B2"/>
    <w:rsid w:val="00AE1001"/>
    <w:rsid w:val="00AE1753"/>
    <w:rsid w:val="00AE2DFD"/>
    <w:rsid w:val="00AE396E"/>
    <w:rsid w:val="00AE4CE4"/>
    <w:rsid w:val="00AE66E7"/>
    <w:rsid w:val="00AE6B59"/>
    <w:rsid w:val="00AE7625"/>
    <w:rsid w:val="00AE794B"/>
    <w:rsid w:val="00AE79B1"/>
    <w:rsid w:val="00AE7A1B"/>
    <w:rsid w:val="00AF02EE"/>
    <w:rsid w:val="00AF04B6"/>
    <w:rsid w:val="00AF122B"/>
    <w:rsid w:val="00AF1D59"/>
    <w:rsid w:val="00AF1E1F"/>
    <w:rsid w:val="00AF1EF1"/>
    <w:rsid w:val="00AF2FB6"/>
    <w:rsid w:val="00AF3ED2"/>
    <w:rsid w:val="00AF6BD5"/>
    <w:rsid w:val="00AF769E"/>
    <w:rsid w:val="00AF7BB6"/>
    <w:rsid w:val="00B0076C"/>
    <w:rsid w:val="00B00832"/>
    <w:rsid w:val="00B0184B"/>
    <w:rsid w:val="00B01A29"/>
    <w:rsid w:val="00B01FFF"/>
    <w:rsid w:val="00B0203D"/>
    <w:rsid w:val="00B03618"/>
    <w:rsid w:val="00B0376F"/>
    <w:rsid w:val="00B03E64"/>
    <w:rsid w:val="00B05B71"/>
    <w:rsid w:val="00B05F65"/>
    <w:rsid w:val="00B0759F"/>
    <w:rsid w:val="00B077B9"/>
    <w:rsid w:val="00B101F2"/>
    <w:rsid w:val="00B10999"/>
    <w:rsid w:val="00B11070"/>
    <w:rsid w:val="00B120E5"/>
    <w:rsid w:val="00B12E78"/>
    <w:rsid w:val="00B13FA5"/>
    <w:rsid w:val="00B15482"/>
    <w:rsid w:val="00B162B6"/>
    <w:rsid w:val="00B16C99"/>
    <w:rsid w:val="00B17B5E"/>
    <w:rsid w:val="00B17E2F"/>
    <w:rsid w:val="00B21116"/>
    <w:rsid w:val="00B2168D"/>
    <w:rsid w:val="00B2413E"/>
    <w:rsid w:val="00B24389"/>
    <w:rsid w:val="00B2505A"/>
    <w:rsid w:val="00B26EE3"/>
    <w:rsid w:val="00B27EBA"/>
    <w:rsid w:val="00B305BC"/>
    <w:rsid w:val="00B31A01"/>
    <w:rsid w:val="00B3365F"/>
    <w:rsid w:val="00B33BE9"/>
    <w:rsid w:val="00B33E71"/>
    <w:rsid w:val="00B34D0B"/>
    <w:rsid w:val="00B3526F"/>
    <w:rsid w:val="00B35C29"/>
    <w:rsid w:val="00B35C2D"/>
    <w:rsid w:val="00B36656"/>
    <w:rsid w:val="00B36B8C"/>
    <w:rsid w:val="00B403FB"/>
    <w:rsid w:val="00B40E51"/>
    <w:rsid w:val="00B411FA"/>
    <w:rsid w:val="00B42814"/>
    <w:rsid w:val="00B430BA"/>
    <w:rsid w:val="00B43200"/>
    <w:rsid w:val="00B44A1F"/>
    <w:rsid w:val="00B44CD1"/>
    <w:rsid w:val="00B45943"/>
    <w:rsid w:val="00B462E9"/>
    <w:rsid w:val="00B46B94"/>
    <w:rsid w:val="00B51B31"/>
    <w:rsid w:val="00B51DA3"/>
    <w:rsid w:val="00B543B0"/>
    <w:rsid w:val="00B56838"/>
    <w:rsid w:val="00B56CE3"/>
    <w:rsid w:val="00B57574"/>
    <w:rsid w:val="00B57DF1"/>
    <w:rsid w:val="00B600C3"/>
    <w:rsid w:val="00B60248"/>
    <w:rsid w:val="00B611E5"/>
    <w:rsid w:val="00B615D2"/>
    <w:rsid w:val="00B61729"/>
    <w:rsid w:val="00B61B42"/>
    <w:rsid w:val="00B621D6"/>
    <w:rsid w:val="00B6265E"/>
    <w:rsid w:val="00B646D3"/>
    <w:rsid w:val="00B64CC1"/>
    <w:rsid w:val="00B65AF6"/>
    <w:rsid w:val="00B65F8B"/>
    <w:rsid w:val="00B661EB"/>
    <w:rsid w:val="00B662FA"/>
    <w:rsid w:val="00B70076"/>
    <w:rsid w:val="00B70A51"/>
    <w:rsid w:val="00B71270"/>
    <w:rsid w:val="00B71F85"/>
    <w:rsid w:val="00B73E2A"/>
    <w:rsid w:val="00B74554"/>
    <w:rsid w:val="00B753F7"/>
    <w:rsid w:val="00B75AA7"/>
    <w:rsid w:val="00B75AC1"/>
    <w:rsid w:val="00B76B37"/>
    <w:rsid w:val="00B77213"/>
    <w:rsid w:val="00B7737F"/>
    <w:rsid w:val="00B7752C"/>
    <w:rsid w:val="00B8058F"/>
    <w:rsid w:val="00B80DCB"/>
    <w:rsid w:val="00B8149D"/>
    <w:rsid w:val="00B81579"/>
    <w:rsid w:val="00B829E8"/>
    <w:rsid w:val="00B83115"/>
    <w:rsid w:val="00B83886"/>
    <w:rsid w:val="00B838E3"/>
    <w:rsid w:val="00B83F44"/>
    <w:rsid w:val="00B83F5E"/>
    <w:rsid w:val="00B8529E"/>
    <w:rsid w:val="00B85CA8"/>
    <w:rsid w:val="00B86A78"/>
    <w:rsid w:val="00B91F22"/>
    <w:rsid w:val="00B92622"/>
    <w:rsid w:val="00B93F20"/>
    <w:rsid w:val="00B9535B"/>
    <w:rsid w:val="00B9556A"/>
    <w:rsid w:val="00B95632"/>
    <w:rsid w:val="00B95A93"/>
    <w:rsid w:val="00B979BD"/>
    <w:rsid w:val="00B97E50"/>
    <w:rsid w:val="00BA20D0"/>
    <w:rsid w:val="00BA3214"/>
    <w:rsid w:val="00BA4861"/>
    <w:rsid w:val="00BA6031"/>
    <w:rsid w:val="00BB0214"/>
    <w:rsid w:val="00BB0440"/>
    <w:rsid w:val="00BB052C"/>
    <w:rsid w:val="00BB14B8"/>
    <w:rsid w:val="00BB17A4"/>
    <w:rsid w:val="00BB1C97"/>
    <w:rsid w:val="00BB2186"/>
    <w:rsid w:val="00BB56D4"/>
    <w:rsid w:val="00BB5A1D"/>
    <w:rsid w:val="00BB5C7F"/>
    <w:rsid w:val="00BB6C56"/>
    <w:rsid w:val="00BC082C"/>
    <w:rsid w:val="00BC0F2C"/>
    <w:rsid w:val="00BC12BC"/>
    <w:rsid w:val="00BC1846"/>
    <w:rsid w:val="00BC1CA5"/>
    <w:rsid w:val="00BC232B"/>
    <w:rsid w:val="00BC3272"/>
    <w:rsid w:val="00BC4C08"/>
    <w:rsid w:val="00BD0B21"/>
    <w:rsid w:val="00BD1AF4"/>
    <w:rsid w:val="00BD21A7"/>
    <w:rsid w:val="00BD23EA"/>
    <w:rsid w:val="00BD2D9E"/>
    <w:rsid w:val="00BD351C"/>
    <w:rsid w:val="00BD3622"/>
    <w:rsid w:val="00BD4756"/>
    <w:rsid w:val="00BD5B51"/>
    <w:rsid w:val="00BD61E7"/>
    <w:rsid w:val="00BD63A9"/>
    <w:rsid w:val="00BD680E"/>
    <w:rsid w:val="00BD6DE5"/>
    <w:rsid w:val="00BD79E8"/>
    <w:rsid w:val="00BD7FF2"/>
    <w:rsid w:val="00BE0CB2"/>
    <w:rsid w:val="00BE1545"/>
    <w:rsid w:val="00BE24B8"/>
    <w:rsid w:val="00BE3250"/>
    <w:rsid w:val="00BE40E5"/>
    <w:rsid w:val="00BE4DB3"/>
    <w:rsid w:val="00BE7162"/>
    <w:rsid w:val="00BF0907"/>
    <w:rsid w:val="00BF0B05"/>
    <w:rsid w:val="00BF1472"/>
    <w:rsid w:val="00BF2927"/>
    <w:rsid w:val="00BF29A0"/>
    <w:rsid w:val="00BF2EE6"/>
    <w:rsid w:val="00BF3656"/>
    <w:rsid w:val="00BF3A74"/>
    <w:rsid w:val="00BF4B53"/>
    <w:rsid w:val="00BF68B0"/>
    <w:rsid w:val="00BF789B"/>
    <w:rsid w:val="00C005A5"/>
    <w:rsid w:val="00C005EE"/>
    <w:rsid w:val="00C0085A"/>
    <w:rsid w:val="00C00EBD"/>
    <w:rsid w:val="00C02C19"/>
    <w:rsid w:val="00C02E2C"/>
    <w:rsid w:val="00C03194"/>
    <w:rsid w:val="00C0341F"/>
    <w:rsid w:val="00C03770"/>
    <w:rsid w:val="00C04978"/>
    <w:rsid w:val="00C05B38"/>
    <w:rsid w:val="00C05F19"/>
    <w:rsid w:val="00C05F8C"/>
    <w:rsid w:val="00C0615E"/>
    <w:rsid w:val="00C07237"/>
    <w:rsid w:val="00C11432"/>
    <w:rsid w:val="00C1204E"/>
    <w:rsid w:val="00C13015"/>
    <w:rsid w:val="00C139D2"/>
    <w:rsid w:val="00C1437E"/>
    <w:rsid w:val="00C14810"/>
    <w:rsid w:val="00C15CD0"/>
    <w:rsid w:val="00C15F15"/>
    <w:rsid w:val="00C16CD0"/>
    <w:rsid w:val="00C17592"/>
    <w:rsid w:val="00C17C51"/>
    <w:rsid w:val="00C203E9"/>
    <w:rsid w:val="00C22ACC"/>
    <w:rsid w:val="00C23086"/>
    <w:rsid w:val="00C25038"/>
    <w:rsid w:val="00C253FD"/>
    <w:rsid w:val="00C25756"/>
    <w:rsid w:val="00C25DBD"/>
    <w:rsid w:val="00C26351"/>
    <w:rsid w:val="00C266F9"/>
    <w:rsid w:val="00C279F7"/>
    <w:rsid w:val="00C27B58"/>
    <w:rsid w:val="00C27C66"/>
    <w:rsid w:val="00C33470"/>
    <w:rsid w:val="00C344D7"/>
    <w:rsid w:val="00C34EAA"/>
    <w:rsid w:val="00C355AF"/>
    <w:rsid w:val="00C3594E"/>
    <w:rsid w:val="00C36211"/>
    <w:rsid w:val="00C373EE"/>
    <w:rsid w:val="00C421E6"/>
    <w:rsid w:val="00C429A2"/>
    <w:rsid w:val="00C440D1"/>
    <w:rsid w:val="00C46029"/>
    <w:rsid w:val="00C462E1"/>
    <w:rsid w:val="00C52E70"/>
    <w:rsid w:val="00C530D8"/>
    <w:rsid w:val="00C53A4F"/>
    <w:rsid w:val="00C53FC0"/>
    <w:rsid w:val="00C5478A"/>
    <w:rsid w:val="00C552E2"/>
    <w:rsid w:val="00C55AEF"/>
    <w:rsid w:val="00C57199"/>
    <w:rsid w:val="00C578CC"/>
    <w:rsid w:val="00C57A05"/>
    <w:rsid w:val="00C60C78"/>
    <w:rsid w:val="00C61ABE"/>
    <w:rsid w:val="00C628BA"/>
    <w:rsid w:val="00C6554A"/>
    <w:rsid w:val="00C66A9E"/>
    <w:rsid w:val="00C72CE6"/>
    <w:rsid w:val="00C731E0"/>
    <w:rsid w:val="00C748E2"/>
    <w:rsid w:val="00C74A35"/>
    <w:rsid w:val="00C74CB7"/>
    <w:rsid w:val="00C7626B"/>
    <w:rsid w:val="00C8127D"/>
    <w:rsid w:val="00C81679"/>
    <w:rsid w:val="00C82660"/>
    <w:rsid w:val="00C842B3"/>
    <w:rsid w:val="00C84944"/>
    <w:rsid w:val="00C850C2"/>
    <w:rsid w:val="00C90791"/>
    <w:rsid w:val="00C91712"/>
    <w:rsid w:val="00C918BB"/>
    <w:rsid w:val="00C91F11"/>
    <w:rsid w:val="00C93A96"/>
    <w:rsid w:val="00C940E3"/>
    <w:rsid w:val="00C9415B"/>
    <w:rsid w:val="00C945C1"/>
    <w:rsid w:val="00C95E0C"/>
    <w:rsid w:val="00C97C75"/>
    <w:rsid w:val="00CA0AE5"/>
    <w:rsid w:val="00CA0CCE"/>
    <w:rsid w:val="00CA0FFE"/>
    <w:rsid w:val="00CA1EF0"/>
    <w:rsid w:val="00CA2106"/>
    <w:rsid w:val="00CA2CA8"/>
    <w:rsid w:val="00CA30A4"/>
    <w:rsid w:val="00CA485B"/>
    <w:rsid w:val="00CA4F6E"/>
    <w:rsid w:val="00CA5F0D"/>
    <w:rsid w:val="00CA73CE"/>
    <w:rsid w:val="00CB00B7"/>
    <w:rsid w:val="00CB0243"/>
    <w:rsid w:val="00CB0F3D"/>
    <w:rsid w:val="00CB1C74"/>
    <w:rsid w:val="00CB2776"/>
    <w:rsid w:val="00CB5221"/>
    <w:rsid w:val="00CB5421"/>
    <w:rsid w:val="00CB5711"/>
    <w:rsid w:val="00CB5C09"/>
    <w:rsid w:val="00CB68E2"/>
    <w:rsid w:val="00CB75DC"/>
    <w:rsid w:val="00CC067D"/>
    <w:rsid w:val="00CC137D"/>
    <w:rsid w:val="00CC216B"/>
    <w:rsid w:val="00CC2BAD"/>
    <w:rsid w:val="00CC2C8A"/>
    <w:rsid w:val="00CC32F3"/>
    <w:rsid w:val="00CC40CE"/>
    <w:rsid w:val="00CC46B1"/>
    <w:rsid w:val="00CC4D41"/>
    <w:rsid w:val="00CC6841"/>
    <w:rsid w:val="00CC6A44"/>
    <w:rsid w:val="00CD4573"/>
    <w:rsid w:val="00CD49DF"/>
    <w:rsid w:val="00CD5EED"/>
    <w:rsid w:val="00CD6533"/>
    <w:rsid w:val="00CD6854"/>
    <w:rsid w:val="00CE1731"/>
    <w:rsid w:val="00CE2ADF"/>
    <w:rsid w:val="00CE3F44"/>
    <w:rsid w:val="00CE455E"/>
    <w:rsid w:val="00CE4649"/>
    <w:rsid w:val="00CE5338"/>
    <w:rsid w:val="00CE7586"/>
    <w:rsid w:val="00CE7AFF"/>
    <w:rsid w:val="00CF2968"/>
    <w:rsid w:val="00CF5E83"/>
    <w:rsid w:val="00CF68F7"/>
    <w:rsid w:val="00CF6C1A"/>
    <w:rsid w:val="00D003A3"/>
    <w:rsid w:val="00D00CCE"/>
    <w:rsid w:val="00D0175E"/>
    <w:rsid w:val="00D04D3E"/>
    <w:rsid w:val="00D05C75"/>
    <w:rsid w:val="00D06C9C"/>
    <w:rsid w:val="00D0708F"/>
    <w:rsid w:val="00D11519"/>
    <w:rsid w:val="00D11A83"/>
    <w:rsid w:val="00D12511"/>
    <w:rsid w:val="00D12B7F"/>
    <w:rsid w:val="00D12F25"/>
    <w:rsid w:val="00D14958"/>
    <w:rsid w:val="00D14EEC"/>
    <w:rsid w:val="00D14F88"/>
    <w:rsid w:val="00D15312"/>
    <w:rsid w:val="00D166E6"/>
    <w:rsid w:val="00D16D27"/>
    <w:rsid w:val="00D1765E"/>
    <w:rsid w:val="00D2107A"/>
    <w:rsid w:val="00D211AE"/>
    <w:rsid w:val="00D22EE6"/>
    <w:rsid w:val="00D23D6C"/>
    <w:rsid w:val="00D241B1"/>
    <w:rsid w:val="00D24FDA"/>
    <w:rsid w:val="00D25343"/>
    <w:rsid w:val="00D260D1"/>
    <w:rsid w:val="00D26716"/>
    <w:rsid w:val="00D275C9"/>
    <w:rsid w:val="00D27BFE"/>
    <w:rsid w:val="00D31229"/>
    <w:rsid w:val="00D32E23"/>
    <w:rsid w:val="00D33596"/>
    <w:rsid w:val="00D34E55"/>
    <w:rsid w:val="00D35298"/>
    <w:rsid w:val="00D35A2F"/>
    <w:rsid w:val="00D36007"/>
    <w:rsid w:val="00D369C2"/>
    <w:rsid w:val="00D4105F"/>
    <w:rsid w:val="00D41FAD"/>
    <w:rsid w:val="00D4311B"/>
    <w:rsid w:val="00D43D2E"/>
    <w:rsid w:val="00D440B6"/>
    <w:rsid w:val="00D45226"/>
    <w:rsid w:val="00D4585A"/>
    <w:rsid w:val="00D45B34"/>
    <w:rsid w:val="00D5005C"/>
    <w:rsid w:val="00D50E74"/>
    <w:rsid w:val="00D50F16"/>
    <w:rsid w:val="00D51DE6"/>
    <w:rsid w:val="00D51EAB"/>
    <w:rsid w:val="00D524F0"/>
    <w:rsid w:val="00D53DBD"/>
    <w:rsid w:val="00D54A0F"/>
    <w:rsid w:val="00D54C15"/>
    <w:rsid w:val="00D557C3"/>
    <w:rsid w:val="00D569A5"/>
    <w:rsid w:val="00D604E8"/>
    <w:rsid w:val="00D626C2"/>
    <w:rsid w:val="00D62755"/>
    <w:rsid w:val="00D627BE"/>
    <w:rsid w:val="00D64558"/>
    <w:rsid w:val="00D65CE3"/>
    <w:rsid w:val="00D6735C"/>
    <w:rsid w:val="00D67DF9"/>
    <w:rsid w:val="00D72198"/>
    <w:rsid w:val="00D72475"/>
    <w:rsid w:val="00D72B98"/>
    <w:rsid w:val="00D73261"/>
    <w:rsid w:val="00D73F29"/>
    <w:rsid w:val="00D74F4C"/>
    <w:rsid w:val="00D75C6E"/>
    <w:rsid w:val="00D76E0C"/>
    <w:rsid w:val="00D77715"/>
    <w:rsid w:val="00D811D9"/>
    <w:rsid w:val="00D81510"/>
    <w:rsid w:val="00D827BB"/>
    <w:rsid w:val="00D829FB"/>
    <w:rsid w:val="00D8309D"/>
    <w:rsid w:val="00D830A5"/>
    <w:rsid w:val="00D831B4"/>
    <w:rsid w:val="00D8705C"/>
    <w:rsid w:val="00D8795D"/>
    <w:rsid w:val="00D908E5"/>
    <w:rsid w:val="00D91254"/>
    <w:rsid w:val="00D912A0"/>
    <w:rsid w:val="00D971E2"/>
    <w:rsid w:val="00DA0809"/>
    <w:rsid w:val="00DA131E"/>
    <w:rsid w:val="00DA214B"/>
    <w:rsid w:val="00DA2380"/>
    <w:rsid w:val="00DA28CD"/>
    <w:rsid w:val="00DA2FC0"/>
    <w:rsid w:val="00DA3350"/>
    <w:rsid w:val="00DA3433"/>
    <w:rsid w:val="00DA35AF"/>
    <w:rsid w:val="00DA3CEB"/>
    <w:rsid w:val="00DA4569"/>
    <w:rsid w:val="00DA4DB4"/>
    <w:rsid w:val="00DA5C64"/>
    <w:rsid w:val="00DA64A5"/>
    <w:rsid w:val="00DA677D"/>
    <w:rsid w:val="00DA6D78"/>
    <w:rsid w:val="00DA6F0A"/>
    <w:rsid w:val="00DA7A0B"/>
    <w:rsid w:val="00DB040B"/>
    <w:rsid w:val="00DB06F0"/>
    <w:rsid w:val="00DB4441"/>
    <w:rsid w:val="00DB6010"/>
    <w:rsid w:val="00DB6330"/>
    <w:rsid w:val="00DB6780"/>
    <w:rsid w:val="00DB6A2F"/>
    <w:rsid w:val="00DB7DAC"/>
    <w:rsid w:val="00DC0658"/>
    <w:rsid w:val="00DC2A05"/>
    <w:rsid w:val="00DC2B1F"/>
    <w:rsid w:val="00DC2C8B"/>
    <w:rsid w:val="00DC52B1"/>
    <w:rsid w:val="00DC6EC4"/>
    <w:rsid w:val="00DC6FE1"/>
    <w:rsid w:val="00DC759E"/>
    <w:rsid w:val="00DD0103"/>
    <w:rsid w:val="00DD16DC"/>
    <w:rsid w:val="00DD236E"/>
    <w:rsid w:val="00DD2939"/>
    <w:rsid w:val="00DD40DB"/>
    <w:rsid w:val="00DD46A9"/>
    <w:rsid w:val="00DD4D78"/>
    <w:rsid w:val="00DD52DF"/>
    <w:rsid w:val="00DD5DC1"/>
    <w:rsid w:val="00DD5FE6"/>
    <w:rsid w:val="00DD6AA5"/>
    <w:rsid w:val="00DD71D8"/>
    <w:rsid w:val="00DE3224"/>
    <w:rsid w:val="00DE3C23"/>
    <w:rsid w:val="00DE5766"/>
    <w:rsid w:val="00DE7C79"/>
    <w:rsid w:val="00DE7E77"/>
    <w:rsid w:val="00DF0423"/>
    <w:rsid w:val="00DF11C3"/>
    <w:rsid w:val="00DF2076"/>
    <w:rsid w:val="00DF58CA"/>
    <w:rsid w:val="00DF66A5"/>
    <w:rsid w:val="00DF66EA"/>
    <w:rsid w:val="00DF78BA"/>
    <w:rsid w:val="00E02A6F"/>
    <w:rsid w:val="00E037D6"/>
    <w:rsid w:val="00E03CAB"/>
    <w:rsid w:val="00E06800"/>
    <w:rsid w:val="00E07180"/>
    <w:rsid w:val="00E0735F"/>
    <w:rsid w:val="00E10900"/>
    <w:rsid w:val="00E11902"/>
    <w:rsid w:val="00E11B44"/>
    <w:rsid w:val="00E11FCA"/>
    <w:rsid w:val="00E12E57"/>
    <w:rsid w:val="00E1312B"/>
    <w:rsid w:val="00E13FA7"/>
    <w:rsid w:val="00E16022"/>
    <w:rsid w:val="00E17385"/>
    <w:rsid w:val="00E17AFB"/>
    <w:rsid w:val="00E17DDC"/>
    <w:rsid w:val="00E219D5"/>
    <w:rsid w:val="00E21D52"/>
    <w:rsid w:val="00E229EB"/>
    <w:rsid w:val="00E232FA"/>
    <w:rsid w:val="00E23738"/>
    <w:rsid w:val="00E23B9B"/>
    <w:rsid w:val="00E254E6"/>
    <w:rsid w:val="00E25905"/>
    <w:rsid w:val="00E259A1"/>
    <w:rsid w:val="00E25B93"/>
    <w:rsid w:val="00E25C97"/>
    <w:rsid w:val="00E260F1"/>
    <w:rsid w:val="00E27380"/>
    <w:rsid w:val="00E27C62"/>
    <w:rsid w:val="00E31987"/>
    <w:rsid w:val="00E34CC7"/>
    <w:rsid w:val="00E34E8D"/>
    <w:rsid w:val="00E35401"/>
    <w:rsid w:val="00E35564"/>
    <w:rsid w:val="00E355FF"/>
    <w:rsid w:val="00E35B8F"/>
    <w:rsid w:val="00E35D6F"/>
    <w:rsid w:val="00E36437"/>
    <w:rsid w:val="00E36B2B"/>
    <w:rsid w:val="00E370EB"/>
    <w:rsid w:val="00E44861"/>
    <w:rsid w:val="00E44CF7"/>
    <w:rsid w:val="00E45262"/>
    <w:rsid w:val="00E45ADD"/>
    <w:rsid w:val="00E47FA0"/>
    <w:rsid w:val="00E503DE"/>
    <w:rsid w:val="00E508BC"/>
    <w:rsid w:val="00E50935"/>
    <w:rsid w:val="00E5769A"/>
    <w:rsid w:val="00E60F9E"/>
    <w:rsid w:val="00E6170B"/>
    <w:rsid w:val="00E6172C"/>
    <w:rsid w:val="00E6481D"/>
    <w:rsid w:val="00E701F0"/>
    <w:rsid w:val="00E70F3E"/>
    <w:rsid w:val="00E73613"/>
    <w:rsid w:val="00E73807"/>
    <w:rsid w:val="00E73A1C"/>
    <w:rsid w:val="00E74083"/>
    <w:rsid w:val="00E75164"/>
    <w:rsid w:val="00E7572D"/>
    <w:rsid w:val="00E75DE2"/>
    <w:rsid w:val="00E7617B"/>
    <w:rsid w:val="00E7634D"/>
    <w:rsid w:val="00E80175"/>
    <w:rsid w:val="00E81896"/>
    <w:rsid w:val="00E8218F"/>
    <w:rsid w:val="00E826FB"/>
    <w:rsid w:val="00E83F64"/>
    <w:rsid w:val="00E84A7E"/>
    <w:rsid w:val="00E8531C"/>
    <w:rsid w:val="00E85BA3"/>
    <w:rsid w:val="00E86C25"/>
    <w:rsid w:val="00E872D9"/>
    <w:rsid w:val="00E879CC"/>
    <w:rsid w:val="00E87F3C"/>
    <w:rsid w:val="00E90928"/>
    <w:rsid w:val="00E91553"/>
    <w:rsid w:val="00E92651"/>
    <w:rsid w:val="00E94417"/>
    <w:rsid w:val="00E94943"/>
    <w:rsid w:val="00E95F68"/>
    <w:rsid w:val="00E97426"/>
    <w:rsid w:val="00E97496"/>
    <w:rsid w:val="00EA0A87"/>
    <w:rsid w:val="00EA1E94"/>
    <w:rsid w:val="00EA3448"/>
    <w:rsid w:val="00EA34C1"/>
    <w:rsid w:val="00EA3A33"/>
    <w:rsid w:val="00EA3DCC"/>
    <w:rsid w:val="00EA4737"/>
    <w:rsid w:val="00EA501D"/>
    <w:rsid w:val="00EA6BAB"/>
    <w:rsid w:val="00EA740F"/>
    <w:rsid w:val="00EB0594"/>
    <w:rsid w:val="00EB101E"/>
    <w:rsid w:val="00EB13CA"/>
    <w:rsid w:val="00EB19E5"/>
    <w:rsid w:val="00EB1E7E"/>
    <w:rsid w:val="00EB1FD4"/>
    <w:rsid w:val="00EB2B9E"/>
    <w:rsid w:val="00EB4EF7"/>
    <w:rsid w:val="00EB5631"/>
    <w:rsid w:val="00EB583E"/>
    <w:rsid w:val="00EB5D53"/>
    <w:rsid w:val="00EB69CB"/>
    <w:rsid w:val="00EB7A8B"/>
    <w:rsid w:val="00EC04EC"/>
    <w:rsid w:val="00EC173E"/>
    <w:rsid w:val="00EC1D5E"/>
    <w:rsid w:val="00EC5831"/>
    <w:rsid w:val="00EC583E"/>
    <w:rsid w:val="00EC5CC9"/>
    <w:rsid w:val="00EC6170"/>
    <w:rsid w:val="00EC6685"/>
    <w:rsid w:val="00ED0D69"/>
    <w:rsid w:val="00ED2D26"/>
    <w:rsid w:val="00ED32A9"/>
    <w:rsid w:val="00ED3D52"/>
    <w:rsid w:val="00ED4437"/>
    <w:rsid w:val="00ED469F"/>
    <w:rsid w:val="00ED5819"/>
    <w:rsid w:val="00ED581A"/>
    <w:rsid w:val="00ED598E"/>
    <w:rsid w:val="00ED6B70"/>
    <w:rsid w:val="00EE1FE1"/>
    <w:rsid w:val="00EE21FF"/>
    <w:rsid w:val="00EE2422"/>
    <w:rsid w:val="00EE2CB1"/>
    <w:rsid w:val="00EE3E52"/>
    <w:rsid w:val="00EE4C08"/>
    <w:rsid w:val="00EE5703"/>
    <w:rsid w:val="00EE5947"/>
    <w:rsid w:val="00EE5DF8"/>
    <w:rsid w:val="00EE63AE"/>
    <w:rsid w:val="00EE709C"/>
    <w:rsid w:val="00EE71FB"/>
    <w:rsid w:val="00EE7201"/>
    <w:rsid w:val="00EE7AE6"/>
    <w:rsid w:val="00EF0A9B"/>
    <w:rsid w:val="00EF1535"/>
    <w:rsid w:val="00EF161A"/>
    <w:rsid w:val="00EF2F36"/>
    <w:rsid w:val="00EF40D5"/>
    <w:rsid w:val="00EF4352"/>
    <w:rsid w:val="00EF4815"/>
    <w:rsid w:val="00EF51E4"/>
    <w:rsid w:val="00EF6AAA"/>
    <w:rsid w:val="00EF6C65"/>
    <w:rsid w:val="00EF75C7"/>
    <w:rsid w:val="00EF781E"/>
    <w:rsid w:val="00EF7DB1"/>
    <w:rsid w:val="00F00AE1"/>
    <w:rsid w:val="00F00CB1"/>
    <w:rsid w:val="00F01480"/>
    <w:rsid w:val="00F01BF6"/>
    <w:rsid w:val="00F0390E"/>
    <w:rsid w:val="00F0494B"/>
    <w:rsid w:val="00F05AEF"/>
    <w:rsid w:val="00F05DC8"/>
    <w:rsid w:val="00F05EE0"/>
    <w:rsid w:val="00F05F5E"/>
    <w:rsid w:val="00F07E3D"/>
    <w:rsid w:val="00F10A42"/>
    <w:rsid w:val="00F10D17"/>
    <w:rsid w:val="00F10FAF"/>
    <w:rsid w:val="00F138D4"/>
    <w:rsid w:val="00F145B1"/>
    <w:rsid w:val="00F145F0"/>
    <w:rsid w:val="00F161C9"/>
    <w:rsid w:val="00F172DF"/>
    <w:rsid w:val="00F1735F"/>
    <w:rsid w:val="00F17417"/>
    <w:rsid w:val="00F20A86"/>
    <w:rsid w:val="00F2192E"/>
    <w:rsid w:val="00F22F3C"/>
    <w:rsid w:val="00F2344D"/>
    <w:rsid w:val="00F2498F"/>
    <w:rsid w:val="00F24C25"/>
    <w:rsid w:val="00F24C85"/>
    <w:rsid w:val="00F259AE"/>
    <w:rsid w:val="00F2662D"/>
    <w:rsid w:val="00F3008A"/>
    <w:rsid w:val="00F30590"/>
    <w:rsid w:val="00F30D67"/>
    <w:rsid w:val="00F32DCD"/>
    <w:rsid w:val="00F3575F"/>
    <w:rsid w:val="00F36CD3"/>
    <w:rsid w:val="00F37825"/>
    <w:rsid w:val="00F40A17"/>
    <w:rsid w:val="00F41160"/>
    <w:rsid w:val="00F415FA"/>
    <w:rsid w:val="00F41945"/>
    <w:rsid w:val="00F41AD3"/>
    <w:rsid w:val="00F42C62"/>
    <w:rsid w:val="00F42FAA"/>
    <w:rsid w:val="00F43052"/>
    <w:rsid w:val="00F43841"/>
    <w:rsid w:val="00F43BA5"/>
    <w:rsid w:val="00F44813"/>
    <w:rsid w:val="00F44A4F"/>
    <w:rsid w:val="00F45272"/>
    <w:rsid w:val="00F45F35"/>
    <w:rsid w:val="00F460DF"/>
    <w:rsid w:val="00F46D0C"/>
    <w:rsid w:val="00F548F4"/>
    <w:rsid w:val="00F55D16"/>
    <w:rsid w:val="00F56686"/>
    <w:rsid w:val="00F56F99"/>
    <w:rsid w:val="00F600E1"/>
    <w:rsid w:val="00F605A0"/>
    <w:rsid w:val="00F60E96"/>
    <w:rsid w:val="00F61266"/>
    <w:rsid w:val="00F613F2"/>
    <w:rsid w:val="00F6488E"/>
    <w:rsid w:val="00F6522D"/>
    <w:rsid w:val="00F6655B"/>
    <w:rsid w:val="00F67984"/>
    <w:rsid w:val="00F67FD2"/>
    <w:rsid w:val="00F70384"/>
    <w:rsid w:val="00F70701"/>
    <w:rsid w:val="00F70766"/>
    <w:rsid w:val="00F70A26"/>
    <w:rsid w:val="00F70FB8"/>
    <w:rsid w:val="00F71471"/>
    <w:rsid w:val="00F71916"/>
    <w:rsid w:val="00F725FD"/>
    <w:rsid w:val="00F75317"/>
    <w:rsid w:val="00F760A8"/>
    <w:rsid w:val="00F760C8"/>
    <w:rsid w:val="00F761F2"/>
    <w:rsid w:val="00F76327"/>
    <w:rsid w:val="00F76FF9"/>
    <w:rsid w:val="00F77F3C"/>
    <w:rsid w:val="00F77F7F"/>
    <w:rsid w:val="00F80681"/>
    <w:rsid w:val="00F8150D"/>
    <w:rsid w:val="00F8159D"/>
    <w:rsid w:val="00F81F2D"/>
    <w:rsid w:val="00F83095"/>
    <w:rsid w:val="00F83376"/>
    <w:rsid w:val="00F8341F"/>
    <w:rsid w:val="00F83AB8"/>
    <w:rsid w:val="00F847FB"/>
    <w:rsid w:val="00F90D45"/>
    <w:rsid w:val="00F91403"/>
    <w:rsid w:val="00F925BE"/>
    <w:rsid w:val="00F92FAF"/>
    <w:rsid w:val="00F93826"/>
    <w:rsid w:val="00F93DFF"/>
    <w:rsid w:val="00F94627"/>
    <w:rsid w:val="00F95B83"/>
    <w:rsid w:val="00F97457"/>
    <w:rsid w:val="00F97E7F"/>
    <w:rsid w:val="00FA02D9"/>
    <w:rsid w:val="00FA1069"/>
    <w:rsid w:val="00FA30DA"/>
    <w:rsid w:val="00FA3334"/>
    <w:rsid w:val="00FA3C7D"/>
    <w:rsid w:val="00FA57E5"/>
    <w:rsid w:val="00FA5DBE"/>
    <w:rsid w:val="00FA7EFD"/>
    <w:rsid w:val="00FB09A8"/>
    <w:rsid w:val="00FB2651"/>
    <w:rsid w:val="00FB3EF3"/>
    <w:rsid w:val="00FB402F"/>
    <w:rsid w:val="00FB5E89"/>
    <w:rsid w:val="00FB7A7C"/>
    <w:rsid w:val="00FC1541"/>
    <w:rsid w:val="00FC1D54"/>
    <w:rsid w:val="00FC1E76"/>
    <w:rsid w:val="00FC248B"/>
    <w:rsid w:val="00FC2935"/>
    <w:rsid w:val="00FC3365"/>
    <w:rsid w:val="00FC3AEB"/>
    <w:rsid w:val="00FC4896"/>
    <w:rsid w:val="00FC5030"/>
    <w:rsid w:val="00FC5BF2"/>
    <w:rsid w:val="00FC5F03"/>
    <w:rsid w:val="00FC62D7"/>
    <w:rsid w:val="00FC7255"/>
    <w:rsid w:val="00FC7B63"/>
    <w:rsid w:val="00FD12A9"/>
    <w:rsid w:val="00FD15FB"/>
    <w:rsid w:val="00FD1866"/>
    <w:rsid w:val="00FD19FE"/>
    <w:rsid w:val="00FD357A"/>
    <w:rsid w:val="00FD370A"/>
    <w:rsid w:val="00FD371C"/>
    <w:rsid w:val="00FD4CE0"/>
    <w:rsid w:val="00FD7B84"/>
    <w:rsid w:val="00FE0A58"/>
    <w:rsid w:val="00FE2912"/>
    <w:rsid w:val="00FE2AC0"/>
    <w:rsid w:val="00FE3AC5"/>
    <w:rsid w:val="00FE3E10"/>
    <w:rsid w:val="00FE4C81"/>
    <w:rsid w:val="00FE68C4"/>
    <w:rsid w:val="00FE6BA6"/>
    <w:rsid w:val="00FF00BA"/>
    <w:rsid w:val="00FF1701"/>
    <w:rsid w:val="00FF538D"/>
    <w:rsid w:val="00FF66D5"/>
    <w:rsid w:val="00FF6B9E"/>
    <w:rsid w:val="00FF79B6"/>
    <w:rsid w:val="00FF7D04"/>
    <w:rsid w:val="01EA3A61"/>
    <w:rsid w:val="0EB41DFB"/>
    <w:rsid w:val="117E0219"/>
    <w:rsid w:val="16C588D4"/>
    <w:rsid w:val="22F4A95B"/>
    <w:rsid w:val="262C4A1D"/>
    <w:rsid w:val="26429385"/>
    <w:rsid w:val="27B0C321"/>
    <w:rsid w:val="2DBE807D"/>
    <w:rsid w:val="3A5BCC7C"/>
    <w:rsid w:val="3D8C4A01"/>
    <w:rsid w:val="4239F7F9"/>
    <w:rsid w:val="5598B809"/>
    <w:rsid w:val="56FA0EB7"/>
    <w:rsid w:val="64A35A8B"/>
    <w:rsid w:val="696C3C8E"/>
    <w:rsid w:val="783F2A35"/>
    <w:rsid w:val="7C2DE8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980DB"/>
  <w15:chartTrackingRefBased/>
  <w15:docId w15:val="{9F4C40D6-8B87-4342-95C2-7D287299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649"/>
    <w:pPr>
      <w:spacing w:after="200" w:line="276" w:lineRule="auto"/>
    </w:pPr>
    <w:rPr>
      <w:rFonts w:eastAsiaTheme="minorEastAsia"/>
      <w:lang w:val="es-ES" w:eastAsia="es-ES"/>
    </w:rPr>
  </w:style>
  <w:style w:type="paragraph" w:styleId="Heading1">
    <w:name w:val="heading 1"/>
    <w:basedOn w:val="Normal"/>
    <w:next w:val="Normal"/>
    <w:link w:val="Heading1Char"/>
    <w:uiPriority w:val="9"/>
    <w:qFormat/>
    <w:rsid w:val="00FF79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9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63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4585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5478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A76EC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9B6"/>
    <w:rPr>
      <w:rFonts w:asciiTheme="majorHAnsi" w:eastAsiaTheme="majorEastAsia" w:hAnsiTheme="majorHAnsi" w:cstheme="majorBidi"/>
      <w:color w:val="2F5496" w:themeColor="accent1" w:themeShade="BF"/>
      <w:sz w:val="32"/>
      <w:szCs w:val="32"/>
      <w:lang w:val="es-ES" w:eastAsia="es-ES"/>
    </w:rPr>
  </w:style>
  <w:style w:type="character" w:customStyle="1" w:styleId="Heading2Char">
    <w:name w:val="Heading 2 Char"/>
    <w:basedOn w:val="DefaultParagraphFont"/>
    <w:link w:val="Heading2"/>
    <w:uiPriority w:val="9"/>
    <w:rsid w:val="00FF79B6"/>
    <w:rPr>
      <w:rFonts w:asciiTheme="majorHAnsi" w:eastAsiaTheme="majorEastAsia" w:hAnsiTheme="majorHAnsi" w:cstheme="majorBidi"/>
      <w:color w:val="2F5496" w:themeColor="accent1" w:themeShade="BF"/>
      <w:sz w:val="26"/>
      <w:szCs w:val="26"/>
      <w:lang w:val="es-ES" w:eastAsia="es-ES"/>
    </w:rPr>
  </w:style>
  <w:style w:type="character" w:customStyle="1" w:styleId="Heading3Char">
    <w:name w:val="Heading 3 Char"/>
    <w:basedOn w:val="DefaultParagraphFont"/>
    <w:link w:val="Heading3"/>
    <w:uiPriority w:val="9"/>
    <w:rsid w:val="00736320"/>
    <w:rPr>
      <w:rFonts w:asciiTheme="majorHAnsi" w:eastAsiaTheme="majorEastAsia" w:hAnsiTheme="majorHAnsi" w:cstheme="majorBidi"/>
      <w:color w:val="1F3763" w:themeColor="accent1" w:themeShade="7F"/>
      <w:sz w:val="24"/>
      <w:szCs w:val="24"/>
      <w:lang w:val="es-ES" w:eastAsia="es-ES"/>
    </w:rPr>
  </w:style>
  <w:style w:type="character" w:customStyle="1" w:styleId="Heading4Char">
    <w:name w:val="Heading 4 Char"/>
    <w:basedOn w:val="DefaultParagraphFont"/>
    <w:link w:val="Heading4"/>
    <w:uiPriority w:val="9"/>
    <w:rsid w:val="00D4585A"/>
    <w:rPr>
      <w:rFonts w:asciiTheme="majorHAnsi" w:eastAsiaTheme="majorEastAsia" w:hAnsiTheme="majorHAnsi" w:cstheme="majorBidi"/>
      <w:i/>
      <w:iCs/>
      <w:color w:val="2F5496" w:themeColor="accent1" w:themeShade="BF"/>
      <w:lang w:val="es-ES" w:eastAsia="es-ES"/>
    </w:rPr>
  </w:style>
  <w:style w:type="character" w:customStyle="1" w:styleId="Heading5Char">
    <w:name w:val="Heading 5 Char"/>
    <w:basedOn w:val="DefaultParagraphFont"/>
    <w:link w:val="Heading5"/>
    <w:uiPriority w:val="9"/>
    <w:rsid w:val="00C5478A"/>
    <w:rPr>
      <w:rFonts w:asciiTheme="majorHAnsi" w:eastAsiaTheme="majorEastAsia" w:hAnsiTheme="majorHAnsi" w:cstheme="majorBidi"/>
      <w:color w:val="2F5496" w:themeColor="accent1" w:themeShade="BF"/>
      <w:lang w:val="es-ES" w:eastAsia="es-ES"/>
    </w:rPr>
  </w:style>
  <w:style w:type="table" w:styleId="TableGrid">
    <w:name w:val="Table Grid"/>
    <w:basedOn w:val="TableNormal"/>
    <w:uiPriority w:val="39"/>
    <w:rsid w:val="00C628BA"/>
    <w:pPr>
      <w:spacing w:after="0" w:line="240" w:lineRule="auto"/>
    </w:pPr>
    <w:rPr>
      <w:rFonts w:eastAsiaTheme="minorEastAsia"/>
      <w:lang w:val="es-ES"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520C4"/>
    <w:pPr>
      <w:tabs>
        <w:tab w:val="center" w:pos="4419"/>
        <w:tab w:val="right" w:pos="8838"/>
      </w:tabs>
      <w:spacing w:after="0" w:line="240" w:lineRule="auto"/>
    </w:pPr>
  </w:style>
  <w:style w:type="character" w:customStyle="1" w:styleId="HeaderChar">
    <w:name w:val="Header Char"/>
    <w:basedOn w:val="DefaultParagraphFont"/>
    <w:link w:val="Header"/>
    <w:uiPriority w:val="99"/>
    <w:rsid w:val="004520C4"/>
    <w:rPr>
      <w:rFonts w:eastAsiaTheme="minorEastAsia"/>
      <w:lang w:val="es-ES" w:eastAsia="es-ES"/>
    </w:rPr>
  </w:style>
  <w:style w:type="paragraph" w:styleId="Footer">
    <w:name w:val="footer"/>
    <w:basedOn w:val="Normal"/>
    <w:link w:val="FooterChar"/>
    <w:uiPriority w:val="99"/>
    <w:unhideWhenUsed/>
    <w:rsid w:val="004520C4"/>
    <w:pPr>
      <w:tabs>
        <w:tab w:val="center" w:pos="4419"/>
        <w:tab w:val="right" w:pos="8838"/>
      </w:tabs>
      <w:spacing w:after="0" w:line="240" w:lineRule="auto"/>
    </w:pPr>
  </w:style>
  <w:style w:type="character" w:customStyle="1" w:styleId="FooterChar">
    <w:name w:val="Footer Char"/>
    <w:basedOn w:val="DefaultParagraphFont"/>
    <w:link w:val="Footer"/>
    <w:uiPriority w:val="99"/>
    <w:rsid w:val="004520C4"/>
    <w:rPr>
      <w:rFonts w:eastAsiaTheme="minorEastAsia"/>
      <w:lang w:val="es-ES" w:eastAsia="es-ES"/>
    </w:rPr>
  </w:style>
  <w:style w:type="paragraph" w:styleId="FootnoteText">
    <w:name w:val="footnote text"/>
    <w:basedOn w:val="Normal"/>
    <w:link w:val="FootnoteTextChar"/>
    <w:uiPriority w:val="99"/>
    <w:unhideWhenUsed/>
    <w:rsid w:val="009B1B79"/>
    <w:pPr>
      <w:spacing w:after="0" w:line="240" w:lineRule="auto"/>
    </w:pPr>
    <w:rPr>
      <w:sz w:val="20"/>
      <w:szCs w:val="20"/>
    </w:rPr>
  </w:style>
  <w:style w:type="character" w:customStyle="1" w:styleId="FootnoteTextChar">
    <w:name w:val="Footnote Text Char"/>
    <w:basedOn w:val="DefaultParagraphFont"/>
    <w:link w:val="FootnoteText"/>
    <w:uiPriority w:val="99"/>
    <w:rsid w:val="009B1B79"/>
    <w:rPr>
      <w:rFonts w:eastAsiaTheme="minorEastAsia"/>
      <w:sz w:val="20"/>
      <w:szCs w:val="20"/>
      <w:lang w:val="es-ES" w:eastAsia="es-ES"/>
    </w:rPr>
  </w:style>
  <w:style w:type="character" w:styleId="FootnoteReference">
    <w:name w:val="footnote reference"/>
    <w:basedOn w:val="DefaultParagraphFont"/>
    <w:uiPriority w:val="99"/>
    <w:semiHidden/>
    <w:unhideWhenUsed/>
    <w:rsid w:val="009B1B79"/>
    <w:rPr>
      <w:vertAlign w:val="superscript"/>
    </w:rPr>
  </w:style>
  <w:style w:type="character" w:styleId="Strong">
    <w:name w:val="Strong"/>
    <w:basedOn w:val="DefaultParagraphFont"/>
    <w:uiPriority w:val="22"/>
    <w:qFormat/>
    <w:rsid w:val="009B1B79"/>
    <w:rPr>
      <w:b/>
      <w:bCs/>
    </w:rPr>
  </w:style>
  <w:style w:type="character" w:styleId="Hyperlink">
    <w:name w:val="Hyperlink"/>
    <w:basedOn w:val="DefaultParagraphFont"/>
    <w:uiPriority w:val="99"/>
    <w:unhideWhenUsed/>
    <w:rsid w:val="00BF0B05"/>
    <w:rPr>
      <w:color w:val="0563C1" w:themeColor="hyperlink"/>
      <w:u w:val="single"/>
    </w:rPr>
  </w:style>
  <w:style w:type="character" w:styleId="CommentReference">
    <w:name w:val="annotation reference"/>
    <w:basedOn w:val="DefaultParagraphFont"/>
    <w:uiPriority w:val="99"/>
    <w:semiHidden/>
    <w:unhideWhenUsed/>
    <w:rsid w:val="003E7FAD"/>
    <w:rPr>
      <w:sz w:val="16"/>
      <w:szCs w:val="16"/>
    </w:rPr>
  </w:style>
  <w:style w:type="paragraph" w:styleId="CommentText">
    <w:name w:val="annotation text"/>
    <w:basedOn w:val="Normal"/>
    <w:link w:val="CommentTextChar"/>
    <w:uiPriority w:val="99"/>
    <w:semiHidden/>
    <w:unhideWhenUsed/>
    <w:rsid w:val="003E7FAD"/>
    <w:pPr>
      <w:spacing w:line="240" w:lineRule="auto"/>
    </w:pPr>
    <w:rPr>
      <w:sz w:val="20"/>
      <w:szCs w:val="20"/>
    </w:rPr>
  </w:style>
  <w:style w:type="character" w:customStyle="1" w:styleId="CommentTextChar">
    <w:name w:val="Comment Text Char"/>
    <w:basedOn w:val="DefaultParagraphFont"/>
    <w:link w:val="CommentText"/>
    <w:uiPriority w:val="99"/>
    <w:semiHidden/>
    <w:rsid w:val="003E7FAD"/>
    <w:rPr>
      <w:rFonts w:eastAsiaTheme="minorEastAsia"/>
      <w:sz w:val="20"/>
      <w:szCs w:val="20"/>
      <w:lang w:val="es-ES" w:eastAsia="es-ES"/>
    </w:rPr>
  </w:style>
  <w:style w:type="paragraph" w:styleId="ListParagraph">
    <w:name w:val="List Paragraph"/>
    <w:basedOn w:val="Normal"/>
    <w:uiPriority w:val="34"/>
    <w:qFormat/>
    <w:rsid w:val="00655E54"/>
    <w:pPr>
      <w:ind w:left="720"/>
      <w:contextualSpacing/>
    </w:pPr>
  </w:style>
  <w:style w:type="paragraph" w:styleId="NormalWeb">
    <w:name w:val="Normal (Web)"/>
    <w:basedOn w:val="Normal"/>
    <w:uiPriority w:val="99"/>
    <w:unhideWhenUsed/>
    <w:rsid w:val="00376EF3"/>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TOCHeading">
    <w:name w:val="TOC Heading"/>
    <w:basedOn w:val="Heading1"/>
    <w:next w:val="Normal"/>
    <w:uiPriority w:val="39"/>
    <w:unhideWhenUsed/>
    <w:qFormat/>
    <w:rsid w:val="002C3AAF"/>
    <w:pPr>
      <w:spacing w:line="259" w:lineRule="auto"/>
      <w:outlineLvl w:val="9"/>
    </w:pPr>
    <w:rPr>
      <w:lang w:val="es-MX" w:eastAsia="es-MX"/>
    </w:rPr>
  </w:style>
  <w:style w:type="paragraph" w:styleId="TOC1">
    <w:name w:val="toc 1"/>
    <w:basedOn w:val="Normal"/>
    <w:next w:val="Normal"/>
    <w:autoRedefine/>
    <w:uiPriority w:val="39"/>
    <w:unhideWhenUsed/>
    <w:rsid w:val="002C3AAF"/>
    <w:pPr>
      <w:spacing w:after="100"/>
    </w:pPr>
  </w:style>
  <w:style w:type="paragraph" w:styleId="TOC2">
    <w:name w:val="toc 2"/>
    <w:basedOn w:val="Normal"/>
    <w:next w:val="Normal"/>
    <w:autoRedefine/>
    <w:uiPriority w:val="39"/>
    <w:unhideWhenUsed/>
    <w:rsid w:val="002C3AAF"/>
    <w:pPr>
      <w:spacing w:after="100"/>
      <w:ind w:left="220"/>
    </w:pPr>
  </w:style>
  <w:style w:type="paragraph" w:styleId="TOC3">
    <w:name w:val="toc 3"/>
    <w:basedOn w:val="Normal"/>
    <w:next w:val="Normal"/>
    <w:autoRedefine/>
    <w:uiPriority w:val="39"/>
    <w:unhideWhenUsed/>
    <w:rsid w:val="002C3AAF"/>
    <w:pPr>
      <w:spacing w:after="100"/>
      <w:ind w:left="440"/>
    </w:pPr>
  </w:style>
  <w:style w:type="paragraph" w:styleId="TableofFigures">
    <w:name w:val="table of figures"/>
    <w:basedOn w:val="Normal"/>
    <w:next w:val="Normal"/>
    <w:uiPriority w:val="99"/>
    <w:unhideWhenUsed/>
    <w:rsid w:val="00487502"/>
    <w:pPr>
      <w:spacing w:after="0"/>
    </w:pPr>
  </w:style>
  <w:style w:type="paragraph" w:styleId="NoSpacing">
    <w:name w:val="No Spacing"/>
    <w:uiPriority w:val="1"/>
    <w:qFormat/>
    <w:rsid w:val="00D627BE"/>
    <w:pPr>
      <w:spacing w:after="0" w:line="240" w:lineRule="auto"/>
    </w:pPr>
    <w:rPr>
      <w:rFonts w:eastAsiaTheme="minorEastAsia"/>
      <w:lang w:val="es-ES" w:eastAsia="es-ES"/>
    </w:rPr>
  </w:style>
  <w:style w:type="character" w:styleId="Emphasis">
    <w:name w:val="Emphasis"/>
    <w:basedOn w:val="DefaultParagraphFont"/>
    <w:uiPriority w:val="20"/>
    <w:qFormat/>
    <w:rsid w:val="009437EA"/>
    <w:rPr>
      <w:i/>
      <w:iCs/>
    </w:rPr>
  </w:style>
  <w:style w:type="character" w:customStyle="1" w:styleId="selectable">
    <w:name w:val="selectable"/>
    <w:basedOn w:val="DefaultParagraphFont"/>
    <w:rsid w:val="00F41160"/>
  </w:style>
  <w:style w:type="paragraph" w:styleId="EndnoteText">
    <w:name w:val="endnote text"/>
    <w:basedOn w:val="Normal"/>
    <w:link w:val="EndnoteTextChar"/>
    <w:uiPriority w:val="99"/>
    <w:semiHidden/>
    <w:unhideWhenUsed/>
    <w:rsid w:val="007A685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A685D"/>
    <w:rPr>
      <w:rFonts w:eastAsiaTheme="minorEastAsia"/>
      <w:sz w:val="20"/>
      <w:szCs w:val="20"/>
      <w:lang w:val="es-ES" w:eastAsia="es-ES"/>
    </w:rPr>
  </w:style>
  <w:style w:type="character" w:styleId="EndnoteReference">
    <w:name w:val="endnote reference"/>
    <w:basedOn w:val="DefaultParagraphFont"/>
    <w:uiPriority w:val="99"/>
    <w:semiHidden/>
    <w:unhideWhenUsed/>
    <w:rsid w:val="007A685D"/>
    <w:rPr>
      <w:vertAlign w:val="superscript"/>
    </w:rPr>
  </w:style>
  <w:style w:type="paragraph" w:styleId="BodyText">
    <w:name w:val="Body Text"/>
    <w:basedOn w:val="Normal"/>
    <w:link w:val="BodyTextChar"/>
    <w:uiPriority w:val="1"/>
    <w:qFormat/>
    <w:rsid w:val="00607F67"/>
    <w:pPr>
      <w:widowControl w:val="0"/>
      <w:autoSpaceDE w:val="0"/>
      <w:autoSpaceDN w:val="0"/>
      <w:spacing w:after="0" w:line="240" w:lineRule="auto"/>
    </w:pPr>
    <w:rPr>
      <w:rFonts w:ascii="Arial MT" w:eastAsia="Arial MT" w:hAnsi="Arial MT" w:cs="Arial MT"/>
      <w:sz w:val="24"/>
      <w:szCs w:val="24"/>
      <w:lang w:eastAsia="en-US"/>
    </w:rPr>
  </w:style>
  <w:style w:type="character" w:customStyle="1" w:styleId="BodyTextChar">
    <w:name w:val="Body Text Char"/>
    <w:basedOn w:val="DefaultParagraphFont"/>
    <w:link w:val="BodyText"/>
    <w:uiPriority w:val="1"/>
    <w:rsid w:val="00607F67"/>
    <w:rPr>
      <w:rFonts w:ascii="Arial MT" w:eastAsia="Arial MT" w:hAnsi="Arial MT" w:cs="Arial MT"/>
      <w:sz w:val="24"/>
      <w:szCs w:val="24"/>
      <w:lang w:val="es-ES"/>
    </w:rPr>
  </w:style>
  <w:style w:type="character" w:customStyle="1" w:styleId="mw-headline">
    <w:name w:val="mw-headline"/>
    <w:basedOn w:val="DefaultParagraphFont"/>
    <w:rsid w:val="00BF3656"/>
  </w:style>
  <w:style w:type="character" w:customStyle="1" w:styleId="mw-editsection">
    <w:name w:val="mw-editsection"/>
    <w:basedOn w:val="DefaultParagraphFont"/>
    <w:rsid w:val="00BF3656"/>
  </w:style>
  <w:style w:type="character" w:customStyle="1" w:styleId="mw-editsection-bracket">
    <w:name w:val="mw-editsection-bracket"/>
    <w:basedOn w:val="DefaultParagraphFont"/>
    <w:rsid w:val="00BF3656"/>
  </w:style>
  <w:style w:type="character" w:customStyle="1" w:styleId="mw-editsection-like">
    <w:name w:val="mw-editsection-like"/>
    <w:basedOn w:val="DefaultParagraphFont"/>
    <w:rsid w:val="00BF3656"/>
  </w:style>
  <w:style w:type="paragraph" w:customStyle="1" w:styleId="arribap50">
    <w:name w:val="arribap50"/>
    <w:basedOn w:val="Normal"/>
    <w:rsid w:val="00F83376"/>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customStyle="1" w:styleId="texto20">
    <w:name w:val="texto20"/>
    <w:basedOn w:val="Normal"/>
    <w:rsid w:val="00500F9E"/>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HTMLSample">
    <w:name w:val="HTML Sample"/>
    <w:basedOn w:val="DefaultParagraphFont"/>
    <w:uiPriority w:val="99"/>
    <w:semiHidden/>
    <w:unhideWhenUsed/>
    <w:rsid w:val="00F725FD"/>
    <w:rPr>
      <w:rFonts w:ascii="Courier New" w:eastAsia="Times New Roman" w:hAnsi="Courier New" w:cs="Courier New"/>
    </w:rPr>
  </w:style>
  <w:style w:type="character" w:customStyle="1" w:styleId="normaltextrun">
    <w:name w:val="normaltextrun"/>
    <w:basedOn w:val="DefaultParagraphFont"/>
    <w:rsid w:val="003B32F7"/>
  </w:style>
  <w:style w:type="paragraph" w:styleId="CommentSubject">
    <w:name w:val="annotation subject"/>
    <w:basedOn w:val="CommentText"/>
    <w:next w:val="CommentText"/>
    <w:link w:val="CommentSubjectChar"/>
    <w:uiPriority w:val="99"/>
    <w:semiHidden/>
    <w:unhideWhenUsed/>
    <w:rsid w:val="00290E74"/>
    <w:rPr>
      <w:b/>
      <w:bCs/>
    </w:rPr>
  </w:style>
  <w:style w:type="character" w:customStyle="1" w:styleId="CommentSubjectChar">
    <w:name w:val="Comment Subject Char"/>
    <w:basedOn w:val="CommentTextChar"/>
    <w:link w:val="CommentSubject"/>
    <w:uiPriority w:val="99"/>
    <w:semiHidden/>
    <w:rsid w:val="00290E74"/>
    <w:rPr>
      <w:rFonts w:eastAsiaTheme="minorEastAsia"/>
      <w:b/>
      <w:bCs/>
      <w:sz w:val="20"/>
      <w:szCs w:val="20"/>
      <w:lang w:val="es-ES" w:eastAsia="es-ES"/>
    </w:rPr>
  </w:style>
  <w:style w:type="character" w:customStyle="1" w:styleId="amp-wp-fe3f5cc">
    <w:name w:val="amp-wp-fe3f5cc"/>
    <w:basedOn w:val="DefaultParagraphFont"/>
    <w:rsid w:val="00AC7008"/>
  </w:style>
  <w:style w:type="paragraph" w:styleId="List">
    <w:name w:val="List"/>
    <w:basedOn w:val="Normal"/>
    <w:uiPriority w:val="99"/>
    <w:unhideWhenUsed/>
    <w:rsid w:val="00C552E2"/>
    <w:pPr>
      <w:ind w:left="283" w:hanging="283"/>
      <w:contextualSpacing/>
    </w:pPr>
  </w:style>
  <w:style w:type="paragraph" w:styleId="Caption">
    <w:name w:val="caption"/>
    <w:basedOn w:val="Normal"/>
    <w:next w:val="Normal"/>
    <w:uiPriority w:val="35"/>
    <w:unhideWhenUsed/>
    <w:qFormat/>
    <w:rsid w:val="00F43841"/>
    <w:pPr>
      <w:spacing w:line="240" w:lineRule="auto"/>
    </w:pPr>
    <w:rPr>
      <w:b/>
      <w:bCs/>
      <w:color w:val="4472C4" w:themeColor="accent1"/>
      <w:sz w:val="18"/>
      <w:szCs w:val="18"/>
    </w:rPr>
  </w:style>
  <w:style w:type="character" w:styleId="UnresolvedMention">
    <w:name w:val="Unresolved Mention"/>
    <w:basedOn w:val="DefaultParagraphFont"/>
    <w:uiPriority w:val="99"/>
    <w:semiHidden/>
    <w:unhideWhenUsed/>
    <w:rsid w:val="00DF2076"/>
    <w:rPr>
      <w:color w:val="605E5C"/>
      <w:shd w:val="clear" w:color="auto" w:fill="E1DFDD"/>
    </w:rPr>
  </w:style>
  <w:style w:type="paragraph" w:styleId="TOC4">
    <w:name w:val="toc 4"/>
    <w:basedOn w:val="Normal"/>
    <w:next w:val="Normal"/>
    <w:autoRedefine/>
    <w:uiPriority w:val="39"/>
    <w:unhideWhenUsed/>
    <w:rsid w:val="009726A5"/>
    <w:pPr>
      <w:spacing w:after="100"/>
      <w:ind w:left="660"/>
    </w:pPr>
  </w:style>
  <w:style w:type="paragraph" w:styleId="TOC5">
    <w:name w:val="toc 5"/>
    <w:basedOn w:val="Normal"/>
    <w:next w:val="Normal"/>
    <w:autoRedefine/>
    <w:uiPriority w:val="39"/>
    <w:unhideWhenUsed/>
    <w:rsid w:val="00E75164"/>
    <w:pPr>
      <w:spacing w:after="100"/>
      <w:ind w:left="880"/>
    </w:pPr>
  </w:style>
  <w:style w:type="paragraph" w:styleId="TOC6">
    <w:name w:val="toc 6"/>
    <w:basedOn w:val="Normal"/>
    <w:next w:val="Normal"/>
    <w:autoRedefine/>
    <w:uiPriority w:val="39"/>
    <w:unhideWhenUsed/>
    <w:rsid w:val="001C5343"/>
    <w:pPr>
      <w:spacing w:after="100" w:line="259" w:lineRule="auto"/>
      <w:ind w:left="1100"/>
    </w:pPr>
    <w:rPr>
      <w:lang w:val="es-MX" w:eastAsia="es-MX"/>
    </w:rPr>
  </w:style>
  <w:style w:type="paragraph" w:styleId="TOC7">
    <w:name w:val="toc 7"/>
    <w:basedOn w:val="Normal"/>
    <w:next w:val="Normal"/>
    <w:autoRedefine/>
    <w:uiPriority w:val="39"/>
    <w:unhideWhenUsed/>
    <w:rsid w:val="001C5343"/>
    <w:pPr>
      <w:spacing w:after="100" w:line="259" w:lineRule="auto"/>
      <w:ind w:left="1320"/>
    </w:pPr>
    <w:rPr>
      <w:lang w:val="es-MX" w:eastAsia="es-MX"/>
    </w:rPr>
  </w:style>
  <w:style w:type="paragraph" w:styleId="TOC8">
    <w:name w:val="toc 8"/>
    <w:basedOn w:val="Normal"/>
    <w:next w:val="Normal"/>
    <w:autoRedefine/>
    <w:uiPriority w:val="39"/>
    <w:unhideWhenUsed/>
    <w:rsid w:val="001C5343"/>
    <w:pPr>
      <w:spacing w:after="100" w:line="259" w:lineRule="auto"/>
      <w:ind w:left="1540"/>
    </w:pPr>
    <w:rPr>
      <w:lang w:val="es-MX" w:eastAsia="es-MX"/>
    </w:rPr>
  </w:style>
  <w:style w:type="paragraph" w:styleId="TOC9">
    <w:name w:val="toc 9"/>
    <w:basedOn w:val="Normal"/>
    <w:next w:val="Normal"/>
    <w:autoRedefine/>
    <w:uiPriority w:val="39"/>
    <w:unhideWhenUsed/>
    <w:rsid w:val="001C5343"/>
    <w:pPr>
      <w:spacing w:after="100" w:line="259" w:lineRule="auto"/>
      <w:ind w:left="1760"/>
    </w:pPr>
    <w:rPr>
      <w:lang w:val="es-MX" w:eastAsia="es-MX"/>
    </w:rPr>
  </w:style>
  <w:style w:type="paragraph" w:styleId="Bibliography">
    <w:name w:val="Bibliography"/>
    <w:basedOn w:val="Normal"/>
    <w:next w:val="Normal"/>
    <w:uiPriority w:val="37"/>
    <w:unhideWhenUsed/>
    <w:rsid w:val="004031C5"/>
  </w:style>
  <w:style w:type="paragraph" w:styleId="BalloonText">
    <w:name w:val="Balloon Text"/>
    <w:basedOn w:val="Normal"/>
    <w:link w:val="BalloonTextChar"/>
    <w:uiPriority w:val="99"/>
    <w:semiHidden/>
    <w:unhideWhenUsed/>
    <w:rsid w:val="00403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31C5"/>
    <w:rPr>
      <w:rFonts w:ascii="Segoe UI" w:eastAsiaTheme="minorEastAsia" w:hAnsi="Segoe UI" w:cs="Segoe UI"/>
      <w:sz w:val="18"/>
      <w:szCs w:val="18"/>
      <w:lang w:val="es-ES" w:eastAsia="es-ES"/>
    </w:rPr>
  </w:style>
  <w:style w:type="character" w:customStyle="1" w:styleId="Heading8Char">
    <w:name w:val="Heading 8 Char"/>
    <w:basedOn w:val="DefaultParagraphFont"/>
    <w:link w:val="Heading8"/>
    <w:uiPriority w:val="9"/>
    <w:semiHidden/>
    <w:rsid w:val="00A76EC1"/>
    <w:rPr>
      <w:rFonts w:asciiTheme="majorHAnsi" w:eastAsiaTheme="majorEastAsia" w:hAnsiTheme="majorHAnsi" w:cstheme="majorBidi"/>
      <w:color w:val="272727" w:themeColor="text1" w:themeTint="D8"/>
      <w:sz w:val="21"/>
      <w:szCs w:val="21"/>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849">
      <w:bodyDiv w:val="1"/>
      <w:marLeft w:val="0"/>
      <w:marRight w:val="0"/>
      <w:marTop w:val="0"/>
      <w:marBottom w:val="0"/>
      <w:divBdr>
        <w:top w:val="none" w:sz="0" w:space="0" w:color="auto"/>
        <w:left w:val="none" w:sz="0" w:space="0" w:color="auto"/>
        <w:bottom w:val="none" w:sz="0" w:space="0" w:color="auto"/>
        <w:right w:val="none" w:sz="0" w:space="0" w:color="auto"/>
      </w:divBdr>
    </w:div>
    <w:div w:id="15009968">
      <w:bodyDiv w:val="1"/>
      <w:marLeft w:val="0"/>
      <w:marRight w:val="0"/>
      <w:marTop w:val="0"/>
      <w:marBottom w:val="0"/>
      <w:divBdr>
        <w:top w:val="none" w:sz="0" w:space="0" w:color="auto"/>
        <w:left w:val="none" w:sz="0" w:space="0" w:color="auto"/>
        <w:bottom w:val="none" w:sz="0" w:space="0" w:color="auto"/>
        <w:right w:val="none" w:sz="0" w:space="0" w:color="auto"/>
      </w:divBdr>
    </w:div>
    <w:div w:id="30493979">
      <w:bodyDiv w:val="1"/>
      <w:marLeft w:val="0"/>
      <w:marRight w:val="0"/>
      <w:marTop w:val="0"/>
      <w:marBottom w:val="0"/>
      <w:divBdr>
        <w:top w:val="none" w:sz="0" w:space="0" w:color="auto"/>
        <w:left w:val="none" w:sz="0" w:space="0" w:color="auto"/>
        <w:bottom w:val="none" w:sz="0" w:space="0" w:color="auto"/>
        <w:right w:val="none" w:sz="0" w:space="0" w:color="auto"/>
      </w:divBdr>
    </w:div>
    <w:div w:id="32384667">
      <w:bodyDiv w:val="1"/>
      <w:marLeft w:val="0"/>
      <w:marRight w:val="0"/>
      <w:marTop w:val="0"/>
      <w:marBottom w:val="0"/>
      <w:divBdr>
        <w:top w:val="none" w:sz="0" w:space="0" w:color="auto"/>
        <w:left w:val="none" w:sz="0" w:space="0" w:color="auto"/>
        <w:bottom w:val="none" w:sz="0" w:space="0" w:color="auto"/>
        <w:right w:val="none" w:sz="0" w:space="0" w:color="auto"/>
      </w:divBdr>
    </w:div>
    <w:div w:id="43526163">
      <w:bodyDiv w:val="1"/>
      <w:marLeft w:val="0"/>
      <w:marRight w:val="0"/>
      <w:marTop w:val="0"/>
      <w:marBottom w:val="0"/>
      <w:divBdr>
        <w:top w:val="none" w:sz="0" w:space="0" w:color="auto"/>
        <w:left w:val="none" w:sz="0" w:space="0" w:color="auto"/>
        <w:bottom w:val="none" w:sz="0" w:space="0" w:color="auto"/>
        <w:right w:val="none" w:sz="0" w:space="0" w:color="auto"/>
      </w:divBdr>
    </w:div>
    <w:div w:id="54205981">
      <w:bodyDiv w:val="1"/>
      <w:marLeft w:val="0"/>
      <w:marRight w:val="0"/>
      <w:marTop w:val="0"/>
      <w:marBottom w:val="0"/>
      <w:divBdr>
        <w:top w:val="none" w:sz="0" w:space="0" w:color="auto"/>
        <w:left w:val="none" w:sz="0" w:space="0" w:color="auto"/>
        <w:bottom w:val="none" w:sz="0" w:space="0" w:color="auto"/>
        <w:right w:val="none" w:sz="0" w:space="0" w:color="auto"/>
      </w:divBdr>
    </w:div>
    <w:div w:id="59332393">
      <w:bodyDiv w:val="1"/>
      <w:marLeft w:val="0"/>
      <w:marRight w:val="0"/>
      <w:marTop w:val="0"/>
      <w:marBottom w:val="0"/>
      <w:divBdr>
        <w:top w:val="none" w:sz="0" w:space="0" w:color="auto"/>
        <w:left w:val="none" w:sz="0" w:space="0" w:color="auto"/>
        <w:bottom w:val="none" w:sz="0" w:space="0" w:color="auto"/>
        <w:right w:val="none" w:sz="0" w:space="0" w:color="auto"/>
      </w:divBdr>
    </w:div>
    <w:div w:id="60980677">
      <w:bodyDiv w:val="1"/>
      <w:marLeft w:val="0"/>
      <w:marRight w:val="0"/>
      <w:marTop w:val="0"/>
      <w:marBottom w:val="0"/>
      <w:divBdr>
        <w:top w:val="none" w:sz="0" w:space="0" w:color="auto"/>
        <w:left w:val="none" w:sz="0" w:space="0" w:color="auto"/>
        <w:bottom w:val="none" w:sz="0" w:space="0" w:color="auto"/>
        <w:right w:val="none" w:sz="0" w:space="0" w:color="auto"/>
      </w:divBdr>
    </w:div>
    <w:div w:id="66148330">
      <w:bodyDiv w:val="1"/>
      <w:marLeft w:val="0"/>
      <w:marRight w:val="0"/>
      <w:marTop w:val="0"/>
      <w:marBottom w:val="0"/>
      <w:divBdr>
        <w:top w:val="none" w:sz="0" w:space="0" w:color="auto"/>
        <w:left w:val="none" w:sz="0" w:space="0" w:color="auto"/>
        <w:bottom w:val="none" w:sz="0" w:space="0" w:color="auto"/>
        <w:right w:val="none" w:sz="0" w:space="0" w:color="auto"/>
      </w:divBdr>
    </w:div>
    <w:div w:id="66849119">
      <w:bodyDiv w:val="1"/>
      <w:marLeft w:val="0"/>
      <w:marRight w:val="0"/>
      <w:marTop w:val="0"/>
      <w:marBottom w:val="0"/>
      <w:divBdr>
        <w:top w:val="none" w:sz="0" w:space="0" w:color="auto"/>
        <w:left w:val="none" w:sz="0" w:space="0" w:color="auto"/>
        <w:bottom w:val="none" w:sz="0" w:space="0" w:color="auto"/>
        <w:right w:val="none" w:sz="0" w:space="0" w:color="auto"/>
      </w:divBdr>
    </w:div>
    <w:div w:id="68161976">
      <w:bodyDiv w:val="1"/>
      <w:marLeft w:val="0"/>
      <w:marRight w:val="0"/>
      <w:marTop w:val="0"/>
      <w:marBottom w:val="0"/>
      <w:divBdr>
        <w:top w:val="none" w:sz="0" w:space="0" w:color="auto"/>
        <w:left w:val="none" w:sz="0" w:space="0" w:color="auto"/>
        <w:bottom w:val="none" w:sz="0" w:space="0" w:color="auto"/>
        <w:right w:val="none" w:sz="0" w:space="0" w:color="auto"/>
      </w:divBdr>
    </w:div>
    <w:div w:id="71855442">
      <w:bodyDiv w:val="1"/>
      <w:marLeft w:val="0"/>
      <w:marRight w:val="0"/>
      <w:marTop w:val="0"/>
      <w:marBottom w:val="0"/>
      <w:divBdr>
        <w:top w:val="none" w:sz="0" w:space="0" w:color="auto"/>
        <w:left w:val="none" w:sz="0" w:space="0" w:color="auto"/>
        <w:bottom w:val="none" w:sz="0" w:space="0" w:color="auto"/>
        <w:right w:val="none" w:sz="0" w:space="0" w:color="auto"/>
      </w:divBdr>
    </w:div>
    <w:div w:id="81680146">
      <w:bodyDiv w:val="1"/>
      <w:marLeft w:val="0"/>
      <w:marRight w:val="0"/>
      <w:marTop w:val="0"/>
      <w:marBottom w:val="0"/>
      <w:divBdr>
        <w:top w:val="none" w:sz="0" w:space="0" w:color="auto"/>
        <w:left w:val="none" w:sz="0" w:space="0" w:color="auto"/>
        <w:bottom w:val="none" w:sz="0" w:space="0" w:color="auto"/>
        <w:right w:val="none" w:sz="0" w:space="0" w:color="auto"/>
      </w:divBdr>
    </w:div>
    <w:div w:id="81686611">
      <w:bodyDiv w:val="1"/>
      <w:marLeft w:val="0"/>
      <w:marRight w:val="0"/>
      <w:marTop w:val="0"/>
      <w:marBottom w:val="0"/>
      <w:divBdr>
        <w:top w:val="none" w:sz="0" w:space="0" w:color="auto"/>
        <w:left w:val="none" w:sz="0" w:space="0" w:color="auto"/>
        <w:bottom w:val="none" w:sz="0" w:space="0" w:color="auto"/>
        <w:right w:val="none" w:sz="0" w:space="0" w:color="auto"/>
      </w:divBdr>
    </w:div>
    <w:div w:id="83960366">
      <w:bodyDiv w:val="1"/>
      <w:marLeft w:val="0"/>
      <w:marRight w:val="0"/>
      <w:marTop w:val="0"/>
      <w:marBottom w:val="0"/>
      <w:divBdr>
        <w:top w:val="none" w:sz="0" w:space="0" w:color="auto"/>
        <w:left w:val="none" w:sz="0" w:space="0" w:color="auto"/>
        <w:bottom w:val="none" w:sz="0" w:space="0" w:color="auto"/>
        <w:right w:val="none" w:sz="0" w:space="0" w:color="auto"/>
      </w:divBdr>
    </w:div>
    <w:div w:id="85032216">
      <w:bodyDiv w:val="1"/>
      <w:marLeft w:val="0"/>
      <w:marRight w:val="0"/>
      <w:marTop w:val="0"/>
      <w:marBottom w:val="0"/>
      <w:divBdr>
        <w:top w:val="none" w:sz="0" w:space="0" w:color="auto"/>
        <w:left w:val="none" w:sz="0" w:space="0" w:color="auto"/>
        <w:bottom w:val="none" w:sz="0" w:space="0" w:color="auto"/>
        <w:right w:val="none" w:sz="0" w:space="0" w:color="auto"/>
      </w:divBdr>
    </w:div>
    <w:div w:id="87971361">
      <w:bodyDiv w:val="1"/>
      <w:marLeft w:val="0"/>
      <w:marRight w:val="0"/>
      <w:marTop w:val="0"/>
      <w:marBottom w:val="0"/>
      <w:divBdr>
        <w:top w:val="none" w:sz="0" w:space="0" w:color="auto"/>
        <w:left w:val="none" w:sz="0" w:space="0" w:color="auto"/>
        <w:bottom w:val="none" w:sz="0" w:space="0" w:color="auto"/>
        <w:right w:val="none" w:sz="0" w:space="0" w:color="auto"/>
      </w:divBdr>
    </w:div>
    <w:div w:id="90050928">
      <w:bodyDiv w:val="1"/>
      <w:marLeft w:val="0"/>
      <w:marRight w:val="0"/>
      <w:marTop w:val="0"/>
      <w:marBottom w:val="0"/>
      <w:divBdr>
        <w:top w:val="none" w:sz="0" w:space="0" w:color="auto"/>
        <w:left w:val="none" w:sz="0" w:space="0" w:color="auto"/>
        <w:bottom w:val="none" w:sz="0" w:space="0" w:color="auto"/>
        <w:right w:val="none" w:sz="0" w:space="0" w:color="auto"/>
      </w:divBdr>
    </w:div>
    <w:div w:id="104617838">
      <w:bodyDiv w:val="1"/>
      <w:marLeft w:val="0"/>
      <w:marRight w:val="0"/>
      <w:marTop w:val="0"/>
      <w:marBottom w:val="0"/>
      <w:divBdr>
        <w:top w:val="none" w:sz="0" w:space="0" w:color="auto"/>
        <w:left w:val="none" w:sz="0" w:space="0" w:color="auto"/>
        <w:bottom w:val="none" w:sz="0" w:space="0" w:color="auto"/>
        <w:right w:val="none" w:sz="0" w:space="0" w:color="auto"/>
      </w:divBdr>
    </w:div>
    <w:div w:id="111093032">
      <w:bodyDiv w:val="1"/>
      <w:marLeft w:val="0"/>
      <w:marRight w:val="0"/>
      <w:marTop w:val="0"/>
      <w:marBottom w:val="0"/>
      <w:divBdr>
        <w:top w:val="none" w:sz="0" w:space="0" w:color="auto"/>
        <w:left w:val="none" w:sz="0" w:space="0" w:color="auto"/>
        <w:bottom w:val="none" w:sz="0" w:space="0" w:color="auto"/>
        <w:right w:val="none" w:sz="0" w:space="0" w:color="auto"/>
      </w:divBdr>
    </w:div>
    <w:div w:id="121575791">
      <w:bodyDiv w:val="1"/>
      <w:marLeft w:val="0"/>
      <w:marRight w:val="0"/>
      <w:marTop w:val="0"/>
      <w:marBottom w:val="0"/>
      <w:divBdr>
        <w:top w:val="none" w:sz="0" w:space="0" w:color="auto"/>
        <w:left w:val="none" w:sz="0" w:space="0" w:color="auto"/>
        <w:bottom w:val="none" w:sz="0" w:space="0" w:color="auto"/>
        <w:right w:val="none" w:sz="0" w:space="0" w:color="auto"/>
      </w:divBdr>
    </w:div>
    <w:div w:id="150609912">
      <w:bodyDiv w:val="1"/>
      <w:marLeft w:val="0"/>
      <w:marRight w:val="0"/>
      <w:marTop w:val="0"/>
      <w:marBottom w:val="0"/>
      <w:divBdr>
        <w:top w:val="none" w:sz="0" w:space="0" w:color="auto"/>
        <w:left w:val="none" w:sz="0" w:space="0" w:color="auto"/>
        <w:bottom w:val="none" w:sz="0" w:space="0" w:color="auto"/>
        <w:right w:val="none" w:sz="0" w:space="0" w:color="auto"/>
      </w:divBdr>
    </w:div>
    <w:div w:id="151221744">
      <w:bodyDiv w:val="1"/>
      <w:marLeft w:val="0"/>
      <w:marRight w:val="0"/>
      <w:marTop w:val="0"/>
      <w:marBottom w:val="0"/>
      <w:divBdr>
        <w:top w:val="none" w:sz="0" w:space="0" w:color="auto"/>
        <w:left w:val="none" w:sz="0" w:space="0" w:color="auto"/>
        <w:bottom w:val="none" w:sz="0" w:space="0" w:color="auto"/>
        <w:right w:val="none" w:sz="0" w:space="0" w:color="auto"/>
      </w:divBdr>
    </w:div>
    <w:div w:id="154689428">
      <w:bodyDiv w:val="1"/>
      <w:marLeft w:val="0"/>
      <w:marRight w:val="0"/>
      <w:marTop w:val="0"/>
      <w:marBottom w:val="0"/>
      <w:divBdr>
        <w:top w:val="none" w:sz="0" w:space="0" w:color="auto"/>
        <w:left w:val="none" w:sz="0" w:space="0" w:color="auto"/>
        <w:bottom w:val="none" w:sz="0" w:space="0" w:color="auto"/>
        <w:right w:val="none" w:sz="0" w:space="0" w:color="auto"/>
      </w:divBdr>
    </w:div>
    <w:div w:id="157427560">
      <w:bodyDiv w:val="1"/>
      <w:marLeft w:val="0"/>
      <w:marRight w:val="0"/>
      <w:marTop w:val="0"/>
      <w:marBottom w:val="0"/>
      <w:divBdr>
        <w:top w:val="none" w:sz="0" w:space="0" w:color="auto"/>
        <w:left w:val="none" w:sz="0" w:space="0" w:color="auto"/>
        <w:bottom w:val="none" w:sz="0" w:space="0" w:color="auto"/>
        <w:right w:val="none" w:sz="0" w:space="0" w:color="auto"/>
      </w:divBdr>
    </w:div>
    <w:div w:id="161774512">
      <w:bodyDiv w:val="1"/>
      <w:marLeft w:val="0"/>
      <w:marRight w:val="0"/>
      <w:marTop w:val="0"/>
      <w:marBottom w:val="0"/>
      <w:divBdr>
        <w:top w:val="none" w:sz="0" w:space="0" w:color="auto"/>
        <w:left w:val="none" w:sz="0" w:space="0" w:color="auto"/>
        <w:bottom w:val="none" w:sz="0" w:space="0" w:color="auto"/>
        <w:right w:val="none" w:sz="0" w:space="0" w:color="auto"/>
      </w:divBdr>
    </w:div>
    <w:div w:id="173224736">
      <w:bodyDiv w:val="1"/>
      <w:marLeft w:val="0"/>
      <w:marRight w:val="0"/>
      <w:marTop w:val="0"/>
      <w:marBottom w:val="0"/>
      <w:divBdr>
        <w:top w:val="none" w:sz="0" w:space="0" w:color="auto"/>
        <w:left w:val="none" w:sz="0" w:space="0" w:color="auto"/>
        <w:bottom w:val="none" w:sz="0" w:space="0" w:color="auto"/>
        <w:right w:val="none" w:sz="0" w:space="0" w:color="auto"/>
      </w:divBdr>
    </w:div>
    <w:div w:id="190918304">
      <w:bodyDiv w:val="1"/>
      <w:marLeft w:val="0"/>
      <w:marRight w:val="0"/>
      <w:marTop w:val="0"/>
      <w:marBottom w:val="0"/>
      <w:divBdr>
        <w:top w:val="none" w:sz="0" w:space="0" w:color="auto"/>
        <w:left w:val="none" w:sz="0" w:space="0" w:color="auto"/>
        <w:bottom w:val="none" w:sz="0" w:space="0" w:color="auto"/>
        <w:right w:val="none" w:sz="0" w:space="0" w:color="auto"/>
      </w:divBdr>
    </w:div>
    <w:div w:id="191573783">
      <w:bodyDiv w:val="1"/>
      <w:marLeft w:val="0"/>
      <w:marRight w:val="0"/>
      <w:marTop w:val="0"/>
      <w:marBottom w:val="0"/>
      <w:divBdr>
        <w:top w:val="none" w:sz="0" w:space="0" w:color="auto"/>
        <w:left w:val="none" w:sz="0" w:space="0" w:color="auto"/>
        <w:bottom w:val="none" w:sz="0" w:space="0" w:color="auto"/>
        <w:right w:val="none" w:sz="0" w:space="0" w:color="auto"/>
      </w:divBdr>
    </w:div>
    <w:div w:id="194739654">
      <w:bodyDiv w:val="1"/>
      <w:marLeft w:val="0"/>
      <w:marRight w:val="0"/>
      <w:marTop w:val="0"/>
      <w:marBottom w:val="0"/>
      <w:divBdr>
        <w:top w:val="none" w:sz="0" w:space="0" w:color="auto"/>
        <w:left w:val="none" w:sz="0" w:space="0" w:color="auto"/>
        <w:bottom w:val="none" w:sz="0" w:space="0" w:color="auto"/>
        <w:right w:val="none" w:sz="0" w:space="0" w:color="auto"/>
      </w:divBdr>
    </w:div>
    <w:div w:id="208609946">
      <w:bodyDiv w:val="1"/>
      <w:marLeft w:val="0"/>
      <w:marRight w:val="0"/>
      <w:marTop w:val="0"/>
      <w:marBottom w:val="0"/>
      <w:divBdr>
        <w:top w:val="none" w:sz="0" w:space="0" w:color="auto"/>
        <w:left w:val="none" w:sz="0" w:space="0" w:color="auto"/>
        <w:bottom w:val="none" w:sz="0" w:space="0" w:color="auto"/>
        <w:right w:val="none" w:sz="0" w:space="0" w:color="auto"/>
      </w:divBdr>
    </w:div>
    <w:div w:id="216281141">
      <w:bodyDiv w:val="1"/>
      <w:marLeft w:val="0"/>
      <w:marRight w:val="0"/>
      <w:marTop w:val="0"/>
      <w:marBottom w:val="0"/>
      <w:divBdr>
        <w:top w:val="none" w:sz="0" w:space="0" w:color="auto"/>
        <w:left w:val="none" w:sz="0" w:space="0" w:color="auto"/>
        <w:bottom w:val="none" w:sz="0" w:space="0" w:color="auto"/>
        <w:right w:val="none" w:sz="0" w:space="0" w:color="auto"/>
      </w:divBdr>
    </w:div>
    <w:div w:id="219024932">
      <w:bodyDiv w:val="1"/>
      <w:marLeft w:val="0"/>
      <w:marRight w:val="0"/>
      <w:marTop w:val="0"/>
      <w:marBottom w:val="0"/>
      <w:divBdr>
        <w:top w:val="none" w:sz="0" w:space="0" w:color="auto"/>
        <w:left w:val="none" w:sz="0" w:space="0" w:color="auto"/>
        <w:bottom w:val="none" w:sz="0" w:space="0" w:color="auto"/>
        <w:right w:val="none" w:sz="0" w:space="0" w:color="auto"/>
      </w:divBdr>
    </w:div>
    <w:div w:id="219635532">
      <w:bodyDiv w:val="1"/>
      <w:marLeft w:val="0"/>
      <w:marRight w:val="0"/>
      <w:marTop w:val="0"/>
      <w:marBottom w:val="0"/>
      <w:divBdr>
        <w:top w:val="none" w:sz="0" w:space="0" w:color="auto"/>
        <w:left w:val="none" w:sz="0" w:space="0" w:color="auto"/>
        <w:bottom w:val="none" w:sz="0" w:space="0" w:color="auto"/>
        <w:right w:val="none" w:sz="0" w:space="0" w:color="auto"/>
      </w:divBdr>
    </w:div>
    <w:div w:id="240913296">
      <w:bodyDiv w:val="1"/>
      <w:marLeft w:val="0"/>
      <w:marRight w:val="0"/>
      <w:marTop w:val="0"/>
      <w:marBottom w:val="0"/>
      <w:divBdr>
        <w:top w:val="none" w:sz="0" w:space="0" w:color="auto"/>
        <w:left w:val="none" w:sz="0" w:space="0" w:color="auto"/>
        <w:bottom w:val="none" w:sz="0" w:space="0" w:color="auto"/>
        <w:right w:val="none" w:sz="0" w:space="0" w:color="auto"/>
      </w:divBdr>
    </w:div>
    <w:div w:id="242186914">
      <w:bodyDiv w:val="1"/>
      <w:marLeft w:val="0"/>
      <w:marRight w:val="0"/>
      <w:marTop w:val="0"/>
      <w:marBottom w:val="0"/>
      <w:divBdr>
        <w:top w:val="none" w:sz="0" w:space="0" w:color="auto"/>
        <w:left w:val="none" w:sz="0" w:space="0" w:color="auto"/>
        <w:bottom w:val="none" w:sz="0" w:space="0" w:color="auto"/>
        <w:right w:val="none" w:sz="0" w:space="0" w:color="auto"/>
      </w:divBdr>
    </w:div>
    <w:div w:id="244843531">
      <w:bodyDiv w:val="1"/>
      <w:marLeft w:val="0"/>
      <w:marRight w:val="0"/>
      <w:marTop w:val="0"/>
      <w:marBottom w:val="0"/>
      <w:divBdr>
        <w:top w:val="none" w:sz="0" w:space="0" w:color="auto"/>
        <w:left w:val="none" w:sz="0" w:space="0" w:color="auto"/>
        <w:bottom w:val="none" w:sz="0" w:space="0" w:color="auto"/>
        <w:right w:val="none" w:sz="0" w:space="0" w:color="auto"/>
      </w:divBdr>
    </w:div>
    <w:div w:id="247272715">
      <w:bodyDiv w:val="1"/>
      <w:marLeft w:val="0"/>
      <w:marRight w:val="0"/>
      <w:marTop w:val="0"/>
      <w:marBottom w:val="0"/>
      <w:divBdr>
        <w:top w:val="none" w:sz="0" w:space="0" w:color="auto"/>
        <w:left w:val="none" w:sz="0" w:space="0" w:color="auto"/>
        <w:bottom w:val="none" w:sz="0" w:space="0" w:color="auto"/>
        <w:right w:val="none" w:sz="0" w:space="0" w:color="auto"/>
      </w:divBdr>
    </w:div>
    <w:div w:id="254246206">
      <w:bodyDiv w:val="1"/>
      <w:marLeft w:val="0"/>
      <w:marRight w:val="0"/>
      <w:marTop w:val="0"/>
      <w:marBottom w:val="0"/>
      <w:divBdr>
        <w:top w:val="none" w:sz="0" w:space="0" w:color="auto"/>
        <w:left w:val="none" w:sz="0" w:space="0" w:color="auto"/>
        <w:bottom w:val="none" w:sz="0" w:space="0" w:color="auto"/>
        <w:right w:val="none" w:sz="0" w:space="0" w:color="auto"/>
      </w:divBdr>
    </w:div>
    <w:div w:id="256795980">
      <w:bodyDiv w:val="1"/>
      <w:marLeft w:val="0"/>
      <w:marRight w:val="0"/>
      <w:marTop w:val="0"/>
      <w:marBottom w:val="0"/>
      <w:divBdr>
        <w:top w:val="none" w:sz="0" w:space="0" w:color="auto"/>
        <w:left w:val="none" w:sz="0" w:space="0" w:color="auto"/>
        <w:bottom w:val="none" w:sz="0" w:space="0" w:color="auto"/>
        <w:right w:val="none" w:sz="0" w:space="0" w:color="auto"/>
      </w:divBdr>
    </w:div>
    <w:div w:id="259216463">
      <w:bodyDiv w:val="1"/>
      <w:marLeft w:val="0"/>
      <w:marRight w:val="0"/>
      <w:marTop w:val="0"/>
      <w:marBottom w:val="0"/>
      <w:divBdr>
        <w:top w:val="none" w:sz="0" w:space="0" w:color="auto"/>
        <w:left w:val="none" w:sz="0" w:space="0" w:color="auto"/>
        <w:bottom w:val="none" w:sz="0" w:space="0" w:color="auto"/>
        <w:right w:val="none" w:sz="0" w:space="0" w:color="auto"/>
      </w:divBdr>
    </w:div>
    <w:div w:id="265383385">
      <w:bodyDiv w:val="1"/>
      <w:marLeft w:val="0"/>
      <w:marRight w:val="0"/>
      <w:marTop w:val="0"/>
      <w:marBottom w:val="0"/>
      <w:divBdr>
        <w:top w:val="none" w:sz="0" w:space="0" w:color="auto"/>
        <w:left w:val="none" w:sz="0" w:space="0" w:color="auto"/>
        <w:bottom w:val="none" w:sz="0" w:space="0" w:color="auto"/>
        <w:right w:val="none" w:sz="0" w:space="0" w:color="auto"/>
      </w:divBdr>
    </w:div>
    <w:div w:id="269438296">
      <w:bodyDiv w:val="1"/>
      <w:marLeft w:val="0"/>
      <w:marRight w:val="0"/>
      <w:marTop w:val="0"/>
      <w:marBottom w:val="0"/>
      <w:divBdr>
        <w:top w:val="none" w:sz="0" w:space="0" w:color="auto"/>
        <w:left w:val="none" w:sz="0" w:space="0" w:color="auto"/>
        <w:bottom w:val="none" w:sz="0" w:space="0" w:color="auto"/>
        <w:right w:val="none" w:sz="0" w:space="0" w:color="auto"/>
      </w:divBdr>
    </w:div>
    <w:div w:id="277562556">
      <w:bodyDiv w:val="1"/>
      <w:marLeft w:val="0"/>
      <w:marRight w:val="0"/>
      <w:marTop w:val="0"/>
      <w:marBottom w:val="0"/>
      <w:divBdr>
        <w:top w:val="none" w:sz="0" w:space="0" w:color="auto"/>
        <w:left w:val="none" w:sz="0" w:space="0" w:color="auto"/>
        <w:bottom w:val="none" w:sz="0" w:space="0" w:color="auto"/>
        <w:right w:val="none" w:sz="0" w:space="0" w:color="auto"/>
      </w:divBdr>
    </w:div>
    <w:div w:id="289168788">
      <w:bodyDiv w:val="1"/>
      <w:marLeft w:val="0"/>
      <w:marRight w:val="0"/>
      <w:marTop w:val="0"/>
      <w:marBottom w:val="0"/>
      <w:divBdr>
        <w:top w:val="none" w:sz="0" w:space="0" w:color="auto"/>
        <w:left w:val="none" w:sz="0" w:space="0" w:color="auto"/>
        <w:bottom w:val="none" w:sz="0" w:space="0" w:color="auto"/>
        <w:right w:val="none" w:sz="0" w:space="0" w:color="auto"/>
      </w:divBdr>
    </w:div>
    <w:div w:id="293487003">
      <w:bodyDiv w:val="1"/>
      <w:marLeft w:val="0"/>
      <w:marRight w:val="0"/>
      <w:marTop w:val="0"/>
      <w:marBottom w:val="0"/>
      <w:divBdr>
        <w:top w:val="none" w:sz="0" w:space="0" w:color="auto"/>
        <w:left w:val="none" w:sz="0" w:space="0" w:color="auto"/>
        <w:bottom w:val="none" w:sz="0" w:space="0" w:color="auto"/>
        <w:right w:val="none" w:sz="0" w:space="0" w:color="auto"/>
      </w:divBdr>
    </w:div>
    <w:div w:id="301813825">
      <w:bodyDiv w:val="1"/>
      <w:marLeft w:val="0"/>
      <w:marRight w:val="0"/>
      <w:marTop w:val="0"/>
      <w:marBottom w:val="0"/>
      <w:divBdr>
        <w:top w:val="none" w:sz="0" w:space="0" w:color="auto"/>
        <w:left w:val="none" w:sz="0" w:space="0" w:color="auto"/>
        <w:bottom w:val="none" w:sz="0" w:space="0" w:color="auto"/>
        <w:right w:val="none" w:sz="0" w:space="0" w:color="auto"/>
      </w:divBdr>
    </w:div>
    <w:div w:id="304546486">
      <w:bodyDiv w:val="1"/>
      <w:marLeft w:val="0"/>
      <w:marRight w:val="0"/>
      <w:marTop w:val="0"/>
      <w:marBottom w:val="0"/>
      <w:divBdr>
        <w:top w:val="none" w:sz="0" w:space="0" w:color="auto"/>
        <w:left w:val="none" w:sz="0" w:space="0" w:color="auto"/>
        <w:bottom w:val="none" w:sz="0" w:space="0" w:color="auto"/>
        <w:right w:val="none" w:sz="0" w:space="0" w:color="auto"/>
      </w:divBdr>
    </w:div>
    <w:div w:id="308945219">
      <w:bodyDiv w:val="1"/>
      <w:marLeft w:val="0"/>
      <w:marRight w:val="0"/>
      <w:marTop w:val="0"/>
      <w:marBottom w:val="0"/>
      <w:divBdr>
        <w:top w:val="none" w:sz="0" w:space="0" w:color="auto"/>
        <w:left w:val="none" w:sz="0" w:space="0" w:color="auto"/>
        <w:bottom w:val="none" w:sz="0" w:space="0" w:color="auto"/>
        <w:right w:val="none" w:sz="0" w:space="0" w:color="auto"/>
      </w:divBdr>
    </w:div>
    <w:div w:id="309795492">
      <w:bodyDiv w:val="1"/>
      <w:marLeft w:val="0"/>
      <w:marRight w:val="0"/>
      <w:marTop w:val="0"/>
      <w:marBottom w:val="0"/>
      <w:divBdr>
        <w:top w:val="none" w:sz="0" w:space="0" w:color="auto"/>
        <w:left w:val="none" w:sz="0" w:space="0" w:color="auto"/>
        <w:bottom w:val="none" w:sz="0" w:space="0" w:color="auto"/>
        <w:right w:val="none" w:sz="0" w:space="0" w:color="auto"/>
      </w:divBdr>
    </w:div>
    <w:div w:id="310519977">
      <w:bodyDiv w:val="1"/>
      <w:marLeft w:val="0"/>
      <w:marRight w:val="0"/>
      <w:marTop w:val="0"/>
      <w:marBottom w:val="0"/>
      <w:divBdr>
        <w:top w:val="none" w:sz="0" w:space="0" w:color="auto"/>
        <w:left w:val="none" w:sz="0" w:space="0" w:color="auto"/>
        <w:bottom w:val="none" w:sz="0" w:space="0" w:color="auto"/>
        <w:right w:val="none" w:sz="0" w:space="0" w:color="auto"/>
      </w:divBdr>
    </w:div>
    <w:div w:id="317925145">
      <w:bodyDiv w:val="1"/>
      <w:marLeft w:val="0"/>
      <w:marRight w:val="0"/>
      <w:marTop w:val="0"/>
      <w:marBottom w:val="0"/>
      <w:divBdr>
        <w:top w:val="none" w:sz="0" w:space="0" w:color="auto"/>
        <w:left w:val="none" w:sz="0" w:space="0" w:color="auto"/>
        <w:bottom w:val="none" w:sz="0" w:space="0" w:color="auto"/>
        <w:right w:val="none" w:sz="0" w:space="0" w:color="auto"/>
      </w:divBdr>
    </w:div>
    <w:div w:id="325330168">
      <w:bodyDiv w:val="1"/>
      <w:marLeft w:val="0"/>
      <w:marRight w:val="0"/>
      <w:marTop w:val="0"/>
      <w:marBottom w:val="0"/>
      <w:divBdr>
        <w:top w:val="none" w:sz="0" w:space="0" w:color="auto"/>
        <w:left w:val="none" w:sz="0" w:space="0" w:color="auto"/>
        <w:bottom w:val="none" w:sz="0" w:space="0" w:color="auto"/>
        <w:right w:val="none" w:sz="0" w:space="0" w:color="auto"/>
      </w:divBdr>
    </w:div>
    <w:div w:id="329142073">
      <w:bodyDiv w:val="1"/>
      <w:marLeft w:val="0"/>
      <w:marRight w:val="0"/>
      <w:marTop w:val="0"/>
      <w:marBottom w:val="0"/>
      <w:divBdr>
        <w:top w:val="none" w:sz="0" w:space="0" w:color="auto"/>
        <w:left w:val="none" w:sz="0" w:space="0" w:color="auto"/>
        <w:bottom w:val="none" w:sz="0" w:space="0" w:color="auto"/>
        <w:right w:val="none" w:sz="0" w:space="0" w:color="auto"/>
      </w:divBdr>
    </w:div>
    <w:div w:id="332102683">
      <w:bodyDiv w:val="1"/>
      <w:marLeft w:val="0"/>
      <w:marRight w:val="0"/>
      <w:marTop w:val="0"/>
      <w:marBottom w:val="0"/>
      <w:divBdr>
        <w:top w:val="none" w:sz="0" w:space="0" w:color="auto"/>
        <w:left w:val="none" w:sz="0" w:space="0" w:color="auto"/>
        <w:bottom w:val="none" w:sz="0" w:space="0" w:color="auto"/>
        <w:right w:val="none" w:sz="0" w:space="0" w:color="auto"/>
      </w:divBdr>
    </w:div>
    <w:div w:id="332535313">
      <w:bodyDiv w:val="1"/>
      <w:marLeft w:val="0"/>
      <w:marRight w:val="0"/>
      <w:marTop w:val="0"/>
      <w:marBottom w:val="0"/>
      <w:divBdr>
        <w:top w:val="none" w:sz="0" w:space="0" w:color="auto"/>
        <w:left w:val="none" w:sz="0" w:space="0" w:color="auto"/>
        <w:bottom w:val="none" w:sz="0" w:space="0" w:color="auto"/>
        <w:right w:val="none" w:sz="0" w:space="0" w:color="auto"/>
      </w:divBdr>
    </w:div>
    <w:div w:id="337122732">
      <w:bodyDiv w:val="1"/>
      <w:marLeft w:val="0"/>
      <w:marRight w:val="0"/>
      <w:marTop w:val="0"/>
      <w:marBottom w:val="0"/>
      <w:divBdr>
        <w:top w:val="none" w:sz="0" w:space="0" w:color="auto"/>
        <w:left w:val="none" w:sz="0" w:space="0" w:color="auto"/>
        <w:bottom w:val="none" w:sz="0" w:space="0" w:color="auto"/>
        <w:right w:val="none" w:sz="0" w:space="0" w:color="auto"/>
      </w:divBdr>
    </w:div>
    <w:div w:id="338309388">
      <w:bodyDiv w:val="1"/>
      <w:marLeft w:val="0"/>
      <w:marRight w:val="0"/>
      <w:marTop w:val="0"/>
      <w:marBottom w:val="0"/>
      <w:divBdr>
        <w:top w:val="none" w:sz="0" w:space="0" w:color="auto"/>
        <w:left w:val="none" w:sz="0" w:space="0" w:color="auto"/>
        <w:bottom w:val="none" w:sz="0" w:space="0" w:color="auto"/>
        <w:right w:val="none" w:sz="0" w:space="0" w:color="auto"/>
      </w:divBdr>
    </w:div>
    <w:div w:id="345642840">
      <w:bodyDiv w:val="1"/>
      <w:marLeft w:val="0"/>
      <w:marRight w:val="0"/>
      <w:marTop w:val="0"/>
      <w:marBottom w:val="0"/>
      <w:divBdr>
        <w:top w:val="none" w:sz="0" w:space="0" w:color="auto"/>
        <w:left w:val="none" w:sz="0" w:space="0" w:color="auto"/>
        <w:bottom w:val="none" w:sz="0" w:space="0" w:color="auto"/>
        <w:right w:val="none" w:sz="0" w:space="0" w:color="auto"/>
      </w:divBdr>
    </w:div>
    <w:div w:id="363092409">
      <w:bodyDiv w:val="1"/>
      <w:marLeft w:val="0"/>
      <w:marRight w:val="0"/>
      <w:marTop w:val="0"/>
      <w:marBottom w:val="0"/>
      <w:divBdr>
        <w:top w:val="none" w:sz="0" w:space="0" w:color="auto"/>
        <w:left w:val="none" w:sz="0" w:space="0" w:color="auto"/>
        <w:bottom w:val="none" w:sz="0" w:space="0" w:color="auto"/>
        <w:right w:val="none" w:sz="0" w:space="0" w:color="auto"/>
      </w:divBdr>
    </w:div>
    <w:div w:id="363598195">
      <w:bodyDiv w:val="1"/>
      <w:marLeft w:val="0"/>
      <w:marRight w:val="0"/>
      <w:marTop w:val="0"/>
      <w:marBottom w:val="0"/>
      <w:divBdr>
        <w:top w:val="none" w:sz="0" w:space="0" w:color="auto"/>
        <w:left w:val="none" w:sz="0" w:space="0" w:color="auto"/>
        <w:bottom w:val="none" w:sz="0" w:space="0" w:color="auto"/>
        <w:right w:val="none" w:sz="0" w:space="0" w:color="auto"/>
      </w:divBdr>
    </w:div>
    <w:div w:id="365568980">
      <w:bodyDiv w:val="1"/>
      <w:marLeft w:val="0"/>
      <w:marRight w:val="0"/>
      <w:marTop w:val="0"/>
      <w:marBottom w:val="0"/>
      <w:divBdr>
        <w:top w:val="none" w:sz="0" w:space="0" w:color="auto"/>
        <w:left w:val="none" w:sz="0" w:space="0" w:color="auto"/>
        <w:bottom w:val="none" w:sz="0" w:space="0" w:color="auto"/>
        <w:right w:val="none" w:sz="0" w:space="0" w:color="auto"/>
      </w:divBdr>
    </w:div>
    <w:div w:id="380522086">
      <w:bodyDiv w:val="1"/>
      <w:marLeft w:val="0"/>
      <w:marRight w:val="0"/>
      <w:marTop w:val="0"/>
      <w:marBottom w:val="0"/>
      <w:divBdr>
        <w:top w:val="none" w:sz="0" w:space="0" w:color="auto"/>
        <w:left w:val="none" w:sz="0" w:space="0" w:color="auto"/>
        <w:bottom w:val="none" w:sz="0" w:space="0" w:color="auto"/>
        <w:right w:val="none" w:sz="0" w:space="0" w:color="auto"/>
      </w:divBdr>
    </w:div>
    <w:div w:id="388194130">
      <w:bodyDiv w:val="1"/>
      <w:marLeft w:val="0"/>
      <w:marRight w:val="0"/>
      <w:marTop w:val="0"/>
      <w:marBottom w:val="0"/>
      <w:divBdr>
        <w:top w:val="none" w:sz="0" w:space="0" w:color="auto"/>
        <w:left w:val="none" w:sz="0" w:space="0" w:color="auto"/>
        <w:bottom w:val="none" w:sz="0" w:space="0" w:color="auto"/>
        <w:right w:val="none" w:sz="0" w:space="0" w:color="auto"/>
      </w:divBdr>
    </w:div>
    <w:div w:id="391271463">
      <w:bodyDiv w:val="1"/>
      <w:marLeft w:val="0"/>
      <w:marRight w:val="0"/>
      <w:marTop w:val="0"/>
      <w:marBottom w:val="0"/>
      <w:divBdr>
        <w:top w:val="none" w:sz="0" w:space="0" w:color="auto"/>
        <w:left w:val="none" w:sz="0" w:space="0" w:color="auto"/>
        <w:bottom w:val="none" w:sz="0" w:space="0" w:color="auto"/>
        <w:right w:val="none" w:sz="0" w:space="0" w:color="auto"/>
      </w:divBdr>
    </w:div>
    <w:div w:id="393699871">
      <w:bodyDiv w:val="1"/>
      <w:marLeft w:val="0"/>
      <w:marRight w:val="0"/>
      <w:marTop w:val="0"/>
      <w:marBottom w:val="0"/>
      <w:divBdr>
        <w:top w:val="none" w:sz="0" w:space="0" w:color="auto"/>
        <w:left w:val="none" w:sz="0" w:space="0" w:color="auto"/>
        <w:bottom w:val="none" w:sz="0" w:space="0" w:color="auto"/>
        <w:right w:val="none" w:sz="0" w:space="0" w:color="auto"/>
      </w:divBdr>
    </w:div>
    <w:div w:id="396514238">
      <w:bodyDiv w:val="1"/>
      <w:marLeft w:val="0"/>
      <w:marRight w:val="0"/>
      <w:marTop w:val="0"/>
      <w:marBottom w:val="0"/>
      <w:divBdr>
        <w:top w:val="none" w:sz="0" w:space="0" w:color="auto"/>
        <w:left w:val="none" w:sz="0" w:space="0" w:color="auto"/>
        <w:bottom w:val="none" w:sz="0" w:space="0" w:color="auto"/>
        <w:right w:val="none" w:sz="0" w:space="0" w:color="auto"/>
      </w:divBdr>
    </w:div>
    <w:div w:id="399056761">
      <w:bodyDiv w:val="1"/>
      <w:marLeft w:val="0"/>
      <w:marRight w:val="0"/>
      <w:marTop w:val="0"/>
      <w:marBottom w:val="0"/>
      <w:divBdr>
        <w:top w:val="none" w:sz="0" w:space="0" w:color="auto"/>
        <w:left w:val="none" w:sz="0" w:space="0" w:color="auto"/>
        <w:bottom w:val="none" w:sz="0" w:space="0" w:color="auto"/>
        <w:right w:val="none" w:sz="0" w:space="0" w:color="auto"/>
      </w:divBdr>
      <w:divsChild>
        <w:div w:id="41944641">
          <w:blockQuote w:val="1"/>
          <w:marLeft w:val="0"/>
          <w:marRight w:val="0"/>
          <w:marTop w:val="0"/>
          <w:marBottom w:val="0"/>
          <w:divBdr>
            <w:top w:val="none" w:sz="0" w:space="0" w:color="auto"/>
            <w:left w:val="none" w:sz="0" w:space="0" w:color="auto"/>
            <w:bottom w:val="none" w:sz="0" w:space="0" w:color="auto"/>
            <w:right w:val="none" w:sz="0" w:space="0" w:color="auto"/>
          </w:divBdr>
        </w:div>
        <w:div w:id="238442816">
          <w:marLeft w:val="0"/>
          <w:marRight w:val="0"/>
          <w:marTop w:val="0"/>
          <w:marBottom w:val="0"/>
          <w:divBdr>
            <w:top w:val="none" w:sz="0" w:space="0" w:color="auto"/>
            <w:left w:val="none" w:sz="0" w:space="0" w:color="auto"/>
            <w:bottom w:val="none" w:sz="0" w:space="0" w:color="auto"/>
            <w:right w:val="none" w:sz="0" w:space="0" w:color="auto"/>
          </w:divBdr>
          <w:divsChild>
            <w:div w:id="1748110644">
              <w:marLeft w:val="0"/>
              <w:marRight w:val="0"/>
              <w:marTop w:val="0"/>
              <w:marBottom w:val="0"/>
              <w:divBdr>
                <w:top w:val="none" w:sz="0" w:space="0" w:color="auto"/>
                <w:left w:val="none" w:sz="0" w:space="0" w:color="auto"/>
                <w:bottom w:val="none" w:sz="0" w:space="0" w:color="auto"/>
                <w:right w:val="none" w:sz="0" w:space="0" w:color="auto"/>
              </w:divBdr>
              <w:divsChild>
                <w:div w:id="134408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45565">
          <w:marLeft w:val="0"/>
          <w:marRight w:val="0"/>
          <w:marTop w:val="0"/>
          <w:marBottom w:val="0"/>
          <w:divBdr>
            <w:top w:val="none" w:sz="0" w:space="0" w:color="auto"/>
            <w:left w:val="none" w:sz="0" w:space="0" w:color="auto"/>
            <w:bottom w:val="none" w:sz="0" w:space="0" w:color="auto"/>
            <w:right w:val="none" w:sz="0" w:space="0" w:color="auto"/>
          </w:divBdr>
          <w:divsChild>
            <w:div w:id="739717072">
              <w:marLeft w:val="0"/>
              <w:marRight w:val="0"/>
              <w:marTop w:val="0"/>
              <w:marBottom w:val="0"/>
              <w:divBdr>
                <w:top w:val="none" w:sz="0" w:space="0" w:color="auto"/>
                <w:left w:val="none" w:sz="0" w:space="0" w:color="auto"/>
                <w:bottom w:val="none" w:sz="0" w:space="0" w:color="auto"/>
                <w:right w:val="none" w:sz="0" w:space="0" w:color="auto"/>
              </w:divBdr>
              <w:divsChild>
                <w:div w:id="21121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25596">
      <w:bodyDiv w:val="1"/>
      <w:marLeft w:val="0"/>
      <w:marRight w:val="0"/>
      <w:marTop w:val="0"/>
      <w:marBottom w:val="0"/>
      <w:divBdr>
        <w:top w:val="none" w:sz="0" w:space="0" w:color="auto"/>
        <w:left w:val="none" w:sz="0" w:space="0" w:color="auto"/>
        <w:bottom w:val="none" w:sz="0" w:space="0" w:color="auto"/>
        <w:right w:val="none" w:sz="0" w:space="0" w:color="auto"/>
      </w:divBdr>
    </w:div>
    <w:div w:id="412244719">
      <w:bodyDiv w:val="1"/>
      <w:marLeft w:val="0"/>
      <w:marRight w:val="0"/>
      <w:marTop w:val="0"/>
      <w:marBottom w:val="0"/>
      <w:divBdr>
        <w:top w:val="none" w:sz="0" w:space="0" w:color="auto"/>
        <w:left w:val="none" w:sz="0" w:space="0" w:color="auto"/>
        <w:bottom w:val="none" w:sz="0" w:space="0" w:color="auto"/>
        <w:right w:val="none" w:sz="0" w:space="0" w:color="auto"/>
      </w:divBdr>
    </w:div>
    <w:div w:id="427503604">
      <w:bodyDiv w:val="1"/>
      <w:marLeft w:val="0"/>
      <w:marRight w:val="0"/>
      <w:marTop w:val="0"/>
      <w:marBottom w:val="0"/>
      <w:divBdr>
        <w:top w:val="none" w:sz="0" w:space="0" w:color="auto"/>
        <w:left w:val="none" w:sz="0" w:space="0" w:color="auto"/>
        <w:bottom w:val="none" w:sz="0" w:space="0" w:color="auto"/>
        <w:right w:val="none" w:sz="0" w:space="0" w:color="auto"/>
      </w:divBdr>
    </w:div>
    <w:div w:id="428431633">
      <w:bodyDiv w:val="1"/>
      <w:marLeft w:val="0"/>
      <w:marRight w:val="0"/>
      <w:marTop w:val="0"/>
      <w:marBottom w:val="0"/>
      <w:divBdr>
        <w:top w:val="none" w:sz="0" w:space="0" w:color="auto"/>
        <w:left w:val="none" w:sz="0" w:space="0" w:color="auto"/>
        <w:bottom w:val="none" w:sz="0" w:space="0" w:color="auto"/>
        <w:right w:val="none" w:sz="0" w:space="0" w:color="auto"/>
      </w:divBdr>
    </w:div>
    <w:div w:id="434449262">
      <w:bodyDiv w:val="1"/>
      <w:marLeft w:val="0"/>
      <w:marRight w:val="0"/>
      <w:marTop w:val="0"/>
      <w:marBottom w:val="0"/>
      <w:divBdr>
        <w:top w:val="none" w:sz="0" w:space="0" w:color="auto"/>
        <w:left w:val="none" w:sz="0" w:space="0" w:color="auto"/>
        <w:bottom w:val="none" w:sz="0" w:space="0" w:color="auto"/>
        <w:right w:val="none" w:sz="0" w:space="0" w:color="auto"/>
      </w:divBdr>
    </w:div>
    <w:div w:id="438454824">
      <w:bodyDiv w:val="1"/>
      <w:marLeft w:val="0"/>
      <w:marRight w:val="0"/>
      <w:marTop w:val="0"/>
      <w:marBottom w:val="0"/>
      <w:divBdr>
        <w:top w:val="none" w:sz="0" w:space="0" w:color="auto"/>
        <w:left w:val="none" w:sz="0" w:space="0" w:color="auto"/>
        <w:bottom w:val="none" w:sz="0" w:space="0" w:color="auto"/>
        <w:right w:val="none" w:sz="0" w:space="0" w:color="auto"/>
      </w:divBdr>
    </w:div>
    <w:div w:id="438530070">
      <w:bodyDiv w:val="1"/>
      <w:marLeft w:val="0"/>
      <w:marRight w:val="0"/>
      <w:marTop w:val="0"/>
      <w:marBottom w:val="0"/>
      <w:divBdr>
        <w:top w:val="none" w:sz="0" w:space="0" w:color="auto"/>
        <w:left w:val="none" w:sz="0" w:space="0" w:color="auto"/>
        <w:bottom w:val="none" w:sz="0" w:space="0" w:color="auto"/>
        <w:right w:val="none" w:sz="0" w:space="0" w:color="auto"/>
      </w:divBdr>
    </w:div>
    <w:div w:id="444035861">
      <w:bodyDiv w:val="1"/>
      <w:marLeft w:val="0"/>
      <w:marRight w:val="0"/>
      <w:marTop w:val="0"/>
      <w:marBottom w:val="0"/>
      <w:divBdr>
        <w:top w:val="none" w:sz="0" w:space="0" w:color="auto"/>
        <w:left w:val="none" w:sz="0" w:space="0" w:color="auto"/>
        <w:bottom w:val="none" w:sz="0" w:space="0" w:color="auto"/>
        <w:right w:val="none" w:sz="0" w:space="0" w:color="auto"/>
      </w:divBdr>
    </w:div>
    <w:div w:id="452136558">
      <w:bodyDiv w:val="1"/>
      <w:marLeft w:val="0"/>
      <w:marRight w:val="0"/>
      <w:marTop w:val="0"/>
      <w:marBottom w:val="0"/>
      <w:divBdr>
        <w:top w:val="none" w:sz="0" w:space="0" w:color="auto"/>
        <w:left w:val="none" w:sz="0" w:space="0" w:color="auto"/>
        <w:bottom w:val="none" w:sz="0" w:space="0" w:color="auto"/>
        <w:right w:val="none" w:sz="0" w:space="0" w:color="auto"/>
      </w:divBdr>
    </w:div>
    <w:div w:id="454565076">
      <w:bodyDiv w:val="1"/>
      <w:marLeft w:val="0"/>
      <w:marRight w:val="0"/>
      <w:marTop w:val="0"/>
      <w:marBottom w:val="0"/>
      <w:divBdr>
        <w:top w:val="none" w:sz="0" w:space="0" w:color="auto"/>
        <w:left w:val="none" w:sz="0" w:space="0" w:color="auto"/>
        <w:bottom w:val="none" w:sz="0" w:space="0" w:color="auto"/>
        <w:right w:val="none" w:sz="0" w:space="0" w:color="auto"/>
      </w:divBdr>
    </w:div>
    <w:div w:id="455103639">
      <w:bodyDiv w:val="1"/>
      <w:marLeft w:val="0"/>
      <w:marRight w:val="0"/>
      <w:marTop w:val="0"/>
      <w:marBottom w:val="0"/>
      <w:divBdr>
        <w:top w:val="none" w:sz="0" w:space="0" w:color="auto"/>
        <w:left w:val="none" w:sz="0" w:space="0" w:color="auto"/>
        <w:bottom w:val="none" w:sz="0" w:space="0" w:color="auto"/>
        <w:right w:val="none" w:sz="0" w:space="0" w:color="auto"/>
      </w:divBdr>
    </w:div>
    <w:div w:id="466895568">
      <w:bodyDiv w:val="1"/>
      <w:marLeft w:val="0"/>
      <w:marRight w:val="0"/>
      <w:marTop w:val="0"/>
      <w:marBottom w:val="0"/>
      <w:divBdr>
        <w:top w:val="none" w:sz="0" w:space="0" w:color="auto"/>
        <w:left w:val="none" w:sz="0" w:space="0" w:color="auto"/>
        <w:bottom w:val="none" w:sz="0" w:space="0" w:color="auto"/>
        <w:right w:val="none" w:sz="0" w:space="0" w:color="auto"/>
      </w:divBdr>
    </w:div>
    <w:div w:id="470484697">
      <w:bodyDiv w:val="1"/>
      <w:marLeft w:val="0"/>
      <w:marRight w:val="0"/>
      <w:marTop w:val="0"/>
      <w:marBottom w:val="0"/>
      <w:divBdr>
        <w:top w:val="none" w:sz="0" w:space="0" w:color="auto"/>
        <w:left w:val="none" w:sz="0" w:space="0" w:color="auto"/>
        <w:bottom w:val="none" w:sz="0" w:space="0" w:color="auto"/>
        <w:right w:val="none" w:sz="0" w:space="0" w:color="auto"/>
      </w:divBdr>
    </w:div>
    <w:div w:id="471213113">
      <w:bodyDiv w:val="1"/>
      <w:marLeft w:val="0"/>
      <w:marRight w:val="0"/>
      <w:marTop w:val="0"/>
      <w:marBottom w:val="0"/>
      <w:divBdr>
        <w:top w:val="none" w:sz="0" w:space="0" w:color="auto"/>
        <w:left w:val="none" w:sz="0" w:space="0" w:color="auto"/>
        <w:bottom w:val="none" w:sz="0" w:space="0" w:color="auto"/>
        <w:right w:val="none" w:sz="0" w:space="0" w:color="auto"/>
      </w:divBdr>
    </w:div>
    <w:div w:id="473135213">
      <w:bodyDiv w:val="1"/>
      <w:marLeft w:val="0"/>
      <w:marRight w:val="0"/>
      <w:marTop w:val="0"/>
      <w:marBottom w:val="0"/>
      <w:divBdr>
        <w:top w:val="none" w:sz="0" w:space="0" w:color="auto"/>
        <w:left w:val="none" w:sz="0" w:space="0" w:color="auto"/>
        <w:bottom w:val="none" w:sz="0" w:space="0" w:color="auto"/>
        <w:right w:val="none" w:sz="0" w:space="0" w:color="auto"/>
      </w:divBdr>
    </w:div>
    <w:div w:id="477654887">
      <w:bodyDiv w:val="1"/>
      <w:marLeft w:val="0"/>
      <w:marRight w:val="0"/>
      <w:marTop w:val="0"/>
      <w:marBottom w:val="0"/>
      <w:divBdr>
        <w:top w:val="none" w:sz="0" w:space="0" w:color="auto"/>
        <w:left w:val="none" w:sz="0" w:space="0" w:color="auto"/>
        <w:bottom w:val="none" w:sz="0" w:space="0" w:color="auto"/>
        <w:right w:val="none" w:sz="0" w:space="0" w:color="auto"/>
      </w:divBdr>
    </w:div>
    <w:div w:id="489642383">
      <w:bodyDiv w:val="1"/>
      <w:marLeft w:val="0"/>
      <w:marRight w:val="0"/>
      <w:marTop w:val="0"/>
      <w:marBottom w:val="0"/>
      <w:divBdr>
        <w:top w:val="none" w:sz="0" w:space="0" w:color="auto"/>
        <w:left w:val="none" w:sz="0" w:space="0" w:color="auto"/>
        <w:bottom w:val="none" w:sz="0" w:space="0" w:color="auto"/>
        <w:right w:val="none" w:sz="0" w:space="0" w:color="auto"/>
      </w:divBdr>
    </w:div>
    <w:div w:id="495614521">
      <w:bodyDiv w:val="1"/>
      <w:marLeft w:val="0"/>
      <w:marRight w:val="0"/>
      <w:marTop w:val="0"/>
      <w:marBottom w:val="0"/>
      <w:divBdr>
        <w:top w:val="none" w:sz="0" w:space="0" w:color="auto"/>
        <w:left w:val="none" w:sz="0" w:space="0" w:color="auto"/>
        <w:bottom w:val="none" w:sz="0" w:space="0" w:color="auto"/>
        <w:right w:val="none" w:sz="0" w:space="0" w:color="auto"/>
      </w:divBdr>
    </w:div>
    <w:div w:id="495729153">
      <w:bodyDiv w:val="1"/>
      <w:marLeft w:val="0"/>
      <w:marRight w:val="0"/>
      <w:marTop w:val="0"/>
      <w:marBottom w:val="0"/>
      <w:divBdr>
        <w:top w:val="none" w:sz="0" w:space="0" w:color="auto"/>
        <w:left w:val="none" w:sz="0" w:space="0" w:color="auto"/>
        <w:bottom w:val="none" w:sz="0" w:space="0" w:color="auto"/>
        <w:right w:val="none" w:sz="0" w:space="0" w:color="auto"/>
      </w:divBdr>
    </w:div>
    <w:div w:id="499078768">
      <w:bodyDiv w:val="1"/>
      <w:marLeft w:val="0"/>
      <w:marRight w:val="0"/>
      <w:marTop w:val="0"/>
      <w:marBottom w:val="0"/>
      <w:divBdr>
        <w:top w:val="none" w:sz="0" w:space="0" w:color="auto"/>
        <w:left w:val="none" w:sz="0" w:space="0" w:color="auto"/>
        <w:bottom w:val="none" w:sz="0" w:space="0" w:color="auto"/>
        <w:right w:val="none" w:sz="0" w:space="0" w:color="auto"/>
      </w:divBdr>
    </w:div>
    <w:div w:id="522327269">
      <w:bodyDiv w:val="1"/>
      <w:marLeft w:val="0"/>
      <w:marRight w:val="0"/>
      <w:marTop w:val="0"/>
      <w:marBottom w:val="0"/>
      <w:divBdr>
        <w:top w:val="none" w:sz="0" w:space="0" w:color="auto"/>
        <w:left w:val="none" w:sz="0" w:space="0" w:color="auto"/>
        <w:bottom w:val="none" w:sz="0" w:space="0" w:color="auto"/>
        <w:right w:val="none" w:sz="0" w:space="0" w:color="auto"/>
      </w:divBdr>
    </w:div>
    <w:div w:id="522475480">
      <w:bodyDiv w:val="1"/>
      <w:marLeft w:val="0"/>
      <w:marRight w:val="0"/>
      <w:marTop w:val="0"/>
      <w:marBottom w:val="0"/>
      <w:divBdr>
        <w:top w:val="none" w:sz="0" w:space="0" w:color="auto"/>
        <w:left w:val="none" w:sz="0" w:space="0" w:color="auto"/>
        <w:bottom w:val="none" w:sz="0" w:space="0" w:color="auto"/>
        <w:right w:val="none" w:sz="0" w:space="0" w:color="auto"/>
      </w:divBdr>
    </w:div>
    <w:div w:id="531528638">
      <w:bodyDiv w:val="1"/>
      <w:marLeft w:val="0"/>
      <w:marRight w:val="0"/>
      <w:marTop w:val="0"/>
      <w:marBottom w:val="0"/>
      <w:divBdr>
        <w:top w:val="none" w:sz="0" w:space="0" w:color="auto"/>
        <w:left w:val="none" w:sz="0" w:space="0" w:color="auto"/>
        <w:bottom w:val="none" w:sz="0" w:space="0" w:color="auto"/>
        <w:right w:val="none" w:sz="0" w:space="0" w:color="auto"/>
      </w:divBdr>
    </w:div>
    <w:div w:id="548033350">
      <w:bodyDiv w:val="1"/>
      <w:marLeft w:val="0"/>
      <w:marRight w:val="0"/>
      <w:marTop w:val="0"/>
      <w:marBottom w:val="0"/>
      <w:divBdr>
        <w:top w:val="none" w:sz="0" w:space="0" w:color="auto"/>
        <w:left w:val="none" w:sz="0" w:space="0" w:color="auto"/>
        <w:bottom w:val="none" w:sz="0" w:space="0" w:color="auto"/>
        <w:right w:val="none" w:sz="0" w:space="0" w:color="auto"/>
      </w:divBdr>
    </w:div>
    <w:div w:id="551428372">
      <w:bodyDiv w:val="1"/>
      <w:marLeft w:val="0"/>
      <w:marRight w:val="0"/>
      <w:marTop w:val="0"/>
      <w:marBottom w:val="0"/>
      <w:divBdr>
        <w:top w:val="none" w:sz="0" w:space="0" w:color="auto"/>
        <w:left w:val="none" w:sz="0" w:space="0" w:color="auto"/>
        <w:bottom w:val="none" w:sz="0" w:space="0" w:color="auto"/>
        <w:right w:val="none" w:sz="0" w:space="0" w:color="auto"/>
      </w:divBdr>
    </w:div>
    <w:div w:id="567494456">
      <w:bodyDiv w:val="1"/>
      <w:marLeft w:val="0"/>
      <w:marRight w:val="0"/>
      <w:marTop w:val="0"/>
      <w:marBottom w:val="0"/>
      <w:divBdr>
        <w:top w:val="none" w:sz="0" w:space="0" w:color="auto"/>
        <w:left w:val="none" w:sz="0" w:space="0" w:color="auto"/>
        <w:bottom w:val="none" w:sz="0" w:space="0" w:color="auto"/>
        <w:right w:val="none" w:sz="0" w:space="0" w:color="auto"/>
      </w:divBdr>
    </w:div>
    <w:div w:id="594946441">
      <w:bodyDiv w:val="1"/>
      <w:marLeft w:val="0"/>
      <w:marRight w:val="0"/>
      <w:marTop w:val="0"/>
      <w:marBottom w:val="0"/>
      <w:divBdr>
        <w:top w:val="none" w:sz="0" w:space="0" w:color="auto"/>
        <w:left w:val="none" w:sz="0" w:space="0" w:color="auto"/>
        <w:bottom w:val="none" w:sz="0" w:space="0" w:color="auto"/>
        <w:right w:val="none" w:sz="0" w:space="0" w:color="auto"/>
      </w:divBdr>
    </w:div>
    <w:div w:id="600407128">
      <w:bodyDiv w:val="1"/>
      <w:marLeft w:val="0"/>
      <w:marRight w:val="0"/>
      <w:marTop w:val="0"/>
      <w:marBottom w:val="0"/>
      <w:divBdr>
        <w:top w:val="none" w:sz="0" w:space="0" w:color="auto"/>
        <w:left w:val="none" w:sz="0" w:space="0" w:color="auto"/>
        <w:bottom w:val="none" w:sz="0" w:space="0" w:color="auto"/>
        <w:right w:val="none" w:sz="0" w:space="0" w:color="auto"/>
      </w:divBdr>
    </w:div>
    <w:div w:id="610623886">
      <w:bodyDiv w:val="1"/>
      <w:marLeft w:val="0"/>
      <w:marRight w:val="0"/>
      <w:marTop w:val="0"/>
      <w:marBottom w:val="0"/>
      <w:divBdr>
        <w:top w:val="none" w:sz="0" w:space="0" w:color="auto"/>
        <w:left w:val="none" w:sz="0" w:space="0" w:color="auto"/>
        <w:bottom w:val="none" w:sz="0" w:space="0" w:color="auto"/>
        <w:right w:val="none" w:sz="0" w:space="0" w:color="auto"/>
      </w:divBdr>
    </w:div>
    <w:div w:id="614294099">
      <w:bodyDiv w:val="1"/>
      <w:marLeft w:val="0"/>
      <w:marRight w:val="0"/>
      <w:marTop w:val="0"/>
      <w:marBottom w:val="0"/>
      <w:divBdr>
        <w:top w:val="none" w:sz="0" w:space="0" w:color="auto"/>
        <w:left w:val="none" w:sz="0" w:space="0" w:color="auto"/>
        <w:bottom w:val="none" w:sz="0" w:space="0" w:color="auto"/>
        <w:right w:val="none" w:sz="0" w:space="0" w:color="auto"/>
      </w:divBdr>
    </w:div>
    <w:div w:id="625156499">
      <w:bodyDiv w:val="1"/>
      <w:marLeft w:val="0"/>
      <w:marRight w:val="0"/>
      <w:marTop w:val="0"/>
      <w:marBottom w:val="0"/>
      <w:divBdr>
        <w:top w:val="none" w:sz="0" w:space="0" w:color="auto"/>
        <w:left w:val="none" w:sz="0" w:space="0" w:color="auto"/>
        <w:bottom w:val="none" w:sz="0" w:space="0" w:color="auto"/>
        <w:right w:val="none" w:sz="0" w:space="0" w:color="auto"/>
      </w:divBdr>
    </w:div>
    <w:div w:id="632060630">
      <w:bodyDiv w:val="1"/>
      <w:marLeft w:val="0"/>
      <w:marRight w:val="0"/>
      <w:marTop w:val="0"/>
      <w:marBottom w:val="0"/>
      <w:divBdr>
        <w:top w:val="none" w:sz="0" w:space="0" w:color="auto"/>
        <w:left w:val="none" w:sz="0" w:space="0" w:color="auto"/>
        <w:bottom w:val="none" w:sz="0" w:space="0" w:color="auto"/>
        <w:right w:val="none" w:sz="0" w:space="0" w:color="auto"/>
      </w:divBdr>
    </w:div>
    <w:div w:id="638997230">
      <w:bodyDiv w:val="1"/>
      <w:marLeft w:val="0"/>
      <w:marRight w:val="0"/>
      <w:marTop w:val="0"/>
      <w:marBottom w:val="0"/>
      <w:divBdr>
        <w:top w:val="none" w:sz="0" w:space="0" w:color="auto"/>
        <w:left w:val="none" w:sz="0" w:space="0" w:color="auto"/>
        <w:bottom w:val="none" w:sz="0" w:space="0" w:color="auto"/>
        <w:right w:val="none" w:sz="0" w:space="0" w:color="auto"/>
      </w:divBdr>
    </w:div>
    <w:div w:id="653995809">
      <w:bodyDiv w:val="1"/>
      <w:marLeft w:val="0"/>
      <w:marRight w:val="0"/>
      <w:marTop w:val="0"/>
      <w:marBottom w:val="0"/>
      <w:divBdr>
        <w:top w:val="none" w:sz="0" w:space="0" w:color="auto"/>
        <w:left w:val="none" w:sz="0" w:space="0" w:color="auto"/>
        <w:bottom w:val="none" w:sz="0" w:space="0" w:color="auto"/>
        <w:right w:val="none" w:sz="0" w:space="0" w:color="auto"/>
      </w:divBdr>
    </w:div>
    <w:div w:id="665323272">
      <w:bodyDiv w:val="1"/>
      <w:marLeft w:val="0"/>
      <w:marRight w:val="0"/>
      <w:marTop w:val="0"/>
      <w:marBottom w:val="0"/>
      <w:divBdr>
        <w:top w:val="none" w:sz="0" w:space="0" w:color="auto"/>
        <w:left w:val="none" w:sz="0" w:space="0" w:color="auto"/>
        <w:bottom w:val="none" w:sz="0" w:space="0" w:color="auto"/>
        <w:right w:val="none" w:sz="0" w:space="0" w:color="auto"/>
      </w:divBdr>
    </w:div>
    <w:div w:id="672873290">
      <w:bodyDiv w:val="1"/>
      <w:marLeft w:val="0"/>
      <w:marRight w:val="0"/>
      <w:marTop w:val="0"/>
      <w:marBottom w:val="0"/>
      <w:divBdr>
        <w:top w:val="none" w:sz="0" w:space="0" w:color="auto"/>
        <w:left w:val="none" w:sz="0" w:space="0" w:color="auto"/>
        <w:bottom w:val="none" w:sz="0" w:space="0" w:color="auto"/>
        <w:right w:val="none" w:sz="0" w:space="0" w:color="auto"/>
      </w:divBdr>
    </w:div>
    <w:div w:id="680546872">
      <w:bodyDiv w:val="1"/>
      <w:marLeft w:val="0"/>
      <w:marRight w:val="0"/>
      <w:marTop w:val="0"/>
      <w:marBottom w:val="0"/>
      <w:divBdr>
        <w:top w:val="none" w:sz="0" w:space="0" w:color="auto"/>
        <w:left w:val="none" w:sz="0" w:space="0" w:color="auto"/>
        <w:bottom w:val="none" w:sz="0" w:space="0" w:color="auto"/>
        <w:right w:val="none" w:sz="0" w:space="0" w:color="auto"/>
      </w:divBdr>
    </w:div>
    <w:div w:id="687605183">
      <w:bodyDiv w:val="1"/>
      <w:marLeft w:val="0"/>
      <w:marRight w:val="0"/>
      <w:marTop w:val="0"/>
      <w:marBottom w:val="0"/>
      <w:divBdr>
        <w:top w:val="none" w:sz="0" w:space="0" w:color="auto"/>
        <w:left w:val="none" w:sz="0" w:space="0" w:color="auto"/>
        <w:bottom w:val="none" w:sz="0" w:space="0" w:color="auto"/>
        <w:right w:val="none" w:sz="0" w:space="0" w:color="auto"/>
      </w:divBdr>
    </w:div>
    <w:div w:id="689335578">
      <w:bodyDiv w:val="1"/>
      <w:marLeft w:val="0"/>
      <w:marRight w:val="0"/>
      <w:marTop w:val="0"/>
      <w:marBottom w:val="0"/>
      <w:divBdr>
        <w:top w:val="none" w:sz="0" w:space="0" w:color="auto"/>
        <w:left w:val="none" w:sz="0" w:space="0" w:color="auto"/>
        <w:bottom w:val="none" w:sz="0" w:space="0" w:color="auto"/>
        <w:right w:val="none" w:sz="0" w:space="0" w:color="auto"/>
      </w:divBdr>
    </w:div>
    <w:div w:id="691685734">
      <w:bodyDiv w:val="1"/>
      <w:marLeft w:val="0"/>
      <w:marRight w:val="0"/>
      <w:marTop w:val="0"/>
      <w:marBottom w:val="0"/>
      <w:divBdr>
        <w:top w:val="none" w:sz="0" w:space="0" w:color="auto"/>
        <w:left w:val="none" w:sz="0" w:space="0" w:color="auto"/>
        <w:bottom w:val="none" w:sz="0" w:space="0" w:color="auto"/>
        <w:right w:val="none" w:sz="0" w:space="0" w:color="auto"/>
      </w:divBdr>
    </w:div>
    <w:div w:id="693965686">
      <w:bodyDiv w:val="1"/>
      <w:marLeft w:val="0"/>
      <w:marRight w:val="0"/>
      <w:marTop w:val="0"/>
      <w:marBottom w:val="0"/>
      <w:divBdr>
        <w:top w:val="none" w:sz="0" w:space="0" w:color="auto"/>
        <w:left w:val="none" w:sz="0" w:space="0" w:color="auto"/>
        <w:bottom w:val="none" w:sz="0" w:space="0" w:color="auto"/>
        <w:right w:val="none" w:sz="0" w:space="0" w:color="auto"/>
      </w:divBdr>
    </w:div>
    <w:div w:id="701369862">
      <w:bodyDiv w:val="1"/>
      <w:marLeft w:val="0"/>
      <w:marRight w:val="0"/>
      <w:marTop w:val="0"/>
      <w:marBottom w:val="0"/>
      <w:divBdr>
        <w:top w:val="none" w:sz="0" w:space="0" w:color="auto"/>
        <w:left w:val="none" w:sz="0" w:space="0" w:color="auto"/>
        <w:bottom w:val="none" w:sz="0" w:space="0" w:color="auto"/>
        <w:right w:val="none" w:sz="0" w:space="0" w:color="auto"/>
      </w:divBdr>
    </w:div>
    <w:div w:id="701439304">
      <w:bodyDiv w:val="1"/>
      <w:marLeft w:val="0"/>
      <w:marRight w:val="0"/>
      <w:marTop w:val="0"/>
      <w:marBottom w:val="0"/>
      <w:divBdr>
        <w:top w:val="none" w:sz="0" w:space="0" w:color="auto"/>
        <w:left w:val="none" w:sz="0" w:space="0" w:color="auto"/>
        <w:bottom w:val="none" w:sz="0" w:space="0" w:color="auto"/>
        <w:right w:val="none" w:sz="0" w:space="0" w:color="auto"/>
      </w:divBdr>
    </w:div>
    <w:div w:id="703100488">
      <w:bodyDiv w:val="1"/>
      <w:marLeft w:val="0"/>
      <w:marRight w:val="0"/>
      <w:marTop w:val="0"/>
      <w:marBottom w:val="0"/>
      <w:divBdr>
        <w:top w:val="none" w:sz="0" w:space="0" w:color="auto"/>
        <w:left w:val="none" w:sz="0" w:space="0" w:color="auto"/>
        <w:bottom w:val="none" w:sz="0" w:space="0" w:color="auto"/>
        <w:right w:val="none" w:sz="0" w:space="0" w:color="auto"/>
      </w:divBdr>
    </w:div>
    <w:div w:id="706488363">
      <w:bodyDiv w:val="1"/>
      <w:marLeft w:val="0"/>
      <w:marRight w:val="0"/>
      <w:marTop w:val="0"/>
      <w:marBottom w:val="0"/>
      <w:divBdr>
        <w:top w:val="none" w:sz="0" w:space="0" w:color="auto"/>
        <w:left w:val="none" w:sz="0" w:space="0" w:color="auto"/>
        <w:bottom w:val="none" w:sz="0" w:space="0" w:color="auto"/>
        <w:right w:val="none" w:sz="0" w:space="0" w:color="auto"/>
      </w:divBdr>
    </w:div>
    <w:div w:id="707024236">
      <w:bodyDiv w:val="1"/>
      <w:marLeft w:val="0"/>
      <w:marRight w:val="0"/>
      <w:marTop w:val="0"/>
      <w:marBottom w:val="0"/>
      <w:divBdr>
        <w:top w:val="none" w:sz="0" w:space="0" w:color="auto"/>
        <w:left w:val="none" w:sz="0" w:space="0" w:color="auto"/>
        <w:bottom w:val="none" w:sz="0" w:space="0" w:color="auto"/>
        <w:right w:val="none" w:sz="0" w:space="0" w:color="auto"/>
      </w:divBdr>
    </w:div>
    <w:div w:id="720598231">
      <w:bodyDiv w:val="1"/>
      <w:marLeft w:val="0"/>
      <w:marRight w:val="0"/>
      <w:marTop w:val="0"/>
      <w:marBottom w:val="0"/>
      <w:divBdr>
        <w:top w:val="none" w:sz="0" w:space="0" w:color="auto"/>
        <w:left w:val="none" w:sz="0" w:space="0" w:color="auto"/>
        <w:bottom w:val="none" w:sz="0" w:space="0" w:color="auto"/>
        <w:right w:val="none" w:sz="0" w:space="0" w:color="auto"/>
      </w:divBdr>
    </w:div>
    <w:div w:id="726030186">
      <w:bodyDiv w:val="1"/>
      <w:marLeft w:val="0"/>
      <w:marRight w:val="0"/>
      <w:marTop w:val="0"/>
      <w:marBottom w:val="0"/>
      <w:divBdr>
        <w:top w:val="none" w:sz="0" w:space="0" w:color="auto"/>
        <w:left w:val="none" w:sz="0" w:space="0" w:color="auto"/>
        <w:bottom w:val="none" w:sz="0" w:space="0" w:color="auto"/>
        <w:right w:val="none" w:sz="0" w:space="0" w:color="auto"/>
      </w:divBdr>
    </w:div>
    <w:div w:id="729036622">
      <w:bodyDiv w:val="1"/>
      <w:marLeft w:val="0"/>
      <w:marRight w:val="0"/>
      <w:marTop w:val="0"/>
      <w:marBottom w:val="0"/>
      <w:divBdr>
        <w:top w:val="none" w:sz="0" w:space="0" w:color="auto"/>
        <w:left w:val="none" w:sz="0" w:space="0" w:color="auto"/>
        <w:bottom w:val="none" w:sz="0" w:space="0" w:color="auto"/>
        <w:right w:val="none" w:sz="0" w:space="0" w:color="auto"/>
      </w:divBdr>
    </w:div>
    <w:div w:id="730881999">
      <w:bodyDiv w:val="1"/>
      <w:marLeft w:val="0"/>
      <w:marRight w:val="0"/>
      <w:marTop w:val="0"/>
      <w:marBottom w:val="0"/>
      <w:divBdr>
        <w:top w:val="none" w:sz="0" w:space="0" w:color="auto"/>
        <w:left w:val="none" w:sz="0" w:space="0" w:color="auto"/>
        <w:bottom w:val="none" w:sz="0" w:space="0" w:color="auto"/>
        <w:right w:val="none" w:sz="0" w:space="0" w:color="auto"/>
      </w:divBdr>
    </w:div>
    <w:div w:id="733313858">
      <w:bodyDiv w:val="1"/>
      <w:marLeft w:val="0"/>
      <w:marRight w:val="0"/>
      <w:marTop w:val="0"/>
      <w:marBottom w:val="0"/>
      <w:divBdr>
        <w:top w:val="none" w:sz="0" w:space="0" w:color="auto"/>
        <w:left w:val="none" w:sz="0" w:space="0" w:color="auto"/>
        <w:bottom w:val="none" w:sz="0" w:space="0" w:color="auto"/>
        <w:right w:val="none" w:sz="0" w:space="0" w:color="auto"/>
      </w:divBdr>
    </w:div>
    <w:div w:id="736127095">
      <w:bodyDiv w:val="1"/>
      <w:marLeft w:val="0"/>
      <w:marRight w:val="0"/>
      <w:marTop w:val="0"/>
      <w:marBottom w:val="0"/>
      <w:divBdr>
        <w:top w:val="none" w:sz="0" w:space="0" w:color="auto"/>
        <w:left w:val="none" w:sz="0" w:space="0" w:color="auto"/>
        <w:bottom w:val="none" w:sz="0" w:space="0" w:color="auto"/>
        <w:right w:val="none" w:sz="0" w:space="0" w:color="auto"/>
      </w:divBdr>
    </w:div>
    <w:div w:id="745415237">
      <w:bodyDiv w:val="1"/>
      <w:marLeft w:val="0"/>
      <w:marRight w:val="0"/>
      <w:marTop w:val="0"/>
      <w:marBottom w:val="0"/>
      <w:divBdr>
        <w:top w:val="none" w:sz="0" w:space="0" w:color="auto"/>
        <w:left w:val="none" w:sz="0" w:space="0" w:color="auto"/>
        <w:bottom w:val="none" w:sz="0" w:space="0" w:color="auto"/>
        <w:right w:val="none" w:sz="0" w:space="0" w:color="auto"/>
      </w:divBdr>
    </w:div>
    <w:div w:id="747700846">
      <w:bodyDiv w:val="1"/>
      <w:marLeft w:val="0"/>
      <w:marRight w:val="0"/>
      <w:marTop w:val="0"/>
      <w:marBottom w:val="0"/>
      <w:divBdr>
        <w:top w:val="none" w:sz="0" w:space="0" w:color="auto"/>
        <w:left w:val="none" w:sz="0" w:space="0" w:color="auto"/>
        <w:bottom w:val="none" w:sz="0" w:space="0" w:color="auto"/>
        <w:right w:val="none" w:sz="0" w:space="0" w:color="auto"/>
      </w:divBdr>
    </w:div>
    <w:div w:id="752556808">
      <w:bodyDiv w:val="1"/>
      <w:marLeft w:val="0"/>
      <w:marRight w:val="0"/>
      <w:marTop w:val="0"/>
      <w:marBottom w:val="0"/>
      <w:divBdr>
        <w:top w:val="none" w:sz="0" w:space="0" w:color="auto"/>
        <w:left w:val="none" w:sz="0" w:space="0" w:color="auto"/>
        <w:bottom w:val="none" w:sz="0" w:space="0" w:color="auto"/>
        <w:right w:val="none" w:sz="0" w:space="0" w:color="auto"/>
      </w:divBdr>
    </w:div>
    <w:div w:id="758256962">
      <w:bodyDiv w:val="1"/>
      <w:marLeft w:val="0"/>
      <w:marRight w:val="0"/>
      <w:marTop w:val="0"/>
      <w:marBottom w:val="0"/>
      <w:divBdr>
        <w:top w:val="none" w:sz="0" w:space="0" w:color="auto"/>
        <w:left w:val="none" w:sz="0" w:space="0" w:color="auto"/>
        <w:bottom w:val="none" w:sz="0" w:space="0" w:color="auto"/>
        <w:right w:val="none" w:sz="0" w:space="0" w:color="auto"/>
      </w:divBdr>
    </w:div>
    <w:div w:id="764955349">
      <w:bodyDiv w:val="1"/>
      <w:marLeft w:val="0"/>
      <w:marRight w:val="0"/>
      <w:marTop w:val="0"/>
      <w:marBottom w:val="0"/>
      <w:divBdr>
        <w:top w:val="none" w:sz="0" w:space="0" w:color="auto"/>
        <w:left w:val="none" w:sz="0" w:space="0" w:color="auto"/>
        <w:bottom w:val="none" w:sz="0" w:space="0" w:color="auto"/>
        <w:right w:val="none" w:sz="0" w:space="0" w:color="auto"/>
      </w:divBdr>
    </w:div>
    <w:div w:id="770587342">
      <w:bodyDiv w:val="1"/>
      <w:marLeft w:val="0"/>
      <w:marRight w:val="0"/>
      <w:marTop w:val="0"/>
      <w:marBottom w:val="0"/>
      <w:divBdr>
        <w:top w:val="none" w:sz="0" w:space="0" w:color="auto"/>
        <w:left w:val="none" w:sz="0" w:space="0" w:color="auto"/>
        <w:bottom w:val="none" w:sz="0" w:space="0" w:color="auto"/>
        <w:right w:val="none" w:sz="0" w:space="0" w:color="auto"/>
      </w:divBdr>
    </w:div>
    <w:div w:id="770784981">
      <w:bodyDiv w:val="1"/>
      <w:marLeft w:val="0"/>
      <w:marRight w:val="0"/>
      <w:marTop w:val="0"/>
      <w:marBottom w:val="0"/>
      <w:divBdr>
        <w:top w:val="none" w:sz="0" w:space="0" w:color="auto"/>
        <w:left w:val="none" w:sz="0" w:space="0" w:color="auto"/>
        <w:bottom w:val="none" w:sz="0" w:space="0" w:color="auto"/>
        <w:right w:val="none" w:sz="0" w:space="0" w:color="auto"/>
      </w:divBdr>
    </w:div>
    <w:div w:id="777023362">
      <w:bodyDiv w:val="1"/>
      <w:marLeft w:val="0"/>
      <w:marRight w:val="0"/>
      <w:marTop w:val="0"/>
      <w:marBottom w:val="0"/>
      <w:divBdr>
        <w:top w:val="none" w:sz="0" w:space="0" w:color="auto"/>
        <w:left w:val="none" w:sz="0" w:space="0" w:color="auto"/>
        <w:bottom w:val="none" w:sz="0" w:space="0" w:color="auto"/>
        <w:right w:val="none" w:sz="0" w:space="0" w:color="auto"/>
      </w:divBdr>
    </w:div>
    <w:div w:id="777917964">
      <w:bodyDiv w:val="1"/>
      <w:marLeft w:val="0"/>
      <w:marRight w:val="0"/>
      <w:marTop w:val="0"/>
      <w:marBottom w:val="0"/>
      <w:divBdr>
        <w:top w:val="none" w:sz="0" w:space="0" w:color="auto"/>
        <w:left w:val="none" w:sz="0" w:space="0" w:color="auto"/>
        <w:bottom w:val="none" w:sz="0" w:space="0" w:color="auto"/>
        <w:right w:val="none" w:sz="0" w:space="0" w:color="auto"/>
      </w:divBdr>
    </w:div>
    <w:div w:id="791561353">
      <w:bodyDiv w:val="1"/>
      <w:marLeft w:val="0"/>
      <w:marRight w:val="0"/>
      <w:marTop w:val="0"/>
      <w:marBottom w:val="0"/>
      <w:divBdr>
        <w:top w:val="none" w:sz="0" w:space="0" w:color="auto"/>
        <w:left w:val="none" w:sz="0" w:space="0" w:color="auto"/>
        <w:bottom w:val="none" w:sz="0" w:space="0" w:color="auto"/>
        <w:right w:val="none" w:sz="0" w:space="0" w:color="auto"/>
      </w:divBdr>
    </w:div>
    <w:div w:id="801849921">
      <w:bodyDiv w:val="1"/>
      <w:marLeft w:val="0"/>
      <w:marRight w:val="0"/>
      <w:marTop w:val="0"/>
      <w:marBottom w:val="0"/>
      <w:divBdr>
        <w:top w:val="none" w:sz="0" w:space="0" w:color="auto"/>
        <w:left w:val="none" w:sz="0" w:space="0" w:color="auto"/>
        <w:bottom w:val="none" w:sz="0" w:space="0" w:color="auto"/>
        <w:right w:val="none" w:sz="0" w:space="0" w:color="auto"/>
      </w:divBdr>
    </w:div>
    <w:div w:id="805270625">
      <w:bodyDiv w:val="1"/>
      <w:marLeft w:val="0"/>
      <w:marRight w:val="0"/>
      <w:marTop w:val="0"/>
      <w:marBottom w:val="0"/>
      <w:divBdr>
        <w:top w:val="none" w:sz="0" w:space="0" w:color="auto"/>
        <w:left w:val="none" w:sz="0" w:space="0" w:color="auto"/>
        <w:bottom w:val="none" w:sz="0" w:space="0" w:color="auto"/>
        <w:right w:val="none" w:sz="0" w:space="0" w:color="auto"/>
      </w:divBdr>
    </w:div>
    <w:div w:id="807170155">
      <w:bodyDiv w:val="1"/>
      <w:marLeft w:val="0"/>
      <w:marRight w:val="0"/>
      <w:marTop w:val="0"/>
      <w:marBottom w:val="0"/>
      <w:divBdr>
        <w:top w:val="none" w:sz="0" w:space="0" w:color="auto"/>
        <w:left w:val="none" w:sz="0" w:space="0" w:color="auto"/>
        <w:bottom w:val="none" w:sz="0" w:space="0" w:color="auto"/>
        <w:right w:val="none" w:sz="0" w:space="0" w:color="auto"/>
      </w:divBdr>
    </w:div>
    <w:div w:id="808285514">
      <w:bodyDiv w:val="1"/>
      <w:marLeft w:val="0"/>
      <w:marRight w:val="0"/>
      <w:marTop w:val="0"/>
      <w:marBottom w:val="0"/>
      <w:divBdr>
        <w:top w:val="none" w:sz="0" w:space="0" w:color="auto"/>
        <w:left w:val="none" w:sz="0" w:space="0" w:color="auto"/>
        <w:bottom w:val="none" w:sz="0" w:space="0" w:color="auto"/>
        <w:right w:val="none" w:sz="0" w:space="0" w:color="auto"/>
      </w:divBdr>
    </w:div>
    <w:div w:id="813330051">
      <w:bodyDiv w:val="1"/>
      <w:marLeft w:val="0"/>
      <w:marRight w:val="0"/>
      <w:marTop w:val="0"/>
      <w:marBottom w:val="0"/>
      <w:divBdr>
        <w:top w:val="none" w:sz="0" w:space="0" w:color="auto"/>
        <w:left w:val="none" w:sz="0" w:space="0" w:color="auto"/>
        <w:bottom w:val="none" w:sz="0" w:space="0" w:color="auto"/>
        <w:right w:val="none" w:sz="0" w:space="0" w:color="auto"/>
      </w:divBdr>
    </w:div>
    <w:div w:id="818109832">
      <w:bodyDiv w:val="1"/>
      <w:marLeft w:val="0"/>
      <w:marRight w:val="0"/>
      <w:marTop w:val="0"/>
      <w:marBottom w:val="0"/>
      <w:divBdr>
        <w:top w:val="none" w:sz="0" w:space="0" w:color="auto"/>
        <w:left w:val="none" w:sz="0" w:space="0" w:color="auto"/>
        <w:bottom w:val="none" w:sz="0" w:space="0" w:color="auto"/>
        <w:right w:val="none" w:sz="0" w:space="0" w:color="auto"/>
      </w:divBdr>
    </w:div>
    <w:div w:id="833109346">
      <w:bodyDiv w:val="1"/>
      <w:marLeft w:val="0"/>
      <w:marRight w:val="0"/>
      <w:marTop w:val="0"/>
      <w:marBottom w:val="0"/>
      <w:divBdr>
        <w:top w:val="none" w:sz="0" w:space="0" w:color="auto"/>
        <w:left w:val="none" w:sz="0" w:space="0" w:color="auto"/>
        <w:bottom w:val="none" w:sz="0" w:space="0" w:color="auto"/>
        <w:right w:val="none" w:sz="0" w:space="0" w:color="auto"/>
      </w:divBdr>
    </w:div>
    <w:div w:id="835339253">
      <w:bodyDiv w:val="1"/>
      <w:marLeft w:val="0"/>
      <w:marRight w:val="0"/>
      <w:marTop w:val="0"/>
      <w:marBottom w:val="0"/>
      <w:divBdr>
        <w:top w:val="none" w:sz="0" w:space="0" w:color="auto"/>
        <w:left w:val="none" w:sz="0" w:space="0" w:color="auto"/>
        <w:bottom w:val="none" w:sz="0" w:space="0" w:color="auto"/>
        <w:right w:val="none" w:sz="0" w:space="0" w:color="auto"/>
      </w:divBdr>
    </w:div>
    <w:div w:id="835923904">
      <w:bodyDiv w:val="1"/>
      <w:marLeft w:val="0"/>
      <w:marRight w:val="0"/>
      <w:marTop w:val="0"/>
      <w:marBottom w:val="0"/>
      <w:divBdr>
        <w:top w:val="none" w:sz="0" w:space="0" w:color="auto"/>
        <w:left w:val="none" w:sz="0" w:space="0" w:color="auto"/>
        <w:bottom w:val="none" w:sz="0" w:space="0" w:color="auto"/>
        <w:right w:val="none" w:sz="0" w:space="0" w:color="auto"/>
      </w:divBdr>
    </w:div>
    <w:div w:id="841507199">
      <w:bodyDiv w:val="1"/>
      <w:marLeft w:val="0"/>
      <w:marRight w:val="0"/>
      <w:marTop w:val="0"/>
      <w:marBottom w:val="0"/>
      <w:divBdr>
        <w:top w:val="none" w:sz="0" w:space="0" w:color="auto"/>
        <w:left w:val="none" w:sz="0" w:space="0" w:color="auto"/>
        <w:bottom w:val="none" w:sz="0" w:space="0" w:color="auto"/>
        <w:right w:val="none" w:sz="0" w:space="0" w:color="auto"/>
      </w:divBdr>
    </w:div>
    <w:div w:id="841895325">
      <w:bodyDiv w:val="1"/>
      <w:marLeft w:val="0"/>
      <w:marRight w:val="0"/>
      <w:marTop w:val="0"/>
      <w:marBottom w:val="0"/>
      <w:divBdr>
        <w:top w:val="none" w:sz="0" w:space="0" w:color="auto"/>
        <w:left w:val="none" w:sz="0" w:space="0" w:color="auto"/>
        <w:bottom w:val="none" w:sz="0" w:space="0" w:color="auto"/>
        <w:right w:val="none" w:sz="0" w:space="0" w:color="auto"/>
      </w:divBdr>
    </w:div>
    <w:div w:id="842932280">
      <w:bodyDiv w:val="1"/>
      <w:marLeft w:val="0"/>
      <w:marRight w:val="0"/>
      <w:marTop w:val="0"/>
      <w:marBottom w:val="0"/>
      <w:divBdr>
        <w:top w:val="none" w:sz="0" w:space="0" w:color="auto"/>
        <w:left w:val="none" w:sz="0" w:space="0" w:color="auto"/>
        <w:bottom w:val="none" w:sz="0" w:space="0" w:color="auto"/>
        <w:right w:val="none" w:sz="0" w:space="0" w:color="auto"/>
      </w:divBdr>
    </w:div>
    <w:div w:id="849176460">
      <w:bodyDiv w:val="1"/>
      <w:marLeft w:val="0"/>
      <w:marRight w:val="0"/>
      <w:marTop w:val="0"/>
      <w:marBottom w:val="0"/>
      <w:divBdr>
        <w:top w:val="none" w:sz="0" w:space="0" w:color="auto"/>
        <w:left w:val="none" w:sz="0" w:space="0" w:color="auto"/>
        <w:bottom w:val="none" w:sz="0" w:space="0" w:color="auto"/>
        <w:right w:val="none" w:sz="0" w:space="0" w:color="auto"/>
      </w:divBdr>
    </w:div>
    <w:div w:id="864247616">
      <w:bodyDiv w:val="1"/>
      <w:marLeft w:val="0"/>
      <w:marRight w:val="0"/>
      <w:marTop w:val="0"/>
      <w:marBottom w:val="0"/>
      <w:divBdr>
        <w:top w:val="none" w:sz="0" w:space="0" w:color="auto"/>
        <w:left w:val="none" w:sz="0" w:space="0" w:color="auto"/>
        <w:bottom w:val="none" w:sz="0" w:space="0" w:color="auto"/>
        <w:right w:val="none" w:sz="0" w:space="0" w:color="auto"/>
      </w:divBdr>
    </w:div>
    <w:div w:id="867331028">
      <w:bodyDiv w:val="1"/>
      <w:marLeft w:val="0"/>
      <w:marRight w:val="0"/>
      <w:marTop w:val="0"/>
      <w:marBottom w:val="0"/>
      <w:divBdr>
        <w:top w:val="none" w:sz="0" w:space="0" w:color="auto"/>
        <w:left w:val="none" w:sz="0" w:space="0" w:color="auto"/>
        <w:bottom w:val="none" w:sz="0" w:space="0" w:color="auto"/>
        <w:right w:val="none" w:sz="0" w:space="0" w:color="auto"/>
      </w:divBdr>
    </w:div>
    <w:div w:id="869417635">
      <w:bodyDiv w:val="1"/>
      <w:marLeft w:val="0"/>
      <w:marRight w:val="0"/>
      <w:marTop w:val="0"/>
      <w:marBottom w:val="0"/>
      <w:divBdr>
        <w:top w:val="none" w:sz="0" w:space="0" w:color="auto"/>
        <w:left w:val="none" w:sz="0" w:space="0" w:color="auto"/>
        <w:bottom w:val="none" w:sz="0" w:space="0" w:color="auto"/>
        <w:right w:val="none" w:sz="0" w:space="0" w:color="auto"/>
      </w:divBdr>
    </w:div>
    <w:div w:id="875387915">
      <w:bodyDiv w:val="1"/>
      <w:marLeft w:val="0"/>
      <w:marRight w:val="0"/>
      <w:marTop w:val="0"/>
      <w:marBottom w:val="0"/>
      <w:divBdr>
        <w:top w:val="none" w:sz="0" w:space="0" w:color="auto"/>
        <w:left w:val="none" w:sz="0" w:space="0" w:color="auto"/>
        <w:bottom w:val="none" w:sz="0" w:space="0" w:color="auto"/>
        <w:right w:val="none" w:sz="0" w:space="0" w:color="auto"/>
      </w:divBdr>
    </w:div>
    <w:div w:id="876045227">
      <w:bodyDiv w:val="1"/>
      <w:marLeft w:val="0"/>
      <w:marRight w:val="0"/>
      <w:marTop w:val="0"/>
      <w:marBottom w:val="0"/>
      <w:divBdr>
        <w:top w:val="none" w:sz="0" w:space="0" w:color="auto"/>
        <w:left w:val="none" w:sz="0" w:space="0" w:color="auto"/>
        <w:bottom w:val="none" w:sz="0" w:space="0" w:color="auto"/>
        <w:right w:val="none" w:sz="0" w:space="0" w:color="auto"/>
      </w:divBdr>
    </w:div>
    <w:div w:id="879324131">
      <w:bodyDiv w:val="1"/>
      <w:marLeft w:val="0"/>
      <w:marRight w:val="0"/>
      <w:marTop w:val="0"/>
      <w:marBottom w:val="0"/>
      <w:divBdr>
        <w:top w:val="none" w:sz="0" w:space="0" w:color="auto"/>
        <w:left w:val="none" w:sz="0" w:space="0" w:color="auto"/>
        <w:bottom w:val="none" w:sz="0" w:space="0" w:color="auto"/>
        <w:right w:val="none" w:sz="0" w:space="0" w:color="auto"/>
      </w:divBdr>
    </w:div>
    <w:div w:id="892499267">
      <w:bodyDiv w:val="1"/>
      <w:marLeft w:val="0"/>
      <w:marRight w:val="0"/>
      <w:marTop w:val="0"/>
      <w:marBottom w:val="0"/>
      <w:divBdr>
        <w:top w:val="none" w:sz="0" w:space="0" w:color="auto"/>
        <w:left w:val="none" w:sz="0" w:space="0" w:color="auto"/>
        <w:bottom w:val="none" w:sz="0" w:space="0" w:color="auto"/>
        <w:right w:val="none" w:sz="0" w:space="0" w:color="auto"/>
      </w:divBdr>
    </w:div>
    <w:div w:id="895625275">
      <w:bodyDiv w:val="1"/>
      <w:marLeft w:val="0"/>
      <w:marRight w:val="0"/>
      <w:marTop w:val="0"/>
      <w:marBottom w:val="0"/>
      <w:divBdr>
        <w:top w:val="none" w:sz="0" w:space="0" w:color="auto"/>
        <w:left w:val="none" w:sz="0" w:space="0" w:color="auto"/>
        <w:bottom w:val="none" w:sz="0" w:space="0" w:color="auto"/>
        <w:right w:val="none" w:sz="0" w:space="0" w:color="auto"/>
      </w:divBdr>
    </w:div>
    <w:div w:id="904032147">
      <w:bodyDiv w:val="1"/>
      <w:marLeft w:val="0"/>
      <w:marRight w:val="0"/>
      <w:marTop w:val="0"/>
      <w:marBottom w:val="0"/>
      <w:divBdr>
        <w:top w:val="none" w:sz="0" w:space="0" w:color="auto"/>
        <w:left w:val="none" w:sz="0" w:space="0" w:color="auto"/>
        <w:bottom w:val="none" w:sz="0" w:space="0" w:color="auto"/>
        <w:right w:val="none" w:sz="0" w:space="0" w:color="auto"/>
      </w:divBdr>
    </w:div>
    <w:div w:id="905650494">
      <w:bodyDiv w:val="1"/>
      <w:marLeft w:val="0"/>
      <w:marRight w:val="0"/>
      <w:marTop w:val="0"/>
      <w:marBottom w:val="0"/>
      <w:divBdr>
        <w:top w:val="none" w:sz="0" w:space="0" w:color="auto"/>
        <w:left w:val="none" w:sz="0" w:space="0" w:color="auto"/>
        <w:bottom w:val="none" w:sz="0" w:space="0" w:color="auto"/>
        <w:right w:val="none" w:sz="0" w:space="0" w:color="auto"/>
      </w:divBdr>
    </w:div>
    <w:div w:id="911352150">
      <w:bodyDiv w:val="1"/>
      <w:marLeft w:val="0"/>
      <w:marRight w:val="0"/>
      <w:marTop w:val="0"/>
      <w:marBottom w:val="0"/>
      <w:divBdr>
        <w:top w:val="none" w:sz="0" w:space="0" w:color="auto"/>
        <w:left w:val="none" w:sz="0" w:space="0" w:color="auto"/>
        <w:bottom w:val="none" w:sz="0" w:space="0" w:color="auto"/>
        <w:right w:val="none" w:sz="0" w:space="0" w:color="auto"/>
      </w:divBdr>
    </w:div>
    <w:div w:id="919944634">
      <w:bodyDiv w:val="1"/>
      <w:marLeft w:val="0"/>
      <w:marRight w:val="0"/>
      <w:marTop w:val="0"/>
      <w:marBottom w:val="0"/>
      <w:divBdr>
        <w:top w:val="none" w:sz="0" w:space="0" w:color="auto"/>
        <w:left w:val="none" w:sz="0" w:space="0" w:color="auto"/>
        <w:bottom w:val="none" w:sz="0" w:space="0" w:color="auto"/>
        <w:right w:val="none" w:sz="0" w:space="0" w:color="auto"/>
      </w:divBdr>
    </w:div>
    <w:div w:id="920676931">
      <w:bodyDiv w:val="1"/>
      <w:marLeft w:val="0"/>
      <w:marRight w:val="0"/>
      <w:marTop w:val="0"/>
      <w:marBottom w:val="0"/>
      <w:divBdr>
        <w:top w:val="none" w:sz="0" w:space="0" w:color="auto"/>
        <w:left w:val="none" w:sz="0" w:space="0" w:color="auto"/>
        <w:bottom w:val="none" w:sz="0" w:space="0" w:color="auto"/>
        <w:right w:val="none" w:sz="0" w:space="0" w:color="auto"/>
      </w:divBdr>
    </w:div>
    <w:div w:id="926694352">
      <w:bodyDiv w:val="1"/>
      <w:marLeft w:val="0"/>
      <w:marRight w:val="0"/>
      <w:marTop w:val="0"/>
      <w:marBottom w:val="0"/>
      <w:divBdr>
        <w:top w:val="none" w:sz="0" w:space="0" w:color="auto"/>
        <w:left w:val="none" w:sz="0" w:space="0" w:color="auto"/>
        <w:bottom w:val="none" w:sz="0" w:space="0" w:color="auto"/>
        <w:right w:val="none" w:sz="0" w:space="0" w:color="auto"/>
      </w:divBdr>
    </w:div>
    <w:div w:id="937366208">
      <w:bodyDiv w:val="1"/>
      <w:marLeft w:val="0"/>
      <w:marRight w:val="0"/>
      <w:marTop w:val="0"/>
      <w:marBottom w:val="0"/>
      <w:divBdr>
        <w:top w:val="none" w:sz="0" w:space="0" w:color="auto"/>
        <w:left w:val="none" w:sz="0" w:space="0" w:color="auto"/>
        <w:bottom w:val="none" w:sz="0" w:space="0" w:color="auto"/>
        <w:right w:val="none" w:sz="0" w:space="0" w:color="auto"/>
      </w:divBdr>
    </w:div>
    <w:div w:id="940801992">
      <w:bodyDiv w:val="1"/>
      <w:marLeft w:val="0"/>
      <w:marRight w:val="0"/>
      <w:marTop w:val="0"/>
      <w:marBottom w:val="0"/>
      <w:divBdr>
        <w:top w:val="none" w:sz="0" w:space="0" w:color="auto"/>
        <w:left w:val="none" w:sz="0" w:space="0" w:color="auto"/>
        <w:bottom w:val="none" w:sz="0" w:space="0" w:color="auto"/>
        <w:right w:val="none" w:sz="0" w:space="0" w:color="auto"/>
      </w:divBdr>
    </w:div>
    <w:div w:id="964969556">
      <w:bodyDiv w:val="1"/>
      <w:marLeft w:val="0"/>
      <w:marRight w:val="0"/>
      <w:marTop w:val="0"/>
      <w:marBottom w:val="0"/>
      <w:divBdr>
        <w:top w:val="none" w:sz="0" w:space="0" w:color="auto"/>
        <w:left w:val="none" w:sz="0" w:space="0" w:color="auto"/>
        <w:bottom w:val="none" w:sz="0" w:space="0" w:color="auto"/>
        <w:right w:val="none" w:sz="0" w:space="0" w:color="auto"/>
      </w:divBdr>
    </w:div>
    <w:div w:id="967976046">
      <w:bodyDiv w:val="1"/>
      <w:marLeft w:val="0"/>
      <w:marRight w:val="0"/>
      <w:marTop w:val="0"/>
      <w:marBottom w:val="0"/>
      <w:divBdr>
        <w:top w:val="none" w:sz="0" w:space="0" w:color="auto"/>
        <w:left w:val="none" w:sz="0" w:space="0" w:color="auto"/>
        <w:bottom w:val="none" w:sz="0" w:space="0" w:color="auto"/>
        <w:right w:val="none" w:sz="0" w:space="0" w:color="auto"/>
      </w:divBdr>
    </w:div>
    <w:div w:id="970331094">
      <w:bodyDiv w:val="1"/>
      <w:marLeft w:val="0"/>
      <w:marRight w:val="0"/>
      <w:marTop w:val="0"/>
      <w:marBottom w:val="0"/>
      <w:divBdr>
        <w:top w:val="none" w:sz="0" w:space="0" w:color="auto"/>
        <w:left w:val="none" w:sz="0" w:space="0" w:color="auto"/>
        <w:bottom w:val="none" w:sz="0" w:space="0" w:color="auto"/>
        <w:right w:val="none" w:sz="0" w:space="0" w:color="auto"/>
      </w:divBdr>
    </w:div>
    <w:div w:id="971207666">
      <w:bodyDiv w:val="1"/>
      <w:marLeft w:val="0"/>
      <w:marRight w:val="0"/>
      <w:marTop w:val="0"/>
      <w:marBottom w:val="0"/>
      <w:divBdr>
        <w:top w:val="none" w:sz="0" w:space="0" w:color="auto"/>
        <w:left w:val="none" w:sz="0" w:space="0" w:color="auto"/>
        <w:bottom w:val="none" w:sz="0" w:space="0" w:color="auto"/>
        <w:right w:val="none" w:sz="0" w:space="0" w:color="auto"/>
      </w:divBdr>
    </w:div>
    <w:div w:id="980385440">
      <w:bodyDiv w:val="1"/>
      <w:marLeft w:val="0"/>
      <w:marRight w:val="0"/>
      <w:marTop w:val="0"/>
      <w:marBottom w:val="0"/>
      <w:divBdr>
        <w:top w:val="none" w:sz="0" w:space="0" w:color="auto"/>
        <w:left w:val="none" w:sz="0" w:space="0" w:color="auto"/>
        <w:bottom w:val="none" w:sz="0" w:space="0" w:color="auto"/>
        <w:right w:val="none" w:sz="0" w:space="0" w:color="auto"/>
      </w:divBdr>
    </w:div>
    <w:div w:id="983773543">
      <w:bodyDiv w:val="1"/>
      <w:marLeft w:val="0"/>
      <w:marRight w:val="0"/>
      <w:marTop w:val="0"/>
      <w:marBottom w:val="0"/>
      <w:divBdr>
        <w:top w:val="none" w:sz="0" w:space="0" w:color="auto"/>
        <w:left w:val="none" w:sz="0" w:space="0" w:color="auto"/>
        <w:bottom w:val="none" w:sz="0" w:space="0" w:color="auto"/>
        <w:right w:val="none" w:sz="0" w:space="0" w:color="auto"/>
      </w:divBdr>
    </w:div>
    <w:div w:id="987048590">
      <w:bodyDiv w:val="1"/>
      <w:marLeft w:val="0"/>
      <w:marRight w:val="0"/>
      <w:marTop w:val="0"/>
      <w:marBottom w:val="0"/>
      <w:divBdr>
        <w:top w:val="none" w:sz="0" w:space="0" w:color="auto"/>
        <w:left w:val="none" w:sz="0" w:space="0" w:color="auto"/>
        <w:bottom w:val="none" w:sz="0" w:space="0" w:color="auto"/>
        <w:right w:val="none" w:sz="0" w:space="0" w:color="auto"/>
      </w:divBdr>
    </w:div>
    <w:div w:id="995381832">
      <w:bodyDiv w:val="1"/>
      <w:marLeft w:val="0"/>
      <w:marRight w:val="0"/>
      <w:marTop w:val="0"/>
      <w:marBottom w:val="0"/>
      <w:divBdr>
        <w:top w:val="none" w:sz="0" w:space="0" w:color="auto"/>
        <w:left w:val="none" w:sz="0" w:space="0" w:color="auto"/>
        <w:bottom w:val="none" w:sz="0" w:space="0" w:color="auto"/>
        <w:right w:val="none" w:sz="0" w:space="0" w:color="auto"/>
      </w:divBdr>
    </w:div>
    <w:div w:id="995692748">
      <w:bodyDiv w:val="1"/>
      <w:marLeft w:val="0"/>
      <w:marRight w:val="0"/>
      <w:marTop w:val="0"/>
      <w:marBottom w:val="0"/>
      <w:divBdr>
        <w:top w:val="none" w:sz="0" w:space="0" w:color="auto"/>
        <w:left w:val="none" w:sz="0" w:space="0" w:color="auto"/>
        <w:bottom w:val="none" w:sz="0" w:space="0" w:color="auto"/>
        <w:right w:val="none" w:sz="0" w:space="0" w:color="auto"/>
      </w:divBdr>
    </w:div>
    <w:div w:id="997227274">
      <w:bodyDiv w:val="1"/>
      <w:marLeft w:val="0"/>
      <w:marRight w:val="0"/>
      <w:marTop w:val="0"/>
      <w:marBottom w:val="0"/>
      <w:divBdr>
        <w:top w:val="none" w:sz="0" w:space="0" w:color="auto"/>
        <w:left w:val="none" w:sz="0" w:space="0" w:color="auto"/>
        <w:bottom w:val="none" w:sz="0" w:space="0" w:color="auto"/>
        <w:right w:val="none" w:sz="0" w:space="0" w:color="auto"/>
      </w:divBdr>
    </w:div>
    <w:div w:id="999894696">
      <w:bodyDiv w:val="1"/>
      <w:marLeft w:val="0"/>
      <w:marRight w:val="0"/>
      <w:marTop w:val="0"/>
      <w:marBottom w:val="0"/>
      <w:divBdr>
        <w:top w:val="none" w:sz="0" w:space="0" w:color="auto"/>
        <w:left w:val="none" w:sz="0" w:space="0" w:color="auto"/>
        <w:bottom w:val="none" w:sz="0" w:space="0" w:color="auto"/>
        <w:right w:val="none" w:sz="0" w:space="0" w:color="auto"/>
      </w:divBdr>
    </w:div>
    <w:div w:id="1008024529">
      <w:bodyDiv w:val="1"/>
      <w:marLeft w:val="0"/>
      <w:marRight w:val="0"/>
      <w:marTop w:val="0"/>
      <w:marBottom w:val="0"/>
      <w:divBdr>
        <w:top w:val="none" w:sz="0" w:space="0" w:color="auto"/>
        <w:left w:val="none" w:sz="0" w:space="0" w:color="auto"/>
        <w:bottom w:val="none" w:sz="0" w:space="0" w:color="auto"/>
        <w:right w:val="none" w:sz="0" w:space="0" w:color="auto"/>
      </w:divBdr>
    </w:div>
    <w:div w:id="1015303942">
      <w:bodyDiv w:val="1"/>
      <w:marLeft w:val="0"/>
      <w:marRight w:val="0"/>
      <w:marTop w:val="0"/>
      <w:marBottom w:val="0"/>
      <w:divBdr>
        <w:top w:val="none" w:sz="0" w:space="0" w:color="auto"/>
        <w:left w:val="none" w:sz="0" w:space="0" w:color="auto"/>
        <w:bottom w:val="none" w:sz="0" w:space="0" w:color="auto"/>
        <w:right w:val="none" w:sz="0" w:space="0" w:color="auto"/>
      </w:divBdr>
    </w:div>
    <w:div w:id="1019428515">
      <w:bodyDiv w:val="1"/>
      <w:marLeft w:val="0"/>
      <w:marRight w:val="0"/>
      <w:marTop w:val="0"/>
      <w:marBottom w:val="0"/>
      <w:divBdr>
        <w:top w:val="none" w:sz="0" w:space="0" w:color="auto"/>
        <w:left w:val="none" w:sz="0" w:space="0" w:color="auto"/>
        <w:bottom w:val="none" w:sz="0" w:space="0" w:color="auto"/>
        <w:right w:val="none" w:sz="0" w:space="0" w:color="auto"/>
      </w:divBdr>
    </w:div>
    <w:div w:id="1023021976">
      <w:bodyDiv w:val="1"/>
      <w:marLeft w:val="0"/>
      <w:marRight w:val="0"/>
      <w:marTop w:val="0"/>
      <w:marBottom w:val="0"/>
      <w:divBdr>
        <w:top w:val="none" w:sz="0" w:space="0" w:color="auto"/>
        <w:left w:val="none" w:sz="0" w:space="0" w:color="auto"/>
        <w:bottom w:val="none" w:sz="0" w:space="0" w:color="auto"/>
        <w:right w:val="none" w:sz="0" w:space="0" w:color="auto"/>
      </w:divBdr>
    </w:div>
    <w:div w:id="1027684740">
      <w:bodyDiv w:val="1"/>
      <w:marLeft w:val="0"/>
      <w:marRight w:val="0"/>
      <w:marTop w:val="0"/>
      <w:marBottom w:val="0"/>
      <w:divBdr>
        <w:top w:val="none" w:sz="0" w:space="0" w:color="auto"/>
        <w:left w:val="none" w:sz="0" w:space="0" w:color="auto"/>
        <w:bottom w:val="none" w:sz="0" w:space="0" w:color="auto"/>
        <w:right w:val="none" w:sz="0" w:space="0" w:color="auto"/>
      </w:divBdr>
    </w:div>
    <w:div w:id="1031612297">
      <w:bodyDiv w:val="1"/>
      <w:marLeft w:val="0"/>
      <w:marRight w:val="0"/>
      <w:marTop w:val="0"/>
      <w:marBottom w:val="0"/>
      <w:divBdr>
        <w:top w:val="none" w:sz="0" w:space="0" w:color="auto"/>
        <w:left w:val="none" w:sz="0" w:space="0" w:color="auto"/>
        <w:bottom w:val="none" w:sz="0" w:space="0" w:color="auto"/>
        <w:right w:val="none" w:sz="0" w:space="0" w:color="auto"/>
      </w:divBdr>
    </w:div>
    <w:div w:id="1032682468">
      <w:bodyDiv w:val="1"/>
      <w:marLeft w:val="0"/>
      <w:marRight w:val="0"/>
      <w:marTop w:val="0"/>
      <w:marBottom w:val="0"/>
      <w:divBdr>
        <w:top w:val="none" w:sz="0" w:space="0" w:color="auto"/>
        <w:left w:val="none" w:sz="0" w:space="0" w:color="auto"/>
        <w:bottom w:val="none" w:sz="0" w:space="0" w:color="auto"/>
        <w:right w:val="none" w:sz="0" w:space="0" w:color="auto"/>
      </w:divBdr>
    </w:div>
    <w:div w:id="1035349870">
      <w:bodyDiv w:val="1"/>
      <w:marLeft w:val="0"/>
      <w:marRight w:val="0"/>
      <w:marTop w:val="0"/>
      <w:marBottom w:val="0"/>
      <w:divBdr>
        <w:top w:val="none" w:sz="0" w:space="0" w:color="auto"/>
        <w:left w:val="none" w:sz="0" w:space="0" w:color="auto"/>
        <w:bottom w:val="none" w:sz="0" w:space="0" w:color="auto"/>
        <w:right w:val="none" w:sz="0" w:space="0" w:color="auto"/>
      </w:divBdr>
    </w:div>
    <w:div w:id="1064110696">
      <w:bodyDiv w:val="1"/>
      <w:marLeft w:val="0"/>
      <w:marRight w:val="0"/>
      <w:marTop w:val="0"/>
      <w:marBottom w:val="0"/>
      <w:divBdr>
        <w:top w:val="none" w:sz="0" w:space="0" w:color="auto"/>
        <w:left w:val="none" w:sz="0" w:space="0" w:color="auto"/>
        <w:bottom w:val="none" w:sz="0" w:space="0" w:color="auto"/>
        <w:right w:val="none" w:sz="0" w:space="0" w:color="auto"/>
      </w:divBdr>
      <w:divsChild>
        <w:div w:id="254947145">
          <w:marLeft w:val="0"/>
          <w:marRight w:val="0"/>
          <w:marTop w:val="0"/>
          <w:marBottom w:val="0"/>
          <w:divBdr>
            <w:top w:val="none" w:sz="0" w:space="0" w:color="auto"/>
            <w:left w:val="none" w:sz="0" w:space="0" w:color="auto"/>
            <w:bottom w:val="none" w:sz="0" w:space="0" w:color="auto"/>
            <w:right w:val="none" w:sz="0" w:space="0" w:color="auto"/>
          </w:divBdr>
          <w:divsChild>
            <w:div w:id="1088697258">
              <w:marLeft w:val="0"/>
              <w:marRight w:val="0"/>
              <w:marTop w:val="0"/>
              <w:marBottom w:val="0"/>
              <w:divBdr>
                <w:top w:val="none" w:sz="0" w:space="0" w:color="auto"/>
                <w:left w:val="none" w:sz="0" w:space="0" w:color="auto"/>
                <w:bottom w:val="none" w:sz="0" w:space="0" w:color="auto"/>
                <w:right w:val="none" w:sz="0" w:space="0" w:color="auto"/>
              </w:divBdr>
            </w:div>
          </w:divsChild>
        </w:div>
        <w:div w:id="1834487083">
          <w:marLeft w:val="0"/>
          <w:marRight w:val="0"/>
          <w:marTop w:val="0"/>
          <w:marBottom w:val="0"/>
          <w:divBdr>
            <w:top w:val="none" w:sz="0" w:space="0" w:color="auto"/>
            <w:left w:val="none" w:sz="0" w:space="0" w:color="auto"/>
            <w:bottom w:val="none" w:sz="0" w:space="0" w:color="auto"/>
            <w:right w:val="none" w:sz="0" w:space="0" w:color="auto"/>
          </w:divBdr>
          <w:divsChild>
            <w:div w:id="1285193326">
              <w:marLeft w:val="0"/>
              <w:marRight w:val="0"/>
              <w:marTop w:val="0"/>
              <w:marBottom w:val="0"/>
              <w:divBdr>
                <w:top w:val="none" w:sz="0" w:space="0" w:color="auto"/>
                <w:left w:val="none" w:sz="0" w:space="0" w:color="auto"/>
                <w:bottom w:val="none" w:sz="0" w:space="0" w:color="auto"/>
                <w:right w:val="none" w:sz="0" w:space="0" w:color="auto"/>
              </w:divBdr>
            </w:div>
          </w:divsChild>
        </w:div>
        <w:div w:id="1964772331">
          <w:marLeft w:val="0"/>
          <w:marRight w:val="0"/>
          <w:marTop w:val="0"/>
          <w:marBottom w:val="0"/>
          <w:divBdr>
            <w:top w:val="none" w:sz="0" w:space="0" w:color="auto"/>
            <w:left w:val="none" w:sz="0" w:space="0" w:color="auto"/>
            <w:bottom w:val="none" w:sz="0" w:space="0" w:color="auto"/>
            <w:right w:val="none" w:sz="0" w:space="0" w:color="auto"/>
          </w:divBdr>
          <w:divsChild>
            <w:div w:id="2065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3191">
      <w:bodyDiv w:val="1"/>
      <w:marLeft w:val="0"/>
      <w:marRight w:val="0"/>
      <w:marTop w:val="0"/>
      <w:marBottom w:val="0"/>
      <w:divBdr>
        <w:top w:val="none" w:sz="0" w:space="0" w:color="auto"/>
        <w:left w:val="none" w:sz="0" w:space="0" w:color="auto"/>
        <w:bottom w:val="none" w:sz="0" w:space="0" w:color="auto"/>
        <w:right w:val="none" w:sz="0" w:space="0" w:color="auto"/>
      </w:divBdr>
    </w:div>
    <w:div w:id="1094976455">
      <w:bodyDiv w:val="1"/>
      <w:marLeft w:val="0"/>
      <w:marRight w:val="0"/>
      <w:marTop w:val="0"/>
      <w:marBottom w:val="0"/>
      <w:divBdr>
        <w:top w:val="none" w:sz="0" w:space="0" w:color="auto"/>
        <w:left w:val="none" w:sz="0" w:space="0" w:color="auto"/>
        <w:bottom w:val="none" w:sz="0" w:space="0" w:color="auto"/>
        <w:right w:val="none" w:sz="0" w:space="0" w:color="auto"/>
      </w:divBdr>
    </w:div>
    <w:div w:id="1099762026">
      <w:bodyDiv w:val="1"/>
      <w:marLeft w:val="0"/>
      <w:marRight w:val="0"/>
      <w:marTop w:val="0"/>
      <w:marBottom w:val="0"/>
      <w:divBdr>
        <w:top w:val="none" w:sz="0" w:space="0" w:color="auto"/>
        <w:left w:val="none" w:sz="0" w:space="0" w:color="auto"/>
        <w:bottom w:val="none" w:sz="0" w:space="0" w:color="auto"/>
        <w:right w:val="none" w:sz="0" w:space="0" w:color="auto"/>
      </w:divBdr>
    </w:div>
    <w:div w:id="1106383581">
      <w:bodyDiv w:val="1"/>
      <w:marLeft w:val="0"/>
      <w:marRight w:val="0"/>
      <w:marTop w:val="0"/>
      <w:marBottom w:val="0"/>
      <w:divBdr>
        <w:top w:val="none" w:sz="0" w:space="0" w:color="auto"/>
        <w:left w:val="none" w:sz="0" w:space="0" w:color="auto"/>
        <w:bottom w:val="none" w:sz="0" w:space="0" w:color="auto"/>
        <w:right w:val="none" w:sz="0" w:space="0" w:color="auto"/>
      </w:divBdr>
    </w:div>
    <w:div w:id="1111166478">
      <w:bodyDiv w:val="1"/>
      <w:marLeft w:val="0"/>
      <w:marRight w:val="0"/>
      <w:marTop w:val="0"/>
      <w:marBottom w:val="0"/>
      <w:divBdr>
        <w:top w:val="none" w:sz="0" w:space="0" w:color="auto"/>
        <w:left w:val="none" w:sz="0" w:space="0" w:color="auto"/>
        <w:bottom w:val="none" w:sz="0" w:space="0" w:color="auto"/>
        <w:right w:val="none" w:sz="0" w:space="0" w:color="auto"/>
      </w:divBdr>
    </w:div>
    <w:div w:id="1128164573">
      <w:bodyDiv w:val="1"/>
      <w:marLeft w:val="0"/>
      <w:marRight w:val="0"/>
      <w:marTop w:val="0"/>
      <w:marBottom w:val="0"/>
      <w:divBdr>
        <w:top w:val="none" w:sz="0" w:space="0" w:color="auto"/>
        <w:left w:val="none" w:sz="0" w:space="0" w:color="auto"/>
        <w:bottom w:val="none" w:sz="0" w:space="0" w:color="auto"/>
        <w:right w:val="none" w:sz="0" w:space="0" w:color="auto"/>
      </w:divBdr>
    </w:div>
    <w:div w:id="1135295253">
      <w:bodyDiv w:val="1"/>
      <w:marLeft w:val="0"/>
      <w:marRight w:val="0"/>
      <w:marTop w:val="0"/>
      <w:marBottom w:val="0"/>
      <w:divBdr>
        <w:top w:val="none" w:sz="0" w:space="0" w:color="auto"/>
        <w:left w:val="none" w:sz="0" w:space="0" w:color="auto"/>
        <w:bottom w:val="none" w:sz="0" w:space="0" w:color="auto"/>
        <w:right w:val="none" w:sz="0" w:space="0" w:color="auto"/>
      </w:divBdr>
    </w:div>
    <w:div w:id="1136336324">
      <w:bodyDiv w:val="1"/>
      <w:marLeft w:val="0"/>
      <w:marRight w:val="0"/>
      <w:marTop w:val="0"/>
      <w:marBottom w:val="0"/>
      <w:divBdr>
        <w:top w:val="none" w:sz="0" w:space="0" w:color="auto"/>
        <w:left w:val="none" w:sz="0" w:space="0" w:color="auto"/>
        <w:bottom w:val="none" w:sz="0" w:space="0" w:color="auto"/>
        <w:right w:val="none" w:sz="0" w:space="0" w:color="auto"/>
      </w:divBdr>
    </w:div>
    <w:div w:id="1143347152">
      <w:bodyDiv w:val="1"/>
      <w:marLeft w:val="0"/>
      <w:marRight w:val="0"/>
      <w:marTop w:val="0"/>
      <w:marBottom w:val="0"/>
      <w:divBdr>
        <w:top w:val="none" w:sz="0" w:space="0" w:color="auto"/>
        <w:left w:val="none" w:sz="0" w:space="0" w:color="auto"/>
        <w:bottom w:val="none" w:sz="0" w:space="0" w:color="auto"/>
        <w:right w:val="none" w:sz="0" w:space="0" w:color="auto"/>
      </w:divBdr>
    </w:div>
    <w:div w:id="1146160919">
      <w:bodyDiv w:val="1"/>
      <w:marLeft w:val="0"/>
      <w:marRight w:val="0"/>
      <w:marTop w:val="0"/>
      <w:marBottom w:val="0"/>
      <w:divBdr>
        <w:top w:val="none" w:sz="0" w:space="0" w:color="auto"/>
        <w:left w:val="none" w:sz="0" w:space="0" w:color="auto"/>
        <w:bottom w:val="none" w:sz="0" w:space="0" w:color="auto"/>
        <w:right w:val="none" w:sz="0" w:space="0" w:color="auto"/>
      </w:divBdr>
    </w:div>
    <w:div w:id="1148010784">
      <w:bodyDiv w:val="1"/>
      <w:marLeft w:val="0"/>
      <w:marRight w:val="0"/>
      <w:marTop w:val="0"/>
      <w:marBottom w:val="0"/>
      <w:divBdr>
        <w:top w:val="none" w:sz="0" w:space="0" w:color="auto"/>
        <w:left w:val="none" w:sz="0" w:space="0" w:color="auto"/>
        <w:bottom w:val="none" w:sz="0" w:space="0" w:color="auto"/>
        <w:right w:val="none" w:sz="0" w:space="0" w:color="auto"/>
      </w:divBdr>
    </w:div>
    <w:div w:id="1155102620">
      <w:bodyDiv w:val="1"/>
      <w:marLeft w:val="0"/>
      <w:marRight w:val="0"/>
      <w:marTop w:val="0"/>
      <w:marBottom w:val="0"/>
      <w:divBdr>
        <w:top w:val="none" w:sz="0" w:space="0" w:color="auto"/>
        <w:left w:val="none" w:sz="0" w:space="0" w:color="auto"/>
        <w:bottom w:val="none" w:sz="0" w:space="0" w:color="auto"/>
        <w:right w:val="none" w:sz="0" w:space="0" w:color="auto"/>
      </w:divBdr>
    </w:div>
    <w:div w:id="1156725495">
      <w:bodyDiv w:val="1"/>
      <w:marLeft w:val="0"/>
      <w:marRight w:val="0"/>
      <w:marTop w:val="0"/>
      <w:marBottom w:val="0"/>
      <w:divBdr>
        <w:top w:val="none" w:sz="0" w:space="0" w:color="auto"/>
        <w:left w:val="none" w:sz="0" w:space="0" w:color="auto"/>
        <w:bottom w:val="none" w:sz="0" w:space="0" w:color="auto"/>
        <w:right w:val="none" w:sz="0" w:space="0" w:color="auto"/>
      </w:divBdr>
    </w:div>
    <w:div w:id="1157647265">
      <w:bodyDiv w:val="1"/>
      <w:marLeft w:val="0"/>
      <w:marRight w:val="0"/>
      <w:marTop w:val="0"/>
      <w:marBottom w:val="0"/>
      <w:divBdr>
        <w:top w:val="none" w:sz="0" w:space="0" w:color="auto"/>
        <w:left w:val="none" w:sz="0" w:space="0" w:color="auto"/>
        <w:bottom w:val="none" w:sz="0" w:space="0" w:color="auto"/>
        <w:right w:val="none" w:sz="0" w:space="0" w:color="auto"/>
      </w:divBdr>
    </w:div>
    <w:div w:id="1167817596">
      <w:bodyDiv w:val="1"/>
      <w:marLeft w:val="0"/>
      <w:marRight w:val="0"/>
      <w:marTop w:val="0"/>
      <w:marBottom w:val="0"/>
      <w:divBdr>
        <w:top w:val="none" w:sz="0" w:space="0" w:color="auto"/>
        <w:left w:val="none" w:sz="0" w:space="0" w:color="auto"/>
        <w:bottom w:val="none" w:sz="0" w:space="0" w:color="auto"/>
        <w:right w:val="none" w:sz="0" w:space="0" w:color="auto"/>
      </w:divBdr>
    </w:div>
    <w:div w:id="1179272273">
      <w:bodyDiv w:val="1"/>
      <w:marLeft w:val="0"/>
      <w:marRight w:val="0"/>
      <w:marTop w:val="0"/>
      <w:marBottom w:val="0"/>
      <w:divBdr>
        <w:top w:val="none" w:sz="0" w:space="0" w:color="auto"/>
        <w:left w:val="none" w:sz="0" w:space="0" w:color="auto"/>
        <w:bottom w:val="none" w:sz="0" w:space="0" w:color="auto"/>
        <w:right w:val="none" w:sz="0" w:space="0" w:color="auto"/>
      </w:divBdr>
    </w:div>
    <w:div w:id="1187673602">
      <w:bodyDiv w:val="1"/>
      <w:marLeft w:val="0"/>
      <w:marRight w:val="0"/>
      <w:marTop w:val="0"/>
      <w:marBottom w:val="0"/>
      <w:divBdr>
        <w:top w:val="none" w:sz="0" w:space="0" w:color="auto"/>
        <w:left w:val="none" w:sz="0" w:space="0" w:color="auto"/>
        <w:bottom w:val="none" w:sz="0" w:space="0" w:color="auto"/>
        <w:right w:val="none" w:sz="0" w:space="0" w:color="auto"/>
      </w:divBdr>
    </w:div>
    <w:div w:id="1199078856">
      <w:bodyDiv w:val="1"/>
      <w:marLeft w:val="0"/>
      <w:marRight w:val="0"/>
      <w:marTop w:val="0"/>
      <w:marBottom w:val="0"/>
      <w:divBdr>
        <w:top w:val="none" w:sz="0" w:space="0" w:color="auto"/>
        <w:left w:val="none" w:sz="0" w:space="0" w:color="auto"/>
        <w:bottom w:val="none" w:sz="0" w:space="0" w:color="auto"/>
        <w:right w:val="none" w:sz="0" w:space="0" w:color="auto"/>
      </w:divBdr>
    </w:div>
    <w:div w:id="1206214515">
      <w:bodyDiv w:val="1"/>
      <w:marLeft w:val="0"/>
      <w:marRight w:val="0"/>
      <w:marTop w:val="0"/>
      <w:marBottom w:val="0"/>
      <w:divBdr>
        <w:top w:val="none" w:sz="0" w:space="0" w:color="auto"/>
        <w:left w:val="none" w:sz="0" w:space="0" w:color="auto"/>
        <w:bottom w:val="none" w:sz="0" w:space="0" w:color="auto"/>
        <w:right w:val="none" w:sz="0" w:space="0" w:color="auto"/>
      </w:divBdr>
    </w:div>
    <w:div w:id="1208302123">
      <w:bodyDiv w:val="1"/>
      <w:marLeft w:val="0"/>
      <w:marRight w:val="0"/>
      <w:marTop w:val="0"/>
      <w:marBottom w:val="0"/>
      <w:divBdr>
        <w:top w:val="none" w:sz="0" w:space="0" w:color="auto"/>
        <w:left w:val="none" w:sz="0" w:space="0" w:color="auto"/>
        <w:bottom w:val="none" w:sz="0" w:space="0" w:color="auto"/>
        <w:right w:val="none" w:sz="0" w:space="0" w:color="auto"/>
      </w:divBdr>
    </w:div>
    <w:div w:id="1211380528">
      <w:bodyDiv w:val="1"/>
      <w:marLeft w:val="0"/>
      <w:marRight w:val="0"/>
      <w:marTop w:val="0"/>
      <w:marBottom w:val="0"/>
      <w:divBdr>
        <w:top w:val="none" w:sz="0" w:space="0" w:color="auto"/>
        <w:left w:val="none" w:sz="0" w:space="0" w:color="auto"/>
        <w:bottom w:val="none" w:sz="0" w:space="0" w:color="auto"/>
        <w:right w:val="none" w:sz="0" w:space="0" w:color="auto"/>
      </w:divBdr>
    </w:div>
    <w:div w:id="1211459558">
      <w:bodyDiv w:val="1"/>
      <w:marLeft w:val="0"/>
      <w:marRight w:val="0"/>
      <w:marTop w:val="0"/>
      <w:marBottom w:val="0"/>
      <w:divBdr>
        <w:top w:val="none" w:sz="0" w:space="0" w:color="auto"/>
        <w:left w:val="none" w:sz="0" w:space="0" w:color="auto"/>
        <w:bottom w:val="none" w:sz="0" w:space="0" w:color="auto"/>
        <w:right w:val="none" w:sz="0" w:space="0" w:color="auto"/>
      </w:divBdr>
    </w:div>
    <w:div w:id="1220214865">
      <w:bodyDiv w:val="1"/>
      <w:marLeft w:val="0"/>
      <w:marRight w:val="0"/>
      <w:marTop w:val="0"/>
      <w:marBottom w:val="0"/>
      <w:divBdr>
        <w:top w:val="none" w:sz="0" w:space="0" w:color="auto"/>
        <w:left w:val="none" w:sz="0" w:space="0" w:color="auto"/>
        <w:bottom w:val="none" w:sz="0" w:space="0" w:color="auto"/>
        <w:right w:val="none" w:sz="0" w:space="0" w:color="auto"/>
      </w:divBdr>
      <w:divsChild>
        <w:div w:id="211312159">
          <w:marLeft w:val="0"/>
          <w:marRight w:val="0"/>
          <w:marTop w:val="0"/>
          <w:marBottom w:val="0"/>
          <w:divBdr>
            <w:top w:val="none" w:sz="0" w:space="0" w:color="auto"/>
            <w:left w:val="none" w:sz="0" w:space="0" w:color="auto"/>
            <w:bottom w:val="none" w:sz="0" w:space="0" w:color="auto"/>
            <w:right w:val="none" w:sz="0" w:space="0" w:color="auto"/>
          </w:divBdr>
          <w:divsChild>
            <w:div w:id="1592162216">
              <w:marLeft w:val="0"/>
              <w:marRight w:val="0"/>
              <w:marTop w:val="0"/>
              <w:marBottom w:val="120"/>
              <w:divBdr>
                <w:top w:val="none" w:sz="0" w:space="0" w:color="auto"/>
                <w:left w:val="none" w:sz="0" w:space="0" w:color="auto"/>
                <w:bottom w:val="none" w:sz="0" w:space="0" w:color="auto"/>
                <w:right w:val="none" w:sz="0" w:space="0" w:color="auto"/>
              </w:divBdr>
            </w:div>
            <w:div w:id="1972707417">
              <w:marLeft w:val="0"/>
              <w:marRight w:val="0"/>
              <w:marTop w:val="0"/>
              <w:marBottom w:val="0"/>
              <w:divBdr>
                <w:top w:val="none" w:sz="0" w:space="0" w:color="auto"/>
                <w:left w:val="none" w:sz="0" w:space="0" w:color="auto"/>
                <w:bottom w:val="none" w:sz="0" w:space="0" w:color="auto"/>
                <w:right w:val="none" w:sz="0" w:space="0" w:color="auto"/>
              </w:divBdr>
              <w:divsChild>
                <w:div w:id="1081829002">
                  <w:marLeft w:val="336"/>
                  <w:marRight w:val="0"/>
                  <w:marTop w:val="120"/>
                  <w:marBottom w:val="312"/>
                  <w:divBdr>
                    <w:top w:val="none" w:sz="0" w:space="0" w:color="auto"/>
                    <w:left w:val="none" w:sz="0" w:space="0" w:color="auto"/>
                    <w:bottom w:val="none" w:sz="0" w:space="0" w:color="auto"/>
                    <w:right w:val="none" w:sz="0" w:space="0" w:color="auto"/>
                  </w:divBdr>
                  <w:divsChild>
                    <w:div w:id="8738928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 w:id="255210665">
          <w:marLeft w:val="0"/>
          <w:marRight w:val="0"/>
          <w:marTop w:val="0"/>
          <w:marBottom w:val="0"/>
          <w:divBdr>
            <w:top w:val="none" w:sz="0" w:space="0" w:color="auto"/>
            <w:left w:val="none" w:sz="0" w:space="0" w:color="auto"/>
            <w:bottom w:val="none" w:sz="0" w:space="0" w:color="auto"/>
            <w:right w:val="none" w:sz="0" w:space="0" w:color="auto"/>
          </w:divBdr>
          <w:divsChild>
            <w:div w:id="1667632876">
              <w:marLeft w:val="0"/>
              <w:marRight w:val="0"/>
              <w:marTop w:val="0"/>
              <w:marBottom w:val="0"/>
              <w:divBdr>
                <w:top w:val="none" w:sz="0" w:space="0" w:color="auto"/>
                <w:left w:val="none" w:sz="0" w:space="0" w:color="auto"/>
                <w:bottom w:val="none" w:sz="0" w:space="0" w:color="auto"/>
                <w:right w:val="none" w:sz="0" w:space="0" w:color="auto"/>
              </w:divBdr>
              <w:divsChild>
                <w:div w:id="351617695">
                  <w:marLeft w:val="336"/>
                  <w:marRight w:val="0"/>
                  <w:marTop w:val="120"/>
                  <w:marBottom w:val="312"/>
                  <w:divBdr>
                    <w:top w:val="none" w:sz="0" w:space="0" w:color="auto"/>
                    <w:left w:val="none" w:sz="0" w:space="0" w:color="auto"/>
                    <w:bottom w:val="none" w:sz="0" w:space="0" w:color="auto"/>
                    <w:right w:val="none" w:sz="0" w:space="0" w:color="auto"/>
                  </w:divBdr>
                  <w:divsChild>
                    <w:div w:id="195698466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733427216">
              <w:marLeft w:val="0"/>
              <w:marRight w:val="0"/>
              <w:marTop w:val="0"/>
              <w:marBottom w:val="120"/>
              <w:divBdr>
                <w:top w:val="none" w:sz="0" w:space="0" w:color="auto"/>
                <w:left w:val="none" w:sz="0" w:space="0" w:color="auto"/>
                <w:bottom w:val="none" w:sz="0" w:space="0" w:color="auto"/>
                <w:right w:val="none" w:sz="0" w:space="0" w:color="auto"/>
              </w:divBdr>
            </w:div>
          </w:divsChild>
        </w:div>
        <w:div w:id="688727191">
          <w:marLeft w:val="0"/>
          <w:marRight w:val="0"/>
          <w:marTop w:val="0"/>
          <w:marBottom w:val="0"/>
          <w:divBdr>
            <w:top w:val="none" w:sz="0" w:space="0" w:color="auto"/>
            <w:left w:val="none" w:sz="0" w:space="0" w:color="auto"/>
            <w:bottom w:val="none" w:sz="0" w:space="0" w:color="auto"/>
            <w:right w:val="none" w:sz="0" w:space="0" w:color="auto"/>
          </w:divBdr>
          <w:divsChild>
            <w:div w:id="1418477865">
              <w:marLeft w:val="0"/>
              <w:marRight w:val="0"/>
              <w:marTop w:val="0"/>
              <w:marBottom w:val="120"/>
              <w:divBdr>
                <w:top w:val="none" w:sz="0" w:space="0" w:color="auto"/>
                <w:left w:val="none" w:sz="0" w:space="0" w:color="auto"/>
                <w:bottom w:val="none" w:sz="0" w:space="0" w:color="auto"/>
                <w:right w:val="none" w:sz="0" w:space="0" w:color="auto"/>
              </w:divBdr>
            </w:div>
            <w:div w:id="1727602514">
              <w:marLeft w:val="0"/>
              <w:marRight w:val="0"/>
              <w:marTop w:val="0"/>
              <w:marBottom w:val="0"/>
              <w:divBdr>
                <w:top w:val="none" w:sz="0" w:space="0" w:color="auto"/>
                <w:left w:val="none" w:sz="0" w:space="0" w:color="auto"/>
                <w:bottom w:val="none" w:sz="0" w:space="0" w:color="auto"/>
                <w:right w:val="none" w:sz="0" w:space="0" w:color="auto"/>
              </w:divBdr>
            </w:div>
          </w:divsChild>
        </w:div>
        <w:div w:id="721559924">
          <w:marLeft w:val="0"/>
          <w:marRight w:val="0"/>
          <w:marTop w:val="0"/>
          <w:marBottom w:val="0"/>
          <w:divBdr>
            <w:top w:val="none" w:sz="0" w:space="0" w:color="auto"/>
            <w:left w:val="none" w:sz="0" w:space="0" w:color="auto"/>
            <w:bottom w:val="none" w:sz="0" w:space="0" w:color="auto"/>
            <w:right w:val="none" w:sz="0" w:space="0" w:color="auto"/>
          </w:divBdr>
          <w:divsChild>
            <w:div w:id="1509296270">
              <w:marLeft w:val="0"/>
              <w:marRight w:val="0"/>
              <w:marTop w:val="0"/>
              <w:marBottom w:val="120"/>
              <w:divBdr>
                <w:top w:val="none" w:sz="0" w:space="0" w:color="auto"/>
                <w:left w:val="none" w:sz="0" w:space="0" w:color="auto"/>
                <w:bottom w:val="none" w:sz="0" w:space="0" w:color="auto"/>
                <w:right w:val="none" w:sz="0" w:space="0" w:color="auto"/>
              </w:divBdr>
            </w:div>
            <w:div w:id="1858737188">
              <w:marLeft w:val="0"/>
              <w:marRight w:val="0"/>
              <w:marTop w:val="0"/>
              <w:marBottom w:val="0"/>
              <w:divBdr>
                <w:top w:val="none" w:sz="0" w:space="0" w:color="auto"/>
                <w:left w:val="none" w:sz="0" w:space="0" w:color="auto"/>
                <w:bottom w:val="none" w:sz="0" w:space="0" w:color="auto"/>
                <w:right w:val="none" w:sz="0" w:space="0" w:color="auto"/>
              </w:divBdr>
              <w:divsChild>
                <w:div w:id="1238593947">
                  <w:marLeft w:val="336"/>
                  <w:marRight w:val="0"/>
                  <w:marTop w:val="120"/>
                  <w:marBottom w:val="312"/>
                  <w:divBdr>
                    <w:top w:val="none" w:sz="0" w:space="0" w:color="auto"/>
                    <w:left w:val="none" w:sz="0" w:space="0" w:color="auto"/>
                    <w:bottom w:val="none" w:sz="0" w:space="0" w:color="auto"/>
                    <w:right w:val="none" w:sz="0" w:space="0" w:color="auto"/>
                  </w:divBdr>
                  <w:divsChild>
                    <w:div w:id="102374567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 w:id="740372876">
          <w:marLeft w:val="0"/>
          <w:marRight w:val="0"/>
          <w:marTop w:val="0"/>
          <w:marBottom w:val="0"/>
          <w:divBdr>
            <w:top w:val="none" w:sz="0" w:space="0" w:color="auto"/>
            <w:left w:val="none" w:sz="0" w:space="0" w:color="auto"/>
            <w:bottom w:val="none" w:sz="0" w:space="0" w:color="auto"/>
            <w:right w:val="none" w:sz="0" w:space="0" w:color="auto"/>
          </w:divBdr>
          <w:divsChild>
            <w:div w:id="22479600">
              <w:marLeft w:val="0"/>
              <w:marRight w:val="0"/>
              <w:marTop w:val="0"/>
              <w:marBottom w:val="0"/>
              <w:divBdr>
                <w:top w:val="none" w:sz="0" w:space="0" w:color="auto"/>
                <w:left w:val="none" w:sz="0" w:space="0" w:color="auto"/>
                <w:bottom w:val="none" w:sz="0" w:space="0" w:color="auto"/>
                <w:right w:val="none" w:sz="0" w:space="0" w:color="auto"/>
              </w:divBdr>
              <w:divsChild>
                <w:div w:id="265701371">
                  <w:marLeft w:val="336"/>
                  <w:marRight w:val="0"/>
                  <w:marTop w:val="120"/>
                  <w:marBottom w:val="312"/>
                  <w:divBdr>
                    <w:top w:val="none" w:sz="0" w:space="0" w:color="auto"/>
                    <w:left w:val="none" w:sz="0" w:space="0" w:color="auto"/>
                    <w:bottom w:val="none" w:sz="0" w:space="0" w:color="auto"/>
                    <w:right w:val="none" w:sz="0" w:space="0" w:color="auto"/>
                  </w:divBdr>
                  <w:divsChild>
                    <w:div w:id="96222633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66831781">
              <w:marLeft w:val="0"/>
              <w:marRight w:val="0"/>
              <w:marTop w:val="0"/>
              <w:marBottom w:val="120"/>
              <w:divBdr>
                <w:top w:val="none" w:sz="0" w:space="0" w:color="auto"/>
                <w:left w:val="none" w:sz="0" w:space="0" w:color="auto"/>
                <w:bottom w:val="none" w:sz="0" w:space="0" w:color="auto"/>
                <w:right w:val="none" w:sz="0" w:space="0" w:color="auto"/>
              </w:divBdr>
            </w:div>
          </w:divsChild>
        </w:div>
        <w:div w:id="780878482">
          <w:marLeft w:val="0"/>
          <w:marRight w:val="0"/>
          <w:marTop w:val="0"/>
          <w:marBottom w:val="0"/>
          <w:divBdr>
            <w:top w:val="none" w:sz="0" w:space="0" w:color="auto"/>
            <w:left w:val="none" w:sz="0" w:space="0" w:color="auto"/>
            <w:bottom w:val="none" w:sz="0" w:space="0" w:color="auto"/>
            <w:right w:val="none" w:sz="0" w:space="0" w:color="auto"/>
          </w:divBdr>
          <w:divsChild>
            <w:div w:id="184295431">
              <w:marLeft w:val="0"/>
              <w:marRight w:val="0"/>
              <w:marTop w:val="0"/>
              <w:marBottom w:val="0"/>
              <w:divBdr>
                <w:top w:val="none" w:sz="0" w:space="0" w:color="auto"/>
                <w:left w:val="none" w:sz="0" w:space="0" w:color="auto"/>
                <w:bottom w:val="none" w:sz="0" w:space="0" w:color="auto"/>
                <w:right w:val="none" w:sz="0" w:space="0" w:color="auto"/>
              </w:divBdr>
              <w:divsChild>
                <w:div w:id="1567494005">
                  <w:marLeft w:val="336"/>
                  <w:marRight w:val="0"/>
                  <w:marTop w:val="120"/>
                  <w:marBottom w:val="312"/>
                  <w:divBdr>
                    <w:top w:val="none" w:sz="0" w:space="0" w:color="auto"/>
                    <w:left w:val="none" w:sz="0" w:space="0" w:color="auto"/>
                    <w:bottom w:val="none" w:sz="0" w:space="0" w:color="auto"/>
                    <w:right w:val="none" w:sz="0" w:space="0" w:color="auto"/>
                  </w:divBdr>
                  <w:divsChild>
                    <w:div w:id="1528423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7165406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33351507">
      <w:bodyDiv w:val="1"/>
      <w:marLeft w:val="0"/>
      <w:marRight w:val="0"/>
      <w:marTop w:val="0"/>
      <w:marBottom w:val="0"/>
      <w:divBdr>
        <w:top w:val="none" w:sz="0" w:space="0" w:color="auto"/>
        <w:left w:val="none" w:sz="0" w:space="0" w:color="auto"/>
        <w:bottom w:val="none" w:sz="0" w:space="0" w:color="auto"/>
        <w:right w:val="none" w:sz="0" w:space="0" w:color="auto"/>
      </w:divBdr>
    </w:div>
    <w:div w:id="1234895778">
      <w:bodyDiv w:val="1"/>
      <w:marLeft w:val="0"/>
      <w:marRight w:val="0"/>
      <w:marTop w:val="0"/>
      <w:marBottom w:val="0"/>
      <w:divBdr>
        <w:top w:val="none" w:sz="0" w:space="0" w:color="auto"/>
        <w:left w:val="none" w:sz="0" w:space="0" w:color="auto"/>
        <w:bottom w:val="none" w:sz="0" w:space="0" w:color="auto"/>
        <w:right w:val="none" w:sz="0" w:space="0" w:color="auto"/>
      </w:divBdr>
    </w:div>
    <w:div w:id="1237980361">
      <w:bodyDiv w:val="1"/>
      <w:marLeft w:val="0"/>
      <w:marRight w:val="0"/>
      <w:marTop w:val="0"/>
      <w:marBottom w:val="0"/>
      <w:divBdr>
        <w:top w:val="none" w:sz="0" w:space="0" w:color="auto"/>
        <w:left w:val="none" w:sz="0" w:space="0" w:color="auto"/>
        <w:bottom w:val="none" w:sz="0" w:space="0" w:color="auto"/>
        <w:right w:val="none" w:sz="0" w:space="0" w:color="auto"/>
      </w:divBdr>
    </w:div>
    <w:div w:id="1247230508">
      <w:bodyDiv w:val="1"/>
      <w:marLeft w:val="0"/>
      <w:marRight w:val="0"/>
      <w:marTop w:val="0"/>
      <w:marBottom w:val="0"/>
      <w:divBdr>
        <w:top w:val="none" w:sz="0" w:space="0" w:color="auto"/>
        <w:left w:val="none" w:sz="0" w:space="0" w:color="auto"/>
        <w:bottom w:val="none" w:sz="0" w:space="0" w:color="auto"/>
        <w:right w:val="none" w:sz="0" w:space="0" w:color="auto"/>
      </w:divBdr>
    </w:div>
    <w:div w:id="1272711551">
      <w:bodyDiv w:val="1"/>
      <w:marLeft w:val="0"/>
      <w:marRight w:val="0"/>
      <w:marTop w:val="0"/>
      <w:marBottom w:val="0"/>
      <w:divBdr>
        <w:top w:val="none" w:sz="0" w:space="0" w:color="auto"/>
        <w:left w:val="none" w:sz="0" w:space="0" w:color="auto"/>
        <w:bottom w:val="none" w:sz="0" w:space="0" w:color="auto"/>
        <w:right w:val="none" w:sz="0" w:space="0" w:color="auto"/>
      </w:divBdr>
    </w:div>
    <w:div w:id="1273708867">
      <w:bodyDiv w:val="1"/>
      <w:marLeft w:val="0"/>
      <w:marRight w:val="0"/>
      <w:marTop w:val="0"/>
      <w:marBottom w:val="0"/>
      <w:divBdr>
        <w:top w:val="none" w:sz="0" w:space="0" w:color="auto"/>
        <w:left w:val="none" w:sz="0" w:space="0" w:color="auto"/>
        <w:bottom w:val="none" w:sz="0" w:space="0" w:color="auto"/>
        <w:right w:val="none" w:sz="0" w:space="0" w:color="auto"/>
      </w:divBdr>
    </w:div>
    <w:div w:id="1278561060">
      <w:bodyDiv w:val="1"/>
      <w:marLeft w:val="0"/>
      <w:marRight w:val="0"/>
      <w:marTop w:val="0"/>
      <w:marBottom w:val="0"/>
      <w:divBdr>
        <w:top w:val="none" w:sz="0" w:space="0" w:color="auto"/>
        <w:left w:val="none" w:sz="0" w:space="0" w:color="auto"/>
        <w:bottom w:val="none" w:sz="0" w:space="0" w:color="auto"/>
        <w:right w:val="none" w:sz="0" w:space="0" w:color="auto"/>
      </w:divBdr>
      <w:divsChild>
        <w:div w:id="473184819">
          <w:marLeft w:val="0"/>
          <w:marRight w:val="0"/>
          <w:marTop w:val="0"/>
          <w:marBottom w:val="0"/>
          <w:divBdr>
            <w:top w:val="none" w:sz="0" w:space="0" w:color="auto"/>
            <w:left w:val="none" w:sz="0" w:space="0" w:color="auto"/>
            <w:bottom w:val="none" w:sz="0" w:space="0" w:color="auto"/>
            <w:right w:val="none" w:sz="0" w:space="0" w:color="auto"/>
          </w:divBdr>
        </w:div>
        <w:div w:id="1872836981">
          <w:marLeft w:val="0"/>
          <w:marRight w:val="0"/>
          <w:marTop w:val="0"/>
          <w:marBottom w:val="0"/>
          <w:divBdr>
            <w:top w:val="none" w:sz="0" w:space="0" w:color="auto"/>
            <w:left w:val="none" w:sz="0" w:space="0" w:color="auto"/>
            <w:bottom w:val="none" w:sz="0" w:space="0" w:color="auto"/>
            <w:right w:val="none" w:sz="0" w:space="0" w:color="auto"/>
          </w:divBdr>
          <w:divsChild>
            <w:div w:id="16197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97667">
      <w:bodyDiv w:val="1"/>
      <w:marLeft w:val="0"/>
      <w:marRight w:val="0"/>
      <w:marTop w:val="0"/>
      <w:marBottom w:val="0"/>
      <w:divBdr>
        <w:top w:val="none" w:sz="0" w:space="0" w:color="auto"/>
        <w:left w:val="none" w:sz="0" w:space="0" w:color="auto"/>
        <w:bottom w:val="none" w:sz="0" w:space="0" w:color="auto"/>
        <w:right w:val="none" w:sz="0" w:space="0" w:color="auto"/>
      </w:divBdr>
    </w:div>
    <w:div w:id="1295794827">
      <w:bodyDiv w:val="1"/>
      <w:marLeft w:val="0"/>
      <w:marRight w:val="0"/>
      <w:marTop w:val="0"/>
      <w:marBottom w:val="0"/>
      <w:divBdr>
        <w:top w:val="none" w:sz="0" w:space="0" w:color="auto"/>
        <w:left w:val="none" w:sz="0" w:space="0" w:color="auto"/>
        <w:bottom w:val="none" w:sz="0" w:space="0" w:color="auto"/>
        <w:right w:val="none" w:sz="0" w:space="0" w:color="auto"/>
      </w:divBdr>
    </w:div>
    <w:div w:id="1296259132">
      <w:bodyDiv w:val="1"/>
      <w:marLeft w:val="0"/>
      <w:marRight w:val="0"/>
      <w:marTop w:val="0"/>
      <w:marBottom w:val="0"/>
      <w:divBdr>
        <w:top w:val="none" w:sz="0" w:space="0" w:color="auto"/>
        <w:left w:val="none" w:sz="0" w:space="0" w:color="auto"/>
        <w:bottom w:val="none" w:sz="0" w:space="0" w:color="auto"/>
        <w:right w:val="none" w:sz="0" w:space="0" w:color="auto"/>
      </w:divBdr>
    </w:div>
    <w:div w:id="1297101907">
      <w:bodyDiv w:val="1"/>
      <w:marLeft w:val="0"/>
      <w:marRight w:val="0"/>
      <w:marTop w:val="0"/>
      <w:marBottom w:val="0"/>
      <w:divBdr>
        <w:top w:val="none" w:sz="0" w:space="0" w:color="auto"/>
        <w:left w:val="none" w:sz="0" w:space="0" w:color="auto"/>
        <w:bottom w:val="none" w:sz="0" w:space="0" w:color="auto"/>
        <w:right w:val="none" w:sz="0" w:space="0" w:color="auto"/>
      </w:divBdr>
    </w:div>
    <w:div w:id="1297880204">
      <w:bodyDiv w:val="1"/>
      <w:marLeft w:val="0"/>
      <w:marRight w:val="0"/>
      <w:marTop w:val="0"/>
      <w:marBottom w:val="0"/>
      <w:divBdr>
        <w:top w:val="none" w:sz="0" w:space="0" w:color="auto"/>
        <w:left w:val="none" w:sz="0" w:space="0" w:color="auto"/>
        <w:bottom w:val="none" w:sz="0" w:space="0" w:color="auto"/>
        <w:right w:val="none" w:sz="0" w:space="0" w:color="auto"/>
      </w:divBdr>
    </w:div>
    <w:div w:id="1299410908">
      <w:bodyDiv w:val="1"/>
      <w:marLeft w:val="0"/>
      <w:marRight w:val="0"/>
      <w:marTop w:val="0"/>
      <w:marBottom w:val="0"/>
      <w:divBdr>
        <w:top w:val="none" w:sz="0" w:space="0" w:color="auto"/>
        <w:left w:val="none" w:sz="0" w:space="0" w:color="auto"/>
        <w:bottom w:val="none" w:sz="0" w:space="0" w:color="auto"/>
        <w:right w:val="none" w:sz="0" w:space="0" w:color="auto"/>
      </w:divBdr>
    </w:div>
    <w:div w:id="1302232374">
      <w:bodyDiv w:val="1"/>
      <w:marLeft w:val="0"/>
      <w:marRight w:val="0"/>
      <w:marTop w:val="0"/>
      <w:marBottom w:val="0"/>
      <w:divBdr>
        <w:top w:val="none" w:sz="0" w:space="0" w:color="auto"/>
        <w:left w:val="none" w:sz="0" w:space="0" w:color="auto"/>
        <w:bottom w:val="none" w:sz="0" w:space="0" w:color="auto"/>
        <w:right w:val="none" w:sz="0" w:space="0" w:color="auto"/>
      </w:divBdr>
      <w:divsChild>
        <w:div w:id="576867364">
          <w:marLeft w:val="0"/>
          <w:marRight w:val="0"/>
          <w:marTop w:val="0"/>
          <w:marBottom w:val="0"/>
          <w:divBdr>
            <w:top w:val="none" w:sz="0" w:space="0" w:color="auto"/>
            <w:left w:val="none" w:sz="0" w:space="0" w:color="auto"/>
            <w:bottom w:val="none" w:sz="0" w:space="0" w:color="auto"/>
            <w:right w:val="none" w:sz="0" w:space="0" w:color="auto"/>
          </w:divBdr>
          <w:divsChild>
            <w:div w:id="819611847">
              <w:marLeft w:val="0"/>
              <w:marRight w:val="0"/>
              <w:marTop w:val="0"/>
              <w:marBottom w:val="300"/>
              <w:divBdr>
                <w:top w:val="none" w:sz="0" w:space="0" w:color="auto"/>
                <w:left w:val="none" w:sz="0" w:space="0" w:color="auto"/>
                <w:bottom w:val="none" w:sz="0" w:space="0" w:color="auto"/>
                <w:right w:val="none" w:sz="0" w:space="0" w:color="auto"/>
              </w:divBdr>
              <w:divsChild>
                <w:div w:id="1727876209">
                  <w:marLeft w:val="0"/>
                  <w:marRight w:val="0"/>
                  <w:marTop w:val="0"/>
                  <w:marBottom w:val="100"/>
                  <w:divBdr>
                    <w:top w:val="none" w:sz="0" w:space="0" w:color="auto"/>
                    <w:left w:val="none" w:sz="0" w:space="0" w:color="auto"/>
                    <w:bottom w:val="none" w:sz="0" w:space="0" w:color="auto"/>
                    <w:right w:val="none" w:sz="0" w:space="0" w:color="auto"/>
                  </w:divBdr>
                  <w:divsChild>
                    <w:div w:id="7783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109">
          <w:marLeft w:val="0"/>
          <w:marRight w:val="0"/>
          <w:marTop w:val="0"/>
          <w:marBottom w:val="0"/>
          <w:divBdr>
            <w:top w:val="none" w:sz="0" w:space="0" w:color="auto"/>
            <w:left w:val="none" w:sz="0" w:space="0" w:color="auto"/>
            <w:bottom w:val="none" w:sz="0" w:space="0" w:color="auto"/>
            <w:right w:val="none" w:sz="0" w:space="0" w:color="auto"/>
          </w:divBdr>
          <w:divsChild>
            <w:div w:id="2073119885">
              <w:marLeft w:val="0"/>
              <w:marRight w:val="0"/>
              <w:marTop w:val="0"/>
              <w:marBottom w:val="300"/>
              <w:divBdr>
                <w:top w:val="none" w:sz="0" w:space="0" w:color="auto"/>
                <w:left w:val="none" w:sz="0" w:space="0" w:color="auto"/>
                <w:bottom w:val="none" w:sz="0" w:space="0" w:color="auto"/>
                <w:right w:val="none" w:sz="0" w:space="0" w:color="auto"/>
              </w:divBdr>
              <w:divsChild>
                <w:div w:id="984553270">
                  <w:marLeft w:val="0"/>
                  <w:marRight w:val="0"/>
                  <w:marTop w:val="0"/>
                  <w:marBottom w:val="100"/>
                  <w:divBdr>
                    <w:top w:val="none" w:sz="0" w:space="0" w:color="auto"/>
                    <w:left w:val="none" w:sz="0" w:space="0" w:color="auto"/>
                    <w:bottom w:val="none" w:sz="0" w:space="0" w:color="auto"/>
                    <w:right w:val="none" w:sz="0" w:space="0" w:color="auto"/>
                  </w:divBdr>
                  <w:divsChild>
                    <w:div w:id="28778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87505">
          <w:marLeft w:val="0"/>
          <w:marRight w:val="0"/>
          <w:marTop w:val="0"/>
          <w:marBottom w:val="0"/>
          <w:divBdr>
            <w:top w:val="none" w:sz="0" w:space="0" w:color="auto"/>
            <w:left w:val="none" w:sz="0" w:space="0" w:color="auto"/>
            <w:bottom w:val="none" w:sz="0" w:space="0" w:color="auto"/>
            <w:right w:val="none" w:sz="0" w:space="0" w:color="auto"/>
          </w:divBdr>
          <w:divsChild>
            <w:div w:id="607276040">
              <w:marLeft w:val="0"/>
              <w:marRight w:val="0"/>
              <w:marTop w:val="0"/>
              <w:marBottom w:val="300"/>
              <w:divBdr>
                <w:top w:val="none" w:sz="0" w:space="0" w:color="auto"/>
                <w:left w:val="none" w:sz="0" w:space="0" w:color="auto"/>
                <w:bottom w:val="none" w:sz="0" w:space="0" w:color="auto"/>
                <w:right w:val="none" w:sz="0" w:space="0" w:color="auto"/>
              </w:divBdr>
              <w:divsChild>
                <w:div w:id="1410687014">
                  <w:marLeft w:val="0"/>
                  <w:marRight w:val="0"/>
                  <w:marTop w:val="0"/>
                  <w:marBottom w:val="100"/>
                  <w:divBdr>
                    <w:top w:val="none" w:sz="0" w:space="0" w:color="auto"/>
                    <w:left w:val="none" w:sz="0" w:space="0" w:color="auto"/>
                    <w:bottom w:val="none" w:sz="0" w:space="0" w:color="auto"/>
                    <w:right w:val="none" w:sz="0" w:space="0" w:color="auto"/>
                  </w:divBdr>
                  <w:divsChild>
                    <w:div w:id="13204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6331">
      <w:bodyDiv w:val="1"/>
      <w:marLeft w:val="0"/>
      <w:marRight w:val="0"/>
      <w:marTop w:val="0"/>
      <w:marBottom w:val="0"/>
      <w:divBdr>
        <w:top w:val="none" w:sz="0" w:space="0" w:color="auto"/>
        <w:left w:val="none" w:sz="0" w:space="0" w:color="auto"/>
        <w:bottom w:val="none" w:sz="0" w:space="0" w:color="auto"/>
        <w:right w:val="none" w:sz="0" w:space="0" w:color="auto"/>
      </w:divBdr>
    </w:div>
    <w:div w:id="1306467183">
      <w:bodyDiv w:val="1"/>
      <w:marLeft w:val="0"/>
      <w:marRight w:val="0"/>
      <w:marTop w:val="0"/>
      <w:marBottom w:val="0"/>
      <w:divBdr>
        <w:top w:val="none" w:sz="0" w:space="0" w:color="auto"/>
        <w:left w:val="none" w:sz="0" w:space="0" w:color="auto"/>
        <w:bottom w:val="none" w:sz="0" w:space="0" w:color="auto"/>
        <w:right w:val="none" w:sz="0" w:space="0" w:color="auto"/>
      </w:divBdr>
    </w:div>
    <w:div w:id="1306619023">
      <w:bodyDiv w:val="1"/>
      <w:marLeft w:val="0"/>
      <w:marRight w:val="0"/>
      <w:marTop w:val="0"/>
      <w:marBottom w:val="0"/>
      <w:divBdr>
        <w:top w:val="none" w:sz="0" w:space="0" w:color="auto"/>
        <w:left w:val="none" w:sz="0" w:space="0" w:color="auto"/>
        <w:bottom w:val="none" w:sz="0" w:space="0" w:color="auto"/>
        <w:right w:val="none" w:sz="0" w:space="0" w:color="auto"/>
      </w:divBdr>
    </w:div>
    <w:div w:id="1312516869">
      <w:bodyDiv w:val="1"/>
      <w:marLeft w:val="0"/>
      <w:marRight w:val="0"/>
      <w:marTop w:val="0"/>
      <w:marBottom w:val="0"/>
      <w:divBdr>
        <w:top w:val="none" w:sz="0" w:space="0" w:color="auto"/>
        <w:left w:val="none" w:sz="0" w:space="0" w:color="auto"/>
        <w:bottom w:val="none" w:sz="0" w:space="0" w:color="auto"/>
        <w:right w:val="none" w:sz="0" w:space="0" w:color="auto"/>
      </w:divBdr>
    </w:div>
    <w:div w:id="1320310461">
      <w:bodyDiv w:val="1"/>
      <w:marLeft w:val="0"/>
      <w:marRight w:val="0"/>
      <w:marTop w:val="0"/>
      <w:marBottom w:val="0"/>
      <w:divBdr>
        <w:top w:val="none" w:sz="0" w:space="0" w:color="auto"/>
        <w:left w:val="none" w:sz="0" w:space="0" w:color="auto"/>
        <w:bottom w:val="none" w:sz="0" w:space="0" w:color="auto"/>
        <w:right w:val="none" w:sz="0" w:space="0" w:color="auto"/>
      </w:divBdr>
    </w:div>
    <w:div w:id="1336105011">
      <w:bodyDiv w:val="1"/>
      <w:marLeft w:val="0"/>
      <w:marRight w:val="0"/>
      <w:marTop w:val="0"/>
      <w:marBottom w:val="0"/>
      <w:divBdr>
        <w:top w:val="none" w:sz="0" w:space="0" w:color="auto"/>
        <w:left w:val="none" w:sz="0" w:space="0" w:color="auto"/>
        <w:bottom w:val="none" w:sz="0" w:space="0" w:color="auto"/>
        <w:right w:val="none" w:sz="0" w:space="0" w:color="auto"/>
      </w:divBdr>
    </w:div>
    <w:div w:id="1340234965">
      <w:bodyDiv w:val="1"/>
      <w:marLeft w:val="0"/>
      <w:marRight w:val="0"/>
      <w:marTop w:val="0"/>
      <w:marBottom w:val="0"/>
      <w:divBdr>
        <w:top w:val="none" w:sz="0" w:space="0" w:color="auto"/>
        <w:left w:val="none" w:sz="0" w:space="0" w:color="auto"/>
        <w:bottom w:val="none" w:sz="0" w:space="0" w:color="auto"/>
        <w:right w:val="none" w:sz="0" w:space="0" w:color="auto"/>
      </w:divBdr>
    </w:div>
    <w:div w:id="1340695509">
      <w:bodyDiv w:val="1"/>
      <w:marLeft w:val="0"/>
      <w:marRight w:val="0"/>
      <w:marTop w:val="0"/>
      <w:marBottom w:val="0"/>
      <w:divBdr>
        <w:top w:val="none" w:sz="0" w:space="0" w:color="auto"/>
        <w:left w:val="none" w:sz="0" w:space="0" w:color="auto"/>
        <w:bottom w:val="none" w:sz="0" w:space="0" w:color="auto"/>
        <w:right w:val="none" w:sz="0" w:space="0" w:color="auto"/>
      </w:divBdr>
    </w:div>
    <w:div w:id="1349333351">
      <w:bodyDiv w:val="1"/>
      <w:marLeft w:val="0"/>
      <w:marRight w:val="0"/>
      <w:marTop w:val="0"/>
      <w:marBottom w:val="0"/>
      <w:divBdr>
        <w:top w:val="none" w:sz="0" w:space="0" w:color="auto"/>
        <w:left w:val="none" w:sz="0" w:space="0" w:color="auto"/>
        <w:bottom w:val="none" w:sz="0" w:space="0" w:color="auto"/>
        <w:right w:val="none" w:sz="0" w:space="0" w:color="auto"/>
      </w:divBdr>
    </w:div>
    <w:div w:id="1349714721">
      <w:bodyDiv w:val="1"/>
      <w:marLeft w:val="0"/>
      <w:marRight w:val="0"/>
      <w:marTop w:val="0"/>
      <w:marBottom w:val="0"/>
      <w:divBdr>
        <w:top w:val="none" w:sz="0" w:space="0" w:color="auto"/>
        <w:left w:val="none" w:sz="0" w:space="0" w:color="auto"/>
        <w:bottom w:val="none" w:sz="0" w:space="0" w:color="auto"/>
        <w:right w:val="none" w:sz="0" w:space="0" w:color="auto"/>
      </w:divBdr>
    </w:div>
    <w:div w:id="1353415918">
      <w:bodyDiv w:val="1"/>
      <w:marLeft w:val="0"/>
      <w:marRight w:val="0"/>
      <w:marTop w:val="0"/>
      <w:marBottom w:val="0"/>
      <w:divBdr>
        <w:top w:val="none" w:sz="0" w:space="0" w:color="auto"/>
        <w:left w:val="none" w:sz="0" w:space="0" w:color="auto"/>
        <w:bottom w:val="none" w:sz="0" w:space="0" w:color="auto"/>
        <w:right w:val="none" w:sz="0" w:space="0" w:color="auto"/>
      </w:divBdr>
    </w:div>
    <w:div w:id="1354989047">
      <w:bodyDiv w:val="1"/>
      <w:marLeft w:val="0"/>
      <w:marRight w:val="0"/>
      <w:marTop w:val="0"/>
      <w:marBottom w:val="0"/>
      <w:divBdr>
        <w:top w:val="none" w:sz="0" w:space="0" w:color="auto"/>
        <w:left w:val="none" w:sz="0" w:space="0" w:color="auto"/>
        <w:bottom w:val="none" w:sz="0" w:space="0" w:color="auto"/>
        <w:right w:val="none" w:sz="0" w:space="0" w:color="auto"/>
      </w:divBdr>
    </w:div>
    <w:div w:id="1364330249">
      <w:bodyDiv w:val="1"/>
      <w:marLeft w:val="0"/>
      <w:marRight w:val="0"/>
      <w:marTop w:val="0"/>
      <w:marBottom w:val="0"/>
      <w:divBdr>
        <w:top w:val="none" w:sz="0" w:space="0" w:color="auto"/>
        <w:left w:val="none" w:sz="0" w:space="0" w:color="auto"/>
        <w:bottom w:val="none" w:sz="0" w:space="0" w:color="auto"/>
        <w:right w:val="none" w:sz="0" w:space="0" w:color="auto"/>
      </w:divBdr>
    </w:div>
    <w:div w:id="1367752316">
      <w:bodyDiv w:val="1"/>
      <w:marLeft w:val="0"/>
      <w:marRight w:val="0"/>
      <w:marTop w:val="0"/>
      <w:marBottom w:val="0"/>
      <w:divBdr>
        <w:top w:val="none" w:sz="0" w:space="0" w:color="auto"/>
        <w:left w:val="none" w:sz="0" w:space="0" w:color="auto"/>
        <w:bottom w:val="none" w:sz="0" w:space="0" w:color="auto"/>
        <w:right w:val="none" w:sz="0" w:space="0" w:color="auto"/>
      </w:divBdr>
    </w:div>
    <w:div w:id="1368986047">
      <w:bodyDiv w:val="1"/>
      <w:marLeft w:val="0"/>
      <w:marRight w:val="0"/>
      <w:marTop w:val="0"/>
      <w:marBottom w:val="0"/>
      <w:divBdr>
        <w:top w:val="none" w:sz="0" w:space="0" w:color="auto"/>
        <w:left w:val="none" w:sz="0" w:space="0" w:color="auto"/>
        <w:bottom w:val="none" w:sz="0" w:space="0" w:color="auto"/>
        <w:right w:val="none" w:sz="0" w:space="0" w:color="auto"/>
      </w:divBdr>
    </w:div>
    <w:div w:id="1371612494">
      <w:bodyDiv w:val="1"/>
      <w:marLeft w:val="0"/>
      <w:marRight w:val="0"/>
      <w:marTop w:val="0"/>
      <w:marBottom w:val="0"/>
      <w:divBdr>
        <w:top w:val="none" w:sz="0" w:space="0" w:color="auto"/>
        <w:left w:val="none" w:sz="0" w:space="0" w:color="auto"/>
        <w:bottom w:val="none" w:sz="0" w:space="0" w:color="auto"/>
        <w:right w:val="none" w:sz="0" w:space="0" w:color="auto"/>
      </w:divBdr>
    </w:div>
    <w:div w:id="1380712551">
      <w:bodyDiv w:val="1"/>
      <w:marLeft w:val="0"/>
      <w:marRight w:val="0"/>
      <w:marTop w:val="0"/>
      <w:marBottom w:val="0"/>
      <w:divBdr>
        <w:top w:val="none" w:sz="0" w:space="0" w:color="auto"/>
        <w:left w:val="none" w:sz="0" w:space="0" w:color="auto"/>
        <w:bottom w:val="none" w:sz="0" w:space="0" w:color="auto"/>
        <w:right w:val="none" w:sz="0" w:space="0" w:color="auto"/>
      </w:divBdr>
    </w:div>
    <w:div w:id="1383406977">
      <w:bodyDiv w:val="1"/>
      <w:marLeft w:val="0"/>
      <w:marRight w:val="0"/>
      <w:marTop w:val="0"/>
      <w:marBottom w:val="0"/>
      <w:divBdr>
        <w:top w:val="none" w:sz="0" w:space="0" w:color="auto"/>
        <w:left w:val="none" w:sz="0" w:space="0" w:color="auto"/>
        <w:bottom w:val="none" w:sz="0" w:space="0" w:color="auto"/>
        <w:right w:val="none" w:sz="0" w:space="0" w:color="auto"/>
      </w:divBdr>
    </w:div>
    <w:div w:id="1407024809">
      <w:bodyDiv w:val="1"/>
      <w:marLeft w:val="0"/>
      <w:marRight w:val="0"/>
      <w:marTop w:val="0"/>
      <w:marBottom w:val="0"/>
      <w:divBdr>
        <w:top w:val="none" w:sz="0" w:space="0" w:color="auto"/>
        <w:left w:val="none" w:sz="0" w:space="0" w:color="auto"/>
        <w:bottom w:val="none" w:sz="0" w:space="0" w:color="auto"/>
        <w:right w:val="none" w:sz="0" w:space="0" w:color="auto"/>
      </w:divBdr>
    </w:div>
    <w:div w:id="1413237879">
      <w:bodyDiv w:val="1"/>
      <w:marLeft w:val="0"/>
      <w:marRight w:val="0"/>
      <w:marTop w:val="0"/>
      <w:marBottom w:val="0"/>
      <w:divBdr>
        <w:top w:val="none" w:sz="0" w:space="0" w:color="auto"/>
        <w:left w:val="none" w:sz="0" w:space="0" w:color="auto"/>
        <w:bottom w:val="none" w:sz="0" w:space="0" w:color="auto"/>
        <w:right w:val="none" w:sz="0" w:space="0" w:color="auto"/>
      </w:divBdr>
    </w:div>
    <w:div w:id="1415975132">
      <w:bodyDiv w:val="1"/>
      <w:marLeft w:val="0"/>
      <w:marRight w:val="0"/>
      <w:marTop w:val="0"/>
      <w:marBottom w:val="0"/>
      <w:divBdr>
        <w:top w:val="none" w:sz="0" w:space="0" w:color="auto"/>
        <w:left w:val="none" w:sz="0" w:space="0" w:color="auto"/>
        <w:bottom w:val="none" w:sz="0" w:space="0" w:color="auto"/>
        <w:right w:val="none" w:sz="0" w:space="0" w:color="auto"/>
      </w:divBdr>
    </w:div>
    <w:div w:id="1420523567">
      <w:bodyDiv w:val="1"/>
      <w:marLeft w:val="0"/>
      <w:marRight w:val="0"/>
      <w:marTop w:val="0"/>
      <w:marBottom w:val="0"/>
      <w:divBdr>
        <w:top w:val="none" w:sz="0" w:space="0" w:color="auto"/>
        <w:left w:val="none" w:sz="0" w:space="0" w:color="auto"/>
        <w:bottom w:val="none" w:sz="0" w:space="0" w:color="auto"/>
        <w:right w:val="none" w:sz="0" w:space="0" w:color="auto"/>
      </w:divBdr>
    </w:div>
    <w:div w:id="1429086158">
      <w:bodyDiv w:val="1"/>
      <w:marLeft w:val="0"/>
      <w:marRight w:val="0"/>
      <w:marTop w:val="0"/>
      <w:marBottom w:val="0"/>
      <w:divBdr>
        <w:top w:val="none" w:sz="0" w:space="0" w:color="auto"/>
        <w:left w:val="none" w:sz="0" w:space="0" w:color="auto"/>
        <w:bottom w:val="none" w:sz="0" w:space="0" w:color="auto"/>
        <w:right w:val="none" w:sz="0" w:space="0" w:color="auto"/>
      </w:divBdr>
    </w:div>
    <w:div w:id="1441610936">
      <w:bodyDiv w:val="1"/>
      <w:marLeft w:val="0"/>
      <w:marRight w:val="0"/>
      <w:marTop w:val="0"/>
      <w:marBottom w:val="0"/>
      <w:divBdr>
        <w:top w:val="none" w:sz="0" w:space="0" w:color="auto"/>
        <w:left w:val="none" w:sz="0" w:space="0" w:color="auto"/>
        <w:bottom w:val="none" w:sz="0" w:space="0" w:color="auto"/>
        <w:right w:val="none" w:sz="0" w:space="0" w:color="auto"/>
      </w:divBdr>
    </w:div>
    <w:div w:id="1473015503">
      <w:bodyDiv w:val="1"/>
      <w:marLeft w:val="0"/>
      <w:marRight w:val="0"/>
      <w:marTop w:val="0"/>
      <w:marBottom w:val="0"/>
      <w:divBdr>
        <w:top w:val="none" w:sz="0" w:space="0" w:color="auto"/>
        <w:left w:val="none" w:sz="0" w:space="0" w:color="auto"/>
        <w:bottom w:val="none" w:sz="0" w:space="0" w:color="auto"/>
        <w:right w:val="none" w:sz="0" w:space="0" w:color="auto"/>
      </w:divBdr>
    </w:div>
    <w:div w:id="1476948424">
      <w:bodyDiv w:val="1"/>
      <w:marLeft w:val="0"/>
      <w:marRight w:val="0"/>
      <w:marTop w:val="0"/>
      <w:marBottom w:val="0"/>
      <w:divBdr>
        <w:top w:val="none" w:sz="0" w:space="0" w:color="auto"/>
        <w:left w:val="none" w:sz="0" w:space="0" w:color="auto"/>
        <w:bottom w:val="none" w:sz="0" w:space="0" w:color="auto"/>
        <w:right w:val="none" w:sz="0" w:space="0" w:color="auto"/>
      </w:divBdr>
    </w:div>
    <w:div w:id="1478760143">
      <w:bodyDiv w:val="1"/>
      <w:marLeft w:val="0"/>
      <w:marRight w:val="0"/>
      <w:marTop w:val="0"/>
      <w:marBottom w:val="0"/>
      <w:divBdr>
        <w:top w:val="none" w:sz="0" w:space="0" w:color="auto"/>
        <w:left w:val="none" w:sz="0" w:space="0" w:color="auto"/>
        <w:bottom w:val="none" w:sz="0" w:space="0" w:color="auto"/>
        <w:right w:val="none" w:sz="0" w:space="0" w:color="auto"/>
      </w:divBdr>
    </w:div>
    <w:div w:id="1480879565">
      <w:bodyDiv w:val="1"/>
      <w:marLeft w:val="0"/>
      <w:marRight w:val="0"/>
      <w:marTop w:val="0"/>
      <w:marBottom w:val="0"/>
      <w:divBdr>
        <w:top w:val="none" w:sz="0" w:space="0" w:color="auto"/>
        <w:left w:val="none" w:sz="0" w:space="0" w:color="auto"/>
        <w:bottom w:val="none" w:sz="0" w:space="0" w:color="auto"/>
        <w:right w:val="none" w:sz="0" w:space="0" w:color="auto"/>
      </w:divBdr>
    </w:div>
    <w:div w:id="1488353012">
      <w:bodyDiv w:val="1"/>
      <w:marLeft w:val="0"/>
      <w:marRight w:val="0"/>
      <w:marTop w:val="0"/>
      <w:marBottom w:val="0"/>
      <w:divBdr>
        <w:top w:val="none" w:sz="0" w:space="0" w:color="auto"/>
        <w:left w:val="none" w:sz="0" w:space="0" w:color="auto"/>
        <w:bottom w:val="none" w:sz="0" w:space="0" w:color="auto"/>
        <w:right w:val="none" w:sz="0" w:space="0" w:color="auto"/>
      </w:divBdr>
    </w:div>
    <w:div w:id="1489009702">
      <w:bodyDiv w:val="1"/>
      <w:marLeft w:val="0"/>
      <w:marRight w:val="0"/>
      <w:marTop w:val="0"/>
      <w:marBottom w:val="0"/>
      <w:divBdr>
        <w:top w:val="none" w:sz="0" w:space="0" w:color="auto"/>
        <w:left w:val="none" w:sz="0" w:space="0" w:color="auto"/>
        <w:bottom w:val="none" w:sz="0" w:space="0" w:color="auto"/>
        <w:right w:val="none" w:sz="0" w:space="0" w:color="auto"/>
      </w:divBdr>
    </w:div>
    <w:div w:id="1492409233">
      <w:bodyDiv w:val="1"/>
      <w:marLeft w:val="0"/>
      <w:marRight w:val="0"/>
      <w:marTop w:val="0"/>
      <w:marBottom w:val="0"/>
      <w:divBdr>
        <w:top w:val="none" w:sz="0" w:space="0" w:color="auto"/>
        <w:left w:val="none" w:sz="0" w:space="0" w:color="auto"/>
        <w:bottom w:val="none" w:sz="0" w:space="0" w:color="auto"/>
        <w:right w:val="none" w:sz="0" w:space="0" w:color="auto"/>
      </w:divBdr>
    </w:div>
    <w:div w:id="1494369275">
      <w:bodyDiv w:val="1"/>
      <w:marLeft w:val="0"/>
      <w:marRight w:val="0"/>
      <w:marTop w:val="0"/>
      <w:marBottom w:val="0"/>
      <w:divBdr>
        <w:top w:val="none" w:sz="0" w:space="0" w:color="auto"/>
        <w:left w:val="none" w:sz="0" w:space="0" w:color="auto"/>
        <w:bottom w:val="none" w:sz="0" w:space="0" w:color="auto"/>
        <w:right w:val="none" w:sz="0" w:space="0" w:color="auto"/>
      </w:divBdr>
    </w:div>
    <w:div w:id="1499692271">
      <w:bodyDiv w:val="1"/>
      <w:marLeft w:val="0"/>
      <w:marRight w:val="0"/>
      <w:marTop w:val="0"/>
      <w:marBottom w:val="0"/>
      <w:divBdr>
        <w:top w:val="none" w:sz="0" w:space="0" w:color="auto"/>
        <w:left w:val="none" w:sz="0" w:space="0" w:color="auto"/>
        <w:bottom w:val="none" w:sz="0" w:space="0" w:color="auto"/>
        <w:right w:val="none" w:sz="0" w:space="0" w:color="auto"/>
      </w:divBdr>
    </w:div>
    <w:div w:id="1513453100">
      <w:bodyDiv w:val="1"/>
      <w:marLeft w:val="0"/>
      <w:marRight w:val="0"/>
      <w:marTop w:val="0"/>
      <w:marBottom w:val="0"/>
      <w:divBdr>
        <w:top w:val="none" w:sz="0" w:space="0" w:color="auto"/>
        <w:left w:val="none" w:sz="0" w:space="0" w:color="auto"/>
        <w:bottom w:val="none" w:sz="0" w:space="0" w:color="auto"/>
        <w:right w:val="none" w:sz="0" w:space="0" w:color="auto"/>
      </w:divBdr>
    </w:div>
    <w:div w:id="1513761759">
      <w:bodyDiv w:val="1"/>
      <w:marLeft w:val="0"/>
      <w:marRight w:val="0"/>
      <w:marTop w:val="0"/>
      <w:marBottom w:val="0"/>
      <w:divBdr>
        <w:top w:val="none" w:sz="0" w:space="0" w:color="auto"/>
        <w:left w:val="none" w:sz="0" w:space="0" w:color="auto"/>
        <w:bottom w:val="none" w:sz="0" w:space="0" w:color="auto"/>
        <w:right w:val="none" w:sz="0" w:space="0" w:color="auto"/>
      </w:divBdr>
    </w:div>
    <w:div w:id="1523087759">
      <w:bodyDiv w:val="1"/>
      <w:marLeft w:val="0"/>
      <w:marRight w:val="0"/>
      <w:marTop w:val="0"/>
      <w:marBottom w:val="0"/>
      <w:divBdr>
        <w:top w:val="none" w:sz="0" w:space="0" w:color="auto"/>
        <w:left w:val="none" w:sz="0" w:space="0" w:color="auto"/>
        <w:bottom w:val="none" w:sz="0" w:space="0" w:color="auto"/>
        <w:right w:val="none" w:sz="0" w:space="0" w:color="auto"/>
      </w:divBdr>
    </w:div>
    <w:div w:id="1523666254">
      <w:bodyDiv w:val="1"/>
      <w:marLeft w:val="0"/>
      <w:marRight w:val="0"/>
      <w:marTop w:val="0"/>
      <w:marBottom w:val="0"/>
      <w:divBdr>
        <w:top w:val="none" w:sz="0" w:space="0" w:color="auto"/>
        <w:left w:val="none" w:sz="0" w:space="0" w:color="auto"/>
        <w:bottom w:val="none" w:sz="0" w:space="0" w:color="auto"/>
        <w:right w:val="none" w:sz="0" w:space="0" w:color="auto"/>
      </w:divBdr>
    </w:div>
    <w:div w:id="1526866669">
      <w:bodyDiv w:val="1"/>
      <w:marLeft w:val="0"/>
      <w:marRight w:val="0"/>
      <w:marTop w:val="0"/>
      <w:marBottom w:val="0"/>
      <w:divBdr>
        <w:top w:val="none" w:sz="0" w:space="0" w:color="auto"/>
        <w:left w:val="none" w:sz="0" w:space="0" w:color="auto"/>
        <w:bottom w:val="none" w:sz="0" w:space="0" w:color="auto"/>
        <w:right w:val="none" w:sz="0" w:space="0" w:color="auto"/>
      </w:divBdr>
    </w:div>
    <w:div w:id="1533616350">
      <w:bodyDiv w:val="1"/>
      <w:marLeft w:val="0"/>
      <w:marRight w:val="0"/>
      <w:marTop w:val="0"/>
      <w:marBottom w:val="0"/>
      <w:divBdr>
        <w:top w:val="none" w:sz="0" w:space="0" w:color="auto"/>
        <w:left w:val="none" w:sz="0" w:space="0" w:color="auto"/>
        <w:bottom w:val="none" w:sz="0" w:space="0" w:color="auto"/>
        <w:right w:val="none" w:sz="0" w:space="0" w:color="auto"/>
      </w:divBdr>
    </w:div>
    <w:div w:id="1536652408">
      <w:bodyDiv w:val="1"/>
      <w:marLeft w:val="0"/>
      <w:marRight w:val="0"/>
      <w:marTop w:val="0"/>
      <w:marBottom w:val="0"/>
      <w:divBdr>
        <w:top w:val="none" w:sz="0" w:space="0" w:color="auto"/>
        <w:left w:val="none" w:sz="0" w:space="0" w:color="auto"/>
        <w:bottom w:val="none" w:sz="0" w:space="0" w:color="auto"/>
        <w:right w:val="none" w:sz="0" w:space="0" w:color="auto"/>
      </w:divBdr>
    </w:div>
    <w:div w:id="1541741684">
      <w:bodyDiv w:val="1"/>
      <w:marLeft w:val="0"/>
      <w:marRight w:val="0"/>
      <w:marTop w:val="0"/>
      <w:marBottom w:val="0"/>
      <w:divBdr>
        <w:top w:val="none" w:sz="0" w:space="0" w:color="auto"/>
        <w:left w:val="none" w:sz="0" w:space="0" w:color="auto"/>
        <w:bottom w:val="none" w:sz="0" w:space="0" w:color="auto"/>
        <w:right w:val="none" w:sz="0" w:space="0" w:color="auto"/>
      </w:divBdr>
    </w:div>
    <w:div w:id="1551765314">
      <w:bodyDiv w:val="1"/>
      <w:marLeft w:val="0"/>
      <w:marRight w:val="0"/>
      <w:marTop w:val="0"/>
      <w:marBottom w:val="0"/>
      <w:divBdr>
        <w:top w:val="none" w:sz="0" w:space="0" w:color="auto"/>
        <w:left w:val="none" w:sz="0" w:space="0" w:color="auto"/>
        <w:bottom w:val="none" w:sz="0" w:space="0" w:color="auto"/>
        <w:right w:val="none" w:sz="0" w:space="0" w:color="auto"/>
      </w:divBdr>
    </w:div>
    <w:div w:id="1552495873">
      <w:bodyDiv w:val="1"/>
      <w:marLeft w:val="0"/>
      <w:marRight w:val="0"/>
      <w:marTop w:val="0"/>
      <w:marBottom w:val="0"/>
      <w:divBdr>
        <w:top w:val="none" w:sz="0" w:space="0" w:color="auto"/>
        <w:left w:val="none" w:sz="0" w:space="0" w:color="auto"/>
        <w:bottom w:val="none" w:sz="0" w:space="0" w:color="auto"/>
        <w:right w:val="none" w:sz="0" w:space="0" w:color="auto"/>
      </w:divBdr>
    </w:div>
    <w:div w:id="1555658154">
      <w:bodyDiv w:val="1"/>
      <w:marLeft w:val="0"/>
      <w:marRight w:val="0"/>
      <w:marTop w:val="0"/>
      <w:marBottom w:val="0"/>
      <w:divBdr>
        <w:top w:val="none" w:sz="0" w:space="0" w:color="auto"/>
        <w:left w:val="none" w:sz="0" w:space="0" w:color="auto"/>
        <w:bottom w:val="none" w:sz="0" w:space="0" w:color="auto"/>
        <w:right w:val="none" w:sz="0" w:space="0" w:color="auto"/>
      </w:divBdr>
    </w:div>
    <w:div w:id="1560745312">
      <w:bodyDiv w:val="1"/>
      <w:marLeft w:val="0"/>
      <w:marRight w:val="0"/>
      <w:marTop w:val="0"/>
      <w:marBottom w:val="0"/>
      <w:divBdr>
        <w:top w:val="none" w:sz="0" w:space="0" w:color="auto"/>
        <w:left w:val="none" w:sz="0" w:space="0" w:color="auto"/>
        <w:bottom w:val="none" w:sz="0" w:space="0" w:color="auto"/>
        <w:right w:val="none" w:sz="0" w:space="0" w:color="auto"/>
      </w:divBdr>
    </w:div>
    <w:div w:id="1562324609">
      <w:bodyDiv w:val="1"/>
      <w:marLeft w:val="0"/>
      <w:marRight w:val="0"/>
      <w:marTop w:val="0"/>
      <w:marBottom w:val="0"/>
      <w:divBdr>
        <w:top w:val="none" w:sz="0" w:space="0" w:color="auto"/>
        <w:left w:val="none" w:sz="0" w:space="0" w:color="auto"/>
        <w:bottom w:val="none" w:sz="0" w:space="0" w:color="auto"/>
        <w:right w:val="none" w:sz="0" w:space="0" w:color="auto"/>
      </w:divBdr>
    </w:div>
    <w:div w:id="1570919143">
      <w:bodyDiv w:val="1"/>
      <w:marLeft w:val="0"/>
      <w:marRight w:val="0"/>
      <w:marTop w:val="0"/>
      <w:marBottom w:val="0"/>
      <w:divBdr>
        <w:top w:val="none" w:sz="0" w:space="0" w:color="auto"/>
        <w:left w:val="none" w:sz="0" w:space="0" w:color="auto"/>
        <w:bottom w:val="none" w:sz="0" w:space="0" w:color="auto"/>
        <w:right w:val="none" w:sz="0" w:space="0" w:color="auto"/>
      </w:divBdr>
    </w:div>
    <w:div w:id="1576164176">
      <w:bodyDiv w:val="1"/>
      <w:marLeft w:val="0"/>
      <w:marRight w:val="0"/>
      <w:marTop w:val="0"/>
      <w:marBottom w:val="0"/>
      <w:divBdr>
        <w:top w:val="none" w:sz="0" w:space="0" w:color="auto"/>
        <w:left w:val="none" w:sz="0" w:space="0" w:color="auto"/>
        <w:bottom w:val="none" w:sz="0" w:space="0" w:color="auto"/>
        <w:right w:val="none" w:sz="0" w:space="0" w:color="auto"/>
      </w:divBdr>
    </w:div>
    <w:div w:id="1583561281">
      <w:bodyDiv w:val="1"/>
      <w:marLeft w:val="0"/>
      <w:marRight w:val="0"/>
      <w:marTop w:val="0"/>
      <w:marBottom w:val="0"/>
      <w:divBdr>
        <w:top w:val="none" w:sz="0" w:space="0" w:color="auto"/>
        <w:left w:val="none" w:sz="0" w:space="0" w:color="auto"/>
        <w:bottom w:val="none" w:sz="0" w:space="0" w:color="auto"/>
        <w:right w:val="none" w:sz="0" w:space="0" w:color="auto"/>
      </w:divBdr>
    </w:div>
    <w:div w:id="1587692381">
      <w:bodyDiv w:val="1"/>
      <w:marLeft w:val="0"/>
      <w:marRight w:val="0"/>
      <w:marTop w:val="0"/>
      <w:marBottom w:val="0"/>
      <w:divBdr>
        <w:top w:val="none" w:sz="0" w:space="0" w:color="auto"/>
        <w:left w:val="none" w:sz="0" w:space="0" w:color="auto"/>
        <w:bottom w:val="none" w:sz="0" w:space="0" w:color="auto"/>
        <w:right w:val="none" w:sz="0" w:space="0" w:color="auto"/>
      </w:divBdr>
    </w:div>
    <w:div w:id="1594314675">
      <w:bodyDiv w:val="1"/>
      <w:marLeft w:val="0"/>
      <w:marRight w:val="0"/>
      <w:marTop w:val="0"/>
      <w:marBottom w:val="0"/>
      <w:divBdr>
        <w:top w:val="none" w:sz="0" w:space="0" w:color="auto"/>
        <w:left w:val="none" w:sz="0" w:space="0" w:color="auto"/>
        <w:bottom w:val="none" w:sz="0" w:space="0" w:color="auto"/>
        <w:right w:val="none" w:sz="0" w:space="0" w:color="auto"/>
      </w:divBdr>
    </w:div>
    <w:div w:id="1596131475">
      <w:bodyDiv w:val="1"/>
      <w:marLeft w:val="0"/>
      <w:marRight w:val="0"/>
      <w:marTop w:val="0"/>
      <w:marBottom w:val="0"/>
      <w:divBdr>
        <w:top w:val="none" w:sz="0" w:space="0" w:color="auto"/>
        <w:left w:val="none" w:sz="0" w:space="0" w:color="auto"/>
        <w:bottom w:val="none" w:sz="0" w:space="0" w:color="auto"/>
        <w:right w:val="none" w:sz="0" w:space="0" w:color="auto"/>
      </w:divBdr>
    </w:div>
    <w:div w:id="1596330378">
      <w:bodyDiv w:val="1"/>
      <w:marLeft w:val="0"/>
      <w:marRight w:val="0"/>
      <w:marTop w:val="0"/>
      <w:marBottom w:val="0"/>
      <w:divBdr>
        <w:top w:val="none" w:sz="0" w:space="0" w:color="auto"/>
        <w:left w:val="none" w:sz="0" w:space="0" w:color="auto"/>
        <w:bottom w:val="none" w:sz="0" w:space="0" w:color="auto"/>
        <w:right w:val="none" w:sz="0" w:space="0" w:color="auto"/>
      </w:divBdr>
    </w:div>
    <w:div w:id="1606619624">
      <w:bodyDiv w:val="1"/>
      <w:marLeft w:val="0"/>
      <w:marRight w:val="0"/>
      <w:marTop w:val="0"/>
      <w:marBottom w:val="0"/>
      <w:divBdr>
        <w:top w:val="none" w:sz="0" w:space="0" w:color="auto"/>
        <w:left w:val="none" w:sz="0" w:space="0" w:color="auto"/>
        <w:bottom w:val="none" w:sz="0" w:space="0" w:color="auto"/>
        <w:right w:val="none" w:sz="0" w:space="0" w:color="auto"/>
      </w:divBdr>
    </w:div>
    <w:div w:id="1625303484">
      <w:bodyDiv w:val="1"/>
      <w:marLeft w:val="0"/>
      <w:marRight w:val="0"/>
      <w:marTop w:val="0"/>
      <w:marBottom w:val="0"/>
      <w:divBdr>
        <w:top w:val="none" w:sz="0" w:space="0" w:color="auto"/>
        <w:left w:val="none" w:sz="0" w:space="0" w:color="auto"/>
        <w:bottom w:val="none" w:sz="0" w:space="0" w:color="auto"/>
        <w:right w:val="none" w:sz="0" w:space="0" w:color="auto"/>
      </w:divBdr>
    </w:div>
    <w:div w:id="1627736301">
      <w:bodyDiv w:val="1"/>
      <w:marLeft w:val="0"/>
      <w:marRight w:val="0"/>
      <w:marTop w:val="0"/>
      <w:marBottom w:val="0"/>
      <w:divBdr>
        <w:top w:val="none" w:sz="0" w:space="0" w:color="auto"/>
        <w:left w:val="none" w:sz="0" w:space="0" w:color="auto"/>
        <w:bottom w:val="none" w:sz="0" w:space="0" w:color="auto"/>
        <w:right w:val="none" w:sz="0" w:space="0" w:color="auto"/>
      </w:divBdr>
    </w:div>
    <w:div w:id="1629048453">
      <w:bodyDiv w:val="1"/>
      <w:marLeft w:val="0"/>
      <w:marRight w:val="0"/>
      <w:marTop w:val="0"/>
      <w:marBottom w:val="0"/>
      <w:divBdr>
        <w:top w:val="none" w:sz="0" w:space="0" w:color="auto"/>
        <w:left w:val="none" w:sz="0" w:space="0" w:color="auto"/>
        <w:bottom w:val="none" w:sz="0" w:space="0" w:color="auto"/>
        <w:right w:val="none" w:sz="0" w:space="0" w:color="auto"/>
      </w:divBdr>
    </w:div>
    <w:div w:id="1634746006">
      <w:bodyDiv w:val="1"/>
      <w:marLeft w:val="0"/>
      <w:marRight w:val="0"/>
      <w:marTop w:val="0"/>
      <w:marBottom w:val="0"/>
      <w:divBdr>
        <w:top w:val="none" w:sz="0" w:space="0" w:color="auto"/>
        <w:left w:val="none" w:sz="0" w:space="0" w:color="auto"/>
        <w:bottom w:val="none" w:sz="0" w:space="0" w:color="auto"/>
        <w:right w:val="none" w:sz="0" w:space="0" w:color="auto"/>
      </w:divBdr>
    </w:div>
    <w:div w:id="1641110966">
      <w:bodyDiv w:val="1"/>
      <w:marLeft w:val="0"/>
      <w:marRight w:val="0"/>
      <w:marTop w:val="0"/>
      <w:marBottom w:val="0"/>
      <w:divBdr>
        <w:top w:val="none" w:sz="0" w:space="0" w:color="auto"/>
        <w:left w:val="none" w:sz="0" w:space="0" w:color="auto"/>
        <w:bottom w:val="none" w:sz="0" w:space="0" w:color="auto"/>
        <w:right w:val="none" w:sz="0" w:space="0" w:color="auto"/>
      </w:divBdr>
    </w:div>
    <w:div w:id="1648389188">
      <w:bodyDiv w:val="1"/>
      <w:marLeft w:val="0"/>
      <w:marRight w:val="0"/>
      <w:marTop w:val="0"/>
      <w:marBottom w:val="0"/>
      <w:divBdr>
        <w:top w:val="none" w:sz="0" w:space="0" w:color="auto"/>
        <w:left w:val="none" w:sz="0" w:space="0" w:color="auto"/>
        <w:bottom w:val="none" w:sz="0" w:space="0" w:color="auto"/>
        <w:right w:val="none" w:sz="0" w:space="0" w:color="auto"/>
      </w:divBdr>
    </w:div>
    <w:div w:id="1653676469">
      <w:bodyDiv w:val="1"/>
      <w:marLeft w:val="0"/>
      <w:marRight w:val="0"/>
      <w:marTop w:val="0"/>
      <w:marBottom w:val="0"/>
      <w:divBdr>
        <w:top w:val="none" w:sz="0" w:space="0" w:color="auto"/>
        <w:left w:val="none" w:sz="0" w:space="0" w:color="auto"/>
        <w:bottom w:val="none" w:sz="0" w:space="0" w:color="auto"/>
        <w:right w:val="none" w:sz="0" w:space="0" w:color="auto"/>
      </w:divBdr>
    </w:div>
    <w:div w:id="1665860241">
      <w:bodyDiv w:val="1"/>
      <w:marLeft w:val="0"/>
      <w:marRight w:val="0"/>
      <w:marTop w:val="0"/>
      <w:marBottom w:val="0"/>
      <w:divBdr>
        <w:top w:val="none" w:sz="0" w:space="0" w:color="auto"/>
        <w:left w:val="none" w:sz="0" w:space="0" w:color="auto"/>
        <w:bottom w:val="none" w:sz="0" w:space="0" w:color="auto"/>
        <w:right w:val="none" w:sz="0" w:space="0" w:color="auto"/>
      </w:divBdr>
    </w:div>
    <w:div w:id="1676112286">
      <w:bodyDiv w:val="1"/>
      <w:marLeft w:val="0"/>
      <w:marRight w:val="0"/>
      <w:marTop w:val="0"/>
      <w:marBottom w:val="0"/>
      <w:divBdr>
        <w:top w:val="none" w:sz="0" w:space="0" w:color="auto"/>
        <w:left w:val="none" w:sz="0" w:space="0" w:color="auto"/>
        <w:bottom w:val="none" w:sz="0" w:space="0" w:color="auto"/>
        <w:right w:val="none" w:sz="0" w:space="0" w:color="auto"/>
      </w:divBdr>
    </w:div>
    <w:div w:id="1686439996">
      <w:bodyDiv w:val="1"/>
      <w:marLeft w:val="0"/>
      <w:marRight w:val="0"/>
      <w:marTop w:val="0"/>
      <w:marBottom w:val="0"/>
      <w:divBdr>
        <w:top w:val="none" w:sz="0" w:space="0" w:color="auto"/>
        <w:left w:val="none" w:sz="0" w:space="0" w:color="auto"/>
        <w:bottom w:val="none" w:sz="0" w:space="0" w:color="auto"/>
        <w:right w:val="none" w:sz="0" w:space="0" w:color="auto"/>
      </w:divBdr>
    </w:div>
    <w:div w:id="1693918173">
      <w:bodyDiv w:val="1"/>
      <w:marLeft w:val="0"/>
      <w:marRight w:val="0"/>
      <w:marTop w:val="0"/>
      <w:marBottom w:val="0"/>
      <w:divBdr>
        <w:top w:val="none" w:sz="0" w:space="0" w:color="auto"/>
        <w:left w:val="none" w:sz="0" w:space="0" w:color="auto"/>
        <w:bottom w:val="none" w:sz="0" w:space="0" w:color="auto"/>
        <w:right w:val="none" w:sz="0" w:space="0" w:color="auto"/>
      </w:divBdr>
    </w:div>
    <w:div w:id="1707564433">
      <w:bodyDiv w:val="1"/>
      <w:marLeft w:val="0"/>
      <w:marRight w:val="0"/>
      <w:marTop w:val="0"/>
      <w:marBottom w:val="0"/>
      <w:divBdr>
        <w:top w:val="none" w:sz="0" w:space="0" w:color="auto"/>
        <w:left w:val="none" w:sz="0" w:space="0" w:color="auto"/>
        <w:bottom w:val="none" w:sz="0" w:space="0" w:color="auto"/>
        <w:right w:val="none" w:sz="0" w:space="0" w:color="auto"/>
      </w:divBdr>
    </w:div>
    <w:div w:id="1716126886">
      <w:bodyDiv w:val="1"/>
      <w:marLeft w:val="0"/>
      <w:marRight w:val="0"/>
      <w:marTop w:val="0"/>
      <w:marBottom w:val="0"/>
      <w:divBdr>
        <w:top w:val="none" w:sz="0" w:space="0" w:color="auto"/>
        <w:left w:val="none" w:sz="0" w:space="0" w:color="auto"/>
        <w:bottom w:val="none" w:sz="0" w:space="0" w:color="auto"/>
        <w:right w:val="none" w:sz="0" w:space="0" w:color="auto"/>
      </w:divBdr>
    </w:div>
    <w:div w:id="1719359173">
      <w:bodyDiv w:val="1"/>
      <w:marLeft w:val="0"/>
      <w:marRight w:val="0"/>
      <w:marTop w:val="0"/>
      <w:marBottom w:val="0"/>
      <w:divBdr>
        <w:top w:val="none" w:sz="0" w:space="0" w:color="auto"/>
        <w:left w:val="none" w:sz="0" w:space="0" w:color="auto"/>
        <w:bottom w:val="none" w:sz="0" w:space="0" w:color="auto"/>
        <w:right w:val="none" w:sz="0" w:space="0" w:color="auto"/>
      </w:divBdr>
    </w:div>
    <w:div w:id="1721399908">
      <w:bodyDiv w:val="1"/>
      <w:marLeft w:val="0"/>
      <w:marRight w:val="0"/>
      <w:marTop w:val="0"/>
      <w:marBottom w:val="0"/>
      <w:divBdr>
        <w:top w:val="none" w:sz="0" w:space="0" w:color="auto"/>
        <w:left w:val="none" w:sz="0" w:space="0" w:color="auto"/>
        <w:bottom w:val="none" w:sz="0" w:space="0" w:color="auto"/>
        <w:right w:val="none" w:sz="0" w:space="0" w:color="auto"/>
      </w:divBdr>
    </w:div>
    <w:div w:id="1729918113">
      <w:bodyDiv w:val="1"/>
      <w:marLeft w:val="0"/>
      <w:marRight w:val="0"/>
      <w:marTop w:val="0"/>
      <w:marBottom w:val="0"/>
      <w:divBdr>
        <w:top w:val="none" w:sz="0" w:space="0" w:color="auto"/>
        <w:left w:val="none" w:sz="0" w:space="0" w:color="auto"/>
        <w:bottom w:val="none" w:sz="0" w:space="0" w:color="auto"/>
        <w:right w:val="none" w:sz="0" w:space="0" w:color="auto"/>
      </w:divBdr>
    </w:div>
    <w:div w:id="1757629211">
      <w:bodyDiv w:val="1"/>
      <w:marLeft w:val="0"/>
      <w:marRight w:val="0"/>
      <w:marTop w:val="0"/>
      <w:marBottom w:val="0"/>
      <w:divBdr>
        <w:top w:val="none" w:sz="0" w:space="0" w:color="auto"/>
        <w:left w:val="none" w:sz="0" w:space="0" w:color="auto"/>
        <w:bottom w:val="none" w:sz="0" w:space="0" w:color="auto"/>
        <w:right w:val="none" w:sz="0" w:space="0" w:color="auto"/>
      </w:divBdr>
    </w:div>
    <w:div w:id="1760717228">
      <w:bodyDiv w:val="1"/>
      <w:marLeft w:val="0"/>
      <w:marRight w:val="0"/>
      <w:marTop w:val="0"/>
      <w:marBottom w:val="0"/>
      <w:divBdr>
        <w:top w:val="none" w:sz="0" w:space="0" w:color="auto"/>
        <w:left w:val="none" w:sz="0" w:space="0" w:color="auto"/>
        <w:bottom w:val="none" w:sz="0" w:space="0" w:color="auto"/>
        <w:right w:val="none" w:sz="0" w:space="0" w:color="auto"/>
      </w:divBdr>
    </w:div>
    <w:div w:id="1761179470">
      <w:bodyDiv w:val="1"/>
      <w:marLeft w:val="0"/>
      <w:marRight w:val="0"/>
      <w:marTop w:val="0"/>
      <w:marBottom w:val="0"/>
      <w:divBdr>
        <w:top w:val="none" w:sz="0" w:space="0" w:color="auto"/>
        <w:left w:val="none" w:sz="0" w:space="0" w:color="auto"/>
        <w:bottom w:val="none" w:sz="0" w:space="0" w:color="auto"/>
        <w:right w:val="none" w:sz="0" w:space="0" w:color="auto"/>
      </w:divBdr>
    </w:div>
    <w:div w:id="1761752848">
      <w:bodyDiv w:val="1"/>
      <w:marLeft w:val="0"/>
      <w:marRight w:val="0"/>
      <w:marTop w:val="0"/>
      <w:marBottom w:val="0"/>
      <w:divBdr>
        <w:top w:val="none" w:sz="0" w:space="0" w:color="auto"/>
        <w:left w:val="none" w:sz="0" w:space="0" w:color="auto"/>
        <w:bottom w:val="none" w:sz="0" w:space="0" w:color="auto"/>
        <w:right w:val="none" w:sz="0" w:space="0" w:color="auto"/>
      </w:divBdr>
    </w:div>
    <w:div w:id="1766413577">
      <w:bodyDiv w:val="1"/>
      <w:marLeft w:val="0"/>
      <w:marRight w:val="0"/>
      <w:marTop w:val="0"/>
      <w:marBottom w:val="0"/>
      <w:divBdr>
        <w:top w:val="none" w:sz="0" w:space="0" w:color="auto"/>
        <w:left w:val="none" w:sz="0" w:space="0" w:color="auto"/>
        <w:bottom w:val="none" w:sz="0" w:space="0" w:color="auto"/>
        <w:right w:val="none" w:sz="0" w:space="0" w:color="auto"/>
      </w:divBdr>
    </w:div>
    <w:div w:id="1766414922">
      <w:bodyDiv w:val="1"/>
      <w:marLeft w:val="0"/>
      <w:marRight w:val="0"/>
      <w:marTop w:val="0"/>
      <w:marBottom w:val="0"/>
      <w:divBdr>
        <w:top w:val="none" w:sz="0" w:space="0" w:color="auto"/>
        <w:left w:val="none" w:sz="0" w:space="0" w:color="auto"/>
        <w:bottom w:val="none" w:sz="0" w:space="0" w:color="auto"/>
        <w:right w:val="none" w:sz="0" w:space="0" w:color="auto"/>
      </w:divBdr>
    </w:div>
    <w:div w:id="1768691126">
      <w:bodyDiv w:val="1"/>
      <w:marLeft w:val="0"/>
      <w:marRight w:val="0"/>
      <w:marTop w:val="0"/>
      <w:marBottom w:val="0"/>
      <w:divBdr>
        <w:top w:val="none" w:sz="0" w:space="0" w:color="auto"/>
        <w:left w:val="none" w:sz="0" w:space="0" w:color="auto"/>
        <w:bottom w:val="none" w:sz="0" w:space="0" w:color="auto"/>
        <w:right w:val="none" w:sz="0" w:space="0" w:color="auto"/>
      </w:divBdr>
    </w:div>
    <w:div w:id="1768774529">
      <w:bodyDiv w:val="1"/>
      <w:marLeft w:val="0"/>
      <w:marRight w:val="0"/>
      <w:marTop w:val="0"/>
      <w:marBottom w:val="0"/>
      <w:divBdr>
        <w:top w:val="none" w:sz="0" w:space="0" w:color="auto"/>
        <w:left w:val="none" w:sz="0" w:space="0" w:color="auto"/>
        <w:bottom w:val="none" w:sz="0" w:space="0" w:color="auto"/>
        <w:right w:val="none" w:sz="0" w:space="0" w:color="auto"/>
      </w:divBdr>
    </w:div>
    <w:div w:id="1777095547">
      <w:bodyDiv w:val="1"/>
      <w:marLeft w:val="0"/>
      <w:marRight w:val="0"/>
      <w:marTop w:val="0"/>
      <w:marBottom w:val="0"/>
      <w:divBdr>
        <w:top w:val="none" w:sz="0" w:space="0" w:color="auto"/>
        <w:left w:val="none" w:sz="0" w:space="0" w:color="auto"/>
        <w:bottom w:val="none" w:sz="0" w:space="0" w:color="auto"/>
        <w:right w:val="none" w:sz="0" w:space="0" w:color="auto"/>
      </w:divBdr>
    </w:div>
    <w:div w:id="1782064420">
      <w:bodyDiv w:val="1"/>
      <w:marLeft w:val="0"/>
      <w:marRight w:val="0"/>
      <w:marTop w:val="0"/>
      <w:marBottom w:val="0"/>
      <w:divBdr>
        <w:top w:val="none" w:sz="0" w:space="0" w:color="auto"/>
        <w:left w:val="none" w:sz="0" w:space="0" w:color="auto"/>
        <w:bottom w:val="none" w:sz="0" w:space="0" w:color="auto"/>
        <w:right w:val="none" w:sz="0" w:space="0" w:color="auto"/>
      </w:divBdr>
    </w:div>
    <w:div w:id="1789471301">
      <w:bodyDiv w:val="1"/>
      <w:marLeft w:val="0"/>
      <w:marRight w:val="0"/>
      <w:marTop w:val="0"/>
      <w:marBottom w:val="0"/>
      <w:divBdr>
        <w:top w:val="none" w:sz="0" w:space="0" w:color="auto"/>
        <w:left w:val="none" w:sz="0" w:space="0" w:color="auto"/>
        <w:bottom w:val="none" w:sz="0" w:space="0" w:color="auto"/>
        <w:right w:val="none" w:sz="0" w:space="0" w:color="auto"/>
      </w:divBdr>
    </w:div>
    <w:div w:id="1800879471">
      <w:bodyDiv w:val="1"/>
      <w:marLeft w:val="0"/>
      <w:marRight w:val="0"/>
      <w:marTop w:val="0"/>
      <w:marBottom w:val="0"/>
      <w:divBdr>
        <w:top w:val="none" w:sz="0" w:space="0" w:color="auto"/>
        <w:left w:val="none" w:sz="0" w:space="0" w:color="auto"/>
        <w:bottom w:val="none" w:sz="0" w:space="0" w:color="auto"/>
        <w:right w:val="none" w:sz="0" w:space="0" w:color="auto"/>
      </w:divBdr>
    </w:div>
    <w:div w:id="1802504055">
      <w:bodyDiv w:val="1"/>
      <w:marLeft w:val="0"/>
      <w:marRight w:val="0"/>
      <w:marTop w:val="0"/>
      <w:marBottom w:val="0"/>
      <w:divBdr>
        <w:top w:val="none" w:sz="0" w:space="0" w:color="auto"/>
        <w:left w:val="none" w:sz="0" w:space="0" w:color="auto"/>
        <w:bottom w:val="none" w:sz="0" w:space="0" w:color="auto"/>
        <w:right w:val="none" w:sz="0" w:space="0" w:color="auto"/>
      </w:divBdr>
    </w:div>
    <w:div w:id="1803573618">
      <w:bodyDiv w:val="1"/>
      <w:marLeft w:val="0"/>
      <w:marRight w:val="0"/>
      <w:marTop w:val="0"/>
      <w:marBottom w:val="0"/>
      <w:divBdr>
        <w:top w:val="none" w:sz="0" w:space="0" w:color="auto"/>
        <w:left w:val="none" w:sz="0" w:space="0" w:color="auto"/>
        <w:bottom w:val="none" w:sz="0" w:space="0" w:color="auto"/>
        <w:right w:val="none" w:sz="0" w:space="0" w:color="auto"/>
      </w:divBdr>
    </w:div>
    <w:div w:id="1803765715">
      <w:bodyDiv w:val="1"/>
      <w:marLeft w:val="0"/>
      <w:marRight w:val="0"/>
      <w:marTop w:val="0"/>
      <w:marBottom w:val="0"/>
      <w:divBdr>
        <w:top w:val="none" w:sz="0" w:space="0" w:color="auto"/>
        <w:left w:val="none" w:sz="0" w:space="0" w:color="auto"/>
        <w:bottom w:val="none" w:sz="0" w:space="0" w:color="auto"/>
        <w:right w:val="none" w:sz="0" w:space="0" w:color="auto"/>
      </w:divBdr>
    </w:div>
    <w:div w:id="1806777092">
      <w:bodyDiv w:val="1"/>
      <w:marLeft w:val="0"/>
      <w:marRight w:val="0"/>
      <w:marTop w:val="0"/>
      <w:marBottom w:val="0"/>
      <w:divBdr>
        <w:top w:val="none" w:sz="0" w:space="0" w:color="auto"/>
        <w:left w:val="none" w:sz="0" w:space="0" w:color="auto"/>
        <w:bottom w:val="none" w:sz="0" w:space="0" w:color="auto"/>
        <w:right w:val="none" w:sz="0" w:space="0" w:color="auto"/>
      </w:divBdr>
    </w:div>
    <w:div w:id="1814561603">
      <w:bodyDiv w:val="1"/>
      <w:marLeft w:val="0"/>
      <w:marRight w:val="0"/>
      <w:marTop w:val="0"/>
      <w:marBottom w:val="0"/>
      <w:divBdr>
        <w:top w:val="none" w:sz="0" w:space="0" w:color="auto"/>
        <w:left w:val="none" w:sz="0" w:space="0" w:color="auto"/>
        <w:bottom w:val="none" w:sz="0" w:space="0" w:color="auto"/>
        <w:right w:val="none" w:sz="0" w:space="0" w:color="auto"/>
      </w:divBdr>
    </w:div>
    <w:div w:id="1814633820">
      <w:bodyDiv w:val="1"/>
      <w:marLeft w:val="0"/>
      <w:marRight w:val="0"/>
      <w:marTop w:val="0"/>
      <w:marBottom w:val="0"/>
      <w:divBdr>
        <w:top w:val="none" w:sz="0" w:space="0" w:color="auto"/>
        <w:left w:val="none" w:sz="0" w:space="0" w:color="auto"/>
        <w:bottom w:val="none" w:sz="0" w:space="0" w:color="auto"/>
        <w:right w:val="none" w:sz="0" w:space="0" w:color="auto"/>
      </w:divBdr>
    </w:div>
    <w:div w:id="1828399013">
      <w:bodyDiv w:val="1"/>
      <w:marLeft w:val="0"/>
      <w:marRight w:val="0"/>
      <w:marTop w:val="0"/>
      <w:marBottom w:val="0"/>
      <w:divBdr>
        <w:top w:val="none" w:sz="0" w:space="0" w:color="auto"/>
        <w:left w:val="none" w:sz="0" w:space="0" w:color="auto"/>
        <w:bottom w:val="none" w:sz="0" w:space="0" w:color="auto"/>
        <w:right w:val="none" w:sz="0" w:space="0" w:color="auto"/>
      </w:divBdr>
    </w:div>
    <w:div w:id="1828596189">
      <w:bodyDiv w:val="1"/>
      <w:marLeft w:val="0"/>
      <w:marRight w:val="0"/>
      <w:marTop w:val="0"/>
      <w:marBottom w:val="0"/>
      <w:divBdr>
        <w:top w:val="none" w:sz="0" w:space="0" w:color="auto"/>
        <w:left w:val="none" w:sz="0" w:space="0" w:color="auto"/>
        <w:bottom w:val="none" w:sz="0" w:space="0" w:color="auto"/>
        <w:right w:val="none" w:sz="0" w:space="0" w:color="auto"/>
      </w:divBdr>
    </w:div>
    <w:div w:id="1852524515">
      <w:bodyDiv w:val="1"/>
      <w:marLeft w:val="0"/>
      <w:marRight w:val="0"/>
      <w:marTop w:val="0"/>
      <w:marBottom w:val="0"/>
      <w:divBdr>
        <w:top w:val="none" w:sz="0" w:space="0" w:color="auto"/>
        <w:left w:val="none" w:sz="0" w:space="0" w:color="auto"/>
        <w:bottom w:val="none" w:sz="0" w:space="0" w:color="auto"/>
        <w:right w:val="none" w:sz="0" w:space="0" w:color="auto"/>
      </w:divBdr>
    </w:div>
    <w:div w:id="1852916320">
      <w:bodyDiv w:val="1"/>
      <w:marLeft w:val="0"/>
      <w:marRight w:val="0"/>
      <w:marTop w:val="0"/>
      <w:marBottom w:val="0"/>
      <w:divBdr>
        <w:top w:val="none" w:sz="0" w:space="0" w:color="auto"/>
        <w:left w:val="none" w:sz="0" w:space="0" w:color="auto"/>
        <w:bottom w:val="none" w:sz="0" w:space="0" w:color="auto"/>
        <w:right w:val="none" w:sz="0" w:space="0" w:color="auto"/>
      </w:divBdr>
    </w:div>
    <w:div w:id="1853491397">
      <w:bodyDiv w:val="1"/>
      <w:marLeft w:val="0"/>
      <w:marRight w:val="0"/>
      <w:marTop w:val="0"/>
      <w:marBottom w:val="0"/>
      <w:divBdr>
        <w:top w:val="none" w:sz="0" w:space="0" w:color="auto"/>
        <w:left w:val="none" w:sz="0" w:space="0" w:color="auto"/>
        <w:bottom w:val="none" w:sz="0" w:space="0" w:color="auto"/>
        <w:right w:val="none" w:sz="0" w:space="0" w:color="auto"/>
      </w:divBdr>
    </w:div>
    <w:div w:id="1875918319">
      <w:bodyDiv w:val="1"/>
      <w:marLeft w:val="0"/>
      <w:marRight w:val="0"/>
      <w:marTop w:val="0"/>
      <w:marBottom w:val="0"/>
      <w:divBdr>
        <w:top w:val="none" w:sz="0" w:space="0" w:color="auto"/>
        <w:left w:val="none" w:sz="0" w:space="0" w:color="auto"/>
        <w:bottom w:val="none" w:sz="0" w:space="0" w:color="auto"/>
        <w:right w:val="none" w:sz="0" w:space="0" w:color="auto"/>
      </w:divBdr>
    </w:div>
    <w:div w:id="1878349458">
      <w:bodyDiv w:val="1"/>
      <w:marLeft w:val="0"/>
      <w:marRight w:val="0"/>
      <w:marTop w:val="0"/>
      <w:marBottom w:val="0"/>
      <w:divBdr>
        <w:top w:val="none" w:sz="0" w:space="0" w:color="auto"/>
        <w:left w:val="none" w:sz="0" w:space="0" w:color="auto"/>
        <w:bottom w:val="none" w:sz="0" w:space="0" w:color="auto"/>
        <w:right w:val="none" w:sz="0" w:space="0" w:color="auto"/>
      </w:divBdr>
    </w:div>
    <w:div w:id="1882129491">
      <w:bodyDiv w:val="1"/>
      <w:marLeft w:val="0"/>
      <w:marRight w:val="0"/>
      <w:marTop w:val="0"/>
      <w:marBottom w:val="0"/>
      <w:divBdr>
        <w:top w:val="none" w:sz="0" w:space="0" w:color="auto"/>
        <w:left w:val="none" w:sz="0" w:space="0" w:color="auto"/>
        <w:bottom w:val="none" w:sz="0" w:space="0" w:color="auto"/>
        <w:right w:val="none" w:sz="0" w:space="0" w:color="auto"/>
      </w:divBdr>
    </w:div>
    <w:div w:id="1887721397">
      <w:bodyDiv w:val="1"/>
      <w:marLeft w:val="0"/>
      <w:marRight w:val="0"/>
      <w:marTop w:val="0"/>
      <w:marBottom w:val="0"/>
      <w:divBdr>
        <w:top w:val="none" w:sz="0" w:space="0" w:color="auto"/>
        <w:left w:val="none" w:sz="0" w:space="0" w:color="auto"/>
        <w:bottom w:val="none" w:sz="0" w:space="0" w:color="auto"/>
        <w:right w:val="none" w:sz="0" w:space="0" w:color="auto"/>
      </w:divBdr>
    </w:div>
    <w:div w:id="1892645495">
      <w:bodyDiv w:val="1"/>
      <w:marLeft w:val="0"/>
      <w:marRight w:val="0"/>
      <w:marTop w:val="0"/>
      <w:marBottom w:val="0"/>
      <w:divBdr>
        <w:top w:val="none" w:sz="0" w:space="0" w:color="auto"/>
        <w:left w:val="none" w:sz="0" w:space="0" w:color="auto"/>
        <w:bottom w:val="none" w:sz="0" w:space="0" w:color="auto"/>
        <w:right w:val="none" w:sz="0" w:space="0" w:color="auto"/>
      </w:divBdr>
    </w:div>
    <w:div w:id="1899170705">
      <w:bodyDiv w:val="1"/>
      <w:marLeft w:val="0"/>
      <w:marRight w:val="0"/>
      <w:marTop w:val="0"/>
      <w:marBottom w:val="0"/>
      <w:divBdr>
        <w:top w:val="none" w:sz="0" w:space="0" w:color="auto"/>
        <w:left w:val="none" w:sz="0" w:space="0" w:color="auto"/>
        <w:bottom w:val="none" w:sz="0" w:space="0" w:color="auto"/>
        <w:right w:val="none" w:sz="0" w:space="0" w:color="auto"/>
      </w:divBdr>
    </w:div>
    <w:div w:id="1906987197">
      <w:bodyDiv w:val="1"/>
      <w:marLeft w:val="0"/>
      <w:marRight w:val="0"/>
      <w:marTop w:val="0"/>
      <w:marBottom w:val="0"/>
      <w:divBdr>
        <w:top w:val="none" w:sz="0" w:space="0" w:color="auto"/>
        <w:left w:val="none" w:sz="0" w:space="0" w:color="auto"/>
        <w:bottom w:val="none" w:sz="0" w:space="0" w:color="auto"/>
        <w:right w:val="none" w:sz="0" w:space="0" w:color="auto"/>
      </w:divBdr>
    </w:div>
    <w:div w:id="1910652741">
      <w:bodyDiv w:val="1"/>
      <w:marLeft w:val="0"/>
      <w:marRight w:val="0"/>
      <w:marTop w:val="0"/>
      <w:marBottom w:val="0"/>
      <w:divBdr>
        <w:top w:val="none" w:sz="0" w:space="0" w:color="auto"/>
        <w:left w:val="none" w:sz="0" w:space="0" w:color="auto"/>
        <w:bottom w:val="none" w:sz="0" w:space="0" w:color="auto"/>
        <w:right w:val="none" w:sz="0" w:space="0" w:color="auto"/>
      </w:divBdr>
    </w:div>
    <w:div w:id="1910727501">
      <w:bodyDiv w:val="1"/>
      <w:marLeft w:val="0"/>
      <w:marRight w:val="0"/>
      <w:marTop w:val="0"/>
      <w:marBottom w:val="0"/>
      <w:divBdr>
        <w:top w:val="none" w:sz="0" w:space="0" w:color="auto"/>
        <w:left w:val="none" w:sz="0" w:space="0" w:color="auto"/>
        <w:bottom w:val="none" w:sz="0" w:space="0" w:color="auto"/>
        <w:right w:val="none" w:sz="0" w:space="0" w:color="auto"/>
      </w:divBdr>
    </w:div>
    <w:div w:id="1923297712">
      <w:bodyDiv w:val="1"/>
      <w:marLeft w:val="0"/>
      <w:marRight w:val="0"/>
      <w:marTop w:val="0"/>
      <w:marBottom w:val="0"/>
      <w:divBdr>
        <w:top w:val="none" w:sz="0" w:space="0" w:color="auto"/>
        <w:left w:val="none" w:sz="0" w:space="0" w:color="auto"/>
        <w:bottom w:val="none" w:sz="0" w:space="0" w:color="auto"/>
        <w:right w:val="none" w:sz="0" w:space="0" w:color="auto"/>
      </w:divBdr>
    </w:div>
    <w:div w:id="1926761708">
      <w:bodyDiv w:val="1"/>
      <w:marLeft w:val="0"/>
      <w:marRight w:val="0"/>
      <w:marTop w:val="0"/>
      <w:marBottom w:val="0"/>
      <w:divBdr>
        <w:top w:val="none" w:sz="0" w:space="0" w:color="auto"/>
        <w:left w:val="none" w:sz="0" w:space="0" w:color="auto"/>
        <w:bottom w:val="none" w:sz="0" w:space="0" w:color="auto"/>
        <w:right w:val="none" w:sz="0" w:space="0" w:color="auto"/>
      </w:divBdr>
    </w:div>
    <w:div w:id="1927110998">
      <w:bodyDiv w:val="1"/>
      <w:marLeft w:val="0"/>
      <w:marRight w:val="0"/>
      <w:marTop w:val="0"/>
      <w:marBottom w:val="0"/>
      <w:divBdr>
        <w:top w:val="none" w:sz="0" w:space="0" w:color="auto"/>
        <w:left w:val="none" w:sz="0" w:space="0" w:color="auto"/>
        <w:bottom w:val="none" w:sz="0" w:space="0" w:color="auto"/>
        <w:right w:val="none" w:sz="0" w:space="0" w:color="auto"/>
      </w:divBdr>
    </w:div>
    <w:div w:id="1928076622">
      <w:bodyDiv w:val="1"/>
      <w:marLeft w:val="0"/>
      <w:marRight w:val="0"/>
      <w:marTop w:val="0"/>
      <w:marBottom w:val="0"/>
      <w:divBdr>
        <w:top w:val="none" w:sz="0" w:space="0" w:color="auto"/>
        <w:left w:val="none" w:sz="0" w:space="0" w:color="auto"/>
        <w:bottom w:val="none" w:sz="0" w:space="0" w:color="auto"/>
        <w:right w:val="none" w:sz="0" w:space="0" w:color="auto"/>
      </w:divBdr>
    </w:div>
    <w:div w:id="1935900668">
      <w:bodyDiv w:val="1"/>
      <w:marLeft w:val="0"/>
      <w:marRight w:val="0"/>
      <w:marTop w:val="0"/>
      <w:marBottom w:val="0"/>
      <w:divBdr>
        <w:top w:val="none" w:sz="0" w:space="0" w:color="auto"/>
        <w:left w:val="none" w:sz="0" w:space="0" w:color="auto"/>
        <w:bottom w:val="none" w:sz="0" w:space="0" w:color="auto"/>
        <w:right w:val="none" w:sz="0" w:space="0" w:color="auto"/>
      </w:divBdr>
    </w:div>
    <w:div w:id="1939286158">
      <w:bodyDiv w:val="1"/>
      <w:marLeft w:val="0"/>
      <w:marRight w:val="0"/>
      <w:marTop w:val="0"/>
      <w:marBottom w:val="0"/>
      <w:divBdr>
        <w:top w:val="none" w:sz="0" w:space="0" w:color="auto"/>
        <w:left w:val="none" w:sz="0" w:space="0" w:color="auto"/>
        <w:bottom w:val="none" w:sz="0" w:space="0" w:color="auto"/>
        <w:right w:val="none" w:sz="0" w:space="0" w:color="auto"/>
      </w:divBdr>
    </w:div>
    <w:div w:id="1958373345">
      <w:bodyDiv w:val="1"/>
      <w:marLeft w:val="0"/>
      <w:marRight w:val="0"/>
      <w:marTop w:val="0"/>
      <w:marBottom w:val="0"/>
      <w:divBdr>
        <w:top w:val="none" w:sz="0" w:space="0" w:color="auto"/>
        <w:left w:val="none" w:sz="0" w:space="0" w:color="auto"/>
        <w:bottom w:val="none" w:sz="0" w:space="0" w:color="auto"/>
        <w:right w:val="none" w:sz="0" w:space="0" w:color="auto"/>
      </w:divBdr>
    </w:div>
    <w:div w:id="1967200050">
      <w:bodyDiv w:val="1"/>
      <w:marLeft w:val="0"/>
      <w:marRight w:val="0"/>
      <w:marTop w:val="0"/>
      <w:marBottom w:val="0"/>
      <w:divBdr>
        <w:top w:val="none" w:sz="0" w:space="0" w:color="auto"/>
        <w:left w:val="none" w:sz="0" w:space="0" w:color="auto"/>
        <w:bottom w:val="none" w:sz="0" w:space="0" w:color="auto"/>
        <w:right w:val="none" w:sz="0" w:space="0" w:color="auto"/>
      </w:divBdr>
    </w:div>
    <w:div w:id="1973558588">
      <w:bodyDiv w:val="1"/>
      <w:marLeft w:val="0"/>
      <w:marRight w:val="0"/>
      <w:marTop w:val="0"/>
      <w:marBottom w:val="0"/>
      <w:divBdr>
        <w:top w:val="none" w:sz="0" w:space="0" w:color="auto"/>
        <w:left w:val="none" w:sz="0" w:space="0" w:color="auto"/>
        <w:bottom w:val="none" w:sz="0" w:space="0" w:color="auto"/>
        <w:right w:val="none" w:sz="0" w:space="0" w:color="auto"/>
      </w:divBdr>
    </w:div>
    <w:div w:id="1976794003">
      <w:bodyDiv w:val="1"/>
      <w:marLeft w:val="0"/>
      <w:marRight w:val="0"/>
      <w:marTop w:val="0"/>
      <w:marBottom w:val="0"/>
      <w:divBdr>
        <w:top w:val="none" w:sz="0" w:space="0" w:color="auto"/>
        <w:left w:val="none" w:sz="0" w:space="0" w:color="auto"/>
        <w:bottom w:val="none" w:sz="0" w:space="0" w:color="auto"/>
        <w:right w:val="none" w:sz="0" w:space="0" w:color="auto"/>
      </w:divBdr>
    </w:div>
    <w:div w:id="1979139565">
      <w:bodyDiv w:val="1"/>
      <w:marLeft w:val="0"/>
      <w:marRight w:val="0"/>
      <w:marTop w:val="0"/>
      <w:marBottom w:val="0"/>
      <w:divBdr>
        <w:top w:val="none" w:sz="0" w:space="0" w:color="auto"/>
        <w:left w:val="none" w:sz="0" w:space="0" w:color="auto"/>
        <w:bottom w:val="none" w:sz="0" w:space="0" w:color="auto"/>
        <w:right w:val="none" w:sz="0" w:space="0" w:color="auto"/>
      </w:divBdr>
    </w:div>
    <w:div w:id="1983927297">
      <w:bodyDiv w:val="1"/>
      <w:marLeft w:val="0"/>
      <w:marRight w:val="0"/>
      <w:marTop w:val="0"/>
      <w:marBottom w:val="0"/>
      <w:divBdr>
        <w:top w:val="none" w:sz="0" w:space="0" w:color="auto"/>
        <w:left w:val="none" w:sz="0" w:space="0" w:color="auto"/>
        <w:bottom w:val="none" w:sz="0" w:space="0" w:color="auto"/>
        <w:right w:val="none" w:sz="0" w:space="0" w:color="auto"/>
      </w:divBdr>
    </w:div>
    <w:div w:id="1999458204">
      <w:bodyDiv w:val="1"/>
      <w:marLeft w:val="0"/>
      <w:marRight w:val="0"/>
      <w:marTop w:val="0"/>
      <w:marBottom w:val="0"/>
      <w:divBdr>
        <w:top w:val="none" w:sz="0" w:space="0" w:color="auto"/>
        <w:left w:val="none" w:sz="0" w:space="0" w:color="auto"/>
        <w:bottom w:val="none" w:sz="0" w:space="0" w:color="auto"/>
        <w:right w:val="none" w:sz="0" w:space="0" w:color="auto"/>
      </w:divBdr>
    </w:div>
    <w:div w:id="2006736091">
      <w:bodyDiv w:val="1"/>
      <w:marLeft w:val="0"/>
      <w:marRight w:val="0"/>
      <w:marTop w:val="0"/>
      <w:marBottom w:val="0"/>
      <w:divBdr>
        <w:top w:val="none" w:sz="0" w:space="0" w:color="auto"/>
        <w:left w:val="none" w:sz="0" w:space="0" w:color="auto"/>
        <w:bottom w:val="none" w:sz="0" w:space="0" w:color="auto"/>
        <w:right w:val="none" w:sz="0" w:space="0" w:color="auto"/>
      </w:divBdr>
    </w:div>
    <w:div w:id="2013332674">
      <w:bodyDiv w:val="1"/>
      <w:marLeft w:val="0"/>
      <w:marRight w:val="0"/>
      <w:marTop w:val="0"/>
      <w:marBottom w:val="0"/>
      <w:divBdr>
        <w:top w:val="none" w:sz="0" w:space="0" w:color="auto"/>
        <w:left w:val="none" w:sz="0" w:space="0" w:color="auto"/>
        <w:bottom w:val="none" w:sz="0" w:space="0" w:color="auto"/>
        <w:right w:val="none" w:sz="0" w:space="0" w:color="auto"/>
      </w:divBdr>
    </w:div>
    <w:div w:id="2039772303">
      <w:bodyDiv w:val="1"/>
      <w:marLeft w:val="0"/>
      <w:marRight w:val="0"/>
      <w:marTop w:val="0"/>
      <w:marBottom w:val="0"/>
      <w:divBdr>
        <w:top w:val="none" w:sz="0" w:space="0" w:color="auto"/>
        <w:left w:val="none" w:sz="0" w:space="0" w:color="auto"/>
        <w:bottom w:val="none" w:sz="0" w:space="0" w:color="auto"/>
        <w:right w:val="none" w:sz="0" w:space="0" w:color="auto"/>
      </w:divBdr>
    </w:div>
    <w:div w:id="2039888116">
      <w:bodyDiv w:val="1"/>
      <w:marLeft w:val="0"/>
      <w:marRight w:val="0"/>
      <w:marTop w:val="0"/>
      <w:marBottom w:val="0"/>
      <w:divBdr>
        <w:top w:val="none" w:sz="0" w:space="0" w:color="auto"/>
        <w:left w:val="none" w:sz="0" w:space="0" w:color="auto"/>
        <w:bottom w:val="none" w:sz="0" w:space="0" w:color="auto"/>
        <w:right w:val="none" w:sz="0" w:space="0" w:color="auto"/>
      </w:divBdr>
    </w:div>
    <w:div w:id="2043628475">
      <w:bodyDiv w:val="1"/>
      <w:marLeft w:val="0"/>
      <w:marRight w:val="0"/>
      <w:marTop w:val="0"/>
      <w:marBottom w:val="0"/>
      <w:divBdr>
        <w:top w:val="none" w:sz="0" w:space="0" w:color="auto"/>
        <w:left w:val="none" w:sz="0" w:space="0" w:color="auto"/>
        <w:bottom w:val="none" w:sz="0" w:space="0" w:color="auto"/>
        <w:right w:val="none" w:sz="0" w:space="0" w:color="auto"/>
      </w:divBdr>
    </w:div>
    <w:div w:id="2086300506">
      <w:bodyDiv w:val="1"/>
      <w:marLeft w:val="0"/>
      <w:marRight w:val="0"/>
      <w:marTop w:val="0"/>
      <w:marBottom w:val="0"/>
      <w:divBdr>
        <w:top w:val="none" w:sz="0" w:space="0" w:color="auto"/>
        <w:left w:val="none" w:sz="0" w:space="0" w:color="auto"/>
        <w:bottom w:val="none" w:sz="0" w:space="0" w:color="auto"/>
        <w:right w:val="none" w:sz="0" w:space="0" w:color="auto"/>
      </w:divBdr>
    </w:div>
    <w:div w:id="2100448052">
      <w:bodyDiv w:val="1"/>
      <w:marLeft w:val="0"/>
      <w:marRight w:val="0"/>
      <w:marTop w:val="0"/>
      <w:marBottom w:val="0"/>
      <w:divBdr>
        <w:top w:val="none" w:sz="0" w:space="0" w:color="auto"/>
        <w:left w:val="none" w:sz="0" w:space="0" w:color="auto"/>
        <w:bottom w:val="none" w:sz="0" w:space="0" w:color="auto"/>
        <w:right w:val="none" w:sz="0" w:space="0" w:color="auto"/>
      </w:divBdr>
    </w:div>
    <w:div w:id="2118744811">
      <w:bodyDiv w:val="1"/>
      <w:marLeft w:val="0"/>
      <w:marRight w:val="0"/>
      <w:marTop w:val="0"/>
      <w:marBottom w:val="0"/>
      <w:divBdr>
        <w:top w:val="none" w:sz="0" w:space="0" w:color="auto"/>
        <w:left w:val="none" w:sz="0" w:space="0" w:color="auto"/>
        <w:bottom w:val="none" w:sz="0" w:space="0" w:color="auto"/>
        <w:right w:val="none" w:sz="0" w:space="0" w:color="auto"/>
      </w:divBdr>
    </w:div>
    <w:div w:id="2124108039">
      <w:bodyDiv w:val="1"/>
      <w:marLeft w:val="0"/>
      <w:marRight w:val="0"/>
      <w:marTop w:val="0"/>
      <w:marBottom w:val="0"/>
      <w:divBdr>
        <w:top w:val="none" w:sz="0" w:space="0" w:color="auto"/>
        <w:left w:val="none" w:sz="0" w:space="0" w:color="auto"/>
        <w:bottom w:val="none" w:sz="0" w:space="0" w:color="auto"/>
        <w:right w:val="none" w:sz="0" w:space="0" w:color="auto"/>
      </w:divBdr>
    </w:div>
    <w:div w:id="2130077424">
      <w:bodyDiv w:val="1"/>
      <w:marLeft w:val="0"/>
      <w:marRight w:val="0"/>
      <w:marTop w:val="0"/>
      <w:marBottom w:val="0"/>
      <w:divBdr>
        <w:top w:val="none" w:sz="0" w:space="0" w:color="auto"/>
        <w:left w:val="none" w:sz="0" w:space="0" w:color="auto"/>
        <w:bottom w:val="none" w:sz="0" w:space="0" w:color="auto"/>
        <w:right w:val="none" w:sz="0" w:space="0" w:color="auto"/>
      </w:divBdr>
    </w:div>
    <w:div w:id="2130856316">
      <w:bodyDiv w:val="1"/>
      <w:marLeft w:val="0"/>
      <w:marRight w:val="0"/>
      <w:marTop w:val="0"/>
      <w:marBottom w:val="0"/>
      <w:divBdr>
        <w:top w:val="none" w:sz="0" w:space="0" w:color="auto"/>
        <w:left w:val="none" w:sz="0" w:space="0" w:color="auto"/>
        <w:bottom w:val="none" w:sz="0" w:space="0" w:color="auto"/>
        <w:right w:val="none" w:sz="0" w:space="0" w:color="auto"/>
      </w:divBdr>
    </w:div>
    <w:div w:id="2139256390">
      <w:bodyDiv w:val="1"/>
      <w:marLeft w:val="0"/>
      <w:marRight w:val="0"/>
      <w:marTop w:val="0"/>
      <w:marBottom w:val="0"/>
      <w:divBdr>
        <w:top w:val="none" w:sz="0" w:space="0" w:color="auto"/>
        <w:left w:val="none" w:sz="0" w:space="0" w:color="auto"/>
        <w:bottom w:val="none" w:sz="0" w:space="0" w:color="auto"/>
        <w:right w:val="none" w:sz="0" w:space="0" w:color="auto"/>
      </w:divBdr>
    </w:div>
    <w:div w:id="2142189274">
      <w:bodyDiv w:val="1"/>
      <w:marLeft w:val="0"/>
      <w:marRight w:val="0"/>
      <w:marTop w:val="0"/>
      <w:marBottom w:val="0"/>
      <w:divBdr>
        <w:top w:val="none" w:sz="0" w:space="0" w:color="auto"/>
        <w:left w:val="none" w:sz="0" w:space="0" w:color="auto"/>
        <w:bottom w:val="none" w:sz="0" w:space="0" w:color="auto"/>
        <w:right w:val="none" w:sz="0" w:space="0" w:color="auto"/>
      </w:divBdr>
    </w:div>
    <w:div w:id="2143232368">
      <w:bodyDiv w:val="1"/>
      <w:marLeft w:val="0"/>
      <w:marRight w:val="0"/>
      <w:marTop w:val="0"/>
      <w:marBottom w:val="0"/>
      <w:divBdr>
        <w:top w:val="none" w:sz="0" w:space="0" w:color="auto"/>
        <w:left w:val="none" w:sz="0" w:space="0" w:color="auto"/>
        <w:bottom w:val="none" w:sz="0" w:space="0" w:color="auto"/>
        <w:right w:val="none" w:sz="0" w:space="0" w:color="auto"/>
      </w:divBdr>
    </w:div>
    <w:div w:id="214364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6eda673-d66a-4158-920c-a082a8bddbf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6B4E76FE9272B44B94026E43115DF8F" ma:contentTypeVersion="10" ma:contentTypeDescription="Crear nuevo documento." ma:contentTypeScope="" ma:versionID="1517ffdeb987e09104ed70539e6ff6c4">
  <xsd:schema xmlns:xsd="http://www.w3.org/2001/XMLSchema" xmlns:xs="http://www.w3.org/2001/XMLSchema" xmlns:p="http://schemas.microsoft.com/office/2006/metadata/properties" xmlns:ns2="06eda673-d66a-4158-920c-a082a8bddbf2" targetNamespace="http://schemas.microsoft.com/office/2006/metadata/properties" ma:root="true" ma:fieldsID="36536a749c5a55624c18d298f25d6be8" ns2:_="">
    <xsd:import namespace="06eda673-d66a-4158-920c-a082a8bddb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eda673-d66a-4158-920c-a082a8bddb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a79160f-dbd5-4066-b052-36e3af18c1b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Dir25</b:Tag>
    <b:SourceType>InternetSite</b:SourceType>
    <b:Guid>{426002DA-E5EC-4C51-862A-521DB41B66CC}</b:Guid>
    <b:Year>2025</b:Year>
    <b:InternetSiteTitle>Directorio Automotriz</b:InternetSiteTitle>
    <b:Month>Noviembre</b:Month>
    <b:Day>6</b:Day>
    <b:URL>https://www.directorioautomotriz.com.mx/listing/search/details/16860</b:URL>
    <b:Title>Directorio Automotriz</b:Title>
    <b:RefOrder>1</b:RefOrder>
  </b:Source>
</b:Sources>
</file>

<file path=customXml/itemProps1.xml><?xml version="1.0" encoding="utf-8"?>
<ds:datastoreItem xmlns:ds="http://schemas.openxmlformats.org/officeDocument/2006/customXml" ds:itemID="{39E6E45B-4238-4073-B1B5-CC25A4508B65}">
  <ds:schemaRefs>
    <ds:schemaRef ds:uri="http://schemas.microsoft.com/sharepoint/v3/contenttype/forms"/>
  </ds:schemaRefs>
</ds:datastoreItem>
</file>

<file path=customXml/itemProps2.xml><?xml version="1.0" encoding="utf-8"?>
<ds:datastoreItem xmlns:ds="http://schemas.openxmlformats.org/officeDocument/2006/customXml" ds:itemID="{729BA099-588C-4D1D-B2AB-E7C3524E833D}">
  <ds:schemaRefs>
    <ds:schemaRef ds:uri="http://schemas.microsoft.com/office/2006/metadata/properties"/>
    <ds:schemaRef ds:uri="http://schemas.microsoft.com/office/infopath/2007/PartnerControls"/>
    <ds:schemaRef ds:uri="06eda673-d66a-4158-920c-a082a8bddbf2"/>
  </ds:schemaRefs>
</ds:datastoreItem>
</file>

<file path=customXml/itemProps3.xml><?xml version="1.0" encoding="utf-8"?>
<ds:datastoreItem xmlns:ds="http://schemas.openxmlformats.org/officeDocument/2006/customXml" ds:itemID="{D49F70A3-11F4-451D-A6C4-1D78D9C81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eda673-d66a-4158-920c-a082a8bdd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274EE9-FB63-4850-A0A0-6A8D28002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TotalTime>
  <Pages>26</Pages>
  <Words>7779</Words>
  <Characters>36174</Characters>
  <Application>Microsoft Office Word</Application>
  <DocSecurity>0</DocSecurity>
  <Lines>1446</Lines>
  <Paragraphs>602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ROSALES ELIZONDO</dc:creator>
  <cp:keywords/>
  <dc:description/>
  <cp:lastModifiedBy>Santiago Garcia</cp:lastModifiedBy>
  <cp:revision>14</cp:revision>
  <cp:lastPrinted>2025-05-18T20:23:00Z</cp:lastPrinted>
  <dcterms:created xsi:type="dcterms:W3CDTF">2025-05-05T04:10:00Z</dcterms:created>
  <dcterms:modified xsi:type="dcterms:W3CDTF">2025-11-27T21:41:00Z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0x01010076B4E76FE9272B44B94026E43115DF8F</vt:lpwstr>
  </property>
</Properties>
</file>