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C8AD" w14:textId="30BD1E89" w:rsidR="00A05362" w:rsidRPr="00A05362" w:rsidRDefault="00A05362" w:rsidP="00A05362">
      <w:pPr>
        <w:spacing w:line="480" w:lineRule="auto"/>
        <w:jc w:val="center"/>
        <w:rPr>
          <w:rFonts w:ascii="Times New Roman" w:hAnsi="Times New Roman" w:cs="Times New Roman"/>
          <w:b/>
          <w:bCs/>
          <w:sz w:val="24"/>
          <w:szCs w:val="24"/>
          <w:lang w:val="es-CO"/>
        </w:rPr>
      </w:pPr>
      <w:r w:rsidRPr="00A05362">
        <w:rPr>
          <w:rFonts w:ascii="Times New Roman" w:hAnsi="Times New Roman" w:cs="Times New Roman"/>
          <w:b/>
          <w:bCs/>
          <w:sz w:val="24"/>
          <w:szCs w:val="24"/>
          <w:lang w:val="es-CO"/>
        </w:rPr>
        <w:t>Informe de Análisis</w:t>
      </w:r>
      <w:r w:rsidRPr="00A05362">
        <w:rPr>
          <w:rFonts w:ascii="Times New Roman" w:hAnsi="Times New Roman" w:cs="Times New Roman"/>
          <w:b/>
          <w:bCs/>
          <w:sz w:val="24"/>
          <w:szCs w:val="24"/>
          <w:lang w:val="es-CO"/>
        </w:rPr>
        <w:t xml:space="preserve"> de Nacimientos en el Municipio de Charalá</w:t>
      </w:r>
    </w:p>
    <w:p w14:paraId="6B91037D" w14:textId="77777777" w:rsidR="00A05362" w:rsidRPr="00A05362" w:rsidRDefault="00A05362" w:rsidP="00A05362">
      <w:pPr>
        <w:spacing w:line="480" w:lineRule="auto"/>
        <w:rPr>
          <w:rFonts w:ascii="Times New Roman" w:hAnsi="Times New Roman" w:cs="Times New Roman"/>
          <w:b/>
          <w:bCs/>
          <w:sz w:val="24"/>
          <w:szCs w:val="24"/>
          <w:lang w:val="es-CO"/>
        </w:rPr>
      </w:pPr>
    </w:p>
    <w:p w14:paraId="684F7318" w14:textId="77777777" w:rsidR="00A05362" w:rsidRPr="00A05362" w:rsidRDefault="00A05362" w:rsidP="00A05362">
      <w:pPr>
        <w:spacing w:line="480" w:lineRule="auto"/>
        <w:jc w:val="center"/>
        <w:rPr>
          <w:rFonts w:ascii="Times New Roman" w:hAnsi="Times New Roman" w:cs="Times New Roman"/>
          <w:b/>
          <w:bCs/>
          <w:sz w:val="24"/>
          <w:szCs w:val="24"/>
          <w:lang w:val="es-CO"/>
        </w:rPr>
      </w:pPr>
    </w:p>
    <w:p w14:paraId="4714CA08" w14:textId="034A409F" w:rsidR="00A05362" w:rsidRPr="00A05362" w:rsidRDefault="00A05362" w:rsidP="00A05362">
      <w:pPr>
        <w:spacing w:line="480" w:lineRule="auto"/>
        <w:jc w:val="center"/>
        <w:rPr>
          <w:rFonts w:ascii="Times New Roman" w:hAnsi="Times New Roman" w:cs="Times New Roman"/>
          <w:b/>
          <w:bCs/>
          <w:sz w:val="24"/>
          <w:szCs w:val="24"/>
          <w:lang w:val="es-CO"/>
        </w:rPr>
      </w:pPr>
      <w:r w:rsidRPr="00A05362">
        <w:rPr>
          <w:rFonts w:ascii="Times New Roman" w:hAnsi="Times New Roman" w:cs="Times New Roman"/>
          <w:b/>
          <w:bCs/>
          <w:sz w:val="24"/>
          <w:szCs w:val="24"/>
          <w:lang w:val="es-CO"/>
        </w:rPr>
        <w:t>Santiago David Garzón Rodríguez</w:t>
      </w:r>
    </w:p>
    <w:p w14:paraId="58E67D28" w14:textId="77777777" w:rsidR="00A05362" w:rsidRPr="00A05362" w:rsidRDefault="00A05362" w:rsidP="00A05362">
      <w:pPr>
        <w:spacing w:line="480" w:lineRule="auto"/>
        <w:jc w:val="center"/>
        <w:rPr>
          <w:rFonts w:ascii="Times New Roman" w:hAnsi="Times New Roman" w:cs="Times New Roman"/>
          <w:b/>
          <w:bCs/>
          <w:sz w:val="24"/>
          <w:szCs w:val="24"/>
          <w:lang w:val="es-CO"/>
        </w:rPr>
      </w:pPr>
    </w:p>
    <w:p w14:paraId="7989510E" w14:textId="77777777" w:rsidR="00A05362" w:rsidRPr="00A05362" w:rsidRDefault="00A05362" w:rsidP="00A05362">
      <w:pPr>
        <w:spacing w:line="480" w:lineRule="auto"/>
        <w:jc w:val="center"/>
        <w:rPr>
          <w:rFonts w:ascii="Times New Roman" w:hAnsi="Times New Roman" w:cs="Times New Roman"/>
          <w:b/>
          <w:bCs/>
          <w:sz w:val="24"/>
          <w:szCs w:val="24"/>
          <w:lang w:val="es-CO"/>
        </w:rPr>
      </w:pPr>
    </w:p>
    <w:p w14:paraId="28FEB143" w14:textId="2E96B3F9" w:rsidR="00A05362" w:rsidRPr="00A05362" w:rsidRDefault="00A05362" w:rsidP="00A05362">
      <w:pPr>
        <w:spacing w:line="480" w:lineRule="auto"/>
        <w:jc w:val="center"/>
        <w:rPr>
          <w:rFonts w:ascii="Times New Roman" w:hAnsi="Times New Roman" w:cs="Times New Roman"/>
          <w:b/>
          <w:bCs/>
          <w:sz w:val="24"/>
          <w:szCs w:val="24"/>
          <w:lang w:val="es-CO"/>
        </w:rPr>
      </w:pPr>
      <w:r w:rsidRPr="00A05362">
        <w:rPr>
          <w:rFonts w:ascii="Times New Roman" w:hAnsi="Times New Roman" w:cs="Times New Roman"/>
          <w:b/>
          <w:bCs/>
          <w:sz w:val="24"/>
          <w:szCs w:val="24"/>
          <w:lang w:val="es-CO"/>
        </w:rPr>
        <w:t>Ingeniería Mecatrónica</w:t>
      </w:r>
    </w:p>
    <w:p w14:paraId="1C156EFE" w14:textId="77777777" w:rsidR="00A05362" w:rsidRPr="00A05362" w:rsidRDefault="00A05362" w:rsidP="00A05362">
      <w:pPr>
        <w:spacing w:line="480" w:lineRule="auto"/>
        <w:jc w:val="center"/>
        <w:rPr>
          <w:rFonts w:ascii="Times New Roman" w:hAnsi="Times New Roman" w:cs="Times New Roman"/>
          <w:b/>
          <w:bCs/>
          <w:sz w:val="24"/>
          <w:szCs w:val="24"/>
          <w:lang w:val="es-CO"/>
        </w:rPr>
      </w:pPr>
    </w:p>
    <w:p w14:paraId="61EED520" w14:textId="40F33278" w:rsidR="00A05362" w:rsidRPr="00A05362" w:rsidRDefault="00A05362" w:rsidP="00A05362">
      <w:pPr>
        <w:spacing w:line="480" w:lineRule="auto"/>
        <w:jc w:val="center"/>
        <w:rPr>
          <w:rFonts w:ascii="Times New Roman" w:hAnsi="Times New Roman" w:cs="Times New Roman"/>
          <w:b/>
          <w:bCs/>
          <w:sz w:val="24"/>
          <w:szCs w:val="24"/>
        </w:rPr>
      </w:pPr>
      <w:r w:rsidRPr="00A05362">
        <w:rPr>
          <w:rFonts w:ascii="Times New Roman" w:hAnsi="Times New Roman" w:cs="Times New Roman"/>
          <w:b/>
          <w:bCs/>
          <w:sz w:val="24"/>
          <w:szCs w:val="24"/>
        </w:rPr>
        <w:t>Docente: Mag. Andrés Fabian Leal Archila</w:t>
      </w:r>
    </w:p>
    <w:p w14:paraId="5F2137EA" w14:textId="77777777" w:rsidR="00A05362" w:rsidRPr="00A05362" w:rsidRDefault="00A05362" w:rsidP="00A05362">
      <w:pPr>
        <w:spacing w:line="480" w:lineRule="auto"/>
        <w:jc w:val="center"/>
        <w:rPr>
          <w:rFonts w:ascii="Times New Roman" w:hAnsi="Times New Roman" w:cs="Times New Roman"/>
          <w:b/>
          <w:bCs/>
          <w:sz w:val="24"/>
          <w:szCs w:val="24"/>
        </w:rPr>
      </w:pPr>
    </w:p>
    <w:p w14:paraId="2DF33F6A" w14:textId="77777777" w:rsidR="00A05362" w:rsidRPr="00A05362" w:rsidRDefault="00A05362" w:rsidP="00A05362">
      <w:pPr>
        <w:spacing w:line="480" w:lineRule="auto"/>
        <w:jc w:val="center"/>
        <w:rPr>
          <w:rFonts w:ascii="Times New Roman" w:hAnsi="Times New Roman" w:cs="Times New Roman"/>
          <w:b/>
          <w:bCs/>
          <w:sz w:val="24"/>
          <w:szCs w:val="24"/>
          <w:lang w:val="es-CO"/>
        </w:rPr>
      </w:pPr>
      <w:r w:rsidRPr="00A05362">
        <w:rPr>
          <w:rFonts w:ascii="Times New Roman" w:hAnsi="Times New Roman" w:cs="Times New Roman"/>
          <w:b/>
          <w:bCs/>
          <w:sz w:val="24"/>
          <w:szCs w:val="24"/>
          <w:lang w:val="es-CO"/>
        </w:rPr>
        <w:t>Estadística Inferencial</w:t>
      </w:r>
    </w:p>
    <w:p w14:paraId="0561C96D" w14:textId="77777777" w:rsidR="00A05362" w:rsidRPr="00A05362" w:rsidRDefault="00A05362" w:rsidP="00A05362">
      <w:pPr>
        <w:spacing w:line="480" w:lineRule="auto"/>
        <w:jc w:val="center"/>
        <w:rPr>
          <w:rFonts w:ascii="Times New Roman" w:hAnsi="Times New Roman" w:cs="Times New Roman"/>
          <w:b/>
          <w:bCs/>
          <w:sz w:val="24"/>
          <w:szCs w:val="24"/>
        </w:rPr>
      </w:pPr>
    </w:p>
    <w:p w14:paraId="607C6753" w14:textId="77777777" w:rsidR="00A05362" w:rsidRPr="00A05362" w:rsidRDefault="00A05362" w:rsidP="00A05362">
      <w:pPr>
        <w:spacing w:line="480" w:lineRule="auto"/>
        <w:jc w:val="center"/>
        <w:rPr>
          <w:rFonts w:ascii="Times New Roman" w:hAnsi="Times New Roman" w:cs="Times New Roman"/>
          <w:b/>
          <w:bCs/>
          <w:sz w:val="24"/>
          <w:szCs w:val="24"/>
        </w:rPr>
      </w:pPr>
    </w:p>
    <w:p w14:paraId="616C9EFB" w14:textId="6775B423" w:rsidR="00A05362" w:rsidRPr="00A05362" w:rsidRDefault="00A05362" w:rsidP="00A05362">
      <w:pPr>
        <w:spacing w:line="480" w:lineRule="auto"/>
        <w:jc w:val="center"/>
        <w:rPr>
          <w:rFonts w:ascii="Times New Roman" w:hAnsi="Times New Roman" w:cs="Times New Roman"/>
          <w:b/>
          <w:bCs/>
          <w:sz w:val="24"/>
          <w:szCs w:val="24"/>
          <w:lang w:val="es-CO"/>
        </w:rPr>
      </w:pPr>
      <w:r w:rsidRPr="00A05362">
        <w:rPr>
          <w:rFonts w:ascii="Times New Roman" w:hAnsi="Times New Roman" w:cs="Times New Roman"/>
          <w:b/>
          <w:bCs/>
          <w:sz w:val="24"/>
          <w:szCs w:val="24"/>
          <w:lang w:val="es-CO"/>
        </w:rPr>
        <w:t>Universidad Autónoma de Bucaramanga</w:t>
      </w:r>
    </w:p>
    <w:p w14:paraId="2D2D5F11" w14:textId="77777777" w:rsidR="00A05362" w:rsidRPr="00A05362" w:rsidRDefault="00A05362" w:rsidP="00A05362">
      <w:pPr>
        <w:spacing w:line="480" w:lineRule="auto"/>
        <w:jc w:val="center"/>
        <w:rPr>
          <w:rFonts w:ascii="Times New Roman" w:hAnsi="Times New Roman" w:cs="Times New Roman"/>
          <w:b/>
          <w:bCs/>
          <w:sz w:val="24"/>
          <w:szCs w:val="24"/>
          <w:lang w:val="es-CO"/>
        </w:rPr>
      </w:pPr>
    </w:p>
    <w:p w14:paraId="1097BB1F" w14:textId="77777777" w:rsidR="00A05362" w:rsidRPr="00A05362" w:rsidRDefault="00A05362" w:rsidP="00A05362">
      <w:pPr>
        <w:spacing w:line="480" w:lineRule="auto"/>
        <w:jc w:val="center"/>
        <w:rPr>
          <w:rFonts w:ascii="Times New Roman" w:hAnsi="Times New Roman" w:cs="Times New Roman"/>
          <w:b/>
          <w:bCs/>
          <w:sz w:val="24"/>
          <w:szCs w:val="24"/>
          <w:lang w:val="es-CO"/>
        </w:rPr>
      </w:pPr>
    </w:p>
    <w:p w14:paraId="1B50EB44" w14:textId="57E4E2A4" w:rsidR="00A05362" w:rsidRPr="00A05362" w:rsidRDefault="00A05362" w:rsidP="00A05362">
      <w:pPr>
        <w:spacing w:line="480" w:lineRule="auto"/>
        <w:jc w:val="center"/>
        <w:rPr>
          <w:rFonts w:ascii="Times New Roman" w:hAnsi="Times New Roman" w:cs="Times New Roman"/>
          <w:b/>
          <w:bCs/>
          <w:sz w:val="24"/>
          <w:szCs w:val="24"/>
          <w:lang w:val="es-CO"/>
        </w:rPr>
      </w:pPr>
      <w:r w:rsidRPr="00A05362">
        <w:rPr>
          <w:rFonts w:ascii="Times New Roman" w:hAnsi="Times New Roman" w:cs="Times New Roman"/>
          <w:b/>
          <w:bCs/>
          <w:sz w:val="24"/>
          <w:szCs w:val="24"/>
          <w:lang w:val="es-CO"/>
        </w:rPr>
        <w:t>2025-2</w:t>
      </w:r>
    </w:p>
    <w:p w14:paraId="784A7874" w14:textId="77777777" w:rsidR="00E440E0" w:rsidRPr="00A05362" w:rsidRDefault="00000000" w:rsidP="00A05362">
      <w:pPr>
        <w:pStyle w:val="Ttulo1"/>
        <w:spacing w:line="480" w:lineRule="auto"/>
        <w:rPr>
          <w:rFonts w:ascii="Times New Roman" w:hAnsi="Times New Roman" w:cs="Times New Roman"/>
          <w:color w:val="auto"/>
          <w:lang w:val="es-CO"/>
        </w:rPr>
      </w:pPr>
      <w:r w:rsidRPr="00A05362">
        <w:rPr>
          <w:rFonts w:ascii="Times New Roman" w:hAnsi="Times New Roman" w:cs="Times New Roman"/>
          <w:color w:val="auto"/>
          <w:lang w:val="es-CO"/>
        </w:rPr>
        <w:lastRenderedPageBreak/>
        <w:t>1. Introducción</w:t>
      </w:r>
    </w:p>
    <w:p w14:paraId="2D8DE79C" w14:textId="77777777" w:rsidR="00FA4783" w:rsidRPr="00FA4783" w:rsidRDefault="00FA4783" w:rsidP="00FA4783">
      <w:pPr>
        <w:spacing w:line="480" w:lineRule="auto"/>
        <w:rPr>
          <w:rFonts w:ascii="Times New Roman" w:hAnsi="Times New Roman" w:cs="Times New Roman"/>
          <w:sz w:val="24"/>
          <w:szCs w:val="24"/>
          <w:lang w:val="es-CO"/>
        </w:rPr>
      </w:pPr>
      <w:r w:rsidRPr="00FA4783">
        <w:rPr>
          <w:rFonts w:ascii="Times New Roman" w:hAnsi="Times New Roman" w:cs="Times New Roman"/>
          <w:sz w:val="24"/>
          <w:szCs w:val="24"/>
          <w:lang w:val="es-CO"/>
        </w:rPr>
        <w:t>Este informe presenta un análisis exploratorio y un proceso de limpieza de datos aplicados al conjunto de datos sobre nacimientos en el municipio de Charalá, el cual se encuentra disponible en el repositorio de datos abiertos del Gobierno de Colombia. Esta base de datos contiene información relevante sobre variables demográficas y clínicas asociadas a los nacimientos, como el sexo del recién nacido, peso al nacer, tipo de parto, institución prestadora de salud, entre otras.</w:t>
      </w:r>
    </w:p>
    <w:p w14:paraId="37FB1986" w14:textId="77777777" w:rsidR="00FA4783" w:rsidRPr="00FA4783" w:rsidRDefault="00FA4783" w:rsidP="00FA4783">
      <w:pPr>
        <w:spacing w:line="480" w:lineRule="auto"/>
        <w:rPr>
          <w:rFonts w:ascii="Times New Roman" w:hAnsi="Times New Roman" w:cs="Times New Roman"/>
          <w:sz w:val="24"/>
          <w:szCs w:val="24"/>
          <w:lang w:val="es-CO"/>
        </w:rPr>
      </w:pPr>
      <w:r w:rsidRPr="00FA4783">
        <w:rPr>
          <w:rFonts w:ascii="Times New Roman" w:hAnsi="Times New Roman" w:cs="Times New Roman"/>
          <w:sz w:val="24"/>
          <w:szCs w:val="24"/>
          <w:lang w:val="es-CO"/>
        </w:rPr>
        <w:t>Dado el objetivo de realizar un análisis enfocado, se seleccionaron 6 variables representativas de las más de 20 disponibles en el conjunto original. Esta selección se basó en criterios de relevancia estadística, completitud de los datos y pertinencia para el análisis exploratorio.</w:t>
      </w:r>
    </w:p>
    <w:p w14:paraId="370EF8F4" w14:textId="344462B8" w:rsidR="00FA4783" w:rsidRPr="00FA4783" w:rsidRDefault="00FA4783" w:rsidP="00FA4783">
      <w:pPr>
        <w:spacing w:line="480" w:lineRule="auto"/>
        <w:rPr>
          <w:rFonts w:ascii="Times New Roman" w:hAnsi="Times New Roman" w:cs="Times New Roman"/>
          <w:sz w:val="24"/>
          <w:szCs w:val="24"/>
          <w:lang w:val="es-CO"/>
        </w:rPr>
      </w:pPr>
      <w:r w:rsidRPr="00FA4783">
        <w:rPr>
          <w:rFonts w:ascii="Times New Roman" w:hAnsi="Times New Roman" w:cs="Times New Roman"/>
          <w:sz w:val="24"/>
          <w:szCs w:val="24"/>
          <w:lang w:val="es-CO"/>
        </w:rPr>
        <w:t>El propósito principal de este trabajo fue comprender la estructura y calidad del conjunto de datos, identificar patrones y tendencias generales. Para ello, se realizaron diversas tareas fundamentales: detección y tratamiento de valores faltantes, identificación y eliminación de valores atípicos mediante métodos estadísticos, y generación de visualizaciones gráficas que faciliten la interpretación de los datos categóricos y numéricos.</w:t>
      </w:r>
    </w:p>
    <w:p w14:paraId="54718939" w14:textId="53CCEB96" w:rsidR="00FA4783" w:rsidRPr="00FA4783" w:rsidRDefault="00FA4783" w:rsidP="00FA4783">
      <w:pPr>
        <w:spacing w:line="480" w:lineRule="auto"/>
        <w:rPr>
          <w:rFonts w:ascii="Times New Roman" w:hAnsi="Times New Roman" w:cs="Times New Roman"/>
          <w:sz w:val="24"/>
          <w:szCs w:val="24"/>
          <w:lang w:val="es-CO"/>
        </w:rPr>
      </w:pPr>
      <w:r w:rsidRPr="00FA4783">
        <w:rPr>
          <w:rFonts w:ascii="Times New Roman" w:hAnsi="Times New Roman" w:cs="Times New Roman"/>
          <w:sz w:val="24"/>
          <w:szCs w:val="24"/>
          <w:lang w:val="es-CO"/>
        </w:rPr>
        <w:t>Además, se llevaron a cabo pruebas de normalidad sobre variables cuantitativas</w:t>
      </w:r>
      <w:r>
        <w:rPr>
          <w:rFonts w:ascii="Times New Roman" w:hAnsi="Times New Roman" w:cs="Times New Roman"/>
          <w:sz w:val="24"/>
          <w:szCs w:val="24"/>
          <w:lang w:val="es-CO"/>
        </w:rPr>
        <w:t xml:space="preserve"> </w:t>
      </w:r>
      <w:r w:rsidRPr="00FA4783">
        <w:rPr>
          <w:rFonts w:ascii="Times New Roman" w:hAnsi="Times New Roman" w:cs="Times New Roman"/>
          <w:sz w:val="24"/>
          <w:szCs w:val="24"/>
          <w:lang w:val="es-CO"/>
        </w:rPr>
        <w:t>para evaluar su distribución estadística y determinar la aplicabilidad de métodos paramétricos en análisis posteriores. Todo este proceso permitió no solo mejorar la calidad del conjunto de datos, sino también extraer conclusiones preliminares útiles.</w:t>
      </w:r>
    </w:p>
    <w:p w14:paraId="6A670ED1" w14:textId="77777777" w:rsidR="00E440E0" w:rsidRPr="00A05362" w:rsidRDefault="00000000" w:rsidP="00A05362">
      <w:pPr>
        <w:pStyle w:val="Ttulo1"/>
        <w:spacing w:line="480" w:lineRule="auto"/>
        <w:rPr>
          <w:rFonts w:ascii="Times New Roman" w:hAnsi="Times New Roman" w:cs="Times New Roman"/>
          <w:color w:val="auto"/>
          <w:lang w:val="es-CO"/>
        </w:rPr>
      </w:pPr>
      <w:r w:rsidRPr="00A05362">
        <w:rPr>
          <w:rFonts w:ascii="Times New Roman" w:hAnsi="Times New Roman" w:cs="Times New Roman"/>
          <w:color w:val="auto"/>
          <w:lang w:val="es-CO"/>
        </w:rPr>
        <w:lastRenderedPageBreak/>
        <w:t>2. Metodología</w:t>
      </w:r>
    </w:p>
    <w:p w14:paraId="0EB06090" w14:textId="336551D4" w:rsidR="00E440E0" w:rsidRPr="00CB562D" w:rsidRDefault="00000000" w:rsidP="00A05362">
      <w:pPr>
        <w:spacing w:line="480" w:lineRule="auto"/>
        <w:rPr>
          <w:rFonts w:ascii="Times New Roman" w:hAnsi="Times New Roman" w:cs="Times New Roman"/>
          <w:sz w:val="24"/>
          <w:szCs w:val="24"/>
          <w:lang w:val="es-CO"/>
        </w:rPr>
      </w:pPr>
      <w:r w:rsidRPr="00A05362">
        <w:rPr>
          <w:rFonts w:ascii="Times New Roman" w:hAnsi="Times New Roman" w:cs="Times New Roman"/>
          <w:sz w:val="24"/>
          <w:szCs w:val="24"/>
          <w:lang w:val="es-CO"/>
        </w:rPr>
        <w:t>El análisis se llevó a cabo en Python</w:t>
      </w:r>
      <w:r w:rsidR="00CB562D">
        <w:rPr>
          <w:rFonts w:ascii="Times New Roman" w:hAnsi="Times New Roman" w:cs="Times New Roman"/>
          <w:sz w:val="24"/>
          <w:szCs w:val="24"/>
          <w:lang w:val="es-CO"/>
        </w:rPr>
        <w:t xml:space="preserve"> usando la ayuda de la inteligencia artificial Gemini, presente en el software de Google </w:t>
      </w:r>
      <w:proofErr w:type="spellStart"/>
      <w:r w:rsidR="00CB562D">
        <w:rPr>
          <w:rFonts w:ascii="Times New Roman" w:hAnsi="Times New Roman" w:cs="Times New Roman"/>
          <w:sz w:val="24"/>
          <w:szCs w:val="24"/>
          <w:lang w:val="es-CO"/>
        </w:rPr>
        <w:t>Colab</w:t>
      </w:r>
      <w:proofErr w:type="spellEnd"/>
      <w:r w:rsidR="00CB562D">
        <w:rPr>
          <w:rFonts w:ascii="Times New Roman" w:hAnsi="Times New Roman" w:cs="Times New Roman"/>
          <w:sz w:val="24"/>
          <w:szCs w:val="24"/>
          <w:lang w:val="es-CO"/>
        </w:rPr>
        <w:t xml:space="preserve"> y</w:t>
      </w:r>
      <w:r w:rsidRPr="00A05362">
        <w:rPr>
          <w:rFonts w:ascii="Times New Roman" w:hAnsi="Times New Roman" w:cs="Times New Roman"/>
          <w:sz w:val="24"/>
          <w:szCs w:val="24"/>
          <w:lang w:val="es-CO"/>
        </w:rPr>
        <w:t xml:space="preserve"> utilizando bibliotecas como pandas, </w:t>
      </w:r>
      <w:proofErr w:type="spellStart"/>
      <w:r w:rsidRPr="00A05362">
        <w:rPr>
          <w:rFonts w:ascii="Times New Roman" w:hAnsi="Times New Roman" w:cs="Times New Roman"/>
          <w:sz w:val="24"/>
          <w:szCs w:val="24"/>
          <w:lang w:val="es-CO"/>
        </w:rPr>
        <w:t>matplotlib</w:t>
      </w:r>
      <w:proofErr w:type="spellEnd"/>
      <w:r w:rsidRPr="00A05362">
        <w:rPr>
          <w:rFonts w:ascii="Times New Roman" w:hAnsi="Times New Roman" w:cs="Times New Roman"/>
          <w:sz w:val="24"/>
          <w:szCs w:val="24"/>
          <w:lang w:val="es-CO"/>
        </w:rPr>
        <w:t xml:space="preserve">, </w:t>
      </w:r>
      <w:proofErr w:type="spellStart"/>
      <w:r w:rsidRPr="00A05362">
        <w:rPr>
          <w:rFonts w:ascii="Times New Roman" w:hAnsi="Times New Roman" w:cs="Times New Roman"/>
          <w:sz w:val="24"/>
          <w:szCs w:val="24"/>
          <w:lang w:val="es-CO"/>
        </w:rPr>
        <w:t>seaborn</w:t>
      </w:r>
      <w:proofErr w:type="spellEnd"/>
      <w:r w:rsidRPr="00A05362">
        <w:rPr>
          <w:rFonts w:ascii="Times New Roman" w:hAnsi="Times New Roman" w:cs="Times New Roman"/>
          <w:sz w:val="24"/>
          <w:szCs w:val="24"/>
          <w:lang w:val="es-CO"/>
        </w:rPr>
        <w:t xml:space="preserve">, </w:t>
      </w:r>
      <w:proofErr w:type="spellStart"/>
      <w:r w:rsidRPr="00A05362">
        <w:rPr>
          <w:rFonts w:ascii="Times New Roman" w:hAnsi="Times New Roman" w:cs="Times New Roman"/>
          <w:sz w:val="24"/>
          <w:szCs w:val="24"/>
          <w:lang w:val="es-CO"/>
        </w:rPr>
        <w:t>scipy</w:t>
      </w:r>
      <w:proofErr w:type="spellEnd"/>
      <w:r w:rsidRPr="00A05362">
        <w:rPr>
          <w:rFonts w:ascii="Times New Roman" w:hAnsi="Times New Roman" w:cs="Times New Roman"/>
          <w:sz w:val="24"/>
          <w:szCs w:val="24"/>
          <w:lang w:val="es-CO"/>
        </w:rPr>
        <w:t xml:space="preserve"> y </w:t>
      </w:r>
      <w:proofErr w:type="spellStart"/>
      <w:r w:rsidRPr="00A05362">
        <w:rPr>
          <w:rFonts w:ascii="Times New Roman" w:hAnsi="Times New Roman" w:cs="Times New Roman"/>
          <w:sz w:val="24"/>
          <w:szCs w:val="24"/>
          <w:lang w:val="es-CO"/>
        </w:rPr>
        <w:t>statsmodels</w:t>
      </w:r>
      <w:proofErr w:type="spellEnd"/>
      <w:r w:rsidRPr="00A05362">
        <w:rPr>
          <w:rFonts w:ascii="Times New Roman" w:hAnsi="Times New Roman" w:cs="Times New Roman"/>
          <w:sz w:val="24"/>
          <w:szCs w:val="24"/>
          <w:lang w:val="es-CO"/>
        </w:rPr>
        <w:t xml:space="preserve">. </w:t>
      </w:r>
      <w:r w:rsidRPr="00CB562D">
        <w:rPr>
          <w:rFonts w:ascii="Times New Roman" w:hAnsi="Times New Roman" w:cs="Times New Roman"/>
          <w:sz w:val="24"/>
          <w:szCs w:val="24"/>
          <w:lang w:val="es-CO"/>
        </w:rPr>
        <w:t>Los pasos principales fueron los siguientes:</w:t>
      </w:r>
    </w:p>
    <w:p w14:paraId="1F7538B9" w14:textId="77777777" w:rsidR="00E440E0" w:rsidRPr="00A05362" w:rsidRDefault="00000000" w:rsidP="00A05362">
      <w:pPr>
        <w:pStyle w:val="Listaconvietas"/>
        <w:spacing w:line="480" w:lineRule="auto"/>
        <w:rPr>
          <w:rFonts w:ascii="Times New Roman" w:hAnsi="Times New Roman" w:cs="Times New Roman"/>
          <w:sz w:val="24"/>
          <w:szCs w:val="24"/>
          <w:lang w:val="es-CO"/>
        </w:rPr>
      </w:pPr>
      <w:r w:rsidRPr="00A05362">
        <w:rPr>
          <w:rFonts w:ascii="Times New Roman" w:hAnsi="Times New Roman" w:cs="Times New Roman"/>
          <w:sz w:val="24"/>
          <w:szCs w:val="24"/>
          <w:lang w:val="es-CO"/>
        </w:rPr>
        <w:t>- Carga del conjunto de datos en formato CSV.</w:t>
      </w:r>
    </w:p>
    <w:p w14:paraId="6F0DE4D3" w14:textId="77777777" w:rsidR="00E440E0" w:rsidRPr="00A05362" w:rsidRDefault="00000000" w:rsidP="00A05362">
      <w:pPr>
        <w:pStyle w:val="Listaconvietas"/>
        <w:spacing w:line="480" w:lineRule="auto"/>
        <w:rPr>
          <w:rFonts w:ascii="Times New Roman" w:hAnsi="Times New Roman" w:cs="Times New Roman"/>
          <w:sz w:val="24"/>
          <w:szCs w:val="24"/>
          <w:lang w:val="es-CO"/>
        </w:rPr>
      </w:pPr>
      <w:r w:rsidRPr="00A05362">
        <w:rPr>
          <w:rFonts w:ascii="Times New Roman" w:hAnsi="Times New Roman" w:cs="Times New Roman"/>
          <w:sz w:val="24"/>
          <w:szCs w:val="24"/>
          <w:lang w:val="es-CO"/>
        </w:rPr>
        <w:t>- Revisión inicial del contenido, tipos de datos y presencia de valores nulos.</w:t>
      </w:r>
    </w:p>
    <w:p w14:paraId="031067C5" w14:textId="77777777" w:rsidR="00E440E0" w:rsidRDefault="00000000" w:rsidP="00A05362">
      <w:pPr>
        <w:pStyle w:val="Listaconvietas"/>
        <w:spacing w:line="480" w:lineRule="auto"/>
        <w:rPr>
          <w:rFonts w:ascii="Times New Roman" w:hAnsi="Times New Roman" w:cs="Times New Roman"/>
          <w:sz w:val="24"/>
          <w:szCs w:val="24"/>
          <w:lang w:val="es-CO"/>
        </w:rPr>
      </w:pPr>
      <w:r w:rsidRPr="00A05362">
        <w:rPr>
          <w:rFonts w:ascii="Times New Roman" w:hAnsi="Times New Roman" w:cs="Times New Roman"/>
          <w:sz w:val="24"/>
          <w:szCs w:val="24"/>
          <w:lang w:val="es-CO"/>
        </w:rPr>
        <w:t>- Limpieza de datos: eliminación de filas con valores faltantes.</w:t>
      </w:r>
    </w:p>
    <w:p w14:paraId="72541D24" w14:textId="68277D10" w:rsidR="00CB562D" w:rsidRPr="00CB562D" w:rsidRDefault="00CB562D" w:rsidP="00CB562D">
      <w:pPr>
        <w:pStyle w:val="Listaconvietas"/>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 Selección de datos de la base a usar (</w:t>
      </w:r>
      <w:r w:rsidRPr="00CB562D">
        <w:rPr>
          <w:rFonts w:ascii="Times New Roman" w:hAnsi="Times New Roman" w:cs="Times New Roman"/>
          <w:sz w:val="24"/>
          <w:szCs w:val="24"/>
          <w:lang w:val="es-CO"/>
        </w:rPr>
        <w:t>Departamento Nacimiento,</w:t>
      </w:r>
      <w:r>
        <w:rPr>
          <w:rFonts w:ascii="Times New Roman" w:hAnsi="Times New Roman" w:cs="Times New Roman"/>
          <w:sz w:val="24"/>
          <w:szCs w:val="24"/>
          <w:lang w:val="es-CO"/>
        </w:rPr>
        <w:t xml:space="preserve"> </w:t>
      </w:r>
      <w:r w:rsidRPr="00CB562D">
        <w:rPr>
          <w:rFonts w:ascii="Times New Roman" w:hAnsi="Times New Roman" w:cs="Times New Roman"/>
          <w:sz w:val="24"/>
          <w:szCs w:val="24"/>
          <w:lang w:val="es-CO"/>
        </w:rPr>
        <w:t>Municipio Nacimiento,</w:t>
      </w:r>
      <w:r>
        <w:rPr>
          <w:rFonts w:ascii="Times New Roman" w:hAnsi="Times New Roman" w:cs="Times New Roman"/>
          <w:sz w:val="24"/>
          <w:szCs w:val="24"/>
          <w:lang w:val="es-CO"/>
        </w:rPr>
        <w:t xml:space="preserve"> </w:t>
      </w:r>
      <w:r w:rsidRPr="00CB562D">
        <w:rPr>
          <w:rFonts w:ascii="Times New Roman" w:hAnsi="Times New Roman" w:cs="Times New Roman"/>
          <w:sz w:val="24"/>
          <w:szCs w:val="24"/>
          <w:lang w:val="es-CO"/>
        </w:rPr>
        <w:t>Sexo,</w:t>
      </w:r>
      <w:r>
        <w:rPr>
          <w:rFonts w:ascii="Times New Roman" w:hAnsi="Times New Roman" w:cs="Times New Roman"/>
          <w:sz w:val="24"/>
          <w:szCs w:val="24"/>
          <w:lang w:val="es-CO"/>
        </w:rPr>
        <w:t xml:space="preserve"> </w:t>
      </w:r>
      <w:r w:rsidRPr="00CB562D">
        <w:rPr>
          <w:rFonts w:ascii="Times New Roman" w:hAnsi="Times New Roman" w:cs="Times New Roman"/>
          <w:sz w:val="24"/>
          <w:szCs w:val="24"/>
          <w:lang w:val="es-CO"/>
        </w:rPr>
        <w:t>Peso,</w:t>
      </w:r>
      <w:r>
        <w:rPr>
          <w:rFonts w:ascii="Times New Roman" w:hAnsi="Times New Roman" w:cs="Times New Roman"/>
          <w:sz w:val="24"/>
          <w:szCs w:val="24"/>
          <w:lang w:val="es-CO"/>
        </w:rPr>
        <w:t xml:space="preserve"> </w:t>
      </w:r>
      <w:r w:rsidRPr="00CB562D">
        <w:rPr>
          <w:rFonts w:ascii="Times New Roman" w:hAnsi="Times New Roman" w:cs="Times New Roman"/>
          <w:sz w:val="24"/>
          <w:szCs w:val="24"/>
          <w:lang w:val="es-CO"/>
        </w:rPr>
        <w:t>Talla,</w:t>
      </w:r>
      <w:r>
        <w:rPr>
          <w:rFonts w:ascii="Times New Roman" w:hAnsi="Times New Roman" w:cs="Times New Roman"/>
          <w:sz w:val="24"/>
          <w:szCs w:val="24"/>
          <w:lang w:val="es-CO"/>
        </w:rPr>
        <w:t xml:space="preserve"> </w:t>
      </w:r>
      <w:r w:rsidRPr="00CB562D">
        <w:rPr>
          <w:rFonts w:ascii="Times New Roman" w:hAnsi="Times New Roman" w:cs="Times New Roman"/>
          <w:sz w:val="24"/>
          <w:szCs w:val="24"/>
          <w:lang w:val="es-CO"/>
        </w:rPr>
        <w:t>Tiempo Gestación"</w:t>
      </w:r>
      <w:r>
        <w:rPr>
          <w:rFonts w:ascii="Times New Roman" w:hAnsi="Times New Roman" w:cs="Times New Roman"/>
          <w:sz w:val="24"/>
          <w:szCs w:val="24"/>
          <w:lang w:val="es-CO"/>
        </w:rPr>
        <w:t>)</w:t>
      </w:r>
    </w:p>
    <w:p w14:paraId="2769A073" w14:textId="77777777" w:rsidR="00E440E0" w:rsidRPr="00A05362" w:rsidRDefault="00000000" w:rsidP="00A05362">
      <w:pPr>
        <w:pStyle w:val="Listaconvietas"/>
        <w:spacing w:line="480" w:lineRule="auto"/>
        <w:rPr>
          <w:rFonts w:ascii="Times New Roman" w:hAnsi="Times New Roman" w:cs="Times New Roman"/>
          <w:sz w:val="24"/>
          <w:szCs w:val="24"/>
          <w:lang w:val="es-CO"/>
        </w:rPr>
      </w:pPr>
      <w:r w:rsidRPr="00A05362">
        <w:rPr>
          <w:rFonts w:ascii="Times New Roman" w:hAnsi="Times New Roman" w:cs="Times New Roman"/>
          <w:sz w:val="24"/>
          <w:szCs w:val="24"/>
          <w:lang w:val="es-CO"/>
        </w:rPr>
        <w:t>- Visualización de distribuciones categóricas y numéricas mediante gráficos de barras, tortas, histogramas y diagramas de caja.</w:t>
      </w:r>
    </w:p>
    <w:p w14:paraId="1A3D11E1" w14:textId="77777777" w:rsidR="00E440E0" w:rsidRPr="00A05362" w:rsidRDefault="00000000" w:rsidP="00A05362">
      <w:pPr>
        <w:pStyle w:val="Listaconvietas"/>
        <w:spacing w:line="480" w:lineRule="auto"/>
        <w:rPr>
          <w:rFonts w:ascii="Times New Roman" w:hAnsi="Times New Roman" w:cs="Times New Roman"/>
          <w:sz w:val="24"/>
          <w:szCs w:val="24"/>
          <w:lang w:val="es-CO"/>
        </w:rPr>
      </w:pPr>
      <w:r w:rsidRPr="00A05362">
        <w:rPr>
          <w:rFonts w:ascii="Times New Roman" w:hAnsi="Times New Roman" w:cs="Times New Roman"/>
          <w:sz w:val="24"/>
          <w:szCs w:val="24"/>
          <w:lang w:val="es-CO"/>
        </w:rPr>
        <w:t>- Eliminación de valores atípicos usando el método del rango intercuartílico (IQR).</w:t>
      </w:r>
    </w:p>
    <w:p w14:paraId="33E3B4C3" w14:textId="77777777" w:rsidR="00E440E0" w:rsidRDefault="00000000" w:rsidP="00A05362">
      <w:pPr>
        <w:pStyle w:val="Listaconvietas"/>
        <w:spacing w:line="480" w:lineRule="auto"/>
        <w:rPr>
          <w:rFonts w:ascii="Times New Roman" w:hAnsi="Times New Roman" w:cs="Times New Roman"/>
          <w:sz w:val="24"/>
          <w:szCs w:val="24"/>
          <w:lang w:val="es-CO"/>
        </w:rPr>
      </w:pPr>
      <w:r w:rsidRPr="00A05362">
        <w:rPr>
          <w:rFonts w:ascii="Times New Roman" w:hAnsi="Times New Roman" w:cs="Times New Roman"/>
          <w:sz w:val="24"/>
          <w:szCs w:val="24"/>
          <w:lang w:val="es-CO"/>
        </w:rPr>
        <w:t xml:space="preserve">- Pruebas de normalidad (Shapiro-Wilk, </w:t>
      </w:r>
      <w:proofErr w:type="spellStart"/>
      <w:r w:rsidRPr="00A05362">
        <w:rPr>
          <w:rFonts w:ascii="Times New Roman" w:hAnsi="Times New Roman" w:cs="Times New Roman"/>
          <w:sz w:val="24"/>
          <w:szCs w:val="24"/>
          <w:lang w:val="es-CO"/>
        </w:rPr>
        <w:t>Kolmogorov-Smirnov</w:t>
      </w:r>
      <w:proofErr w:type="spellEnd"/>
      <w:r w:rsidRPr="00A05362">
        <w:rPr>
          <w:rFonts w:ascii="Times New Roman" w:hAnsi="Times New Roman" w:cs="Times New Roman"/>
          <w:sz w:val="24"/>
          <w:szCs w:val="24"/>
          <w:lang w:val="es-CO"/>
        </w:rPr>
        <w:t>, Anderson-Darling, Jarque-</w:t>
      </w:r>
      <w:proofErr w:type="spellStart"/>
      <w:r w:rsidRPr="00A05362">
        <w:rPr>
          <w:rFonts w:ascii="Times New Roman" w:hAnsi="Times New Roman" w:cs="Times New Roman"/>
          <w:sz w:val="24"/>
          <w:szCs w:val="24"/>
          <w:lang w:val="es-CO"/>
        </w:rPr>
        <w:t>Bera</w:t>
      </w:r>
      <w:proofErr w:type="spellEnd"/>
      <w:r w:rsidRPr="00A05362">
        <w:rPr>
          <w:rFonts w:ascii="Times New Roman" w:hAnsi="Times New Roman" w:cs="Times New Roman"/>
          <w:sz w:val="24"/>
          <w:szCs w:val="24"/>
          <w:lang w:val="es-CO"/>
        </w:rPr>
        <w:t>) y gráficos QQ.</w:t>
      </w:r>
    </w:p>
    <w:p w14:paraId="2F4D8C73" w14:textId="77777777" w:rsidR="00CB562D" w:rsidRDefault="00CB562D" w:rsidP="00CB562D">
      <w:pPr>
        <w:pStyle w:val="Listaconvietas"/>
        <w:numPr>
          <w:ilvl w:val="0"/>
          <w:numId w:val="0"/>
        </w:numPr>
        <w:spacing w:line="480" w:lineRule="auto"/>
        <w:ind w:left="360" w:hanging="360"/>
        <w:rPr>
          <w:rFonts w:ascii="Times New Roman" w:hAnsi="Times New Roman" w:cs="Times New Roman"/>
          <w:sz w:val="24"/>
          <w:szCs w:val="24"/>
          <w:lang w:val="es-CO"/>
        </w:rPr>
      </w:pPr>
    </w:p>
    <w:p w14:paraId="4169CEDC" w14:textId="77777777" w:rsidR="00CB562D" w:rsidRPr="00A05362" w:rsidRDefault="00CB562D" w:rsidP="00CB562D">
      <w:pPr>
        <w:pStyle w:val="Listaconvietas"/>
        <w:numPr>
          <w:ilvl w:val="0"/>
          <w:numId w:val="0"/>
        </w:numPr>
        <w:spacing w:line="480" w:lineRule="auto"/>
        <w:ind w:left="360" w:hanging="360"/>
        <w:rPr>
          <w:rFonts w:ascii="Times New Roman" w:hAnsi="Times New Roman" w:cs="Times New Roman"/>
          <w:sz w:val="24"/>
          <w:szCs w:val="24"/>
          <w:lang w:val="es-CO"/>
        </w:rPr>
      </w:pPr>
    </w:p>
    <w:p w14:paraId="419A7661" w14:textId="77777777" w:rsidR="00E440E0" w:rsidRPr="00A05362" w:rsidRDefault="00000000" w:rsidP="006F1CFD">
      <w:pPr>
        <w:pStyle w:val="Ttulo1"/>
        <w:spacing w:line="480" w:lineRule="auto"/>
        <w:jc w:val="center"/>
        <w:rPr>
          <w:rFonts w:ascii="Times New Roman" w:hAnsi="Times New Roman" w:cs="Times New Roman"/>
          <w:color w:val="auto"/>
          <w:lang w:val="es-CO"/>
        </w:rPr>
      </w:pPr>
      <w:r w:rsidRPr="00A05362">
        <w:rPr>
          <w:rFonts w:ascii="Times New Roman" w:hAnsi="Times New Roman" w:cs="Times New Roman"/>
          <w:color w:val="auto"/>
          <w:lang w:val="es-CO"/>
        </w:rPr>
        <w:lastRenderedPageBreak/>
        <w:t>3. Resultados</w:t>
      </w:r>
    </w:p>
    <w:p w14:paraId="4DE1FAB5" w14:textId="6B298A0E" w:rsidR="00CB562D" w:rsidRPr="00CB562D" w:rsidRDefault="00CB562D" w:rsidP="006F1CFD">
      <w:pPr>
        <w:pStyle w:val="Ttulo1"/>
        <w:spacing w:line="480" w:lineRule="auto"/>
        <w:jc w:val="center"/>
        <w:rPr>
          <w:rFonts w:ascii="Times New Roman" w:hAnsi="Times New Roman" w:cs="Times New Roman"/>
          <w:sz w:val="24"/>
          <w:szCs w:val="24"/>
        </w:rPr>
      </w:pPr>
    </w:p>
    <w:p w14:paraId="6884BB91" w14:textId="0907CC87"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10DFB3F0" wp14:editId="4BC5AF81">
            <wp:extent cx="3600000" cy="3722727"/>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3722727"/>
                    </a:xfrm>
                    <a:prstGeom prst="rect">
                      <a:avLst/>
                    </a:prstGeom>
                    <a:noFill/>
                    <a:ln>
                      <a:noFill/>
                    </a:ln>
                  </pic:spPr>
                </pic:pic>
              </a:graphicData>
            </a:graphic>
          </wp:inline>
        </w:drawing>
      </w:r>
    </w:p>
    <w:p w14:paraId="2D8C1E01" w14:textId="561216D4"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7106C810" wp14:editId="170C7D58">
            <wp:extent cx="3600000" cy="2147727"/>
            <wp:effectExtent l="0" t="0" r="635"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147727"/>
                    </a:xfrm>
                    <a:prstGeom prst="rect">
                      <a:avLst/>
                    </a:prstGeom>
                    <a:noFill/>
                    <a:ln>
                      <a:noFill/>
                    </a:ln>
                  </pic:spPr>
                </pic:pic>
              </a:graphicData>
            </a:graphic>
          </wp:inline>
        </w:drawing>
      </w:r>
    </w:p>
    <w:p w14:paraId="71340A60" w14:textId="040266AC" w:rsidR="00CB562D" w:rsidRPr="00CB562D" w:rsidRDefault="00CB562D" w:rsidP="006F1CFD">
      <w:pPr>
        <w:pStyle w:val="Ttulo1"/>
        <w:spacing w:line="480" w:lineRule="auto"/>
        <w:jc w:val="center"/>
        <w:rPr>
          <w:rFonts w:ascii="Times New Roman" w:hAnsi="Times New Roman" w:cs="Times New Roman"/>
          <w:sz w:val="24"/>
          <w:szCs w:val="24"/>
        </w:rPr>
      </w:pPr>
    </w:p>
    <w:p w14:paraId="449448CF" w14:textId="14FDF978"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31543ABC" wp14:editId="10C6779C">
            <wp:extent cx="3600000" cy="2147727"/>
            <wp:effectExtent l="0" t="0" r="635"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147727"/>
                    </a:xfrm>
                    <a:prstGeom prst="rect">
                      <a:avLst/>
                    </a:prstGeom>
                    <a:noFill/>
                    <a:ln>
                      <a:noFill/>
                    </a:ln>
                  </pic:spPr>
                </pic:pic>
              </a:graphicData>
            </a:graphic>
          </wp:inline>
        </w:drawing>
      </w:r>
    </w:p>
    <w:p w14:paraId="08F741ED" w14:textId="1CEC3F87"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075E106C" wp14:editId="3F261F06">
            <wp:extent cx="3600000" cy="3300000"/>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3300000"/>
                    </a:xfrm>
                    <a:prstGeom prst="rect">
                      <a:avLst/>
                    </a:prstGeom>
                    <a:noFill/>
                    <a:ln>
                      <a:noFill/>
                    </a:ln>
                  </pic:spPr>
                </pic:pic>
              </a:graphicData>
            </a:graphic>
          </wp:inline>
        </w:drawing>
      </w:r>
    </w:p>
    <w:p w14:paraId="385D1829" w14:textId="2EE02771"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lastRenderedPageBreak/>
        <w:drawing>
          <wp:inline distT="0" distB="0" distL="0" distR="0" wp14:anchorId="3EA8B5B5" wp14:editId="6BB4A8EE">
            <wp:extent cx="3600000" cy="2147727"/>
            <wp:effectExtent l="0" t="0" r="635"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147727"/>
                    </a:xfrm>
                    <a:prstGeom prst="rect">
                      <a:avLst/>
                    </a:prstGeom>
                    <a:noFill/>
                    <a:ln>
                      <a:noFill/>
                    </a:ln>
                  </pic:spPr>
                </pic:pic>
              </a:graphicData>
            </a:graphic>
          </wp:inline>
        </w:drawing>
      </w:r>
    </w:p>
    <w:p w14:paraId="2609222E" w14:textId="03AD9E8F"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694FBC9D" wp14:editId="25A01D22">
            <wp:extent cx="3600000" cy="2140909"/>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140909"/>
                    </a:xfrm>
                    <a:prstGeom prst="rect">
                      <a:avLst/>
                    </a:prstGeom>
                    <a:noFill/>
                    <a:ln>
                      <a:noFill/>
                    </a:ln>
                  </pic:spPr>
                </pic:pic>
              </a:graphicData>
            </a:graphic>
          </wp:inline>
        </w:drawing>
      </w:r>
    </w:p>
    <w:p w14:paraId="53DCA38A" w14:textId="5E458E21"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3303C766" wp14:editId="733EE04A">
            <wp:extent cx="3600000" cy="2147727"/>
            <wp:effectExtent l="0" t="0" r="635"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147727"/>
                    </a:xfrm>
                    <a:prstGeom prst="rect">
                      <a:avLst/>
                    </a:prstGeom>
                    <a:noFill/>
                    <a:ln>
                      <a:noFill/>
                    </a:ln>
                  </pic:spPr>
                </pic:pic>
              </a:graphicData>
            </a:graphic>
          </wp:inline>
        </w:drawing>
      </w:r>
    </w:p>
    <w:p w14:paraId="4A36A58B" w14:textId="079331EF"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lastRenderedPageBreak/>
        <w:drawing>
          <wp:inline distT="0" distB="0" distL="0" distR="0" wp14:anchorId="33057144" wp14:editId="36D17813">
            <wp:extent cx="3600000" cy="2140909"/>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140909"/>
                    </a:xfrm>
                    <a:prstGeom prst="rect">
                      <a:avLst/>
                    </a:prstGeom>
                    <a:noFill/>
                    <a:ln>
                      <a:noFill/>
                    </a:ln>
                  </pic:spPr>
                </pic:pic>
              </a:graphicData>
            </a:graphic>
          </wp:inline>
        </w:drawing>
      </w:r>
    </w:p>
    <w:p w14:paraId="2CF6C285" w14:textId="5327E4CA"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72D7160A" wp14:editId="4811C87C">
            <wp:extent cx="3600000" cy="2147727"/>
            <wp:effectExtent l="0" t="0" r="63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147727"/>
                    </a:xfrm>
                    <a:prstGeom prst="rect">
                      <a:avLst/>
                    </a:prstGeom>
                    <a:noFill/>
                    <a:ln>
                      <a:noFill/>
                    </a:ln>
                  </pic:spPr>
                </pic:pic>
              </a:graphicData>
            </a:graphic>
          </wp:inline>
        </w:drawing>
      </w:r>
    </w:p>
    <w:p w14:paraId="0B78D7A8" w14:textId="7385C5A5"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407583C1" wp14:editId="1D229153">
            <wp:extent cx="3600000" cy="2147727"/>
            <wp:effectExtent l="0" t="0" r="635"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147727"/>
                    </a:xfrm>
                    <a:prstGeom prst="rect">
                      <a:avLst/>
                    </a:prstGeom>
                    <a:noFill/>
                    <a:ln>
                      <a:noFill/>
                    </a:ln>
                  </pic:spPr>
                </pic:pic>
              </a:graphicData>
            </a:graphic>
          </wp:inline>
        </w:drawing>
      </w:r>
    </w:p>
    <w:p w14:paraId="39AA314B" w14:textId="19E63FCD"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lastRenderedPageBreak/>
        <w:drawing>
          <wp:inline distT="0" distB="0" distL="0" distR="0" wp14:anchorId="774C6258" wp14:editId="721B7B95">
            <wp:extent cx="3600000" cy="2822727"/>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822727"/>
                    </a:xfrm>
                    <a:prstGeom prst="rect">
                      <a:avLst/>
                    </a:prstGeom>
                    <a:noFill/>
                    <a:ln>
                      <a:noFill/>
                    </a:ln>
                  </pic:spPr>
                </pic:pic>
              </a:graphicData>
            </a:graphic>
          </wp:inline>
        </w:drawing>
      </w:r>
    </w:p>
    <w:p w14:paraId="031065C5" w14:textId="4A9232B2"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drawing>
          <wp:inline distT="0" distB="0" distL="0" distR="0" wp14:anchorId="4865C500" wp14:editId="4AEAC377">
            <wp:extent cx="3600000" cy="2911364"/>
            <wp:effectExtent l="0" t="0" r="635"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911364"/>
                    </a:xfrm>
                    <a:prstGeom prst="rect">
                      <a:avLst/>
                    </a:prstGeom>
                    <a:noFill/>
                    <a:ln>
                      <a:noFill/>
                    </a:ln>
                  </pic:spPr>
                </pic:pic>
              </a:graphicData>
            </a:graphic>
          </wp:inline>
        </w:drawing>
      </w:r>
    </w:p>
    <w:p w14:paraId="1BE6B2B0" w14:textId="65949321" w:rsidR="00CB562D" w:rsidRPr="00CB562D" w:rsidRDefault="00CB562D" w:rsidP="006F1CFD">
      <w:pPr>
        <w:pStyle w:val="Ttulo1"/>
        <w:spacing w:line="480" w:lineRule="auto"/>
        <w:jc w:val="center"/>
        <w:rPr>
          <w:rFonts w:ascii="Times New Roman" w:hAnsi="Times New Roman" w:cs="Times New Roman"/>
          <w:sz w:val="24"/>
          <w:szCs w:val="24"/>
        </w:rPr>
      </w:pPr>
      <w:r w:rsidRPr="00CB562D">
        <w:rPr>
          <w:rFonts w:ascii="Times New Roman" w:hAnsi="Times New Roman" w:cs="Times New Roman"/>
          <w:sz w:val="24"/>
          <w:szCs w:val="24"/>
        </w:rPr>
        <w:lastRenderedPageBreak/>
        <w:drawing>
          <wp:inline distT="0" distB="0" distL="0" distR="0" wp14:anchorId="034374BC" wp14:editId="62DFD1BB">
            <wp:extent cx="3600000" cy="2911364"/>
            <wp:effectExtent l="0" t="0" r="63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911364"/>
                    </a:xfrm>
                    <a:prstGeom prst="rect">
                      <a:avLst/>
                    </a:prstGeom>
                    <a:noFill/>
                    <a:ln>
                      <a:noFill/>
                    </a:ln>
                  </pic:spPr>
                </pic:pic>
              </a:graphicData>
            </a:graphic>
          </wp:inline>
        </w:drawing>
      </w:r>
    </w:p>
    <w:p w14:paraId="7868FE9E" w14:textId="77777777" w:rsidR="00E440E0" w:rsidRPr="00A05362" w:rsidRDefault="00000000" w:rsidP="00A05362">
      <w:pPr>
        <w:pStyle w:val="Ttulo1"/>
        <w:spacing w:line="480" w:lineRule="auto"/>
        <w:rPr>
          <w:rFonts w:ascii="Times New Roman" w:hAnsi="Times New Roman" w:cs="Times New Roman"/>
          <w:color w:val="auto"/>
          <w:lang w:val="es-CO"/>
        </w:rPr>
      </w:pPr>
      <w:r w:rsidRPr="00A05362">
        <w:rPr>
          <w:rFonts w:ascii="Times New Roman" w:hAnsi="Times New Roman" w:cs="Times New Roman"/>
          <w:color w:val="auto"/>
          <w:lang w:val="es-CO"/>
        </w:rPr>
        <w:t>4. Conclusiones</w:t>
      </w:r>
    </w:p>
    <w:p w14:paraId="6EFCE7FC" w14:textId="23196B4A" w:rsidR="00E440E0" w:rsidRDefault="00000000" w:rsidP="00A05362">
      <w:pPr>
        <w:spacing w:line="480" w:lineRule="auto"/>
        <w:rPr>
          <w:rFonts w:ascii="Times New Roman" w:hAnsi="Times New Roman" w:cs="Times New Roman"/>
          <w:sz w:val="24"/>
          <w:szCs w:val="24"/>
          <w:lang w:val="es-CO"/>
        </w:rPr>
      </w:pPr>
      <w:r w:rsidRPr="00A05362">
        <w:rPr>
          <w:rFonts w:ascii="Times New Roman" w:hAnsi="Times New Roman" w:cs="Times New Roman"/>
          <w:sz w:val="24"/>
          <w:szCs w:val="24"/>
          <w:lang w:val="es-CO"/>
        </w:rPr>
        <w:t xml:space="preserve">Este análisis permitió limpiar y explorar adecuadamente el conjunto de datos de nacimientos en Charalá. Se identificaron problemas comunes en datos reales como valores nulos y </w:t>
      </w:r>
      <w:proofErr w:type="spellStart"/>
      <w:r w:rsidRPr="00A05362">
        <w:rPr>
          <w:rFonts w:ascii="Times New Roman" w:hAnsi="Times New Roman" w:cs="Times New Roman"/>
          <w:sz w:val="24"/>
          <w:szCs w:val="24"/>
          <w:lang w:val="es-CO"/>
        </w:rPr>
        <w:t>outliers</w:t>
      </w:r>
      <w:proofErr w:type="spellEnd"/>
      <w:r w:rsidRPr="00A05362">
        <w:rPr>
          <w:rFonts w:ascii="Times New Roman" w:hAnsi="Times New Roman" w:cs="Times New Roman"/>
          <w:sz w:val="24"/>
          <w:szCs w:val="24"/>
          <w:lang w:val="es-CO"/>
        </w:rPr>
        <w:t xml:space="preserve">, los cuales fueron tratados de forma sistemática. El análisis de normalidad aportó información útil para la elección de futuras pruebas estadísticas. </w:t>
      </w:r>
      <w:r w:rsidR="006F1CFD">
        <w:rPr>
          <w:rFonts w:ascii="Times New Roman" w:hAnsi="Times New Roman" w:cs="Times New Roman"/>
          <w:sz w:val="24"/>
          <w:szCs w:val="24"/>
          <w:lang w:val="es-CO"/>
        </w:rPr>
        <w:t>Así mismo, se logra concluir lo siguiente:</w:t>
      </w:r>
    </w:p>
    <w:p w14:paraId="166A8B7F" w14:textId="77777777" w:rsidR="006F1CFD" w:rsidRDefault="006F1CFD" w:rsidP="006F1CFD">
      <w:pPr>
        <w:pStyle w:val="Prrafodelista"/>
        <w:numPr>
          <w:ilvl w:val="0"/>
          <w:numId w:val="15"/>
        </w:numPr>
        <w:spacing w:line="480" w:lineRule="auto"/>
        <w:rPr>
          <w:rFonts w:ascii="Times New Roman" w:hAnsi="Times New Roman" w:cs="Times New Roman"/>
          <w:sz w:val="24"/>
          <w:szCs w:val="24"/>
          <w:lang w:val="es-CO"/>
        </w:rPr>
      </w:pPr>
      <w:r w:rsidRPr="006F1CFD">
        <w:rPr>
          <w:rFonts w:ascii="Times New Roman" w:hAnsi="Times New Roman" w:cs="Times New Roman"/>
          <w:sz w:val="24"/>
          <w:szCs w:val="24"/>
          <w:lang w:val="es-CO"/>
        </w:rPr>
        <w:t>El departamento de nacimiento es exclusivamente Santander, como era de esperarse.</w:t>
      </w:r>
    </w:p>
    <w:p w14:paraId="21F785B8" w14:textId="77777777" w:rsidR="006F1CFD" w:rsidRDefault="006F1CFD" w:rsidP="006F1CFD">
      <w:pPr>
        <w:pStyle w:val="Prrafodelista"/>
        <w:numPr>
          <w:ilvl w:val="0"/>
          <w:numId w:val="15"/>
        </w:numPr>
        <w:spacing w:line="480" w:lineRule="auto"/>
        <w:rPr>
          <w:rFonts w:ascii="Times New Roman" w:hAnsi="Times New Roman" w:cs="Times New Roman"/>
          <w:sz w:val="24"/>
          <w:szCs w:val="24"/>
          <w:lang w:val="es-CO"/>
        </w:rPr>
      </w:pPr>
      <w:r w:rsidRPr="006F1CFD">
        <w:rPr>
          <w:rFonts w:ascii="Times New Roman" w:hAnsi="Times New Roman" w:cs="Times New Roman"/>
          <w:sz w:val="24"/>
          <w:szCs w:val="24"/>
          <w:lang w:val="es-CO"/>
        </w:rPr>
        <w:t>Aunque el municipio de análisis es Charalá, la mayoría de los nacimientos ocurrieron en San Gil, lo que sugiere una posible centralización de servicios de salud.</w:t>
      </w:r>
    </w:p>
    <w:p w14:paraId="4DECD988" w14:textId="77777777" w:rsidR="006F1CFD" w:rsidRDefault="006F1CFD" w:rsidP="006F1CFD">
      <w:pPr>
        <w:pStyle w:val="Prrafodelista"/>
        <w:numPr>
          <w:ilvl w:val="0"/>
          <w:numId w:val="15"/>
        </w:numPr>
        <w:spacing w:line="480" w:lineRule="auto"/>
        <w:rPr>
          <w:rFonts w:ascii="Times New Roman" w:hAnsi="Times New Roman" w:cs="Times New Roman"/>
          <w:sz w:val="24"/>
          <w:szCs w:val="24"/>
          <w:lang w:val="es-CO"/>
        </w:rPr>
      </w:pPr>
      <w:r w:rsidRPr="006F1CFD">
        <w:rPr>
          <w:rFonts w:ascii="Times New Roman" w:hAnsi="Times New Roman" w:cs="Times New Roman"/>
          <w:sz w:val="24"/>
          <w:szCs w:val="24"/>
          <w:lang w:val="es-CO"/>
        </w:rPr>
        <w:t>El sexo de los recién nacidos está equilibrado entre hombres y mujeres.</w:t>
      </w:r>
    </w:p>
    <w:p w14:paraId="79864022" w14:textId="77777777" w:rsidR="006F1CFD" w:rsidRDefault="006F1CFD" w:rsidP="006F1CFD">
      <w:pPr>
        <w:pStyle w:val="Prrafodelista"/>
        <w:numPr>
          <w:ilvl w:val="0"/>
          <w:numId w:val="15"/>
        </w:numPr>
        <w:spacing w:line="480" w:lineRule="auto"/>
        <w:rPr>
          <w:rFonts w:ascii="Times New Roman" w:hAnsi="Times New Roman" w:cs="Times New Roman"/>
          <w:sz w:val="24"/>
          <w:szCs w:val="24"/>
          <w:lang w:val="es-CO"/>
        </w:rPr>
      </w:pPr>
      <w:r w:rsidRPr="006F1CFD">
        <w:rPr>
          <w:rFonts w:ascii="Times New Roman" w:hAnsi="Times New Roman" w:cs="Times New Roman"/>
          <w:sz w:val="24"/>
          <w:szCs w:val="24"/>
          <w:lang w:val="es-CO"/>
        </w:rPr>
        <w:lastRenderedPageBreak/>
        <w:t>La limpieza y eliminación de datos atípicos mejoró significativamente la distribución de variables numéricas.</w:t>
      </w:r>
    </w:p>
    <w:p w14:paraId="26F34EF4" w14:textId="23C649F9" w:rsidR="006F1CFD" w:rsidRPr="00FA4783" w:rsidRDefault="00FA4783" w:rsidP="00BD61F0">
      <w:pPr>
        <w:pStyle w:val="Prrafodelista"/>
        <w:numPr>
          <w:ilvl w:val="0"/>
          <w:numId w:val="15"/>
        </w:numPr>
        <w:spacing w:line="480" w:lineRule="auto"/>
        <w:rPr>
          <w:rFonts w:ascii="Times New Roman" w:hAnsi="Times New Roman" w:cs="Times New Roman"/>
          <w:sz w:val="24"/>
          <w:szCs w:val="24"/>
          <w:lang w:val="es-CO"/>
        </w:rPr>
      </w:pPr>
      <w:r w:rsidRPr="00FA4783">
        <w:rPr>
          <w:rFonts w:ascii="Times New Roman" w:hAnsi="Times New Roman" w:cs="Times New Roman"/>
          <w:sz w:val="24"/>
          <w:szCs w:val="24"/>
          <w:lang w:val="es-CO"/>
        </w:rPr>
        <w:t xml:space="preserve">A través de pruebas como Shapiro-Wilk, </w:t>
      </w:r>
      <w:proofErr w:type="spellStart"/>
      <w:r w:rsidRPr="00FA4783">
        <w:rPr>
          <w:rFonts w:ascii="Times New Roman" w:hAnsi="Times New Roman" w:cs="Times New Roman"/>
          <w:sz w:val="24"/>
          <w:szCs w:val="24"/>
          <w:lang w:val="es-CO"/>
        </w:rPr>
        <w:t>Kolmogorov-Smirnov</w:t>
      </w:r>
      <w:proofErr w:type="spellEnd"/>
      <w:r w:rsidRPr="00FA4783">
        <w:rPr>
          <w:rFonts w:ascii="Times New Roman" w:hAnsi="Times New Roman" w:cs="Times New Roman"/>
          <w:sz w:val="24"/>
          <w:szCs w:val="24"/>
          <w:lang w:val="es-CO"/>
        </w:rPr>
        <w:t>, Anderson-Darling y Jarque-</w:t>
      </w:r>
      <w:proofErr w:type="spellStart"/>
      <w:r w:rsidRPr="00FA4783">
        <w:rPr>
          <w:rFonts w:ascii="Times New Roman" w:hAnsi="Times New Roman" w:cs="Times New Roman"/>
          <w:sz w:val="24"/>
          <w:szCs w:val="24"/>
          <w:lang w:val="es-CO"/>
        </w:rPr>
        <w:t>Bera</w:t>
      </w:r>
      <w:proofErr w:type="spellEnd"/>
      <w:r w:rsidRPr="00FA4783">
        <w:rPr>
          <w:rFonts w:ascii="Times New Roman" w:hAnsi="Times New Roman" w:cs="Times New Roman"/>
          <w:sz w:val="24"/>
          <w:szCs w:val="24"/>
          <w:lang w:val="es-CO"/>
        </w:rPr>
        <w:t xml:space="preserve">, complementadas por gráficos QQ </w:t>
      </w:r>
      <w:proofErr w:type="spellStart"/>
      <w:r w:rsidRPr="00FA4783">
        <w:rPr>
          <w:rFonts w:ascii="Times New Roman" w:hAnsi="Times New Roman" w:cs="Times New Roman"/>
          <w:sz w:val="24"/>
          <w:szCs w:val="24"/>
          <w:lang w:val="es-CO"/>
        </w:rPr>
        <w:t>Plot</w:t>
      </w:r>
      <w:proofErr w:type="spellEnd"/>
      <w:r w:rsidRPr="00FA4783">
        <w:rPr>
          <w:rFonts w:ascii="Times New Roman" w:hAnsi="Times New Roman" w:cs="Times New Roman"/>
          <w:sz w:val="24"/>
          <w:szCs w:val="24"/>
          <w:lang w:val="es-CO"/>
        </w:rPr>
        <w:t>, se concluyó que</w:t>
      </w:r>
      <w:r w:rsidR="006F1CFD" w:rsidRPr="00FA4783">
        <w:rPr>
          <w:rFonts w:ascii="Times New Roman" w:hAnsi="Times New Roman" w:cs="Times New Roman"/>
          <w:sz w:val="24"/>
          <w:szCs w:val="24"/>
          <w:lang w:val="es-CO"/>
        </w:rPr>
        <w:t xml:space="preserve"> </w:t>
      </w:r>
      <w:r w:rsidRPr="00FA4783">
        <w:rPr>
          <w:rFonts w:ascii="Times New Roman" w:hAnsi="Times New Roman" w:cs="Times New Roman"/>
          <w:sz w:val="24"/>
          <w:szCs w:val="24"/>
          <w:lang w:val="es-CO"/>
        </w:rPr>
        <w:t>la única variable que sigue una distribución normal es el peso</w:t>
      </w:r>
      <w:r>
        <w:rPr>
          <w:rFonts w:ascii="Times New Roman" w:hAnsi="Times New Roman" w:cs="Times New Roman"/>
          <w:sz w:val="24"/>
          <w:szCs w:val="24"/>
          <w:lang w:val="es-CO"/>
        </w:rPr>
        <w:t>, mientras que la talla y el tiempo de gestación no.</w:t>
      </w:r>
    </w:p>
    <w:sectPr w:rsidR="006F1CFD" w:rsidRPr="00FA47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1C64292"/>
    <w:multiLevelType w:val="hybridMultilevel"/>
    <w:tmpl w:val="1D86E5B0"/>
    <w:lvl w:ilvl="0" w:tplc="47BECA02">
      <w:numFmt w:val="bullet"/>
      <w:lvlText w:val="-"/>
      <w:lvlJc w:val="left"/>
      <w:pPr>
        <w:ind w:left="1080" w:hanging="360"/>
      </w:pPr>
      <w:rPr>
        <w:rFonts w:ascii="Times New Roman" w:eastAsiaTheme="minorEastAsia"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07B60A20"/>
    <w:multiLevelType w:val="hybridMultilevel"/>
    <w:tmpl w:val="476A1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9C71650"/>
    <w:multiLevelType w:val="hybridMultilevel"/>
    <w:tmpl w:val="BE7E6F8C"/>
    <w:lvl w:ilvl="0" w:tplc="2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C372C8B"/>
    <w:multiLevelType w:val="hybridMultilevel"/>
    <w:tmpl w:val="3028D7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6A60E2E"/>
    <w:multiLevelType w:val="hybridMultilevel"/>
    <w:tmpl w:val="31BE9F10"/>
    <w:lvl w:ilvl="0" w:tplc="47BECA02">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A7319C"/>
    <w:multiLevelType w:val="hybridMultilevel"/>
    <w:tmpl w:val="D4A20A04"/>
    <w:lvl w:ilvl="0" w:tplc="47BECA02">
      <w:numFmt w:val="bullet"/>
      <w:lvlText w:val="-"/>
      <w:lvlJc w:val="left"/>
      <w:pPr>
        <w:ind w:left="360" w:hanging="360"/>
      </w:pPr>
      <w:rPr>
        <w:rFonts w:ascii="Times New Roman" w:eastAsiaTheme="minorEastAsia"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464811990">
    <w:abstractNumId w:val="8"/>
  </w:num>
  <w:num w:numId="2" w16cid:durableId="1799490529">
    <w:abstractNumId w:val="6"/>
  </w:num>
  <w:num w:numId="3" w16cid:durableId="1557862893">
    <w:abstractNumId w:val="5"/>
  </w:num>
  <w:num w:numId="4" w16cid:durableId="1979871680">
    <w:abstractNumId w:val="4"/>
  </w:num>
  <w:num w:numId="5" w16cid:durableId="1192648961">
    <w:abstractNumId w:val="7"/>
  </w:num>
  <w:num w:numId="6" w16cid:durableId="322665416">
    <w:abstractNumId w:val="3"/>
  </w:num>
  <w:num w:numId="7" w16cid:durableId="237860197">
    <w:abstractNumId w:val="2"/>
  </w:num>
  <w:num w:numId="8" w16cid:durableId="1095398966">
    <w:abstractNumId w:val="1"/>
  </w:num>
  <w:num w:numId="9" w16cid:durableId="892034563">
    <w:abstractNumId w:val="0"/>
  </w:num>
  <w:num w:numId="10" w16cid:durableId="280695812">
    <w:abstractNumId w:val="12"/>
  </w:num>
  <w:num w:numId="11" w16cid:durableId="452139703">
    <w:abstractNumId w:val="13"/>
  </w:num>
  <w:num w:numId="12" w16cid:durableId="1671980255">
    <w:abstractNumId w:val="9"/>
  </w:num>
  <w:num w:numId="13" w16cid:durableId="457800020">
    <w:abstractNumId w:val="14"/>
  </w:num>
  <w:num w:numId="14" w16cid:durableId="737897958">
    <w:abstractNumId w:val="11"/>
  </w:num>
  <w:num w:numId="15" w16cid:durableId="343216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F1CFD"/>
    <w:rsid w:val="00750A45"/>
    <w:rsid w:val="00A05362"/>
    <w:rsid w:val="00AA1D8D"/>
    <w:rsid w:val="00B47730"/>
    <w:rsid w:val="00CB0664"/>
    <w:rsid w:val="00CB562D"/>
    <w:rsid w:val="00E440E0"/>
    <w:rsid w:val="00F0541A"/>
    <w:rsid w:val="00FA4783"/>
    <w:rsid w:val="00FC01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A9E21"/>
  <w14:defaultImageDpi w14:val="300"/>
  <w15:docId w15:val="{6653D2B3-5A04-4F19-8066-A9881BB7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71460">
      <w:bodyDiv w:val="1"/>
      <w:marLeft w:val="0"/>
      <w:marRight w:val="0"/>
      <w:marTop w:val="0"/>
      <w:marBottom w:val="0"/>
      <w:divBdr>
        <w:top w:val="none" w:sz="0" w:space="0" w:color="auto"/>
        <w:left w:val="none" w:sz="0" w:space="0" w:color="auto"/>
        <w:bottom w:val="none" w:sz="0" w:space="0" w:color="auto"/>
        <w:right w:val="none" w:sz="0" w:space="0" w:color="auto"/>
      </w:divBdr>
    </w:div>
    <w:div w:id="518354497">
      <w:bodyDiv w:val="1"/>
      <w:marLeft w:val="0"/>
      <w:marRight w:val="0"/>
      <w:marTop w:val="0"/>
      <w:marBottom w:val="0"/>
      <w:divBdr>
        <w:top w:val="none" w:sz="0" w:space="0" w:color="auto"/>
        <w:left w:val="none" w:sz="0" w:space="0" w:color="auto"/>
        <w:bottom w:val="none" w:sz="0" w:space="0" w:color="auto"/>
        <w:right w:val="none" w:sz="0" w:space="0" w:color="auto"/>
      </w:divBdr>
    </w:div>
    <w:div w:id="612791484">
      <w:bodyDiv w:val="1"/>
      <w:marLeft w:val="0"/>
      <w:marRight w:val="0"/>
      <w:marTop w:val="0"/>
      <w:marBottom w:val="0"/>
      <w:divBdr>
        <w:top w:val="none" w:sz="0" w:space="0" w:color="auto"/>
        <w:left w:val="none" w:sz="0" w:space="0" w:color="auto"/>
        <w:bottom w:val="none" w:sz="0" w:space="0" w:color="auto"/>
        <w:right w:val="none" w:sz="0" w:space="0" w:color="auto"/>
      </w:divBdr>
    </w:div>
    <w:div w:id="632295691">
      <w:bodyDiv w:val="1"/>
      <w:marLeft w:val="0"/>
      <w:marRight w:val="0"/>
      <w:marTop w:val="0"/>
      <w:marBottom w:val="0"/>
      <w:divBdr>
        <w:top w:val="none" w:sz="0" w:space="0" w:color="auto"/>
        <w:left w:val="none" w:sz="0" w:space="0" w:color="auto"/>
        <w:bottom w:val="none" w:sz="0" w:space="0" w:color="auto"/>
        <w:right w:val="none" w:sz="0" w:space="0" w:color="auto"/>
      </w:divBdr>
    </w:div>
    <w:div w:id="938102243">
      <w:bodyDiv w:val="1"/>
      <w:marLeft w:val="0"/>
      <w:marRight w:val="0"/>
      <w:marTop w:val="0"/>
      <w:marBottom w:val="0"/>
      <w:divBdr>
        <w:top w:val="none" w:sz="0" w:space="0" w:color="auto"/>
        <w:left w:val="none" w:sz="0" w:space="0" w:color="auto"/>
        <w:bottom w:val="none" w:sz="0" w:space="0" w:color="auto"/>
        <w:right w:val="none" w:sz="0" w:space="0" w:color="auto"/>
      </w:divBdr>
    </w:div>
    <w:div w:id="1280724270">
      <w:bodyDiv w:val="1"/>
      <w:marLeft w:val="0"/>
      <w:marRight w:val="0"/>
      <w:marTop w:val="0"/>
      <w:marBottom w:val="0"/>
      <w:divBdr>
        <w:top w:val="none" w:sz="0" w:space="0" w:color="auto"/>
        <w:left w:val="none" w:sz="0" w:space="0" w:color="auto"/>
        <w:bottom w:val="none" w:sz="0" w:space="0" w:color="auto"/>
        <w:right w:val="none" w:sz="0" w:space="0" w:color="auto"/>
      </w:divBdr>
      <w:divsChild>
        <w:div w:id="1131748759">
          <w:marLeft w:val="0"/>
          <w:marRight w:val="0"/>
          <w:marTop w:val="0"/>
          <w:marBottom w:val="0"/>
          <w:divBdr>
            <w:top w:val="none" w:sz="0" w:space="0" w:color="auto"/>
            <w:left w:val="none" w:sz="0" w:space="0" w:color="auto"/>
            <w:bottom w:val="none" w:sz="0" w:space="0" w:color="auto"/>
            <w:right w:val="none" w:sz="0" w:space="0" w:color="auto"/>
          </w:divBdr>
          <w:divsChild>
            <w:div w:id="11529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126">
      <w:bodyDiv w:val="1"/>
      <w:marLeft w:val="0"/>
      <w:marRight w:val="0"/>
      <w:marTop w:val="0"/>
      <w:marBottom w:val="0"/>
      <w:divBdr>
        <w:top w:val="none" w:sz="0" w:space="0" w:color="auto"/>
        <w:left w:val="none" w:sz="0" w:space="0" w:color="auto"/>
        <w:bottom w:val="none" w:sz="0" w:space="0" w:color="auto"/>
        <w:right w:val="none" w:sz="0" w:space="0" w:color="auto"/>
      </w:divBdr>
    </w:div>
    <w:div w:id="1916158312">
      <w:bodyDiv w:val="1"/>
      <w:marLeft w:val="0"/>
      <w:marRight w:val="0"/>
      <w:marTop w:val="0"/>
      <w:marBottom w:val="0"/>
      <w:divBdr>
        <w:top w:val="none" w:sz="0" w:space="0" w:color="auto"/>
        <w:left w:val="none" w:sz="0" w:space="0" w:color="auto"/>
        <w:bottom w:val="none" w:sz="0" w:space="0" w:color="auto"/>
        <w:right w:val="none" w:sz="0" w:space="0" w:color="auto"/>
      </w:divBdr>
      <w:divsChild>
        <w:div w:id="814689456">
          <w:marLeft w:val="0"/>
          <w:marRight w:val="0"/>
          <w:marTop w:val="0"/>
          <w:marBottom w:val="0"/>
          <w:divBdr>
            <w:top w:val="none" w:sz="0" w:space="0" w:color="auto"/>
            <w:left w:val="none" w:sz="0" w:space="0" w:color="auto"/>
            <w:bottom w:val="none" w:sz="0" w:space="0" w:color="auto"/>
            <w:right w:val="none" w:sz="0" w:space="0" w:color="auto"/>
          </w:divBdr>
          <w:divsChild>
            <w:div w:id="1478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586</Words>
  <Characters>3224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Aula L 5-2</cp:lastModifiedBy>
  <cp:revision>3</cp:revision>
  <dcterms:created xsi:type="dcterms:W3CDTF">2025-08-06T16:09:00Z</dcterms:created>
  <dcterms:modified xsi:type="dcterms:W3CDTF">2025-08-06T16:24:00Z</dcterms:modified>
  <cp:category/>
</cp:coreProperties>
</file>