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346BD6" w:rsidRDefault="00BE3CEF" w14:paraId="49CDD661" w14:textId="6766C88E">
      <w:pPr>
        <w:jc w:val="center"/>
        <w:rPr>
          <w:b/>
          <w:sz w:val="28"/>
          <w:szCs w:val="28"/>
          <w:lang w:val="es-ES"/>
        </w:rPr>
      </w:pPr>
      <w:r>
        <w:rPr>
          <w:lang w:val="es-ES"/>
        </w:rPr>
        <w:fldChar w:fldCharType="begin"/>
      </w:r>
      <w:r w:rsidRPr="006A11A0">
        <w:rPr>
          <w:lang w:val="es-CO"/>
        </w:rPr>
        <w:instrText>SEQ CHAPTER \* ARABIC</w:instrText>
      </w:r>
      <w:r>
        <w:fldChar w:fldCharType="separate"/>
      </w:r>
      <w:r w:rsidRPr="006A11A0">
        <w:rPr>
          <w:lang w:val="es-CO"/>
        </w:rPr>
        <w:t>1</w:t>
      </w:r>
      <w:r>
        <w:fldChar w:fldCharType="end"/>
      </w:r>
      <w:r w:rsidR="006A11A0">
        <w:rPr>
          <w:b/>
          <w:sz w:val="28"/>
          <w:szCs w:val="28"/>
          <w:lang w:val="es-ES"/>
        </w:rPr>
        <w:t>Base de datos Mantenimiento</w:t>
      </w:r>
    </w:p>
    <w:p w:rsidR="00346BD6" w:rsidRDefault="00346BD6" w14:paraId="78A62605" w14:textId="77777777">
      <w:pPr>
        <w:jc w:val="center"/>
        <w:rPr>
          <w:sz w:val="36"/>
          <w:szCs w:val="36"/>
          <w:lang w:val="es-ES"/>
        </w:rPr>
      </w:pPr>
    </w:p>
    <w:p w:rsidR="00346BD6" w:rsidRDefault="00346BD6" w14:paraId="190D8568" w14:textId="77777777">
      <w:pPr>
        <w:jc w:val="center"/>
        <w:rPr>
          <w:sz w:val="36"/>
          <w:szCs w:val="36"/>
          <w:lang w:val="es-ES"/>
        </w:rPr>
      </w:pPr>
    </w:p>
    <w:p w:rsidR="00346BD6" w:rsidRDefault="00346BD6" w14:paraId="36C3965D" w14:textId="77777777">
      <w:pPr>
        <w:jc w:val="center"/>
        <w:rPr>
          <w:sz w:val="36"/>
          <w:szCs w:val="36"/>
          <w:lang w:val="es-ES"/>
        </w:rPr>
      </w:pPr>
    </w:p>
    <w:p w:rsidR="00346BD6" w:rsidRDefault="00346BD6" w14:paraId="086C2E61" w14:textId="77777777">
      <w:pPr>
        <w:jc w:val="center"/>
        <w:rPr>
          <w:sz w:val="36"/>
          <w:szCs w:val="36"/>
          <w:lang w:val="es-ES"/>
        </w:rPr>
      </w:pPr>
    </w:p>
    <w:p w:rsidR="00346BD6" w:rsidRDefault="00346BD6" w14:paraId="393BE261" w14:textId="77777777">
      <w:pPr>
        <w:jc w:val="center"/>
        <w:rPr>
          <w:sz w:val="36"/>
          <w:szCs w:val="36"/>
          <w:lang w:val="es-ES"/>
        </w:rPr>
      </w:pPr>
    </w:p>
    <w:p w:rsidR="00346BD6" w:rsidRDefault="00346BD6" w14:paraId="49688458" w14:textId="77777777">
      <w:pPr>
        <w:jc w:val="center"/>
        <w:rPr>
          <w:sz w:val="36"/>
          <w:szCs w:val="36"/>
          <w:lang w:val="es-ES"/>
        </w:rPr>
      </w:pPr>
    </w:p>
    <w:p w:rsidR="00346BD6" w:rsidRDefault="00346BD6" w14:paraId="49AA0D65" w14:textId="77777777">
      <w:pPr>
        <w:jc w:val="center"/>
        <w:rPr>
          <w:sz w:val="36"/>
          <w:szCs w:val="36"/>
          <w:lang w:val="es-ES"/>
        </w:rPr>
      </w:pPr>
    </w:p>
    <w:p w:rsidR="00346BD6" w:rsidRDefault="00346BD6" w14:paraId="1BD0A4F9" w14:textId="77777777">
      <w:pPr>
        <w:jc w:val="center"/>
        <w:rPr>
          <w:sz w:val="36"/>
          <w:szCs w:val="36"/>
          <w:lang w:val="es-ES"/>
        </w:rPr>
      </w:pPr>
    </w:p>
    <w:p w:rsidR="00346BD6" w:rsidRDefault="00346BD6" w14:paraId="2E55B0A9" w14:textId="77777777">
      <w:pPr>
        <w:jc w:val="center"/>
        <w:rPr>
          <w:sz w:val="36"/>
          <w:szCs w:val="36"/>
          <w:lang w:val="es-ES"/>
        </w:rPr>
      </w:pPr>
    </w:p>
    <w:p w:rsidR="00346BD6" w:rsidRDefault="00BE3CEF" w14:paraId="286712D2" w14:textId="77777777">
      <w:pPr>
        <w:jc w:val="center"/>
        <w:rPr>
          <w:sz w:val="28"/>
          <w:szCs w:val="28"/>
          <w:lang w:val="es-ES"/>
        </w:rPr>
      </w:pPr>
      <w:r>
        <w:rPr>
          <w:sz w:val="28"/>
          <w:szCs w:val="28"/>
          <w:lang w:val="es-ES"/>
        </w:rPr>
        <w:tab/>
      </w:r>
    </w:p>
    <w:p w:rsidR="00346BD6" w:rsidRDefault="00346BD6" w14:paraId="1549CA73" w14:textId="77777777">
      <w:pPr>
        <w:jc w:val="center"/>
        <w:rPr>
          <w:sz w:val="28"/>
          <w:szCs w:val="28"/>
          <w:lang w:val="es-ES"/>
        </w:rPr>
      </w:pPr>
    </w:p>
    <w:p w:rsidR="00346BD6" w:rsidRDefault="00346BD6" w14:paraId="4AE84E2E" w14:textId="77777777">
      <w:pPr>
        <w:jc w:val="center"/>
        <w:rPr>
          <w:sz w:val="36"/>
          <w:szCs w:val="36"/>
          <w:lang w:val="es-ES"/>
        </w:rPr>
      </w:pPr>
    </w:p>
    <w:p w:rsidR="00346BD6" w:rsidRDefault="00346BD6" w14:paraId="4D0C2196" w14:textId="77777777">
      <w:pPr>
        <w:jc w:val="center"/>
        <w:rPr>
          <w:sz w:val="36"/>
          <w:szCs w:val="36"/>
          <w:lang w:val="es-ES"/>
        </w:rPr>
      </w:pPr>
    </w:p>
    <w:p w:rsidR="00346BD6" w:rsidRDefault="00346BD6" w14:paraId="65716064" w14:textId="77777777">
      <w:pPr>
        <w:jc w:val="center"/>
        <w:rPr>
          <w:sz w:val="36"/>
          <w:szCs w:val="36"/>
          <w:lang w:val="es-ES"/>
        </w:rPr>
      </w:pPr>
    </w:p>
    <w:p w:rsidR="00346BD6" w:rsidRDefault="00346BD6" w14:paraId="498BC18E" w14:textId="77777777">
      <w:pPr>
        <w:jc w:val="center"/>
        <w:rPr>
          <w:sz w:val="36"/>
          <w:szCs w:val="36"/>
          <w:lang w:val="es-ES"/>
        </w:rPr>
      </w:pPr>
    </w:p>
    <w:p w:rsidR="00346BD6" w:rsidRDefault="00346BD6" w14:paraId="118D4DA3" w14:textId="77777777">
      <w:pPr>
        <w:jc w:val="center"/>
        <w:rPr>
          <w:sz w:val="36"/>
          <w:szCs w:val="36"/>
          <w:lang w:val="es-ES"/>
        </w:rPr>
      </w:pPr>
    </w:p>
    <w:p w:rsidR="00346BD6" w:rsidRDefault="00346BD6" w14:paraId="74E83303" w14:textId="77777777">
      <w:pPr>
        <w:rPr>
          <w:sz w:val="36"/>
          <w:szCs w:val="36"/>
          <w:lang w:val="es-ES"/>
        </w:rPr>
      </w:pPr>
    </w:p>
    <w:p w:rsidR="00346BD6" w:rsidRDefault="00346BD6" w14:paraId="0AFA0144" w14:textId="77777777">
      <w:pPr>
        <w:jc w:val="center"/>
        <w:rPr>
          <w:sz w:val="36"/>
          <w:szCs w:val="36"/>
          <w:lang w:val="es-ES"/>
        </w:rPr>
      </w:pPr>
    </w:p>
    <w:p w:rsidR="00346BD6" w:rsidRDefault="00346BD6" w14:paraId="340F34E4" w14:textId="77777777">
      <w:pPr>
        <w:jc w:val="center"/>
        <w:rPr>
          <w:sz w:val="36"/>
          <w:szCs w:val="36"/>
          <w:lang w:val="es-ES"/>
        </w:rPr>
      </w:pPr>
    </w:p>
    <w:p w:rsidR="00346BD6" w:rsidRDefault="00346BD6" w14:paraId="466CE898" w14:textId="77777777">
      <w:pPr>
        <w:jc w:val="center"/>
        <w:rPr>
          <w:sz w:val="36"/>
          <w:szCs w:val="36"/>
          <w:lang w:val="es-ES"/>
        </w:rPr>
      </w:pPr>
    </w:p>
    <w:p w:rsidR="00346BD6" w:rsidRDefault="00346BD6" w14:paraId="5B23D9EC" w14:textId="77777777">
      <w:pPr>
        <w:jc w:val="center"/>
        <w:rPr>
          <w:sz w:val="36"/>
          <w:szCs w:val="36"/>
          <w:lang w:val="es-ES"/>
        </w:rPr>
      </w:pPr>
    </w:p>
    <w:p w:rsidR="00346BD6" w:rsidRDefault="00346BD6" w14:paraId="096C1040" w14:textId="77777777">
      <w:pPr>
        <w:jc w:val="center"/>
        <w:rPr>
          <w:sz w:val="36"/>
          <w:szCs w:val="36"/>
          <w:lang w:val="es-ES"/>
        </w:rPr>
      </w:pPr>
    </w:p>
    <w:p w:rsidR="00346BD6" w:rsidRDefault="006A11A0" w14:paraId="11B80EBE" w14:textId="4571BE65">
      <w:pPr>
        <w:jc w:val="center"/>
        <w:rPr>
          <w:sz w:val="28"/>
          <w:szCs w:val="28"/>
          <w:lang w:val="es-ES"/>
        </w:rPr>
      </w:pPr>
      <w:r>
        <w:rPr>
          <w:sz w:val="28"/>
          <w:szCs w:val="28"/>
          <w:lang w:val="es-ES"/>
        </w:rPr>
        <w:t>David</w:t>
      </w:r>
      <w:r w:rsidR="00A7254F">
        <w:rPr>
          <w:sz w:val="28"/>
          <w:szCs w:val="28"/>
          <w:lang w:val="es-ES"/>
        </w:rPr>
        <w:t xml:space="preserve"> Alejandro Cardenas Alza</w:t>
      </w:r>
    </w:p>
    <w:p w:rsidR="006A11A0" w:rsidRDefault="006A11A0" w14:paraId="06089A1D" w14:textId="0222673D">
      <w:pPr>
        <w:jc w:val="center"/>
        <w:rPr>
          <w:sz w:val="28"/>
          <w:szCs w:val="28"/>
          <w:lang w:val="es-ES"/>
        </w:rPr>
      </w:pPr>
      <w:r w:rsidRPr="0816F320" w:rsidR="006A11A0">
        <w:rPr>
          <w:sz w:val="28"/>
          <w:szCs w:val="28"/>
          <w:lang w:val="es-ES"/>
        </w:rPr>
        <w:t>Jairo</w:t>
      </w:r>
      <w:r w:rsidRPr="0816F320" w:rsidR="32CCA516">
        <w:rPr>
          <w:sz w:val="28"/>
          <w:szCs w:val="28"/>
          <w:lang w:val="es-ES"/>
        </w:rPr>
        <w:t xml:space="preserve"> </w:t>
      </w:r>
      <w:r w:rsidRPr="0816F320" w:rsidR="32CCA516">
        <w:rPr>
          <w:sz w:val="28"/>
          <w:szCs w:val="28"/>
          <w:lang w:val="es-ES"/>
        </w:rPr>
        <w:t>Rodriguez</w:t>
      </w:r>
      <w:r w:rsidRPr="0816F320" w:rsidR="32CCA516">
        <w:rPr>
          <w:sz w:val="28"/>
          <w:szCs w:val="28"/>
          <w:lang w:val="es-ES"/>
        </w:rPr>
        <w:t xml:space="preserve"> </w:t>
      </w:r>
      <w:r w:rsidRPr="0816F320" w:rsidR="1F6C1610">
        <w:rPr>
          <w:sz w:val="28"/>
          <w:szCs w:val="28"/>
          <w:lang w:val="es-ES"/>
        </w:rPr>
        <w:t>Martínez</w:t>
      </w:r>
    </w:p>
    <w:p w:rsidR="006A11A0" w:rsidRDefault="006A11A0" w14:paraId="78D689D5" w14:textId="41ABDA1B">
      <w:pPr>
        <w:jc w:val="center"/>
        <w:rPr>
          <w:sz w:val="28"/>
          <w:szCs w:val="28"/>
          <w:lang w:val="es-ES"/>
        </w:rPr>
      </w:pPr>
      <w:r w:rsidRPr="0816F320" w:rsidR="006A11A0">
        <w:rPr>
          <w:sz w:val="28"/>
          <w:szCs w:val="28"/>
          <w:lang w:val="es-ES"/>
        </w:rPr>
        <w:t>Santiago</w:t>
      </w:r>
      <w:r w:rsidRPr="0816F320" w:rsidR="762202E1">
        <w:rPr>
          <w:sz w:val="28"/>
          <w:szCs w:val="28"/>
          <w:lang w:val="es-ES"/>
        </w:rPr>
        <w:t xml:space="preserve"> Morera Restrepo</w:t>
      </w:r>
    </w:p>
    <w:p w:rsidRPr="006A11A0" w:rsidR="006A11A0" w:rsidRDefault="006A11A0" w14:paraId="0673BEB1" w14:textId="77777777">
      <w:pPr>
        <w:jc w:val="center"/>
        <w:rPr>
          <w:lang w:val="es-CO"/>
        </w:rPr>
      </w:pPr>
    </w:p>
    <w:p w:rsidRPr="006A11A0" w:rsidR="00346BD6" w:rsidRDefault="006A11A0" w14:paraId="5D1A37EF" w14:textId="363E6DE1">
      <w:pPr>
        <w:jc w:val="center"/>
        <w:rPr>
          <w:lang w:val="es-CO"/>
        </w:rPr>
      </w:pPr>
      <w:r>
        <w:rPr>
          <w:sz w:val="28"/>
          <w:szCs w:val="28"/>
          <w:lang w:val="es-ES"/>
        </w:rPr>
        <w:t>Abril 2023.</w:t>
      </w:r>
    </w:p>
    <w:p w:rsidR="00346BD6" w:rsidRDefault="00346BD6" w14:paraId="51E0AC68" w14:textId="77777777">
      <w:pPr>
        <w:jc w:val="center"/>
        <w:rPr>
          <w:sz w:val="36"/>
          <w:szCs w:val="36"/>
          <w:lang w:val="es-ES"/>
        </w:rPr>
      </w:pPr>
    </w:p>
    <w:p w:rsidR="00346BD6" w:rsidRDefault="006A11A0" w14:paraId="3342F0CB" w14:textId="11272369">
      <w:pPr>
        <w:jc w:val="center"/>
        <w:rPr>
          <w:sz w:val="28"/>
          <w:szCs w:val="28"/>
          <w:lang w:val="es-ES"/>
        </w:rPr>
      </w:pPr>
      <w:r>
        <w:rPr>
          <w:sz w:val="28"/>
          <w:szCs w:val="28"/>
          <w:lang w:val="es-ES"/>
        </w:rPr>
        <w:t>Universidad Jorge Tadeo Lozano.</w:t>
      </w:r>
    </w:p>
    <w:p w:rsidR="00346BD6" w:rsidRDefault="006A11A0" w14:paraId="1CEF7A2C" w14:textId="157DB3A9">
      <w:pPr>
        <w:jc w:val="center"/>
        <w:rPr>
          <w:sz w:val="28"/>
          <w:szCs w:val="28"/>
          <w:lang w:val="es-ES"/>
        </w:rPr>
      </w:pPr>
      <w:r>
        <w:rPr>
          <w:sz w:val="28"/>
          <w:szCs w:val="28"/>
          <w:lang w:val="es-ES"/>
        </w:rPr>
        <w:t>Fundamentos de Bases de Datos.</w:t>
      </w:r>
    </w:p>
    <w:p w:rsidR="00346BD6" w:rsidRDefault="00BE3CEF" w14:paraId="2A2EABB3" w14:textId="77777777">
      <w:pPr>
        <w:rPr>
          <w:sz w:val="36"/>
          <w:szCs w:val="36"/>
          <w:lang w:val="es-ES"/>
        </w:rPr>
      </w:pPr>
      <w:r w:rsidRPr="006A11A0">
        <w:rPr>
          <w:lang w:val="es-CO"/>
        </w:rPr>
        <w:br w:type="page"/>
      </w:r>
    </w:p>
    <w:p w:rsidRPr="006A11A0" w:rsidR="00346BD6" w:rsidP="006A11A0" w:rsidRDefault="00346BD6" w14:paraId="0F2B9AA6" w14:textId="2A098FB0">
      <w:pPr>
        <w:rPr>
          <w:lang w:val="es-CO"/>
        </w:rPr>
      </w:pPr>
    </w:p>
    <w:p w:rsidRPr="006A11A0" w:rsidR="00346BD6" w:rsidRDefault="00A7254F" w14:paraId="16D890F3" w14:textId="48E93DB6">
      <w:pPr>
        <w:jc w:val="center"/>
        <w:rPr>
          <w:lang w:val="es-CO"/>
        </w:rPr>
      </w:pPr>
      <w:r>
        <w:rPr>
          <w:b/>
          <w:bCs/>
          <w:lang w:val="es-ES"/>
        </w:rPr>
        <w:t>Introducción</w:t>
      </w:r>
    </w:p>
    <w:p w:rsidR="00346BD6" w:rsidRDefault="00346BD6" w14:paraId="0D3D6810" w14:textId="77777777">
      <w:pPr>
        <w:rPr>
          <w:lang w:val="es-ES"/>
        </w:rPr>
      </w:pPr>
    </w:p>
    <w:p w:rsidRPr="006A11A0" w:rsidR="00346BD6" w:rsidP="0816F320" w:rsidRDefault="008A27C7" w14:paraId="07CDE09E" w14:textId="683A7D63" w14:noSpellErr="1">
      <w:pPr>
        <w:ind w:firstLine="0"/>
        <w:rPr>
          <w:lang w:val="es-CO"/>
        </w:rPr>
      </w:pPr>
      <w:r w:rsidRPr="0816F320" w:rsidR="008A27C7">
        <w:rPr>
          <w:lang w:val="es-ES"/>
        </w:rPr>
        <w:t>La gestión adecuada del mantenimiento de vehículos es esencial para garantizar su rendimiento óptimo y prolongar su vida útil. En este sentido, contar con una base de datos de registro de mantenimiento se convierte en una herramienta fundamental para mantener un seguimiento detallado de todas las actividades realizadas</w:t>
      </w:r>
      <w:r w:rsidRPr="0816F320" w:rsidR="007C40F6">
        <w:rPr>
          <w:lang w:val="es-ES"/>
        </w:rPr>
        <w:t xml:space="preserve"> y para la programación de furos mantenimientos</w:t>
      </w:r>
      <w:r w:rsidRPr="0816F320" w:rsidR="008A27C7">
        <w:rPr>
          <w:lang w:val="es-ES"/>
        </w:rPr>
        <w:t>. Esta base de datos almacena información precisa y completa sobre los vehículos, los trabajos de mantenimiento realizados, los repuestos utilizados, las órdenes de trabajo generadas y los kilometrajes registrados. Mediante la recopilación minuciosa de estos datos, es posible obtener una visión integral de los mantenimientos efectuados, facilitando la planificación y ejecución de futuras intervenciones, así como la toma de decisiones basadas en información confiable y actualizada.</w:t>
      </w:r>
      <w:r w:rsidRPr="0816F320">
        <w:rPr>
          <w:lang w:val="es-CO"/>
        </w:rPr>
        <w:br w:type="page"/>
      </w:r>
    </w:p>
    <w:p w:rsidR="00346BD6" w:rsidRDefault="00346BD6" w14:paraId="5F83A038" w14:textId="54825356">
      <w:pPr>
        <w:jc w:val="center"/>
        <w:rPr>
          <w:b/>
          <w:bCs/>
          <w:lang w:val="es-ES"/>
        </w:rPr>
      </w:pPr>
    </w:p>
    <w:p w:rsidR="00346BD6" w:rsidRDefault="00BE3CEF" w14:paraId="57A67E2D" w14:textId="77777777">
      <w:pPr>
        <w:jc w:val="center"/>
        <w:rPr>
          <w:b/>
          <w:bCs/>
          <w:lang w:val="es-ES"/>
        </w:rPr>
      </w:pPr>
      <w:r>
        <w:rPr>
          <w:b/>
          <w:bCs/>
          <w:lang w:val="es-ES"/>
        </w:rPr>
        <w:t>Tabla de Contenidos</w:t>
      </w:r>
    </w:p>
    <w:p w:rsidRPr="00A7254F" w:rsidR="00346BD6" w:rsidRDefault="00346BD6" w14:paraId="29436B87" w14:textId="77777777">
      <w:pPr>
        <w:jc w:val="center"/>
        <w:rPr>
          <w:lang w:val="es-CO"/>
        </w:rPr>
      </w:pPr>
    </w:p>
    <w:p w:rsidR="007C7F44" w:rsidP="0816F320" w:rsidRDefault="00BE3CEF" w14:paraId="453CDCE5" w14:textId="2159A60F">
      <w:pPr>
        <w:pStyle w:val="TDC2"/>
        <w:tabs>
          <w:tab w:val="right" w:leader="dot" w:pos="9360"/>
        </w:tabs>
        <w:rPr>
          <w:rFonts w:ascii="Calibri" w:hAnsi="Calibri" w:eastAsia="" w:cs="" w:asciiTheme="minorAscii" w:hAnsiTheme="minorAscii" w:eastAsiaTheme="minorEastAsia" w:cstheme="minorBidi"/>
          <w:noProof/>
          <w:kern w:val="2"/>
          <w:sz w:val="22"/>
          <w:szCs w:val="22"/>
          <w:lang w:val="es-CO" w:eastAsia="es-CO"/>
          <w14:ligatures w14:val="standardContextual"/>
        </w:rPr>
      </w:pPr>
      <w:r>
        <w:fldChar w:fldCharType="begin"/>
      </w:r>
      <w:r>
        <w:instrText xml:space="preserve">TOC \z \o "1-3" \u \h</w:instrText>
      </w:r>
      <w:r>
        <w:fldChar w:fldCharType="separate"/>
      </w:r>
      <w:hyperlink w:anchor="_Toc238037657">
        <w:r w:rsidRPr="0816F320" w:rsidR="0816F320">
          <w:rPr>
            <w:rStyle w:val="Hipervnculo"/>
          </w:rPr>
          <w:t>Definición del Negocio</w:t>
        </w:r>
        <w:r>
          <w:tab/>
        </w:r>
        <w:r>
          <w:fldChar w:fldCharType="begin"/>
        </w:r>
        <w:r>
          <w:instrText xml:space="preserve">PAGEREF _Toc238037657 \h</w:instrText>
        </w:r>
        <w:r>
          <w:fldChar w:fldCharType="separate"/>
        </w:r>
        <w:r w:rsidRPr="0816F320" w:rsidR="0816F320">
          <w:rPr>
            <w:rStyle w:val="Hipervnculo"/>
          </w:rPr>
          <w:t>3</w:t>
        </w:r>
        <w:r>
          <w:fldChar w:fldCharType="end"/>
        </w:r>
      </w:hyperlink>
    </w:p>
    <w:p w:rsidR="007C7F44" w:rsidP="0816F320" w:rsidRDefault="00000000" w14:paraId="4AF30A11" w14:textId="0B1F7F1C">
      <w:pPr>
        <w:pStyle w:val="TDC2"/>
        <w:tabs>
          <w:tab w:val="right" w:leader="dot" w:pos="9360"/>
        </w:tabs>
        <w:rPr>
          <w:rFonts w:ascii="Calibri" w:hAnsi="Calibri" w:eastAsia="" w:cs="" w:asciiTheme="minorAscii" w:hAnsiTheme="minorAscii" w:eastAsiaTheme="minorEastAsia" w:cstheme="minorBidi"/>
          <w:noProof/>
          <w:kern w:val="2"/>
          <w:sz w:val="22"/>
          <w:szCs w:val="22"/>
          <w:lang w:val="es-CO" w:eastAsia="es-CO"/>
          <w14:ligatures w14:val="standardContextual"/>
        </w:rPr>
      </w:pPr>
      <w:hyperlink w:anchor="_Toc95852156">
        <w:r w:rsidRPr="0816F320" w:rsidR="0816F320">
          <w:rPr>
            <w:rStyle w:val="Hipervnculo"/>
          </w:rPr>
          <w:t>Definición de requerimientos</w:t>
        </w:r>
        <w:r>
          <w:tab/>
        </w:r>
        <w:r>
          <w:fldChar w:fldCharType="begin"/>
        </w:r>
        <w:r>
          <w:instrText xml:space="preserve">PAGEREF _Toc95852156 \h</w:instrText>
        </w:r>
        <w:r>
          <w:fldChar w:fldCharType="separate"/>
        </w:r>
        <w:r w:rsidRPr="0816F320" w:rsidR="0816F320">
          <w:rPr>
            <w:rStyle w:val="Hipervnculo"/>
          </w:rPr>
          <w:t>3</w:t>
        </w:r>
        <w:r>
          <w:fldChar w:fldCharType="end"/>
        </w:r>
      </w:hyperlink>
    </w:p>
    <w:p w:rsidR="007C7F44" w:rsidP="0816F320" w:rsidRDefault="00000000" w14:paraId="68D615F3" w14:textId="3A286536">
      <w:pPr>
        <w:pStyle w:val="TDC2"/>
        <w:tabs>
          <w:tab w:val="right" w:leader="dot" w:pos="9360"/>
        </w:tabs>
        <w:rPr>
          <w:rFonts w:ascii="Calibri" w:hAnsi="Calibri" w:eastAsia="" w:cs="" w:asciiTheme="minorAscii" w:hAnsiTheme="minorAscii" w:eastAsiaTheme="minorEastAsia" w:cstheme="minorBidi"/>
          <w:noProof/>
          <w:kern w:val="2"/>
          <w:sz w:val="22"/>
          <w:szCs w:val="22"/>
          <w:lang w:val="es-CO" w:eastAsia="es-CO"/>
          <w14:ligatures w14:val="standardContextual"/>
        </w:rPr>
      </w:pPr>
      <w:hyperlink w:anchor="_Toc806166188">
        <w:r w:rsidRPr="0816F320" w:rsidR="0816F320">
          <w:rPr>
            <w:rStyle w:val="Hipervnculo"/>
          </w:rPr>
          <w:t>Alcance del Proyecto</w:t>
        </w:r>
        <w:r>
          <w:tab/>
        </w:r>
        <w:r>
          <w:fldChar w:fldCharType="begin"/>
        </w:r>
        <w:r>
          <w:instrText xml:space="preserve">PAGEREF _Toc806166188 \h</w:instrText>
        </w:r>
        <w:r>
          <w:fldChar w:fldCharType="separate"/>
        </w:r>
        <w:r w:rsidRPr="0816F320" w:rsidR="0816F320">
          <w:rPr>
            <w:rStyle w:val="Hipervnculo"/>
          </w:rPr>
          <w:t>5</w:t>
        </w:r>
        <w:r>
          <w:fldChar w:fldCharType="end"/>
        </w:r>
      </w:hyperlink>
    </w:p>
    <w:p w:rsidR="007C7F44" w:rsidP="0816F320" w:rsidRDefault="00000000" w14:paraId="7814FB11" w14:textId="666A0943">
      <w:pPr>
        <w:pStyle w:val="TDC1"/>
        <w:tabs>
          <w:tab w:val="right" w:leader="dot" w:pos="9360"/>
        </w:tabs>
        <w:rPr>
          <w:rFonts w:ascii="Calibri" w:hAnsi="Calibri" w:eastAsia="" w:cs="" w:asciiTheme="minorAscii" w:hAnsiTheme="minorAscii" w:eastAsiaTheme="minorEastAsia" w:cstheme="minorBidi"/>
          <w:noProof/>
          <w:kern w:val="2"/>
          <w:sz w:val="22"/>
          <w:szCs w:val="22"/>
          <w:lang w:val="es-CO" w:eastAsia="es-CO"/>
          <w14:ligatures w14:val="standardContextual"/>
        </w:rPr>
      </w:pPr>
      <w:hyperlink w:anchor="_Toc1860859117">
        <w:r w:rsidRPr="0816F320" w:rsidR="0816F320">
          <w:rPr>
            <w:rStyle w:val="Hipervnculo"/>
          </w:rPr>
          <w:t>Capítulo 2 Recopilación de Información</w:t>
        </w:r>
        <w:r>
          <w:tab/>
        </w:r>
        <w:r>
          <w:fldChar w:fldCharType="begin"/>
        </w:r>
        <w:r>
          <w:instrText xml:space="preserve">PAGEREF _Toc1860859117 \h</w:instrText>
        </w:r>
        <w:r>
          <w:fldChar w:fldCharType="separate"/>
        </w:r>
        <w:r w:rsidRPr="0816F320" w:rsidR="0816F320">
          <w:rPr>
            <w:rStyle w:val="Hipervnculo"/>
          </w:rPr>
          <w:t>5</w:t>
        </w:r>
        <w:r>
          <w:fldChar w:fldCharType="end"/>
        </w:r>
      </w:hyperlink>
    </w:p>
    <w:p w:rsidR="007C7F44" w:rsidP="0816F320" w:rsidRDefault="00000000" w14:paraId="57F0BBAD" w14:textId="40828932">
      <w:pPr>
        <w:pStyle w:val="TDC2"/>
        <w:tabs>
          <w:tab w:val="right" w:leader="dot" w:pos="9360"/>
        </w:tabs>
        <w:rPr>
          <w:rFonts w:ascii="Calibri" w:hAnsi="Calibri" w:eastAsia="" w:cs="" w:asciiTheme="minorAscii" w:hAnsiTheme="minorAscii" w:eastAsiaTheme="minorEastAsia" w:cstheme="minorBidi"/>
          <w:noProof/>
          <w:kern w:val="2"/>
          <w:sz w:val="22"/>
          <w:szCs w:val="22"/>
          <w:lang w:val="es-CO" w:eastAsia="es-CO"/>
          <w14:ligatures w14:val="standardContextual"/>
        </w:rPr>
      </w:pPr>
      <w:hyperlink w:anchor="_Toc700475376">
        <w:r w:rsidRPr="0816F320" w:rsidR="0816F320">
          <w:rPr>
            <w:rStyle w:val="Hipervnculo"/>
          </w:rPr>
          <w:t>Solicitud del cliente</w:t>
        </w:r>
        <w:r>
          <w:tab/>
        </w:r>
        <w:r>
          <w:fldChar w:fldCharType="begin"/>
        </w:r>
        <w:r>
          <w:instrText xml:space="preserve">PAGEREF _Toc700475376 \h</w:instrText>
        </w:r>
        <w:r>
          <w:fldChar w:fldCharType="separate"/>
        </w:r>
        <w:r w:rsidRPr="0816F320" w:rsidR="0816F320">
          <w:rPr>
            <w:rStyle w:val="Hipervnculo"/>
          </w:rPr>
          <w:t>6</w:t>
        </w:r>
        <w:r>
          <w:fldChar w:fldCharType="end"/>
        </w:r>
      </w:hyperlink>
    </w:p>
    <w:p w:rsidR="007C7F44" w:rsidP="0816F320" w:rsidRDefault="00000000" w14:paraId="495CC978" w14:textId="10FD4DC9">
      <w:pPr>
        <w:pStyle w:val="TDC2"/>
        <w:tabs>
          <w:tab w:val="right" w:leader="dot" w:pos="9360"/>
        </w:tabs>
        <w:rPr>
          <w:rFonts w:ascii="Calibri" w:hAnsi="Calibri" w:eastAsia="" w:cs="" w:asciiTheme="minorAscii" w:hAnsiTheme="minorAscii" w:eastAsiaTheme="minorEastAsia" w:cstheme="minorBidi"/>
          <w:noProof/>
          <w:kern w:val="2"/>
          <w:sz w:val="22"/>
          <w:szCs w:val="22"/>
          <w:lang w:val="es-CO" w:eastAsia="es-CO"/>
          <w14:ligatures w14:val="standardContextual"/>
        </w:rPr>
      </w:pPr>
      <w:hyperlink w:anchor="_Toc915785960">
        <w:r w:rsidRPr="0816F320" w:rsidR="0816F320">
          <w:rPr>
            <w:rStyle w:val="Hipervnculo"/>
          </w:rPr>
          <w:t>Cuestionarios de cliente</w:t>
        </w:r>
        <w:r>
          <w:tab/>
        </w:r>
        <w:r>
          <w:fldChar w:fldCharType="begin"/>
        </w:r>
        <w:r>
          <w:instrText xml:space="preserve">PAGEREF _Toc915785960 \h</w:instrText>
        </w:r>
        <w:r>
          <w:fldChar w:fldCharType="separate"/>
        </w:r>
        <w:r w:rsidRPr="0816F320" w:rsidR="0816F320">
          <w:rPr>
            <w:rStyle w:val="Hipervnculo"/>
          </w:rPr>
          <w:t>6</w:t>
        </w:r>
        <w:r>
          <w:fldChar w:fldCharType="end"/>
        </w:r>
      </w:hyperlink>
    </w:p>
    <w:p w:rsidR="007C7F44" w:rsidP="0816F320" w:rsidRDefault="00000000" w14:paraId="07A9D079" w14:textId="224BDBC7">
      <w:pPr>
        <w:pStyle w:val="TDC1"/>
        <w:tabs>
          <w:tab w:val="right" w:leader="dot" w:pos="9360"/>
        </w:tabs>
        <w:rPr>
          <w:rFonts w:ascii="Calibri" w:hAnsi="Calibri" w:eastAsia="" w:cs="" w:asciiTheme="minorAscii" w:hAnsiTheme="minorAscii" w:eastAsiaTheme="minorEastAsia" w:cstheme="minorBidi"/>
          <w:noProof/>
          <w:kern w:val="2"/>
          <w:sz w:val="22"/>
          <w:szCs w:val="22"/>
          <w:lang w:val="es-CO" w:eastAsia="es-CO"/>
          <w14:ligatures w14:val="standardContextual"/>
        </w:rPr>
      </w:pPr>
      <w:hyperlink w:anchor="_Toc1827569687">
        <w:r w:rsidRPr="0816F320" w:rsidR="0816F320">
          <w:rPr>
            <w:rStyle w:val="Hipervnculo"/>
          </w:rPr>
          <w:t>Capítulo 4 Modelado de base de datos.</w:t>
        </w:r>
        <w:r>
          <w:tab/>
        </w:r>
        <w:r>
          <w:fldChar w:fldCharType="begin"/>
        </w:r>
        <w:r>
          <w:instrText xml:space="preserve">PAGEREF _Toc1827569687 \h</w:instrText>
        </w:r>
        <w:r>
          <w:fldChar w:fldCharType="separate"/>
        </w:r>
        <w:r w:rsidRPr="0816F320" w:rsidR="0816F320">
          <w:rPr>
            <w:rStyle w:val="Hipervnculo"/>
          </w:rPr>
          <w:t>8</w:t>
        </w:r>
        <w:r>
          <w:fldChar w:fldCharType="end"/>
        </w:r>
      </w:hyperlink>
    </w:p>
    <w:p w:rsidR="007C7F44" w:rsidP="0816F320" w:rsidRDefault="00000000" w14:paraId="18AF5733" w14:textId="3962D4CF">
      <w:pPr>
        <w:pStyle w:val="TDC2"/>
        <w:tabs>
          <w:tab w:val="right" w:leader="dot" w:pos="9360"/>
        </w:tabs>
        <w:rPr>
          <w:rFonts w:ascii="Calibri" w:hAnsi="Calibri" w:eastAsia="" w:cs="" w:asciiTheme="minorAscii" w:hAnsiTheme="minorAscii" w:eastAsiaTheme="minorEastAsia" w:cstheme="minorBidi"/>
          <w:noProof/>
          <w:kern w:val="2"/>
          <w:sz w:val="22"/>
          <w:szCs w:val="22"/>
          <w:lang w:val="es-CO" w:eastAsia="es-CO"/>
          <w14:ligatures w14:val="standardContextual"/>
        </w:rPr>
      </w:pPr>
      <w:hyperlink w:anchor="_Toc1082938156">
        <w:r w:rsidRPr="0816F320" w:rsidR="0816F320">
          <w:rPr>
            <w:rStyle w:val="Hipervnculo"/>
          </w:rPr>
          <w:t>Diagrama de Clases</w:t>
        </w:r>
        <w:r>
          <w:tab/>
        </w:r>
        <w:r>
          <w:fldChar w:fldCharType="begin"/>
        </w:r>
        <w:r>
          <w:instrText xml:space="preserve">PAGEREF _Toc1082938156 \h</w:instrText>
        </w:r>
        <w:r>
          <w:fldChar w:fldCharType="separate"/>
        </w:r>
        <w:r w:rsidRPr="0816F320" w:rsidR="0816F320">
          <w:rPr>
            <w:rStyle w:val="Hipervnculo"/>
          </w:rPr>
          <w:t>9</w:t>
        </w:r>
        <w:r>
          <w:fldChar w:fldCharType="end"/>
        </w:r>
      </w:hyperlink>
    </w:p>
    <w:p w:rsidR="007C7F44" w:rsidP="0816F320" w:rsidRDefault="00000000" w14:paraId="19B0FD92" w14:textId="28A7A38E">
      <w:pPr>
        <w:pStyle w:val="TDC2"/>
        <w:tabs>
          <w:tab w:val="right" w:leader="dot" w:pos="9360"/>
        </w:tabs>
        <w:rPr>
          <w:rFonts w:ascii="Calibri" w:hAnsi="Calibri" w:eastAsia="" w:cs="" w:asciiTheme="minorAscii" w:hAnsiTheme="minorAscii" w:eastAsiaTheme="minorEastAsia" w:cstheme="minorBidi"/>
          <w:noProof/>
          <w:kern w:val="2"/>
          <w:sz w:val="22"/>
          <w:szCs w:val="22"/>
          <w:lang w:val="es-CO" w:eastAsia="es-CO"/>
          <w14:ligatures w14:val="standardContextual"/>
        </w:rPr>
      </w:pPr>
      <w:hyperlink w:anchor="_Toc1592482915">
        <w:r w:rsidRPr="0816F320" w:rsidR="0816F320">
          <w:rPr>
            <w:rStyle w:val="Hipervnculo"/>
          </w:rPr>
          <w:t>Modelo Entidad Relación</w:t>
        </w:r>
        <w:r>
          <w:tab/>
        </w:r>
        <w:r>
          <w:fldChar w:fldCharType="begin"/>
        </w:r>
        <w:r>
          <w:instrText xml:space="preserve">PAGEREF _Toc1592482915 \h</w:instrText>
        </w:r>
        <w:r>
          <w:fldChar w:fldCharType="separate"/>
        </w:r>
        <w:r w:rsidRPr="0816F320" w:rsidR="0816F320">
          <w:rPr>
            <w:rStyle w:val="Hipervnculo"/>
          </w:rPr>
          <w:t>9</w:t>
        </w:r>
        <w:r>
          <w:fldChar w:fldCharType="end"/>
        </w:r>
      </w:hyperlink>
    </w:p>
    <w:p w:rsidR="007C7F44" w:rsidP="0816F320" w:rsidRDefault="00000000" w14:paraId="35FC8CCD" w14:textId="42631A1D">
      <w:pPr>
        <w:pStyle w:val="TDC2"/>
        <w:tabs>
          <w:tab w:val="right" w:leader="dot" w:pos="9360"/>
        </w:tabs>
        <w:rPr>
          <w:rFonts w:ascii="Calibri" w:hAnsi="Calibri" w:eastAsia="" w:cs="" w:asciiTheme="minorAscii" w:hAnsiTheme="minorAscii" w:eastAsiaTheme="minorEastAsia" w:cstheme="minorBidi"/>
          <w:noProof/>
          <w:kern w:val="2"/>
          <w:sz w:val="22"/>
          <w:szCs w:val="22"/>
          <w:lang w:val="es-CO" w:eastAsia="es-CO"/>
          <w14:ligatures w14:val="standardContextual"/>
        </w:rPr>
      </w:pPr>
      <w:hyperlink w:anchor="_Toc16356466">
        <w:r w:rsidRPr="0816F320" w:rsidR="0816F320">
          <w:rPr>
            <w:rStyle w:val="Hipervnculo"/>
          </w:rPr>
          <w:t>Modelo Relacional</w:t>
        </w:r>
        <w:r>
          <w:tab/>
        </w:r>
        <w:r>
          <w:fldChar w:fldCharType="begin"/>
        </w:r>
        <w:r>
          <w:instrText xml:space="preserve">PAGEREF _Toc16356466 \h</w:instrText>
        </w:r>
        <w:r>
          <w:fldChar w:fldCharType="separate"/>
        </w:r>
        <w:r w:rsidRPr="0816F320" w:rsidR="0816F320">
          <w:rPr>
            <w:rStyle w:val="Hipervnculo"/>
          </w:rPr>
          <w:t>9</w:t>
        </w:r>
        <w:r>
          <w:fldChar w:fldCharType="end"/>
        </w:r>
      </w:hyperlink>
    </w:p>
    <w:p w:rsidR="007C7F44" w:rsidP="0816F320" w:rsidRDefault="00000000" w14:paraId="34B2683E" w14:textId="54FE885A">
      <w:pPr>
        <w:pStyle w:val="TDC2"/>
        <w:tabs>
          <w:tab w:val="right" w:leader="dot" w:pos="9360"/>
        </w:tabs>
        <w:rPr>
          <w:rFonts w:ascii="Calibri" w:hAnsi="Calibri" w:eastAsia="" w:cs="" w:asciiTheme="minorAscii" w:hAnsiTheme="minorAscii" w:eastAsiaTheme="minorEastAsia" w:cstheme="minorBidi"/>
          <w:noProof/>
          <w:kern w:val="2"/>
          <w:sz w:val="22"/>
          <w:szCs w:val="22"/>
          <w:lang w:val="es-CO" w:eastAsia="es-CO"/>
          <w14:ligatures w14:val="standardContextual"/>
        </w:rPr>
      </w:pPr>
      <w:hyperlink w:anchor="_Toc356036897">
        <w:r w:rsidRPr="0816F320" w:rsidR="0816F320">
          <w:rPr>
            <w:rStyle w:val="Hipervnculo"/>
          </w:rPr>
          <w:t>Query para crear Base de Datos</w:t>
        </w:r>
        <w:r>
          <w:tab/>
        </w:r>
        <w:r>
          <w:fldChar w:fldCharType="begin"/>
        </w:r>
        <w:r>
          <w:instrText xml:space="preserve">PAGEREF _Toc356036897 \h</w:instrText>
        </w:r>
        <w:r>
          <w:fldChar w:fldCharType="separate"/>
        </w:r>
        <w:r w:rsidRPr="0816F320" w:rsidR="0816F320">
          <w:rPr>
            <w:rStyle w:val="Hipervnculo"/>
          </w:rPr>
          <w:t>9</w:t>
        </w:r>
        <w:r>
          <w:fldChar w:fldCharType="end"/>
        </w:r>
      </w:hyperlink>
    </w:p>
    <w:p w:rsidR="007C7F44" w:rsidP="0816F320" w:rsidRDefault="00000000" w14:paraId="7853A108" w14:textId="67068E16">
      <w:pPr>
        <w:pStyle w:val="TDC2"/>
        <w:tabs>
          <w:tab w:val="right" w:leader="dot" w:pos="9360"/>
        </w:tabs>
        <w:rPr>
          <w:rFonts w:ascii="Calibri" w:hAnsi="Calibri" w:eastAsia="" w:cs="" w:asciiTheme="minorAscii" w:hAnsiTheme="minorAscii" w:eastAsiaTheme="minorEastAsia" w:cstheme="minorBidi"/>
          <w:noProof/>
          <w:sz w:val="22"/>
          <w:szCs w:val="22"/>
          <w:lang w:val="es-CO" w:eastAsia="es-CO"/>
        </w:rPr>
      </w:pPr>
      <w:hyperlink w:anchor="_Toc1450318966">
        <w:r w:rsidRPr="0816F320" w:rsidR="0816F320">
          <w:rPr>
            <w:rStyle w:val="Hipervnculo"/>
          </w:rPr>
          <w:t>Query de consultas (SELECT)</w:t>
        </w:r>
        <w:r>
          <w:tab/>
        </w:r>
        <w:r>
          <w:fldChar w:fldCharType="begin"/>
        </w:r>
        <w:r>
          <w:instrText xml:space="preserve">PAGEREF _Toc1450318966 \h</w:instrText>
        </w:r>
        <w:r>
          <w:fldChar w:fldCharType="separate"/>
        </w:r>
        <w:r w:rsidRPr="0816F320" w:rsidR="0816F320">
          <w:rPr>
            <w:rStyle w:val="Hipervnculo"/>
          </w:rPr>
          <w:t>9</w:t>
        </w:r>
        <w:r>
          <w:fldChar w:fldCharType="end"/>
        </w:r>
      </w:hyperlink>
      <w:r>
        <w:fldChar w:fldCharType="end"/>
      </w:r>
      <w:r w:rsidR="007C7F44">
        <w:rPr>
          <w:noProof/>
          <w:webHidden/>
        </w:rPr>
      </w:r>
      <w:r w:rsidR="007C7F44">
        <w:rPr>
          <w:noProof/>
          <w:webHidden/>
        </w:rPr>
      </w:r>
      <w:r w:rsidR="007C7F44">
        <w:rPr>
          <w:noProof/>
          <w:webHidden/>
        </w:rPr>
      </w:r>
      <w:r w:rsidR="007C7F44">
        <w:rPr>
          <w:noProof/>
          <w:webHidden/>
        </w:rPr>
      </w:r>
      <w:r w:rsidR="007C7F44">
        <w:rPr>
          <w:noProof/>
          <w:webHidden/>
        </w:rPr>
      </w:r>
      <w:r w:rsidR="007C7F44">
        <w:rPr>
          <w:noProof/>
          <w:webHidden/>
        </w:rPr>
      </w:r>
    </w:p>
    <w:p w:rsidR="00346BD6" w:rsidRDefault="00BE3CEF" w14:paraId="305FEED5" w14:textId="77777777">
      <w:pPr>
        <w:jc w:val="center"/>
        <w:rPr>
          <w:b/>
          <w:lang w:val="es-ES"/>
        </w:rPr>
      </w:pPr>
      <w:r>
        <w:rPr>
          <w:b/>
          <w:bCs/>
          <w:lang w:val="es-ES"/>
        </w:rPr>
        <w:t>Lista de tablas</w:t>
      </w:r>
    </w:p>
    <w:p w:rsidR="00346BD6" w:rsidRDefault="00346BD6" w14:paraId="6B5A293C" w14:textId="77777777">
      <w:pPr>
        <w:jc w:val="center"/>
      </w:pPr>
    </w:p>
    <w:p w:rsidR="00346BD6" w:rsidRDefault="00BE3CEF" w14:paraId="7CECC40D" w14:textId="77777777">
      <w:pPr>
        <w:pStyle w:val="Contents1"/>
        <w:tabs>
          <w:tab w:val="right" w:leader="dot" w:pos="8630"/>
        </w:tabs>
        <w:rPr>
          <w:rFonts w:ascii="Calibri" w:hAnsi="Calibri"/>
          <w:sz w:val="22"/>
          <w:szCs w:val="22"/>
          <w:lang w:val="es-CO" w:eastAsia="es-CO"/>
        </w:rPr>
      </w:pPr>
      <w:r>
        <w:fldChar w:fldCharType="begin"/>
      </w:r>
      <w:r>
        <w:instrText>TOC \z \t "Titulo tabla,1" \h</w:instrText>
      </w:r>
      <w:r>
        <w:fldChar w:fldCharType="separate"/>
      </w:r>
      <w:hyperlink w:anchor="_Toc410629016">
        <w:r>
          <w:rPr>
            <w:rStyle w:val="IndexLink"/>
            <w:webHidden/>
            <w:lang w:val="es-ES"/>
          </w:rPr>
          <w:t>Tabla 1. El título debe ser breve y descriptivo.</w:t>
        </w:r>
        <w:r>
          <w:rPr>
            <w:webHidden/>
          </w:rPr>
          <w:fldChar w:fldCharType="begin"/>
        </w:r>
        <w:r>
          <w:rPr>
            <w:webHidden/>
          </w:rPr>
          <w:instrText>PAGEREF _Toc410629016 \h</w:instrText>
        </w:r>
        <w:r>
          <w:rPr>
            <w:webHidden/>
          </w:rPr>
        </w:r>
        <w:r>
          <w:rPr>
            <w:webHidden/>
          </w:rPr>
          <w:fldChar w:fldCharType="separate"/>
        </w:r>
        <w:r>
          <w:rPr>
            <w:rStyle w:val="IndexLink"/>
          </w:rPr>
          <w:tab/>
        </w:r>
        <w:r>
          <w:rPr>
            <w:rStyle w:val="IndexLink"/>
          </w:rPr>
          <w:t>3</w:t>
        </w:r>
        <w:r>
          <w:rPr>
            <w:webHidden/>
          </w:rPr>
          <w:fldChar w:fldCharType="end"/>
        </w:r>
      </w:hyperlink>
      <w:r>
        <w:br w:type="page"/>
      </w:r>
    </w:p>
    <w:p w:rsidR="00346BD6" w:rsidRDefault="00BE3CEF" w14:paraId="222A1E3C" w14:textId="77777777">
      <w:pPr>
        <w:jc w:val="center"/>
        <w:rPr>
          <w:b/>
          <w:lang w:val="es-ES"/>
        </w:rPr>
      </w:pPr>
      <w:r>
        <w:rPr>
          <w:b/>
          <w:bCs/>
          <w:lang w:val="es-ES"/>
        </w:rPr>
        <w:lastRenderedPageBreak/>
        <w:t>Lista de figuras</w:t>
      </w:r>
      <w:r>
        <w:fldChar w:fldCharType="end"/>
      </w:r>
    </w:p>
    <w:p w:rsidR="00346BD6" w:rsidRDefault="00346BD6" w14:paraId="44D6B2D9" w14:textId="77777777"/>
    <w:p w:rsidR="00346BD6" w:rsidRDefault="00BE3CEF" w14:paraId="7B97FA82" w14:textId="77777777">
      <w:pPr>
        <w:pStyle w:val="Contents1"/>
        <w:tabs>
          <w:tab w:val="right" w:leader="dot" w:pos="8630"/>
        </w:tabs>
        <w:rPr>
          <w:rFonts w:ascii="Calibri" w:hAnsi="Calibri"/>
          <w:sz w:val="22"/>
          <w:szCs w:val="22"/>
          <w:lang w:val="es-CO" w:eastAsia="es-CO"/>
        </w:rPr>
      </w:pPr>
      <w:r>
        <w:fldChar w:fldCharType="begin"/>
      </w:r>
      <w:r>
        <w:instrText>TOC \z \t "Pie de imagen,1" \h</w:instrText>
      </w:r>
      <w:r>
        <w:fldChar w:fldCharType="separate"/>
      </w:r>
      <w:hyperlink w:anchor="_Toc410629185">
        <w:r>
          <w:rPr>
            <w:rStyle w:val="IndexLink"/>
            <w:webHidden/>
            <w:lang w:val="es-ES"/>
          </w:rPr>
          <w:t>Figura 1. Formas y descripción de las formas.</w:t>
        </w:r>
        <w:r>
          <w:rPr>
            <w:webHidden/>
          </w:rPr>
          <w:fldChar w:fldCharType="begin"/>
        </w:r>
        <w:r>
          <w:rPr>
            <w:webHidden/>
          </w:rPr>
          <w:instrText>PAGEREF _Toc410629185 \h</w:instrText>
        </w:r>
        <w:r>
          <w:rPr>
            <w:webHidden/>
          </w:rPr>
        </w:r>
        <w:r>
          <w:rPr>
            <w:webHidden/>
          </w:rPr>
          <w:fldChar w:fldCharType="separate"/>
        </w:r>
        <w:r>
          <w:rPr>
            <w:rStyle w:val="IndexLink"/>
          </w:rPr>
          <w:tab/>
        </w:r>
        <w:r>
          <w:rPr>
            <w:rStyle w:val="IndexLink"/>
          </w:rPr>
          <w:t>4</w:t>
        </w:r>
        <w:r>
          <w:rPr>
            <w:webHidden/>
          </w:rPr>
          <w:fldChar w:fldCharType="end"/>
        </w:r>
      </w:hyperlink>
    </w:p>
    <w:p w:rsidR="00346BD6" w:rsidRDefault="00346BD6" w14:paraId="1072389A" w14:textId="77777777">
      <w:pPr>
        <w:pStyle w:val="Encabezado"/>
        <w:sectPr w:rsidR="00346BD6">
          <w:headerReference w:type="default" r:id="rId8"/>
          <w:pgSz w:w="12240" w:h="15840" w:orient="portrait"/>
          <w:pgMar w:top="1497" w:right="1440" w:bottom="1440" w:left="1440" w:header="1440" w:footer="0" w:gutter="0"/>
          <w:pgNumType w:start="1"/>
          <w:cols w:space="720"/>
          <w:formProt w:val="0"/>
          <w:titlePg/>
          <w:docGrid w:linePitch="240" w:charSpace="-6145"/>
        </w:sectPr>
      </w:pPr>
    </w:p>
    <w:p w:rsidR="00346BD6" w:rsidRDefault="00BE3CEF" w14:paraId="08F22AAA" w14:textId="77777777" w14:noSpellErr="1">
      <w:pPr>
        <w:pStyle w:val="Ttulo1"/>
        <w:rPr>
          <w:lang w:val="es-ES"/>
        </w:rPr>
      </w:pPr>
      <w:bookmarkStart w:name="_Toc285535799" w:id="0"/>
      <w:bookmarkStart w:name="_Toc410627893" w:id="1"/>
      <w:r w:rsidRPr="0816F320" w:rsidR="00BE3CEF">
        <w:rPr>
          <w:lang w:val="es-ES"/>
        </w:rPr>
        <w:t>Capítulo 1</w:t>
      </w:r>
      <w:r>
        <w:br/>
      </w:r>
      <w:bookmarkEnd w:id="0"/>
      <w:bookmarkEnd w:id="1"/>
      <w:r w:rsidRPr="0816F320" w:rsidR="00BE3CEF">
        <w:rPr>
          <w:lang w:val="es-ES"/>
        </w:rPr>
        <w:t>Introducción e información general</w:t>
      </w:r>
      <w:r>
        <w:fldChar w:fldCharType="end"/>
      </w:r>
    </w:p>
    <w:p w:rsidR="00346BD6" w:rsidRDefault="00346BD6" w14:paraId="4D5B7082" w14:textId="77777777">
      <w:pPr>
        <w:jc w:val="center"/>
        <w:rPr>
          <w:lang w:val="es-ES"/>
        </w:rPr>
      </w:pPr>
    </w:p>
    <w:p w:rsidR="00346BD6" w:rsidRDefault="00346BD6" w14:paraId="47F80045" w14:textId="77777777">
      <w:pPr>
        <w:jc w:val="center"/>
        <w:rPr>
          <w:lang w:val="es-ES"/>
        </w:rPr>
      </w:pPr>
    </w:p>
    <w:p w:rsidR="00346BD6" w:rsidP="00381A0C" w:rsidRDefault="006A11A0" w14:paraId="102F3721" w14:textId="434F4C78" w14:noSpellErr="1">
      <w:pPr>
        <w:pStyle w:val="Ttulo2"/>
      </w:pPr>
      <w:bookmarkStart w:name="_Toc238037657" w:id="911011913"/>
      <w:r w:rsidR="006A11A0">
        <w:rPr/>
        <w:t>Definición del Negocio</w:t>
      </w:r>
      <w:bookmarkEnd w:id="911011913"/>
    </w:p>
    <w:p w:rsidR="00346BD6" w:rsidP="0816F320" w:rsidRDefault="00BE3CEF" w14:paraId="27E98FF5" w14:textId="3BF3B9A6" w14:noSpellErr="1">
      <w:pPr>
        <w:spacing w:line="480" w:lineRule="auto"/>
        <w:ind w:firstLine="0"/>
        <w:rPr>
          <w:lang w:val="es-ES"/>
        </w:rPr>
      </w:pPr>
      <w:bookmarkStart w:name="_Toc410627895" w:id="4"/>
      <w:bookmarkEnd w:id="4"/>
      <w:r w:rsidR="00D85A68">
        <w:rPr>
          <w:lang w:val="es-ES"/>
        </w:rPr>
        <w:t>Hablamos</w:t>
      </w:r>
      <w:r w:rsidRPr="00D85A68" w:rsidR="00D85A68">
        <w:rPr>
          <w:lang w:val="es-ES"/>
        </w:rPr>
        <w:t xml:space="preserve"> de una empresa de transporte la actividad económica </w:t>
      </w:r>
      <w:r w:rsidR="00723A0F">
        <w:rPr>
          <w:lang w:val="es-ES"/>
        </w:rPr>
        <w:t xml:space="preserve">se </w:t>
      </w:r>
      <w:r w:rsidRPr="00D85A68" w:rsidR="00D85A68">
        <w:rPr>
          <w:lang w:val="es-ES"/>
        </w:rPr>
        <w:t>centra en el movimiento de carga pesada a lo largo del país. Esta empresa se dedica a proporcionar servicios de transporte de mercancías a través de una flota de vehículos especializados, los cuales son sometidos a mantenimiento regular en sus instalaciones propias. El mantenimiento en patio implica llevar a cabo inspecciones, reparaciones y revisiones preventivas de los vehículos y su equipamiento, con el objetivo de garantizar su buen estado y funcionamiento seguro. Además de las operaciones de transporte, la empresa también se responsabiliza de realizar todas las tareas de mantenimiento internamente, lo que le permite tener un mayor control sobre la calidad y eficiencia del servicio, optimizando así su rendimiento y asegurando la satisfacción de sus clientes.</w:t>
      </w:r>
      <w:bookmarkStart w:name="_Toc410627896" w:id="5"/>
      <w:bookmarkEnd w:id="5"/>
    </w:p>
    <w:p w:rsidR="00E04576" w:rsidRDefault="00E04576" w14:paraId="1990B8E9" w14:textId="77777777">
      <w:pPr>
        <w:spacing w:line="480" w:lineRule="auto"/>
        <w:rPr>
          <w:lang w:val="es-ES"/>
        </w:rPr>
      </w:pPr>
    </w:p>
    <w:p w:rsidR="0816F320" w:rsidP="0816F320" w:rsidRDefault="0816F320" w14:paraId="26C995C5" w14:textId="7A55A480">
      <w:pPr>
        <w:pStyle w:val="Ttulo2"/>
      </w:pPr>
    </w:p>
    <w:p w:rsidR="0816F320" w:rsidP="0816F320" w:rsidRDefault="0816F320" w14:paraId="55157004" w14:textId="4BBC8E6C">
      <w:pPr>
        <w:pStyle w:val="Ttulo2"/>
      </w:pPr>
    </w:p>
    <w:p w:rsidR="0816F320" w:rsidP="0816F320" w:rsidRDefault="0816F320" w14:paraId="1ECB4E1C" w14:textId="4D9F4C06">
      <w:pPr>
        <w:pStyle w:val="Ttulo2"/>
      </w:pPr>
    </w:p>
    <w:p w:rsidR="0816F320" w:rsidP="0816F320" w:rsidRDefault="0816F320" w14:paraId="5CA53D9F" w14:textId="78BFD537">
      <w:pPr>
        <w:pStyle w:val="Ttulo2"/>
      </w:pPr>
    </w:p>
    <w:p w:rsidR="0816F320" w:rsidP="0816F320" w:rsidRDefault="0816F320" w14:paraId="780CD2FF" w14:textId="580646E2">
      <w:pPr>
        <w:pStyle w:val="Ttulo2"/>
      </w:pPr>
    </w:p>
    <w:p w:rsidR="0816F320" w:rsidP="0816F320" w:rsidRDefault="0816F320" w14:paraId="25F4C268" w14:textId="4A393098">
      <w:pPr>
        <w:pStyle w:val="Ttulo2"/>
      </w:pPr>
    </w:p>
    <w:p w:rsidR="00346BD6" w:rsidP="00381A0C" w:rsidRDefault="006A11A0" w14:paraId="464470F6" w14:textId="0D371A22">
      <w:pPr>
        <w:pStyle w:val="Ttulo2"/>
      </w:pPr>
      <w:bookmarkStart w:name="_Toc285535801" w:id="6"/>
      <w:bookmarkStart w:name="_Toc410627897" w:id="7"/>
      <w:bookmarkEnd w:id="6"/>
      <w:bookmarkEnd w:id="7"/>
      <w:bookmarkStart w:name="_Toc95852156" w:id="1616103335"/>
      <w:r w:rsidR="006A11A0">
        <w:rPr/>
        <w:t>Definición de requerimientos</w:t>
      </w:r>
      <w:r w:rsidR="5981F9B9">
        <w:rPr/>
        <w:t xml:space="preserve"> </w:t>
      </w:r>
      <w:bookmarkEnd w:id="1616103335"/>
    </w:p>
    <w:p w:rsidRPr="001F0544" w:rsidR="001F0544" w:rsidP="0816F320" w:rsidRDefault="00BE3CEF" w14:paraId="1A0D7F1D" w14:textId="5B71B9FD" w14:noSpellErr="1">
      <w:pPr>
        <w:spacing w:line="480" w:lineRule="auto"/>
        <w:ind w:firstLine="0"/>
        <w:rPr>
          <w:lang w:val="es-ES"/>
        </w:rPr>
      </w:pPr>
      <w:r w:rsidRPr="001F0544" w:rsidR="001F0544">
        <w:rPr>
          <w:lang w:val="es-ES"/>
        </w:rPr>
        <w:t xml:space="preserve">Para satisfacer las necesidades del cliente, se </w:t>
      </w:r>
      <w:r w:rsidR="00B83E86">
        <w:rPr>
          <w:lang w:val="es-ES"/>
        </w:rPr>
        <w:t>requiere</w:t>
      </w:r>
      <w:r w:rsidRPr="001F0544" w:rsidR="001F0544">
        <w:rPr>
          <w:lang w:val="es-ES"/>
        </w:rPr>
        <w:t xml:space="preserve"> la creación de un modelo de entidad-relación completo que permita almacenar y gestionar el mantenimiento en una base de datos. Este modelo contemplará la posibilidad de agregar, modificar y eliminar registros relacionados con vehículos, trabajos y repuestos. </w:t>
      </w:r>
    </w:p>
    <w:p w:rsidRPr="001F0544" w:rsidR="001F0544" w:rsidP="001F0544" w:rsidRDefault="001F0544" w14:paraId="12D2354F" w14:textId="77777777">
      <w:pPr>
        <w:spacing w:line="480" w:lineRule="auto"/>
        <w:rPr>
          <w:lang w:val="es-ES"/>
        </w:rPr>
      </w:pPr>
    </w:p>
    <w:p w:rsidRPr="001F0544" w:rsidR="001F0544" w:rsidP="001F0544" w:rsidRDefault="001F0544" w14:paraId="1AE86C0C" w14:textId="179CF929">
      <w:pPr>
        <w:spacing w:line="480" w:lineRule="auto"/>
        <w:rPr>
          <w:lang w:val="es-ES"/>
        </w:rPr>
      </w:pPr>
      <w:r w:rsidRPr="001F0544">
        <w:rPr>
          <w:lang w:val="es-ES"/>
        </w:rPr>
        <w:lastRenderedPageBreak/>
        <w:t xml:space="preserve">En primer lugar, se incluirá una entidad "Vehículo" que contendrá información relevante sobre cada vehículo en la flota de la empresa, como </w:t>
      </w:r>
      <w:r w:rsidR="00B83E86">
        <w:rPr>
          <w:lang w:val="es-ES"/>
        </w:rPr>
        <w:t>la placa</w:t>
      </w:r>
      <w:r w:rsidRPr="001F0544">
        <w:rPr>
          <w:lang w:val="es-ES"/>
        </w:rPr>
        <w:t>,</w:t>
      </w:r>
      <w:r w:rsidR="00F245FF">
        <w:rPr>
          <w:lang w:val="es-ES"/>
        </w:rPr>
        <w:t xml:space="preserve"> conductor,</w:t>
      </w:r>
      <w:r w:rsidRPr="001F0544">
        <w:rPr>
          <w:lang w:val="es-ES"/>
        </w:rPr>
        <w:t xml:space="preserve"> marca, y </w:t>
      </w:r>
      <w:r w:rsidR="00F245FF">
        <w:rPr>
          <w:lang w:val="es-ES"/>
        </w:rPr>
        <w:t xml:space="preserve">odómetro actual del </w:t>
      </w:r>
      <w:r w:rsidR="00EF4F95">
        <w:rPr>
          <w:lang w:val="es-ES"/>
        </w:rPr>
        <w:t>vehí</w:t>
      </w:r>
      <w:r w:rsidRPr="001F0544" w:rsidR="00EF4F95">
        <w:rPr>
          <w:lang w:val="es-ES"/>
        </w:rPr>
        <w:t>culo</w:t>
      </w:r>
      <w:r w:rsidRPr="001F0544">
        <w:rPr>
          <w:lang w:val="es-ES"/>
        </w:rPr>
        <w:t xml:space="preserve">. </w:t>
      </w:r>
    </w:p>
    <w:p w:rsidRPr="001F0544" w:rsidR="001F0544" w:rsidP="001F0544" w:rsidRDefault="001F0544" w14:paraId="657D9024" w14:textId="00732839">
      <w:pPr>
        <w:spacing w:line="480" w:lineRule="auto"/>
        <w:rPr>
          <w:lang w:val="es-ES"/>
        </w:rPr>
      </w:pPr>
      <w:r w:rsidRPr="001F0544">
        <w:rPr>
          <w:lang w:val="es-ES"/>
        </w:rPr>
        <w:t>A continuación, se incluirá una entidad "Trabajo" que representará los diferentes tipos de trabajos de mantenimiento realizados en los vehículos. Cada registro en esta entidad contendrá un identificador único</w:t>
      </w:r>
      <w:r w:rsidR="00101A13">
        <w:rPr>
          <w:lang w:val="es-ES"/>
        </w:rPr>
        <w:t xml:space="preserve"> (NOMBRE DE TRABAJO)</w:t>
      </w:r>
      <w:r w:rsidRPr="001F0544">
        <w:rPr>
          <w:lang w:val="es-ES"/>
        </w:rPr>
        <w:t xml:space="preserve">, </w:t>
      </w:r>
      <w:r w:rsidR="00101A13">
        <w:rPr>
          <w:lang w:val="es-ES"/>
        </w:rPr>
        <w:t>tipo de mantenimiento</w:t>
      </w:r>
      <w:r w:rsidRPr="001F0544">
        <w:rPr>
          <w:lang w:val="es-ES"/>
        </w:rPr>
        <w:t xml:space="preserve"> y </w:t>
      </w:r>
      <w:r w:rsidR="00FB5870">
        <w:rPr>
          <w:lang w:val="es-ES"/>
        </w:rPr>
        <w:t xml:space="preserve">periodicidad </w:t>
      </w:r>
      <w:r w:rsidR="00A1230C">
        <w:rPr>
          <w:lang w:val="es-ES"/>
        </w:rPr>
        <w:t>de este</w:t>
      </w:r>
      <w:r w:rsidRPr="001F0544">
        <w:rPr>
          <w:lang w:val="es-ES"/>
        </w:rPr>
        <w:t>.</w:t>
      </w:r>
    </w:p>
    <w:p w:rsidRPr="001F0544" w:rsidR="001F0544" w:rsidP="001F0544" w:rsidRDefault="001F0544" w14:paraId="1D0FA2ED" w14:textId="2F6719F5">
      <w:pPr>
        <w:spacing w:line="480" w:lineRule="auto"/>
        <w:rPr>
          <w:lang w:val="es-ES"/>
        </w:rPr>
      </w:pPr>
      <w:r w:rsidRPr="001F0544">
        <w:rPr>
          <w:lang w:val="es-ES"/>
        </w:rPr>
        <w:t xml:space="preserve">Para manejar los repuestos utilizados en el mantenimiento, se incluirá una entidad "Repuesto" que almacenará detalles sobre cada repuesto, </w:t>
      </w:r>
      <w:r w:rsidR="00A1230C">
        <w:rPr>
          <w:lang w:val="es-ES"/>
        </w:rPr>
        <w:t>marca y Proveedor</w:t>
      </w:r>
      <w:r w:rsidRPr="001F0544">
        <w:rPr>
          <w:lang w:val="es-ES"/>
        </w:rPr>
        <w:t>.</w:t>
      </w:r>
    </w:p>
    <w:p w:rsidRPr="001F0544" w:rsidR="001F0544" w:rsidP="001F0544" w:rsidRDefault="001F0544" w14:paraId="7BEA1C82" w14:textId="77777777">
      <w:pPr>
        <w:spacing w:line="480" w:lineRule="auto"/>
        <w:rPr>
          <w:lang w:val="es-ES"/>
        </w:rPr>
      </w:pPr>
    </w:p>
    <w:p w:rsidRPr="001F0544" w:rsidR="001F0544" w:rsidP="001F0544" w:rsidRDefault="001F0544" w14:paraId="4F6B4454" w14:textId="7F177912">
      <w:pPr>
        <w:spacing w:line="480" w:lineRule="auto"/>
        <w:rPr>
          <w:lang w:val="es-ES"/>
        </w:rPr>
      </w:pPr>
      <w:r w:rsidRPr="001F0544">
        <w:rPr>
          <w:lang w:val="es-ES"/>
        </w:rPr>
        <w:t>Finalmente, se creará una entidad "Orden de Trabajo" que servirá como punto central de conexión entre vehículos, trabajos y repuestos. Cada orden de trabajo estará asociada a un vehículo específico y contendrá información detallada sobre los trabajos realizados, los repuestos utilizados, la fecha</w:t>
      </w:r>
      <w:r w:rsidR="00BA6420">
        <w:rPr>
          <w:lang w:val="es-ES"/>
        </w:rPr>
        <w:t xml:space="preserve"> de mantenimiento</w:t>
      </w:r>
      <w:r w:rsidRPr="001F0544">
        <w:rPr>
          <w:lang w:val="es-ES"/>
        </w:rPr>
        <w:t xml:space="preserve">, y </w:t>
      </w:r>
      <w:r w:rsidR="00BA6420">
        <w:rPr>
          <w:lang w:val="es-ES"/>
        </w:rPr>
        <w:t>el odómetro al momento del mantenimiento</w:t>
      </w:r>
      <w:r w:rsidRPr="001F0544">
        <w:rPr>
          <w:lang w:val="es-ES"/>
        </w:rPr>
        <w:t>.</w:t>
      </w:r>
    </w:p>
    <w:p w:rsidRPr="001F0544" w:rsidR="001F0544" w:rsidP="001F0544" w:rsidRDefault="001F0544" w14:paraId="61292913" w14:textId="77777777">
      <w:pPr>
        <w:spacing w:line="480" w:lineRule="auto"/>
        <w:rPr>
          <w:lang w:val="es-ES"/>
        </w:rPr>
      </w:pPr>
      <w:r w:rsidRPr="001F0544">
        <w:rPr>
          <w:lang w:val="es-ES"/>
        </w:rPr>
        <w:t>Mediante la utilización de relaciones apropiadas, se establecerán las asociaciones entre estas entidades. Por ejemplo, un vehículo puede tener múltiples órdenes de trabajo, cada una con varios trabajos de mantenimiento asociados. Además, los trabajos de mantenimiento pueden requerir uno o varios repuestos, lo que permitirá un seguimiento detallado de los componentes utilizados en cada tarea.</w:t>
      </w:r>
    </w:p>
    <w:p w:rsidRPr="001F0544" w:rsidR="001F0544" w:rsidP="001F0544" w:rsidRDefault="001F0544" w14:paraId="0319A096" w14:textId="77777777">
      <w:pPr>
        <w:spacing w:line="480" w:lineRule="auto"/>
        <w:rPr>
          <w:lang w:val="es-ES"/>
        </w:rPr>
      </w:pPr>
    </w:p>
    <w:p w:rsidR="001F0544" w:rsidP="0816F320" w:rsidRDefault="001F0544" w14:paraId="184878E2" w14:textId="77322CC6">
      <w:pPr>
        <w:spacing w:line="480" w:lineRule="auto"/>
        <w:rPr>
          <w:lang w:val="es-ES"/>
        </w:rPr>
      </w:pPr>
      <w:r w:rsidRPr="0816F320" w:rsidR="001F0544">
        <w:rPr>
          <w:lang w:val="es-ES"/>
        </w:rPr>
        <w:t>Este modelo de entidad-relación proporcionará una estructura flexible y escalable para la gestión del mantenimiento, permitiendo agregar, modificar y eliminar registros de manera eficiente. Además, posibilitará la generación de informes y consultas personalizadas para obtener información precisa y actualizada sobre el estado de los vehículos, el historial de mantenimiento y el inventario de repuestos, facilitando así la toma de decisiones en la gestión del mantenimiento de la empresa de transporte.</w:t>
      </w:r>
    </w:p>
    <w:p w:rsidR="0816F320" w:rsidP="0816F320" w:rsidRDefault="0816F320" w14:paraId="0CBBEB7C" w14:textId="1A1250A4">
      <w:pPr>
        <w:pStyle w:val="Normal"/>
        <w:spacing w:line="480" w:lineRule="auto"/>
        <w:rPr>
          <w:lang w:val="es-ES"/>
        </w:rPr>
      </w:pPr>
    </w:p>
    <w:p w:rsidR="0816F320" w:rsidP="0816F320" w:rsidRDefault="0816F320" w14:paraId="403C03E7" w14:textId="7A2C10F9">
      <w:pPr>
        <w:pStyle w:val="Normal"/>
        <w:spacing w:line="480" w:lineRule="auto"/>
        <w:rPr>
          <w:lang w:val="es-ES"/>
        </w:rPr>
      </w:pPr>
    </w:p>
    <w:p w:rsidR="0816F320" w:rsidP="0816F320" w:rsidRDefault="0816F320" w14:paraId="4C992E46" w14:textId="5DC4981C">
      <w:pPr>
        <w:pStyle w:val="Normal"/>
        <w:spacing w:line="480" w:lineRule="auto"/>
        <w:rPr>
          <w:lang w:val="es-ES"/>
        </w:rPr>
      </w:pPr>
    </w:p>
    <w:p w:rsidR="0816F320" w:rsidP="0816F320" w:rsidRDefault="0816F320" w14:paraId="56F4C555" w14:textId="1F0EB088">
      <w:pPr>
        <w:pStyle w:val="Normal"/>
        <w:spacing w:line="480" w:lineRule="auto"/>
        <w:rPr>
          <w:lang w:val="es-ES"/>
        </w:rPr>
      </w:pPr>
    </w:p>
    <w:p w:rsidR="0816F320" w:rsidP="0816F320" w:rsidRDefault="0816F320" w14:paraId="7495C532" w14:textId="6A0CEF56">
      <w:pPr>
        <w:pStyle w:val="Normal"/>
        <w:spacing w:line="480" w:lineRule="auto"/>
        <w:rPr>
          <w:lang w:val="es-ES"/>
        </w:rPr>
      </w:pPr>
    </w:p>
    <w:p w:rsidR="0816F320" w:rsidP="0816F320" w:rsidRDefault="0816F320" w14:paraId="4FC7D172" w14:textId="32CD2D6F">
      <w:pPr>
        <w:pStyle w:val="Normal"/>
        <w:spacing w:line="480" w:lineRule="auto"/>
        <w:rPr>
          <w:lang w:val="es-ES"/>
        </w:rPr>
      </w:pPr>
    </w:p>
    <w:p w:rsidR="540E5E21" w:rsidP="0816F320" w:rsidRDefault="540E5E21" w14:paraId="63325775" w14:textId="1FA15A35">
      <w:pPr>
        <w:pStyle w:val="Normal"/>
        <w:spacing w:line="480" w:lineRule="auto"/>
        <w:jc w:val="center"/>
        <w:rPr>
          <w:lang w:val="es-ES"/>
        </w:rPr>
      </w:pPr>
      <w:r w:rsidRPr="0816F320" w:rsidR="540E5E21">
        <w:rPr>
          <w:lang w:val="es-ES"/>
        </w:rPr>
        <w:t>MODELO ENTIDAD RELACION</w:t>
      </w:r>
    </w:p>
    <w:p w:rsidR="7C4B4D53" w:rsidP="0816F320" w:rsidRDefault="7C4B4D53" w14:paraId="3CD6D215" w14:textId="68C1D2FE">
      <w:pPr>
        <w:pStyle w:val="Normal"/>
        <w:spacing w:line="480" w:lineRule="auto"/>
      </w:pPr>
      <w:r w:rsidR="7C4B4D53">
        <w:drawing>
          <wp:inline wp14:editId="6C91B68B" wp14:anchorId="4EA7DD8F">
            <wp:extent cx="4572000" cy="2381250"/>
            <wp:effectExtent l="0" t="0" r="0" b="0"/>
            <wp:docPr id="1766214894" name="" title=""/>
            <wp:cNvGraphicFramePr>
              <a:graphicFrameLocks noChangeAspect="1"/>
            </wp:cNvGraphicFramePr>
            <a:graphic>
              <a:graphicData uri="http://schemas.openxmlformats.org/drawingml/2006/picture">
                <pic:pic>
                  <pic:nvPicPr>
                    <pic:cNvPr id="0" name=""/>
                    <pic:cNvPicPr/>
                  </pic:nvPicPr>
                  <pic:blipFill>
                    <a:blip r:embed="Rff9f59225c4c4a14">
                      <a:extLst>
                        <a:ext xmlns:a="http://schemas.openxmlformats.org/drawingml/2006/main" uri="{28A0092B-C50C-407E-A947-70E740481C1C}">
                          <a14:useLocalDpi val="0"/>
                        </a:ext>
                      </a:extLst>
                    </a:blip>
                    <a:stretch>
                      <a:fillRect/>
                    </a:stretch>
                  </pic:blipFill>
                  <pic:spPr>
                    <a:xfrm>
                      <a:off x="0" y="0"/>
                      <a:ext cx="4572000" cy="2381250"/>
                    </a:xfrm>
                    <a:prstGeom prst="rect">
                      <a:avLst/>
                    </a:prstGeom>
                  </pic:spPr>
                </pic:pic>
              </a:graphicData>
            </a:graphic>
          </wp:inline>
        </w:drawing>
      </w:r>
    </w:p>
    <w:p w:rsidR="1928BEFF" w:rsidP="0816F320" w:rsidRDefault="1928BEFF" w14:paraId="3FEE4500" w14:textId="038BBF34">
      <w:pPr>
        <w:pStyle w:val="Normal"/>
        <w:spacing w:line="480" w:lineRule="auto"/>
        <w:rPr>
          <w:b w:val="1"/>
          <w:bCs w:val="1"/>
        </w:rPr>
      </w:pPr>
      <w:r w:rsidRPr="0816F320" w:rsidR="1928BEFF">
        <w:rPr>
          <w:b w:val="1"/>
          <w:bCs w:val="1"/>
        </w:rPr>
        <w:t>Archivos</w:t>
      </w:r>
      <w:r w:rsidRPr="0816F320" w:rsidR="1928BEFF">
        <w:rPr>
          <w:b w:val="1"/>
          <w:bCs w:val="1"/>
        </w:rPr>
        <w:t xml:space="preserve"> de la base de </w:t>
      </w:r>
      <w:r w:rsidRPr="0816F320" w:rsidR="1928BEFF">
        <w:rPr>
          <w:b w:val="1"/>
          <w:bCs w:val="1"/>
        </w:rPr>
        <w:t>datos</w:t>
      </w:r>
      <w:r w:rsidRPr="0816F320" w:rsidR="1928BEFF">
        <w:rPr>
          <w:b w:val="1"/>
          <w:bCs w:val="1"/>
        </w:rPr>
        <w:t xml:space="preserve"> MYSQL</w:t>
      </w:r>
    </w:p>
    <w:p w:rsidR="1928BEFF" w:rsidP="0816F320" w:rsidRDefault="1928BEFF" w14:paraId="465E1A07" w14:textId="5030094B">
      <w:pPr>
        <w:pStyle w:val="Normal"/>
        <w:spacing w:line="480" w:lineRule="auto"/>
        <w:rPr>
          <w:rFonts w:ascii="Times New Roman" w:hAnsi="Times New Roman" w:eastAsia="Times New Roman" w:cs="Times New Roman"/>
          <w:noProof w:val="0"/>
          <w:sz w:val="24"/>
          <w:szCs w:val="24"/>
          <w:lang w:val="en-US"/>
        </w:rPr>
      </w:pPr>
      <w:hyperlink r:id="Rc9765a69d23e44e6">
        <w:r w:rsidRPr="0816F320" w:rsidR="1928BEFF">
          <w:rPr>
            <w:rStyle w:val="Hipervnculo"/>
            <w:rFonts w:ascii="Times New Roman" w:hAnsi="Times New Roman" w:eastAsia="Times New Roman" w:cs="Times New Roman"/>
            <w:noProof w:val="0"/>
            <w:sz w:val="24"/>
            <w:szCs w:val="24"/>
            <w:lang w:val="en-US"/>
          </w:rPr>
          <w:t>GoEngine_conexion_mysql.py</w:t>
        </w:r>
      </w:hyperlink>
    </w:p>
    <w:p w:rsidR="1928BEFF" w:rsidP="0816F320" w:rsidRDefault="1928BEFF" w14:paraId="206BC9D5" w14:textId="3BF3A777">
      <w:pPr>
        <w:pStyle w:val="Normal"/>
        <w:spacing w:line="480" w:lineRule="auto"/>
        <w:rPr>
          <w:rFonts w:ascii="Times New Roman" w:hAnsi="Times New Roman" w:eastAsia="Times New Roman" w:cs="Times New Roman"/>
          <w:noProof w:val="0"/>
          <w:sz w:val="24"/>
          <w:szCs w:val="24"/>
          <w:lang w:val="en-US"/>
        </w:rPr>
      </w:pPr>
      <w:hyperlink r:id="R7f0ce30c490d4236">
        <w:r w:rsidRPr="0816F320" w:rsidR="1928BEFF">
          <w:rPr>
            <w:rStyle w:val="Hipervnculo"/>
            <w:rFonts w:ascii="Times New Roman" w:hAnsi="Times New Roman" w:eastAsia="Times New Roman" w:cs="Times New Roman"/>
            <w:noProof w:val="0"/>
            <w:sz w:val="24"/>
            <w:szCs w:val="24"/>
            <w:lang w:val="en-US"/>
          </w:rPr>
          <w:t>sqlscript.sql</w:t>
        </w:r>
      </w:hyperlink>
    </w:p>
    <w:p w:rsidRPr="00381A0C" w:rsidR="003815D9" w:rsidP="00381A0C" w:rsidRDefault="004C3B0B" w14:paraId="44E2FB7D" w14:textId="5691BBFE" w14:noSpellErr="1">
      <w:pPr>
        <w:pStyle w:val="Ttulo2"/>
      </w:pPr>
      <w:bookmarkStart w:name="_Toc806166188" w:id="671415537"/>
      <w:r w:rsidR="004C3B0B">
        <w:rPr/>
        <w:t>Alcance del Proyecto</w:t>
      </w:r>
      <w:bookmarkEnd w:id="671415537"/>
    </w:p>
    <w:p w:rsidR="006A11A0" w:rsidP="0816F320" w:rsidRDefault="003815D9" w14:paraId="75B544B3" w14:textId="3B7D2CDB" w14:noSpellErr="1">
      <w:pPr>
        <w:spacing w:line="480" w:lineRule="auto"/>
        <w:ind w:firstLine="0"/>
        <w:rPr>
          <w:lang w:val="es-ES"/>
        </w:rPr>
      </w:pPr>
      <w:r w:rsidRPr="000E7A08" w:rsidR="000E7A08">
        <w:rPr>
          <w:lang w:val="es-ES"/>
        </w:rPr>
        <w:t xml:space="preserve">El alcance del proyecto se centra en el diseño, desarrollo e implementación de </w:t>
      </w:r>
      <w:r w:rsidR="000E7A08">
        <w:rPr>
          <w:lang w:val="es-ES"/>
        </w:rPr>
        <w:t xml:space="preserve">la base de datos de un </w:t>
      </w:r>
      <w:r w:rsidRPr="000E7A08" w:rsidR="000E7A08">
        <w:rPr>
          <w:lang w:val="es-ES"/>
        </w:rPr>
        <w:t>sistema de gestión de mantenimiento para una empresa de transporte de carga pesada. El objetivo principal es crear un modelo de entidad-relación en una base de datos que permita almacenar y administrar de manera eficiente la información relacionada con el mantenimiento de los vehículos, incluyendo la capacidad de agregar, modificar y eliminar registros de vehículos, trabajos y repuestos.</w:t>
      </w:r>
    </w:p>
    <w:p w:rsidR="006A11A0" w:rsidRDefault="006A11A0" w14:paraId="02EF796D" w14:textId="77777777">
      <w:pPr>
        <w:spacing w:line="480" w:lineRule="auto"/>
        <w:rPr>
          <w:lang w:val="es-ES"/>
        </w:rPr>
      </w:pPr>
    </w:p>
    <w:p w:rsidR="00346BD6" w:rsidP="006A11A0" w:rsidRDefault="00BE3CEF" w14:paraId="2A6E416B" w14:textId="77777777">
      <w:pPr>
        <w:spacing w:line="480" w:lineRule="auto"/>
        <w:rPr>
          <w:lang w:val="es-ES"/>
        </w:rPr>
      </w:pPr>
      <w:bookmarkStart w:name="_Toc410627898" w:id="10"/>
      <w:bookmarkStart w:name="_Toc285535802" w:id="11"/>
      <w:bookmarkEnd w:id="10"/>
      <w:bookmarkEnd w:id="11"/>
      <w:r w:rsidRPr="006A11A0">
        <w:rPr>
          <w:lang w:val="es-CO"/>
        </w:rPr>
        <w:br w:type="page"/>
      </w:r>
    </w:p>
    <w:p w:rsidR="00346BD6" w:rsidRDefault="00BE3CEF" w14:paraId="62D06D93" w14:textId="042FD18C">
      <w:pPr>
        <w:pStyle w:val="Ttulo1"/>
        <w:rPr>
          <w:lang w:val="es-ES"/>
        </w:rPr>
      </w:pPr>
      <w:bookmarkStart w:name="_Toc410627900" w:id="12"/>
      <w:bookmarkStart w:name="_Toc285535805" w:id="13"/>
      <w:bookmarkStart w:name="_Toc1860859117" w:id="821128940"/>
      <w:r w:rsidRPr="0816F320" w:rsidR="00BE3CEF">
        <w:rPr>
          <w:lang w:val="es-ES"/>
        </w:rPr>
        <w:t xml:space="preserve">Capítulo 2 </w:t>
      </w:r>
      <w:r>
        <w:br/>
      </w:r>
      <w:bookmarkEnd w:id="12"/>
      <w:bookmarkEnd w:id="13"/>
      <w:bookmarkEnd w:id="821128940"/>
      <w:r w:rsidR="631BC77E">
        <w:rPr/>
        <w:t>requerimientos solicitados por el cliente</w:t>
      </w:r>
    </w:p>
    <w:p w:rsidR="631BC77E" w:rsidP="0816F320" w:rsidRDefault="631BC77E" w14:paraId="371B2153" w14:textId="5DBCE237">
      <w:pPr>
        <w:pStyle w:val="Normal"/>
      </w:pPr>
      <w:r w:rsidR="631BC77E">
        <w:rPr/>
        <w:t xml:space="preserve">Cada base de </w:t>
      </w:r>
      <w:r w:rsidR="631BC77E">
        <w:rPr/>
        <w:t>datos</w:t>
      </w:r>
      <w:r w:rsidR="631BC77E">
        <w:rPr/>
        <w:t xml:space="preserve"> </w:t>
      </w:r>
      <w:r w:rsidR="631BC77E">
        <w:rPr/>
        <w:t>debe</w:t>
      </w:r>
      <w:r w:rsidR="631BC77E">
        <w:rPr/>
        <w:t xml:space="preserve"> </w:t>
      </w:r>
      <w:r w:rsidR="631BC77E">
        <w:rPr/>
        <w:t>contener</w:t>
      </w:r>
      <w:r w:rsidR="631BC77E">
        <w:rPr/>
        <w:t xml:space="preserve"> </w:t>
      </w:r>
      <w:r w:rsidR="631BC77E">
        <w:rPr/>
        <w:t>los</w:t>
      </w:r>
      <w:r w:rsidR="631BC77E">
        <w:rPr/>
        <w:t xml:space="preserve"> campos </w:t>
      </w:r>
      <w:r w:rsidR="631BC77E">
        <w:rPr/>
        <w:t>requeridos</w:t>
      </w:r>
      <w:r w:rsidR="631BC77E">
        <w:rPr/>
        <w:t xml:space="preserve"> para </w:t>
      </w:r>
      <w:r w:rsidR="631BC77E">
        <w:rPr/>
        <w:t>hacer</w:t>
      </w:r>
      <w:r w:rsidR="631BC77E">
        <w:rPr/>
        <w:t xml:space="preserve"> </w:t>
      </w:r>
      <w:r w:rsidR="631BC77E">
        <w:rPr/>
        <w:t>los</w:t>
      </w:r>
      <w:r w:rsidR="631BC77E">
        <w:rPr/>
        <w:t xml:space="preserve"> </w:t>
      </w:r>
      <w:r w:rsidR="631BC77E">
        <w:rPr/>
        <w:t>analicis</w:t>
      </w:r>
      <w:r w:rsidR="631BC77E">
        <w:rPr/>
        <w:t xml:space="preserve"> corres</w:t>
      </w:r>
      <w:r w:rsidR="09B2E986">
        <w:rPr/>
        <w:t>p</w:t>
      </w:r>
      <w:r w:rsidR="631BC77E">
        <w:rPr/>
        <w:t xml:space="preserve">ondientes a </w:t>
      </w:r>
      <w:r w:rsidR="631BC77E">
        <w:rPr/>
        <w:t>cada</w:t>
      </w:r>
      <w:r w:rsidR="631BC77E">
        <w:rPr/>
        <w:t xml:space="preserve"> </w:t>
      </w:r>
      <w:r w:rsidR="631BC77E">
        <w:rPr/>
        <w:t>vehiculo</w:t>
      </w:r>
      <w:r w:rsidR="631BC77E">
        <w:rPr/>
        <w:t xml:space="preserve"> de </w:t>
      </w:r>
      <w:r w:rsidR="631BC77E">
        <w:rPr/>
        <w:t>acuerdo</w:t>
      </w:r>
      <w:r w:rsidR="631BC77E">
        <w:rPr/>
        <w:t xml:space="preserve"> a lo que se </w:t>
      </w:r>
      <w:r w:rsidR="631BC77E">
        <w:rPr/>
        <w:t>definio</w:t>
      </w:r>
      <w:r w:rsidR="631BC77E">
        <w:rPr/>
        <w:t xml:space="preserve"> del </w:t>
      </w:r>
      <w:r w:rsidR="631BC77E">
        <w:rPr/>
        <w:t>programa</w:t>
      </w:r>
      <w:r w:rsidR="631BC77E">
        <w:rPr/>
        <w:t xml:space="preserve"> a </w:t>
      </w:r>
      <w:r w:rsidR="631BC77E">
        <w:rPr/>
        <w:t>exponer</w:t>
      </w:r>
    </w:p>
    <w:p w:rsidR="4B0E0454" w:rsidP="0816F320" w:rsidRDefault="4B0E0454" w14:paraId="77281078" w14:textId="27B1544B">
      <w:pPr>
        <w:pStyle w:val="Normal"/>
      </w:pPr>
      <w:r w:rsidR="4B0E0454">
        <w:rPr/>
        <w:t xml:space="preserve">La </w:t>
      </w:r>
      <w:r w:rsidR="4B0E0454">
        <w:rPr/>
        <w:t>llave</w:t>
      </w:r>
      <w:r w:rsidR="4B0E0454">
        <w:rPr/>
        <w:t xml:space="preserve"> </w:t>
      </w:r>
      <w:r w:rsidR="4B0E0454">
        <w:rPr/>
        <w:t>primaria</w:t>
      </w:r>
      <w:r w:rsidR="4B0E0454">
        <w:rPr/>
        <w:t xml:space="preserve"> </w:t>
      </w:r>
      <w:r w:rsidR="4B0E0454">
        <w:rPr/>
        <w:t>en</w:t>
      </w:r>
      <w:r w:rsidR="4B0E0454">
        <w:rPr/>
        <w:t xml:space="preserve"> </w:t>
      </w:r>
      <w:r w:rsidR="4B0E0454">
        <w:rPr/>
        <w:t>todos</w:t>
      </w:r>
      <w:r w:rsidR="4B0E0454">
        <w:rPr/>
        <w:t xml:space="preserve"> </w:t>
      </w:r>
      <w:r w:rsidR="4B0E0454">
        <w:rPr/>
        <w:t>los</w:t>
      </w:r>
      <w:r w:rsidR="4B0E0454">
        <w:rPr/>
        <w:t xml:space="preserve"> </w:t>
      </w:r>
      <w:r w:rsidR="4B0E0454">
        <w:rPr/>
        <w:t>casos</w:t>
      </w:r>
      <w:r w:rsidR="4B0E0454">
        <w:rPr/>
        <w:t xml:space="preserve"> </w:t>
      </w:r>
      <w:r w:rsidR="4B0E0454">
        <w:rPr/>
        <w:t>debe</w:t>
      </w:r>
      <w:r w:rsidR="4B0E0454">
        <w:rPr/>
        <w:t xml:space="preserve"> ser la </w:t>
      </w:r>
      <w:r w:rsidR="4B0E0454">
        <w:rPr/>
        <w:t>placa</w:t>
      </w:r>
      <w:r w:rsidR="4B0E0454">
        <w:rPr/>
        <w:t xml:space="preserve"> del </w:t>
      </w:r>
      <w:r w:rsidR="4B0E0454">
        <w:rPr/>
        <w:t>vehiculo</w:t>
      </w:r>
      <w:r w:rsidR="4B0E0454">
        <w:rPr/>
        <w:t xml:space="preserve"> o mas </w:t>
      </w:r>
      <w:r w:rsidR="4B0E0454">
        <w:rPr/>
        <w:t>conocida</w:t>
      </w:r>
      <w:r w:rsidR="4B0E0454">
        <w:rPr/>
        <w:t xml:space="preserve"> </w:t>
      </w:r>
      <w:r w:rsidR="4B0E0454">
        <w:rPr/>
        <w:t>como</w:t>
      </w:r>
      <w:r w:rsidR="4B0E0454">
        <w:rPr/>
        <w:t xml:space="preserve"> ID PLACA </w:t>
      </w:r>
      <w:r w:rsidR="4B0E0454">
        <w:rPr/>
        <w:t>donde</w:t>
      </w:r>
      <w:r w:rsidR="4B0E0454">
        <w:rPr/>
        <w:t xml:space="preserve"> </w:t>
      </w:r>
      <w:r w:rsidR="4B0E0454">
        <w:rPr/>
        <w:t>cada</w:t>
      </w:r>
      <w:r w:rsidR="4B0E0454">
        <w:rPr/>
        <w:t xml:space="preserve"> </w:t>
      </w:r>
      <w:r w:rsidR="4B0E0454">
        <w:rPr/>
        <w:t>tabla</w:t>
      </w:r>
      <w:r w:rsidR="4B0E0454">
        <w:rPr/>
        <w:t xml:space="preserve"> genera un </w:t>
      </w:r>
      <w:r w:rsidR="4B0E0454">
        <w:rPr/>
        <w:t>forenquy</w:t>
      </w:r>
      <w:r w:rsidR="4B0E0454">
        <w:rPr/>
        <w:t xml:space="preserve"> </w:t>
      </w:r>
      <w:r w:rsidR="4B0E0454">
        <w:rPr/>
        <w:t>ya</w:t>
      </w:r>
      <w:r w:rsidR="4B0E0454">
        <w:rPr/>
        <w:t xml:space="preserve"> que </w:t>
      </w:r>
      <w:r w:rsidR="4B0E0454">
        <w:rPr/>
        <w:t>necesitamso</w:t>
      </w:r>
      <w:r w:rsidR="4B0E0454">
        <w:rPr/>
        <w:t xml:space="preserve"> </w:t>
      </w:r>
      <w:r w:rsidR="4B0E0454">
        <w:rPr/>
        <w:t>relacioanr</w:t>
      </w:r>
      <w:r w:rsidR="4B0E0454">
        <w:rPr/>
        <w:t xml:space="preserve"> </w:t>
      </w:r>
      <w:r w:rsidR="4B0E0454">
        <w:rPr/>
        <w:t>todas</w:t>
      </w:r>
      <w:r w:rsidR="4B0E0454">
        <w:rPr/>
        <w:t xml:space="preserve"> las </w:t>
      </w:r>
      <w:r w:rsidR="4B0E0454">
        <w:rPr/>
        <w:t>tab</w:t>
      </w:r>
      <w:r w:rsidR="1AA9361D">
        <w:rPr/>
        <w:t>las</w:t>
      </w:r>
    </w:p>
    <w:p w:rsidR="0816F320" w:rsidP="0816F320" w:rsidRDefault="0816F320" w14:paraId="18086E5F" w14:textId="0D2A8ED8">
      <w:pPr>
        <w:pStyle w:val="Normal"/>
      </w:pPr>
    </w:p>
    <w:p w:rsidR="00346BD6" w:rsidP="00381A0C" w:rsidRDefault="006A11A0" w14:paraId="720C173B" w14:textId="7279D36C" w14:noSpellErr="1">
      <w:pPr>
        <w:pStyle w:val="Ttulo2"/>
      </w:pPr>
      <w:bookmarkStart w:name="_Toc285535806" w:id="16"/>
      <w:bookmarkStart w:name="_Toc410627902" w:id="17"/>
      <w:bookmarkEnd w:id="16"/>
      <w:bookmarkEnd w:id="17"/>
      <w:bookmarkStart w:name="_Toc700475376" w:id="959306304"/>
      <w:r w:rsidR="006A11A0">
        <w:rPr/>
        <w:t>Solicitud del cliente</w:t>
      </w:r>
      <w:bookmarkEnd w:id="959306304"/>
    </w:p>
    <w:p w:rsidR="00346BD6" w:rsidP="0816F320" w:rsidRDefault="00BE3CEF" w14:paraId="54E41929" w14:textId="77777777" w14:noSpellErr="1">
      <w:pPr>
        <w:spacing w:line="480" w:lineRule="auto"/>
        <w:ind w:firstLine="0"/>
        <w:rPr>
          <w:lang w:val="es-ES"/>
        </w:rPr>
      </w:pPr>
      <w:r w:rsidRPr="0816F320" w:rsidR="00BE3CEF">
        <w:rPr>
          <w:lang w:val="es-ES"/>
        </w:rPr>
        <w:t>Tablas y figuras deben ser puestas en páginas diferentes independientemente de su tamaño. No se debe dejar espacios en blanco en las páginas de texto, pero es posible dejar espacio en blanco en páginas que solo contienen tablas y figuras.</w:t>
      </w:r>
    </w:p>
    <w:p w:rsidRPr="006A11A0" w:rsidR="00346BD6" w:rsidP="0816F320" w:rsidRDefault="00346BD6" w14:paraId="336F6728" w14:textId="77777777" w14:noSpellErr="1">
      <w:pPr>
        <w:tabs>
          <w:tab w:val="left" w:leader="none" w:pos="213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jc w:val="center"/>
      </w:pPr>
    </w:p>
    <w:p w:rsidRPr="006A11A0" w:rsidR="00346BD6" w:rsidP="0816F320" w:rsidRDefault="00BE3CEF" w14:paraId="53D5356F" w14:textId="77777777" w14:noSpellErr="1">
      <w:pPr>
        <w:tabs>
          <w:tab w:val="left" w:leader="none" w:pos="213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pPr>
      <w:r>
        <w:br w:type="page"/>
      </w:r>
    </w:p>
    <w:p w:rsidR="00346BD6" w:rsidP="0816F320" w:rsidRDefault="00BE3CEF" w14:paraId="67556180" w14:textId="4A72F056">
      <w:pPr>
        <w:spacing w:line="480" w:lineRule="auto"/>
        <w:ind w:firstLine="0"/>
        <w:rPr>
          <w:lang w:val="es-ES"/>
        </w:rPr>
      </w:pPr>
      <w:r w:rsidRPr="006A11A0">
        <w:lastRenderedPageBreak/>
        <w:tab/>
      </w:r>
      <w:r w:rsidRPr="0816F320" w:rsidR="00BE3CEF">
        <w:rPr>
          <w:lang w:val="es-ES"/>
        </w:rPr>
        <w:t>Estas líneas son la línea incluida en la parte superior de la tabla, la línea entre el la cabecera de la tabla y el contenido y la línea debajo de la tabla.</w:t>
      </w:r>
      <w:bookmarkStart w:name="_Toc410627905" w:id="26"/>
      <w:bookmarkStart w:name="_Toc285535817" w:id="27"/>
      <w:bookmarkStart w:name="_Toc1827569687" w:id="965852426"/>
      <w:r>
        <w:br/>
      </w:r>
      <w:bookmarkEnd w:id="26"/>
      <w:bookmarkEnd w:id="27"/>
      <w:r w:rsidRPr="0816F320" w:rsidR="006A11A0">
        <w:rPr>
          <w:lang w:val="es-ES"/>
        </w:rPr>
        <w:t>Modelado de base de datos</w:t>
      </w:r>
      <w:r w:rsidRPr="0816F320" w:rsidR="00BE3CEF">
        <w:rPr>
          <w:lang w:val="es-ES"/>
        </w:rPr>
        <w:t>.</w:t>
      </w:r>
      <w:bookmarkEnd w:id="965852426"/>
      <w:proofErr w:type="spellStart"/>
      <w:proofErr w:type="spellEnd"/>
    </w:p>
    <w:p w:rsidR="006A11A0" w:rsidP="00381A0C" w:rsidRDefault="006A11A0" w14:paraId="036101CC" w14:textId="15BF33A0" w14:noSpellErr="1">
      <w:pPr>
        <w:pStyle w:val="Ttulo2"/>
      </w:pPr>
      <w:bookmarkStart w:name="_Toc1082938156" w:id="799821230"/>
      <w:r w:rsidR="006A11A0">
        <w:rPr/>
        <w:t>Diagrama de Clases</w:t>
      </w:r>
      <w:bookmarkEnd w:id="799821230"/>
    </w:p>
    <w:p w:rsidR="006A11A0" w:rsidP="0816F320" w:rsidRDefault="006A11A0" w14:paraId="3B8EA296" w14:textId="77777777" w14:noSpellErr="1">
      <w:pPr>
        <w:spacing w:line="480" w:lineRule="auto"/>
        <w:ind w:firstLine="0"/>
        <w:rPr>
          <w:lang w:val="es-ES"/>
        </w:rPr>
      </w:pPr>
      <w:r w:rsidRPr="0816F320" w:rsidR="006A11A0">
        <w:rPr>
          <w:lang w:val="es-ES"/>
        </w:rPr>
        <w:t>Tablas y figuras deben ser puestas en páginas diferentes independientemente de su tamaño. No se debe dejar espacios en blanco en las páginas de texto, pero es posible dejar espacio en blanco en páginas que solo contienen tablas y figuras.</w:t>
      </w:r>
    </w:p>
    <w:p w:rsidR="006A11A0" w:rsidP="00381A0C" w:rsidRDefault="007C7F44" w14:paraId="6DDAC0BB" w14:textId="4D6252C5" w14:noSpellErr="1">
      <w:pPr>
        <w:pStyle w:val="Ttulo2"/>
      </w:pPr>
      <w:bookmarkStart w:name="_Toc356036897" w:id="2019071441"/>
      <w:r w:rsidR="007C7F44">
        <w:rPr/>
        <w:t>Query</w:t>
      </w:r>
      <w:r w:rsidR="006A11A0">
        <w:rPr/>
        <w:t xml:space="preserve"> para crear Base de Datos</w:t>
      </w:r>
      <w:bookmarkEnd w:id="2019071441"/>
    </w:p>
    <w:p w:rsidR="006A11A0" w:rsidP="0816F320" w:rsidRDefault="006A11A0" w14:paraId="6C50DB09" w14:textId="2878064F">
      <w:pPr>
        <w:spacing w:line="480" w:lineRule="auto"/>
        <w:ind w:firstLine="0"/>
        <w:rPr>
          <w:lang w:val="es-ES"/>
        </w:rPr>
      </w:pPr>
      <w:r w:rsidRPr="0816F320" w:rsidR="006A11A0">
        <w:rPr>
          <w:lang w:val="es-ES"/>
        </w:rPr>
        <w:t>Tablas y figuras deben ser puestas en páginas diferentes independientemente de su tamaño. No se debe dejar espacios en blanco en las páginas de texto, pero es posible dejar espacio en blanco en páginas que solo contienen tablas y figuras.</w:t>
      </w:r>
    </w:p>
    <w:p w:rsidR="006A11A0" w:rsidP="00381A0C" w:rsidRDefault="007C7F44" w14:paraId="45797161" w14:textId="4C9ED233" w14:noSpellErr="1">
      <w:pPr>
        <w:pStyle w:val="Ttulo2"/>
      </w:pPr>
      <w:bookmarkStart w:name="_Toc1450318966" w:id="2134621858"/>
      <w:r w:rsidR="007C7F44">
        <w:rPr/>
        <w:t>Query</w:t>
      </w:r>
      <w:r w:rsidR="006A11A0">
        <w:rPr/>
        <w:t xml:space="preserve"> </w:t>
      </w:r>
      <w:r w:rsidR="002C11B7">
        <w:rPr/>
        <w:t>de consultas (SELECT)</w:t>
      </w:r>
      <w:bookmarkEnd w:id="2134621858"/>
    </w:p>
    <w:p w:rsidR="006A11A0" w:rsidP="0816F320" w:rsidRDefault="002528F8" w14:paraId="5EFF71CD" w14:textId="240FCB7F" w14:noSpellErr="1">
      <w:pPr>
        <w:spacing w:line="480" w:lineRule="auto"/>
        <w:ind w:firstLine="0"/>
        <w:rPr>
          <w:lang w:val="es-ES"/>
        </w:rPr>
      </w:pPr>
      <w:r w:rsidRPr="0816F320" w:rsidR="002528F8">
        <w:rPr>
          <w:lang w:val="es-ES"/>
        </w:rPr>
        <w:t>Explicar cómo funciona brevemente el SELECT y algunos ejemplos de SELECT usados en nuestra base de datos</w:t>
      </w:r>
      <w:r w:rsidRPr="0816F320" w:rsidR="006A11A0">
        <w:rPr>
          <w:lang w:val="es-ES"/>
        </w:rPr>
        <w:t>.</w:t>
      </w:r>
    </w:p>
    <w:p w:rsidR="00A42358" w:rsidP="00A42358" w:rsidRDefault="00A42358" w14:paraId="7B883560" w14:textId="33A22C93">
      <w:pPr>
        <w:spacing w:line="480" w:lineRule="auto"/>
        <w:rPr>
          <w:lang w:val="es-ES"/>
        </w:rPr>
      </w:pPr>
      <w:r w:rsidRPr="0816F320" w:rsidR="00A42358">
        <w:rPr>
          <w:lang w:val="es-ES"/>
        </w:rPr>
        <w:t>-</w:t>
      </w:r>
      <w:r w:rsidRPr="0816F320" w:rsidR="00A42358">
        <w:rPr>
          <w:lang w:val="es-ES"/>
        </w:rPr>
        <w:t xml:space="preserve">SELECT * FROM </w:t>
      </w:r>
      <w:r w:rsidRPr="0816F320" w:rsidR="00A42358">
        <w:rPr>
          <w:lang w:val="es-ES"/>
        </w:rPr>
        <w:t>myenginebase.programacion_mantenimiento</w:t>
      </w:r>
      <w:r w:rsidRPr="0816F320" w:rsidR="00A42358">
        <w:rPr>
          <w:lang w:val="es-ES"/>
        </w:rPr>
        <w:t xml:space="preserve"> ORDER BY </w:t>
      </w:r>
      <w:r w:rsidRPr="0816F320" w:rsidR="00A42358">
        <w:rPr>
          <w:lang w:val="es-ES"/>
        </w:rPr>
        <w:t>Consecutivo_orden</w:t>
      </w:r>
      <w:r w:rsidRPr="0816F320" w:rsidR="00A42358">
        <w:rPr>
          <w:lang w:val="es-ES"/>
        </w:rPr>
        <w:t xml:space="preserve"> DESC;</w:t>
      </w:r>
    </w:p>
    <w:p w:rsidR="000D5507" w:rsidP="00A42358" w:rsidRDefault="000D5507" w14:paraId="5DA5DCF0" w14:textId="43856275">
      <w:pPr>
        <w:spacing w:line="480" w:lineRule="auto"/>
      </w:pPr>
      <w:r w:rsidR="000D5507">
        <w:rPr/>
        <w:t xml:space="preserve">- </w:t>
      </w:r>
      <w:r w:rsidR="000D5507">
        <w:rPr/>
        <w:t xml:space="preserve">SELECT * FROM </w:t>
      </w:r>
      <w:r w:rsidR="000D5507">
        <w:rPr/>
        <w:t>myenginebase.registro_mantenimiento</w:t>
      </w:r>
    </w:p>
    <w:p w:rsidRPr="00F8244A" w:rsidR="00B53838" w:rsidP="00A42358" w:rsidRDefault="00B53838" w14:paraId="0E7119CA" w14:textId="6E3AB7B0">
      <w:pPr>
        <w:spacing w:line="480" w:lineRule="auto"/>
      </w:pPr>
      <w:r w:rsidR="00B53838">
        <w:rPr/>
        <w:t xml:space="preserve">- </w:t>
      </w:r>
      <w:r w:rsidR="000D5507">
        <w:rPr/>
        <w:t xml:space="preserve">SELECT * FROM </w:t>
      </w:r>
      <w:r w:rsidR="000D5507">
        <w:rPr/>
        <w:t>myenginebase.registro_mantenimiento</w:t>
      </w:r>
      <w:r w:rsidR="000D5507">
        <w:rPr/>
        <w:t xml:space="preserve"> WHERE </w:t>
      </w:r>
      <w:r w:rsidR="000D5507">
        <w:rPr/>
        <w:t>Placa</w:t>
      </w:r>
      <w:r w:rsidR="000D5507">
        <w:rPr/>
        <w:t xml:space="preserve"> ='STT030</w:t>
      </w:r>
      <w:r w:rsidR="000D5507">
        <w:rPr/>
        <w:t>';</w:t>
      </w:r>
    </w:p>
    <w:p w:rsidR="00AD7358" w:rsidP="00A42358" w:rsidRDefault="00AD7358" w14:paraId="49791109" w14:textId="28B977F7" w14:noSpellErr="1">
      <w:pPr>
        <w:spacing w:line="480" w:lineRule="auto"/>
        <w:rPr>
          <w:lang w:val="es-ES"/>
        </w:rPr>
      </w:pPr>
      <w:r w:rsidRPr="0816F320" w:rsidR="00AD7358">
        <w:rPr>
          <w:lang w:val="es-ES"/>
        </w:rPr>
        <w:t>SE PUEDE CREAR UN SELECT PARA CADA TABLA</w:t>
      </w:r>
      <w:r w:rsidRPr="0816F320" w:rsidR="00B53838">
        <w:rPr>
          <w:lang w:val="es-ES"/>
        </w:rPr>
        <w:t xml:space="preserve"> USANDO EL MISMO FORMATO</w:t>
      </w:r>
    </w:p>
    <w:p w:rsidR="00346BD6" w:rsidP="0816F320" w:rsidRDefault="00BE3CEF" w14:paraId="3220A447" w14:textId="77777777" w14:noSpellErr="1">
      <w:pPr>
        <w:tabs>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jc w:val="center"/>
        <w:rPr>
          <w:b w:val="1"/>
          <w:bCs w:val="1"/>
          <w:sz w:val="28"/>
          <w:szCs w:val="28"/>
          <w:lang w:val="es-ES"/>
        </w:rPr>
      </w:pPr>
      <w:r w:rsidRPr="0816F320">
        <w:rPr>
          <w:lang w:val="es-CO"/>
        </w:rPr>
        <w:br w:type="page"/>
      </w:r>
    </w:p>
    <w:p w:rsidR="00346BD6" w:rsidP="0816F320" w:rsidRDefault="00346BD6" w14:paraId="6337AB22" w14:noSpellErr="1" w14:textId="3E4B0D25">
      <w:pPr>
        <w:pStyle w:val="Normal"/>
        <w:tabs>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lang w:val="es-ES"/>
        </w:rPr>
      </w:pPr>
    </w:p>
    <w:p w:rsidRPr="006A11A0" w:rsidR="00346BD6" w:rsidP="0816F320" w:rsidRDefault="00BE3CEF" w14:paraId="16B1990C" w14:noSpellErr="1" w14:textId="2EC431DF">
      <w:pPr>
        <w:pStyle w:val="Ttulo1"/>
        <w:tabs>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line="480" w:lineRule="auto"/>
        <w:ind/>
        <w:rPr>
          <w:lang w:val="es-CO"/>
        </w:rPr>
      </w:pPr>
    </w:p>
    <w:sectPr w:rsidRPr="006A11A0" w:rsidR="00346BD6">
      <w:headerReference w:type="default" r:id="rId9"/>
      <w:pgSz w:w="12240" w:h="15840" w:orient="portrait"/>
      <w:pgMar w:top="2016" w:right="1800" w:bottom="1440" w:left="1800" w:header="1440" w:footer="0" w:gutter="0"/>
      <w:pgNumType w:start="1"/>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9655E" w:rsidRDefault="00B9655E" w14:paraId="5C352C86" w14:textId="77777777">
      <w:r>
        <w:separator/>
      </w:r>
    </w:p>
  </w:endnote>
  <w:endnote w:type="continuationSeparator" w:id="0">
    <w:p w:rsidR="00B9655E" w:rsidRDefault="00B9655E" w14:paraId="563EEF9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9655E" w:rsidRDefault="00B9655E" w14:paraId="20D8D6BE" w14:textId="77777777">
      <w:r>
        <w:separator/>
      </w:r>
    </w:p>
  </w:footnote>
  <w:footnote w:type="continuationSeparator" w:id="0">
    <w:p w:rsidR="00B9655E" w:rsidRDefault="00B9655E" w14:paraId="23339BA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346BD6" w:rsidRDefault="00BE3CEF" w14:paraId="1D48C22D" w14:textId="77777777">
    <w:pPr>
      <w:spacing w:line="33" w:lineRule="auto"/>
      <w:ind w:right="360"/>
      <w:jc w:val="center"/>
    </w:pPr>
    <w:r>
      <w:rPr>
        <w:noProof/>
      </w:rPr>
      <mc:AlternateContent>
        <mc:Choice Requires="wps">
          <w:drawing>
            <wp:anchor distT="0" distB="0" distL="0" distR="0" simplePos="0" relativeHeight="251658240" behindDoc="0" locked="0" layoutInCell="1" allowOverlap="1" wp14:anchorId="78B6490B" wp14:editId="041D159F">
              <wp:simplePos x="0" y="0"/>
              <wp:positionH relativeFrom="margin">
                <wp:align>right</wp:align>
              </wp:positionH>
              <wp:positionV relativeFrom="paragraph">
                <wp:posOffset>635</wp:posOffset>
              </wp:positionV>
              <wp:extent cx="14605" cy="175260"/>
              <wp:effectExtent l="0" t="0" r="0" b="0"/>
              <wp:wrapSquare wrapText="largest"/>
              <wp:docPr id="1" name="Frame1"/>
              <wp:cNvGraphicFramePr/>
              <a:graphic xmlns:a="http://schemas.openxmlformats.org/drawingml/2006/main">
                <a:graphicData uri="http://schemas.microsoft.com/office/word/2010/wordprocessingShape">
                  <wps:wsp>
                    <wps:cNvSpPr txBox="1"/>
                    <wps:spPr>
                      <a:xfrm>
                        <a:off x="0" y="0"/>
                        <a:ext cx="14605" cy="175260"/>
                      </a:xfrm>
                      <a:prstGeom prst="rect">
                        <a:avLst/>
                      </a:prstGeom>
                      <a:solidFill>
                        <a:srgbClr val="FFFFFF">
                          <a:alpha val="0"/>
                        </a:srgbClr>
                      </a:solidFill>
                    </wps:spPr>
                    <wps:txbx>
                      <w:txbxContent>
                        <w:p w:rsidR="00346BD6" w:rsidRDefault="00346BD6" w14:paraId="6AD33A85" w14:textId="77777777">
                          <w:pPr>
                            <w:pStyle w:val="Encabezado"/>
                          </w:pPr>
                        </w:p>
                      </w:txbxContent>
                    </wps:txbx>
                    <wps:bodyPr lIns="0" tIns="0" rIns="0" bIns="0" anchor="t">
                      <a:spAutoFit/>
                    </wps:bodyPr>
                  </wps:wsp>
                </a:graphicData>
              </a:graphic>
            </wp:anchor>
          </w:drawing>
        </mc:Choice>
        <mc:Fallback>
          <w:pict w14:anchorId="79ED984E">
            <v:shapetype id="_x0000_t202" coordsize="21600,21600" o:spt="202" path="m,l,21600r21600,l21600,xe" w14:anchorId="78B6490B">
              <v:stroke joinstyle="miter"/>
              <v:path gradientshapeok="t" o:connecttype="rect"/>
            </v:shapetype>
            <v:shape id="Frame1" style="position:absolute;left:0;text-align:left;margin-left:-50.05pt;margin-top:.05pt;width:1.15pt;height:13.8pt;z-index:251658240;visibility:visible;mso-wrap-style:square;mso-wrap-distance-left:0;mso-wrap-distance-top:0;mso-wrap-distance-right:0;mso-wrap-distance-bottom:0;mso-position-horizontal:right;mso-position-horizontal-relative:margin;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">
              <v:fill opacity="0"/>
              <v:textbox style="mso-fit-shape-to-text:t" inset="0,0,0,0">
                <w:txbxContent>
                  <w:p w:rsidR="00346BD6" w:rsidRDefault="00346BD6" w14:paraId="672A6659" w14:textId="77777777">
                    <w:pPr>
                      <w:pStyle w:val="Encabezado"/>
                    </w:pPr>
                  </w:p>
                </w:txbxContent>
              </v:textbox>
              <w10:wrap type="square" side="largest"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46BD6" w:rsidRDefault="00346BD6" w14:paraId="46F833DA" w14:textId="77777777">
    <w:pPr>
      <w:pStyle w:val="Encabezado"/>
    </w:pPr>
  </w:p>
</w:hdr>
</file>

<file path=word/intelligence2.xml><?xml version="1.0" encoding="utf-8"?>
<int2:intelligence xmlns:int2="http://schemas.microsoft.com/office/intelligence/2020/intelligence">
  <int2:observations>
    <int2:textHash int2:hashCode="Ck0gI6gUbB2L1T" int2:id="nXcXKxoS">
      <int2:state int2:type="AugLoop_Text_Critique" int2:value="Rejected"/>
    </int2:textHash>
    <int2:textHash int2:hashCode="ChqGwVF/Tt/c9T" int2:id="LLM8ub8b">
      <int2:state int2:type="AugLoop_Text_Critique" int2:value="Rejected"/>
    </int2:textHash>
    <int2:textHash int2:hashCode="lXmEVa3zOVA3GF" int2:id="EAiAsZGc">
      <int2:state int2:type="AugLoop_Text_Critique" int2:value="Rejected"/>
    </int2:textHash>
    <int2:textHash int2:hashCode="0RN7hcLMINc4HT" int2:id="aXCp6fV4">
      <int2:state int2:type="AugLoop_Text_Critique" int2:value="Rejected"/>
    </int2:textHash>
    <int2:textHash int2:hashCode="M7Rjc7kAC5tW7W" int2:id="WA4zjTQN">
      <int2:state int2:type="AugLoop_Text_Critique" int2:value="Rejected"/>
    </int2:textHash>
    <int2:textHash int2:hashCode="RPelSwLVF19hvh" int2:id="QKEPYdaX">
      <int2:state int2:type="AugLoop_Text_Critique" int2:value="Rejected"/>
    </int2:textHash>
    <int2:textHash int2:hashCode="8dz8HXgWB2HYLj" int2:id="E74PLH5q">
      <int2:state int2:type="AugLoop_Text_Critique" int2:value="Rejected"/>
    </int2:textHash>
    <int2:textHash int2:hashCode="ccYa/T5sArXkwr" int2:id="uzpIM27f">
      <int2:state int2:type="AugLoop_Text_Critique" int2:value="Rejected"/>
    </int2:textHash>
    <int2:textHash int2:hashCode="58f5+bikRroUAu" int2:id="wpIvwOdp">
      <int2:state int2:type="AugLoop_Text_Critique" int2:value="Rejected"/>
    </int2:textHash>
    <int2:textHash int2:hashCode="15J4Af5C/ZZAe2" int2:id="dh50obm6">
      <int2:state int2:type="AugLoop_Text_Critique" int2:value="Rejected"/>
    </int2:textHash>
    <int2:textHash int2:hashCode="2UAZ/XYKce3xGE" int2:id="Ea92htuc">
      <int2:state int2:type="AugLoop_Text_Critique" int2:value="Rejected"/>
    </int2:textHash>
    <int2:textHash int2:hashCode="ynSSZ855/mk4lU" int2:id="rlqaHkYa">
      <int2:state int2:type="AugLoop_Text_Critique" int2:value="Rejected"/>
    </int2:textHash>
    <int2:textHash int2:hashCode="a5Tlwl1dkC9taX" int2:id="MhlrCisB">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02E035A"/>
    <w:lvl w:ilvl="0">
      <w:start w:val="1"/>
      <w:numFmt w:val="bullet"/>
      <w:lvlText w:val=""/>
      <w:lvlJc w:val="left"/>
      <w:pPr>
        <w:tabs>
          <w:tab w:val="num" w:pos="360"/>
        </w:tabs>
        <w:ind w:left="360" w:hanging="360"/>
      </w:pPr>
      <w:rPr>
        <w:rFonts w:hint="default" w:ascii="Symbol" w:hAnsi="Symbol"/>
      </w:rPr>
    </w:lvl>
  </w:abstractNum>
  <w:num w:numId="1" w16cid:durableId="260378917">
    <w:abstractNumId w:val="0"/>
  </w:num>
  <w:num w:numId="2" w16cid:durableId="1485926660">
    <w:abstractNumId w:val="0"/>
  </w:num>
  <w:num w:numId="3" w16cid:durableId="107432739">
    <w:abstractNumId w:val="0"/>
  </w:num>
  <w:num w:numId="4" w16cid:durableId="2139954768">
    <w:abstractNumId w:val="0"/>
  </w:num>
  <w:num w:numId="5" w16cid:durableId="1649478467">
    <w:abstractNumId w:val="0"/>
  </w:num>
  <w:num w:numId="6" w16cid:durableId="623928002">
    <w:abstractNumId w:val="0"/>
  </w:num>
  <w:num w:numId="7" w16cid:durableId="206209618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6BD6"/>
    <w:rsid w:val="00000000"/>
    <w:rsid w:val="000B3CED"/>
    <w:rsid w:val="000D5507"/>
    <w:rsid w:val="000E7A08"/>
    <w:rsid w:val="00101A13"/>
    <w:rsid w:val="00156662"/>
    <w:rsid w:val="001D32EE"/>
    <w:rsid w:val="001F0544"/>
    <w:rsid w:val="002528F8"/>
    <w:rsid w:val="002C11B7"/>
    <w:rsid w:val="00346BD6"/>
    <w:rsid w:val="003815D9"/>
    <w:rsid w:val="00381A0C"/>
    <w:rsid w:val="004C3B0B"/>
    <w:rsid w:val="005457D3"/>
    <w:rsid w:val="00595AB3"/>
    <w:rsid w:val="006A11A0"/>
    <w:rsid w:val="00723A0F"/>
    <w:rsid w:val="007C40F6"/>
    <w:rsid w:val="007C7F44"/>
    <w:rsid w:val="008A27C7"/>
    <w:rsid w:val="008E7F80"/>
    <w:rsid w:val="00A1230C"/>
    <w:rsid w:val="00A42358"/>
    <w:rsid w:val="00A55E81"/>
    <w:rsid w:val="00A7254F"/>
    <w:rsid w:val="00A8258C"/>
    <w:rsid w:val="00A905CC"/>
    <w:rsid w:val="00AD7358"/>
    <w:rsid w:val="00B173B7"/>
    <w:rsid w:val="00B53838"/>
    <w:rsid w:val="00B83E86"/>
    <w:rsid w:val="00B9655E"/>
    <w:rsid w:val="00BA6420"/>
    <w:rsid w:val="00BE3CEF"/>
    <w:rsid w:val="00D37EA8"/>
    <w:rsid w:val="00D85A68"/>
    <w:rsid w:val="00E04576"/>
    <w:rsid w:val="00EF4F95"/>
    <w:rsid w:val="00F245FF"/>
    <w:rsid w:val="00F8244A"/>
    <w:rsid w:val="00FA4CF0"/>
    <w:rsid w:val="00FB5870"/>
    <w:rsid w:val="01A79E9A"/>
    <w:rsid w:val="0816F320"/>
    <w:rsid w:val="094433A7"/>
    <w:rsid w:val="09B2E986"/>
    <w:rsid w:val="0F9E7116"/>
    <w:rsid w:val="11B113FB"/>
    <w:rsid w:val="17541A83"/>
    <w:rsid w:val="1928BEFF"/>
    <w:rsid w:val="1AA9361D"/>
    <w:rsid w:val="1F6C1610"/>
    <w:rsid w:val="23449D0F"/>
    <w:rsid w:val="249FFF70"/>
    <w:rsid w:val="32CCA516"/>
    <w:rsid w:val="33B12570"/>
    <w:rsid w:val="3A2B536F"/>
    <w:rsid w:val="44FB7A2D"/>
    <w:rsid w:val="46450944"/>
    <w:rsid w:val="4B0E0454"/>
    <w:rsid w:val="4FCB6E1A"/>
    <w:rsid w:val="53030EDC"/>
    <w:rsid w:val="53030EDC"/>
    <w:rsid w:val="540E5E21"/>
    <w:rsid w:val="549EDF3D"/>
    <w:rsid w:val="55B0C2BB"/>
    <w:rsid w:val="5981F9B9"/>
    <w:rsid w:val="5B75FD98"/>
    <w:rsid w:val="5F398476"/>
    <w:rsid w:val="631BC77E"/>
    <w:rsid w:val="665DB91C"/>
    <w:rsid w:val="6B2C3211"/>
    <w:rsid w:val="6E63D2D3"/>
    <w:rsid w:val="6E63D2D3"/>
    <w:rsid w:val="7192EF92"/>
    <w:rsid w:val="7361E398"/>
    <w:rsid w:val="7361E398"/>
    <w:rsid w:val="75D97D7F"/>
    <w:rsid w:val="762202E1"/>
    <w:rsid w:val="77754DE0"/>
    <w:rsid w:val="79111E41"/>
    <w:rsid w:val="79111E41"/>
    <w:rsid w:val="7C1CF071"/>
    <w:rsid w:val="7C4B4D53"/>
    <w:rsid w:val="7D2CDAB6"/>
    <w:rsid w:val="7EC8AB17"/>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2CD77"/>
  <w15:docId w15:val="{37AB2B73-AF22-48C9-B6AD-9293F3FD31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815D9"/>
    <w:pPr>
      <w:suppressAutoHyphens/>
    </w:pPr>
    <w:rPr>
      <w:sz w:val="24"/>
      <w:szCs w:val="24"/>
      <w:lang w:val="en-US" w:eastAsia="en-US"/>
    </w:rPr>
  </w:style>
  <w:style w:type="paragraph" w:styleId="Ttulo1">
    <w:name w:val="heading 1"/>
    <w:basedOn w:val="Normal"/>
    <w:next w:val="Normal"/>
    <w:link w:val="Ttulo1Car"/>
    <w:autoRedefine/>
    <w:qFormat/>
    <w:rsid w:val="008C633D"/>
    <w:pPr>
      <w:spacing w:line="480" w:lineRule="auto"/>
      <w:jc w:val="center"/>
      <w:outlineLvl w:val="0"/>
    </w:pPr>
    <w:rPr>
      <w:b/>
      <w:bCs/>
    </w:rPr>
  </w:style>
  <w:style w:type="paragraph" w:styleId="Ttulo2">
    <w:name w:val="heading 2"/>
    <w:basedOn w:val="Normal"/>
    <w:next w:val="Normal"/>
    <w:link w:val="Ttulo2Car"/>
    <w:autoRedefine/>
    <w:qFormat/>
    <w:rsid w:val="00381A0C"/>
    <w:pPr>
      <w:keepNext/>
      <w:spacing w:line="480" w:lineRule="auto"/>
      <w:outlineLvl w:val="1"/>
    </w:pPr>
    <w:rPr>
      <w:rFonts w:cs="Arial"/>
      <w:b/>
      <w:bCs/>
      <w:iCs/>
      <w:sz w:val="28"/>
      <w:szCs w:val="28"/>
      <w:lang w:val="es-ES"/>
    </w:rPr>
  </w:style>
  <w:style w:type="paragraph" w:styleId="Ttulo3">
    <w:name w:val="heading 3"/>
    <w:basedOn w:val="Normal"/>
    <w:next w:val="Normal"/>
    <w:autoRedefine/>
    <w:qFormat/>
    <w:rsid w:val="00707877"/>
    <w:pPr>
      <w:outlineLvl w:val="2"/>
    </w:pPr>
    <w:rPr>
      <w:b/>
      <w:bCs/>
    </w:rPr>
  </w:style>
  <w:style w:type="paragraph" w:styleId="Ttulo4">
    <w:name w:val="heading 4"/>
    <w:basedOn w:val="Normal"/>
    <w:next w:val="Normal"/>
    <w:link w:val="Ttulo4Car"/>
    <w:unhideWhenUsed/>
    <w:qFormat/>
    <w:rsid w:val="00546133"/>
    <w:pPr>
      <w:keepNext/>
      <w:spacing w:before="240" w:after="60"/>
      <w:outlineLvl w:val="3"/>
    </w:pPr>
    <w:rPr>
      <w:b/>
      <w:bCs/>
      <w:i/>
      <w:sz w:val="28"/>
      <w:szCs w:val="2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SYSHYPERTEXT" w:customStyle="1">
    <w:name w:val="SYS_HYPERTEXT"/>
    <w:rPr>
      <w:color w:val="0000FF"/>
      <w:u w:val="single"/>
    </w:rPr>
  </w:style>
  <w:style w:type="character" w:styleId="QuickFormat2" w:customStyle="1">
    <w:name w:val="QuickFormat2"/>
    <w:rPr>
      <w:rFonts w:ascii="Arial" w:hAnsi="Arial" w:cs="Arial"/>
    </w:rPr>
  </w:style>
  <w:style w:type="character" w:styleId="QuickFormat3" w:customStyle="1">
    <w:name w:val="QuickFormat3"/>
    <w:rPr>
      <w:rFonts w:ascii="Arial" w:hAnsi="Arial" w:cs="Arial"/>
      <w:b/>
      <w:bCs/>
      <w:i/>
      <w:iCs/>
    </w:rPr>
  </w:style>
  <w:style w:type="character" w:styleId="Nmerodepgina">
    <w:name w:val="page number"/>
    <w:basedOn w:val="Fuentedeprrafopredeter"/>
  </w:style>
  <w:style w:type="character" w:styleId="InternetLink" w:customStyle="1">
    <w:name w:val="Internet Link"/>
    <w:uiPriority w:val="99"/>
    <w:rPr>
      <w:color w:val="0000FF"/>
      <w:u w:val="single"/>
    </w:rPr>
  </w:style>
  <w:style w:type="character" w:styleId="Ttulo1Car" w:customStyle="1">
    <w:name w:val="Título 1 Car"/>
    <w:link w:val="Ttulo1"/>
    <w:rsid w:val="008C633D"/>
    <w:rPr>
      <w:b/>
      <w:bCs/>
      <w:sz w:val="24"/>
      <w:szCs w:val="24"/>
    </w:rPr>
  </w:style>
  <w:style w:type="character" w:styleId="Ttulo4Car" w:customStyle="1">
    <w:name w:val="Título 4 Car"/>
    <w:link w:val="Ttulo4"/>
    <w:rsid w:val="00546133"/>
    <w:rPr>
      <w:rFonts w:eastAsia="Times New Roman" w:cs="Times New Roman"/>
      <w:b/>
      <w:bCs/>
      <w:i/>
      <w:sz w:val="28"/>
      <w:szCs w:val="28"/>
    </w:rPr>
  </w:style>
  <w:style w:type="character" w:styleId="TextoindependienteCar" w:customStyle="1">
    <w:name w:val="Texto independiente Car"/>
    <w:link w:val="TextBody"/>
    <w:rsid w:val="00707877"/>
    <w:rPr>
      <w:sz w:val="22"/>
      <w:szCs w:val="22"/>
    </w:rPr>
  </w:style>
  <w:style w:type="character" w:styleId="SangradetextonormalCar" w:customStyle="1">
    <w:name w:val="Sangría de texto normal Car"/>
    <w:link w:val="TextBodyIndent"/>
    <w:rsid w:val="00707877"/>
    <w:rPr>
      <w:sz w:val="32"/>
      <w:szCs w:val="32"/>
    </w:rPr>
  </w:style>
  <w:style w:type="character" w:styleId="IndexLink" w:customStyle="1">
    <w:name w:val="Index Link"/>
  </w:style>
  <w:style w:type="paragraph" w:styleId="Heading" w:customStyle="1">
    <w:name w:val="Heading"/>
    <w:basedOn w:val="Normal"/>
    <w:next w:val="TextBody"/>
    <w:pPr>
      <w:keepNext/>
      <w:spacing w:before="240" w:after="120"/>
    </w:pPr>
    <w:rPr>
      <w:rFonts w:ascii="Liberation Sans" w:hAnsi="Liberation Sans" w:eastAsia="Arial Unicode MS" w:cs="Arial Unicode MS"/>
      <w:sz w:val="28"/>
      <w:szCs w:val="28"/>
    </w:rPr>
  </w:style>
  <w:style w:type="paragraph" w:styleId="TextBody" w:customStyle="1">
    <w:name w:val="Text Body"/>
    <w:basedOn w:val="Normal"/>
    <w:link w:val="TextoindependienteCar"/>
    <w:pPr>
      <w:spacing w:line="288" w:lineRule="auto"/>
    </w:pPr>
    <w:rPr>
      <w:sz w:val="22"/>
      <w:szCs w:val="22"/>
    </w:rPr>
  </w:style>
  <w:style w:type="paragraph" w:styleId="Lista">
    <w:name w:val="List"/>
    <w:basedOn w:val="TextBody"/>
  </w:style>
  <w:style w:type="paragraph" w:styleId="Descripcin">
    <w:name w:val="caption"/>
    <w:basedOn w:val="Normal"/>
    <w:next w:val="Normal"/>
    <w:autoRedefine/>
    <w:qFormat/>
    <w:rsid w:val="006855CA"/>
    <w:pPr>
      <w:spacing w:before="120" w:after="120" w:line="480" w:lineRule="auto"/>
    </w:pPr>
    <w:rPr>
      <w:bCs/>
      <w:i/>
      <w:szCs w:val="20"/>
    </w:rPr>
  </w:style>
  <w:style w:type="paragraph" w:styleId="Index" w:customStyle="1">
    <w:name w:val="Index"/>
    <w:basedOn w:val="Normal"/>
    <w:pPr>
      <w:suppressLineNumbers/>
    </w:pPr>
  </w:style>
  <w:style w:type="paragraph" w:styleId="Piedepgina">
    <w:name w:val="footer"/>
    <w:basedOn w:val="Normal"/>
    <w:pPr>
      <w:tabs>
        <w:tab w:val="center" w:pos="4320"/>
        <w:tab w:val="right" w:pos="8640"/>
      </w:tabs>
    </w:pPr>
  </w:style>
  <w:style w:type="paragraph" w:styleId="Encabezado">
    <w:name w:val="header"/>
    <w:basedOn w:val="Normal"/>
    <w:pPr>
      <w:tabs>
        <w:tab w:val="center" w:pos="4320"/>
        <w:tab w:val="right" w:pos="8640"/>
      </w:tabs>
    </w:pPr>
  </w:style>
  <w:style w:type="paragraph" w:styleId="Level1" w:customStyle="1">
    <w:name w:val="Level 1"/>
    <w:pPr>
      <w:suppressAutoHyphens/>
      <w:ind w:left="720"/>
    </w:pPr>
    <w:rPr>
      <w:sz w:val="24"/>
      <w:szCs w:val="24"/>
      <w:lang w:val="en-US" w:eastAsia="en-US"/>
    </w:rPr>
  </w:style>
  <w:style w:type="paragraph" w:styleId="Ttulo">
    <w:name w:val="Title"/>
    <w:basedOn w:val="Normal"/>
    <w:qFormat/>
    <w:pPr>
      <w:jc w:val="center"/>
    </w:pPr>
    <w:rPr>
      <w:sz w:val="28"/>
      <w:szCs w:val="28"/>
    </w:rPr>
  </w:style>
  <w:style w:type="paragraph" w:styleId="Subttulo">
    <w:name w:val="Subtitle"/>
    <w:basedOn w:val="Normal"/>
    <w:qFormat/>
    <w:rPr>
      <w:b/>
      <w:bCs/>
    </w:rPr>
  </w:style>
  <w:style w:type="paragraph" w:styleId="TextBodyIndent" w:customStyle="1">
    <w:name w:val="Text Body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jc w:val="both"/>
    </w:pPr>
    <w:rPr>
      <w:sz w:val="32"/>
      <w:szCs w:val="32"/>
    </w:rPr>
  </w:style>
  <w:style w:type="paragraph" w:styleId="QuickFormat6" w:customStyle="1">
    <w:name w:val="QuickFormat6"/>
    <w:pPr>
      <w:suppressAutoHyphens/>
    </w:pPr>
    <w:rPr>
      <w:rFonts w:ascii="Arial" w:hAnsi="Arial" w:cs="Arial"/>
      <w:sz w:val="24"/>
      <w:szCs w:val="24"/>
      <w:lang w:val="en-US" w:eastAsia="en-US"/>
    </w:rPr>
  </w:style>
  <w:style w:type="paragraph" w:styleId="Textoindependiente2">
    <w:name w:val="Body Text 2"/>
    <w:basedOn w:val="Normal"/>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rPr>
  </w:style>
  <w:style w:type="paragraph" w:styleId="Sangra2detindependiente">
    <w:name w:val="Body Text Indent 2"/>
    <w:basedOn w:val="Normal"/>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sz w:val="18"/>
      <w:szCs w:val="18"/>
    </w:rPr>
  </w:style>
  <w:style w:type="paragraph" w:styleId="Tabladeilustraciones">
    <w:name w:val="table of figures"/>
    <w:basedOn w:val="Normal"/>
    <w:next w:val="Normal"/>
    <w:semiHidden/>
    <w:pPr>
      <w:ind w:left="480" w:hanging="480"/>
    </w:pPr>
  </w:style>
  <w:style w:type="paragraph" w:styleId="Contents1" w:customStyle="1">
    <w:name w:val="Contents 1"/>
    <w:basedOn w:val="Normal"/>
    <w:next w:val="Normal"/>
    <w:autoRedefine/>
    <w:uiPriority w:val="39"/>
  </w:style>
  <w:style w:type="paragraph" w:styleId="Contents2" w:customStyle="1">
    <w:name w:val="Contents 2"/>
    <w:basedOn w:val="Normal"/>
    <w:next w:val="Normal"/>
    <w:autoRedefine/>
    <w:uiPriority w:val="39"/>
    <w:pPr>
      <w:ind w:left="240"/>
    </w:pPr>
  </w:style>
  <w:style w:type="paragraph" w:styleId="Contents3" w:customStyle="1">
    <w:name w:val="Contents 3"/>
    <w:basedOn w:val="Normal"/>
    <w:next w:val="Normal"/>
    <w:autoRedefine/>
    <w:uiPriority w:val="39"/>
    <w:pPr>
      <w:ind w:left="480"/>
    </w:pPr>
  </w:style>
  <w:style w:type="paragraph" w:styleId="Contents4" w:customStyle="1">
    <w:name w:val="Contents 4"/>
    <w:basedOn w:val="Normal"/>
    <w:next w:val="Normal"/>
    <w:autoRedefine/>
    <w:semiHidden/>
    <w:pPr>
      <w:ind w:left="720"/>
    </w:pPr>
  </w:style>
  <w:style w:type="paragraph" w:styleId="Contents5" w:customStyle="1">
    <w:name w:val="Contents 5"/>
    <w:basedOn w:val="Normal"/>
    <w:next w:val="Normal"/>
    <w:autoRedefine/>
    <w:semiHidden/>
    <w:pPr>
      <w:ind w:left="960"/>
    </w:pPr>
  </w:style>
  <w:style w:type="paragraph" w:styleId="Contents6" w:customStyle="1">
    <w:name w:val="Contents 6"/>
    <w:basedOn w:val="Normal"/>
    <w:next w:val="Normal"/>
    <w:autoRedefine/>
    <w:semiHidden/>
    <w:pPr>
      <w:ind w:left="1200"/>
    </w:pPr>
  </w:style>
  <w:style w:type="paragraph" w:styleId="Contents7" w:customStyle="1">
    <w:name w:val="Contents 7"/>
    <w:basedOn w:val="Normal"/>
    <w:next w:val="Normal"/>
    <w:autoRedefine/>
    <w:semiHidden/>
    <w:pPr>
      <w:ind w:left="1440"/>
    </w:pPr>
  </w:style>
  <w:style w:type="paragraph" w:styleId="Contents8" w:customStyle="1">
    <w:name w:val="Contents 8"/>
    <w:basedOn w:val="Normal"/>
    <w:next w:val="Normal"/>
    <w:autoRedefine/>
    <w:semiHidden/>
    <w:pPr>
      <w:ind w:left="1680"/>
    </w:pPr>
  </w:style>
  <w:style w:type="paragraph" w:styleId="Contents9" w:customStyle="1">
    <w:name w:val="Contents 9"/>
    <w:basedOn w:val="Normal"/>
    <w:next w:val="Normal"/>
    <w:autoRedefine/>
    <w:semiHidden/>
    <w:pPr>
      <w:ind w:left="1920"/>
    </w:pPr>
  </w:style>
  <w:style w:type="paragraph" w:styleId="thesistext" w:customStyle="1">
    <w:name w:val="thesis text"/>
    <w:basedOn w:val="Normal"/>
    <w:autoRedefine/>
    <w:rsid w:val="00EE3934"/>
    <w:pPr>
      <w:spacing w:after="240"/>
      <w:ind w:firstLine="540"/>
    </w:pPr>
    <w:rPr>
      <w:lang w:eastAsia="es-ES"/>
    </w:rPr>
  </w:style>
  <w:style w:type="paragraph" w:styleId="StyleCaptionCentered" w:customStyle="1">
    <w:name w:val="Style Caption + Centered"/>
    <w:basedOn w:val="Descripcin"/>
    <w:autoRedefine/>
    <w:rsid w:val="000B7AF9"/>
    <w:rPr>
      <w:b/>
      <w:i w:val="0"/>
    </w:rPr>
  </w:style>
  <w:style w:type="paragraph" w:styleId="ContentsHeading" w:customStyle="1">
    <w:name w:val="Contents Heading"/>
    <w:basedOn w:val="Ttulo1"/>
    <w:next w:val="Normal"/>
    <w:uiPriority w:val="39"/>
    <w:semiHidden/>
    <w:unhideWhenUsed/>
    <w:qFormat/>
    <w:rsid w:val="008572C4"/>
    <w:pPr>
      <w:keepNext/>
      <w:keepLines/>
      <w:spacing w:before="480" w:line="276" w:lineRule="auto"/>
      <w:jc w:val="left"/>
    </w:pPr>
    <w:rPr>
      <w:rFonts w:ascii="Cambria" w:hAnsi="Cambria"/>
      <w:color w:val="365F91"/>
      <w:sz w:val="28"/>
      <w:szCs w:val="28"/>
      <w:lang w:val="es-CO" w:eastAsia="es-CO"/>
    </w:rPr>
  </w:style>
  <w:style w:type="paragraph" w:styleId="Piedeimagen" w:customStyle="1">
    <w:name w:val="Pie de imagen"/>
    <w:basedOn w:val="Descripcin"/>
    <w:qFormat/>
    <w:rsid w:val="00EE3934"/>
    <w:pPr>
      <w:spacing w:before="0" w:after="0"/>
      <w:ind w:firstLine="454"/>
    </w:pPr>
    <w:rPr>
      <w:rFonts w:eastAsia="Calibri"/>
      <w:sz w:val="20"/>
      <w:szCs w:val="24"/>
      <w:lang w:val="es-CO"/>
    </w:rPr>
  </w:style>
  <w:style w:type="paragraph" w:styleId="Titulotabla" w:customStyle="1">
    <w:name w:val="Titulo tabla"/>
    <w:basedOn w:val="Normal"/>
    <w:qFormat/>
    <w:rsid w:val="00160644"/>
    <w:pPr>
      <w:spacing w:line="276" w:lineRule="auto"/>
    </w:pPr>
    <w:rPr>
      <w:rFonts w:eastAsia="Calibri"/>
      <w:i/>
      <w:lang w:val="es-CO"/>
    </w:rPr>
  </w:style>
  <w:style w:type="paragraph" w:styleId="FrameContents" w:customStyle="1">
    <w:name w:val="Frame Contents"/>
    <w:basedOn w:val="Normal"/>
  </w:style>
  <w:style w:type="paragraph" w:styleId="TDC1">
    <w:name w:val="toc 1"/>
    <w:basedOn w:val="Normal"/>
    <w:next w:val="Normal"/>
    <w:autoRedefine/>
    <w:uiPriority w:val="39"/>
    <w:unhideWhenUsed/>
    <w:rsid w:val="006A11A0"/>
    <w:pPr>
      <w:spacing w:after="100"/>
    </w:pPr>
  </w:style>
  <w:style w:type="paragraph" w:styleId="TDC2">
    <w:name w:val="toc 2"/>
    <w:basedOn w:val="Normal"/>
    <w:next w:val="Normal"/>
    <w:autoRedefine/>
    <w:uiPriority w:val="39"/>
    <w:unhideWhenUsed/>
    <w:rsid w:val="006A11A0"/>
    <w:pPr>
      <w:spacing w:after="100"/>
      <w:ind w:left="240"/>
    </w:pPr>
  </w:style>
  <w:style w:type="paragraph" w:styleId="TDC3">
    <w:name w:val="toc 3"/>
    <w:basedOn w:val="Normal"/>
    <w:next w:val="Normal"/>
    <w:autoRedefine/>
    <w:uiPriority w:val="39"/>
    <w:unhideWhenUsed/>
    <w:rsid w:val="006A11A0"/>
    <w:pPr>
      <w:spacing w:after="100"/>
      <w:ind w:left="480"/>
    </w:pPr>
  </w:style>
  <w:style w:type="character" w:styleId="Hipervnculo">
    <w:name w:val="Hyperlink"/>
    <w:basedOn w:val="Fuentedeprrafopredeter"/>
    <w:uiPriority w:val="99"/>
    <w:unhideWhenUsed/>
    <w:rsid w:val="006A11A0"/>
    <w:rPr>
      <w:color w:val="0000FF" w:themeColor="hyperlink"/>
      <w:u w:val="single"/>
    </w:rPr>
  </w:style>
  <w:style w:type="character" w:styleId="Ttulo2Car" w:customStyle="1">
    <w:name w:val="Título 2 Car"/>
    <w:basedOn w:val="Fuentedeprrafopredeter"/>
    <w:link w:val="Ttulo2"/>
    <w:rsid w:val="00381A0C"/>
    <w:rPr>
      <w:rFonts w:cs="Arial"/>
      <w:b/>
      <w:bCs/>
      <w:iCs/>
      <w:sz w:val="28"/>
      <w:szCs w:val="28"/>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image" Target="/media/image.png" Id="Rff9f59225c4c4a14" /><Relationship Type="http://schemas.openxmlformats.org/officeDocument/2006/relationships/hyperlink" Target="https://utadeoeduco0-my.sharepoint.com/:u:/g/personal/davida_cardenasa_utadeo_edu_co/EVczSrydmudFrMRjsUzuH1gB9ebBeSlaCTkW62JncV46JQ?e=vUyHsf" TargetMode="External" Id="Rc9765a69d23e44e6" /><Relationship Type="http://schemas.openxmlformats.org/officeDocument/2006/relationships/hyperlink" Target="https://utadeoeduco0-my.sharepoint.com/:u:/g/personal/davida_cardenasa_utadeo_edu_co/Ef-VH2iFmSRKjK-C54cbsFYBgrR5az0R7BpHOmxfeiTwJw?e=InhQZI" TargetMode="External" Id="R7f0ce30c490d4236" /><Relationship Type="http://schemas.microsoft.com/office/2020/10/relationships/intelligence" Target="intelligence2.xml" Id="R4254d0ab7f1c4f7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CCBC17-41DC-4501-BCAB-3DD603F5717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Santiago Morera Restrepo</lastModifiedBy>
  <revision>42</revision>
  <dcterms:created xsi:type="dcterms:W3CDTF">2015-05-18T06:15:00.0000000Z</dcterms:created>
  <dcterms:modified xsi:type="dcterms:W3CDTF">2023-05-18T04:47:21.9029670Z</dcterms:modified>
  <dc:language>es-CO</dc:language>
</coreProperties>
</file>