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340"/>
        <w:gridCol w:w="7185"/>
      </w:tblGrid>
      <w:tr w:rsidR="00272F4F" w:rsidTr="00CF48EE">
        <w:tc>
          <w:tcPr>
            <w:tcW w:w="1340" w:type="dxa"/>
            <w:tcBorders>
              <w:top w:val="thickThinSmallGap" w:sz="18" w:space="0" w:color="auto"/>
              <w:left w:val="nil"/>
              <w:bottom w:val="thinThickSmallGap" w:sz="18" w:space="0" w:color="auto"/>
              <w:right w:val="nil"/>
            </w:tcBorders>
          </w:tcPr>
          <w:p w:rsidR="00272F4F" w:rsidRDefault="0014761D" w:rsidP="00383D5C">
            <w:r>
              <w:t xml:space="preserve"> </w:t>
            </w:r>
            <w:r w:rsidR="00B05655">
              <w:t xml:space="preserve"> </w:t>
            </w:r>
            <w:r w:rsidR="00110D8C" w:rsidRPr="00C600F1">
              <w:rPr>
                <w:noProof/>
              </w:rPr>
              <w:drawing>
                <wp:inline distT="0" distB="0" distL="0" distR="0">
                  <wp:extent cx="695960" cy="1002030"/>
                  <wp:effectExtent l="0" t="0" r="8890" b="7620"/>
                  <wp:docPr id="1" name="Picture 1" descr="Sac State Logo - b &amp; w,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c State Logo - b &amp; w, no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960" cy="1002030"/>
                          </a:xfrm>
                          <a:prstGeom prst="rect">
                            <a:avLst/>
                          </a:prstGeom>
                          <a:noFill/>
                          <a:ln>
                            <a:noFill/>
                          </a:ln>
                        </pic:spPr>
                      </pic:pic>
                    </a:graphicData>
                  </a:graphic>
                </wp:inline>
              </w:drawing>
            </w:r>
          </w:p>
        </w:tc>
        <w:tc>
          <w:tcPr>
            <w:tcW w:w="7185" w:type="dxa"/>
            <w:tcBorders>
              <w:top w:val="thickThinSmallGap" w:sz="18" w:space="0" w:color="auto"/>
              <w:left w:val="nil"/>
              <w:bottom w:val="thinThickSmallGap" w:sz="18" w:space="0" w:color="auto"/>
              <w:right w:val="nil"/>
            </w:tcBorders>
            <w:vAlign w:val="center"/>
          </w:tcPr>
          <w:p w:rsidR="00272F4F" w:rsidRPr="0008267D" w:rsidRDefault="00272F4F" w:rsidP="00383D5C">
            <w:pPr>
              <w:rPr>
                <w:b/>
                <w:bCs/>
                <w:sz w:val="16"/>
                <w:szCs w:val="16"/>
              </w:rPr>
            </w:pPr>
            <w:r w:rsidRPr="0008267D">
              <w:rPr>
                <w:b/>
                <w:bCs/>
                <w:sz w:val="16"/>
                <w:szCs w:val="16"/>
              </w:rPr>
              <w:t>California State University, Sacramento</w:t>
            </w:r>
          </w:p>
          <w:p w:rsidR="00272F4F" w:rsidRPr="0008267D" w:rsidRDefault="00272F4F" w:rsidP="00383D5C">
            <w:pPr>
              <w:rPr>
                <w:b/>
                <w:bCs/>
                <w:sz w:val="16"/>
                <w:szCs w:val="16"/>
              </w:rPr>
            </w:pPr>
            <w:r w:rsidRPr="0008267D">
              <w:rPr>
                <w:b/>
                <w:bCs/>
                <w:sz w:val="16"/>
                <w:szCs w:val="16"/>
              </w:rPr>
              <w:t>College of Engineering and Computer Science</w:t>
            </w:r>
          </w:p>
          <w:p w:rsidR="00272F4F" w:rsidRDefault="00272F4F" w:rsidP="00383D5C">
            <w:pPr>
              <w:rPr>
                <w:b/>
                <w:bCs/>
              </w:rPr>
            </w:pPr>
          </w:p>
          <w:p w:rsidR="00226215" w:rsidRDefault="00272F4F" w:rsidP="00383D5C">
            <w:pPr>
              <w:rPr>
                <w:b/>
                <w:bCs/>
                <w:szCs w:val="20"/>
              </w:rPr>
            </w:pPr>
            <w:r>
              <w:rPr>
                <w:b/>
                <w:bCs/>
                <w:szCs w:val="20"/>
              </w:rPr>
              <w:t>Computer Science</w:t>
            </w:r>
            <w:r w:rsidRPr="0008267D">
              <w:rPr>
                <w:b/>
                <w:bCs/>
                <w:szCs w:val="20"/>
              </w:rPr>
              <w:t xml:space="preserve"> </w:t>
            </w:r>
            <w:r w:rsidR="00226215">
              <w:rPr>
                <w:b/>
                <w:bCs/>
                <w:szCs w:val="20"/>
              </w:rPr>
              <w:t>60</w:t>
            </w:r>
            <w:r>
              <w:rPr>
                <w:b/>
                <w:bCs/>
                <w:szCs w:val="20"/>
              </w:rPr>
              <w:t xml:space="preserve">: </w:t>
            </w:r>
          </w:p>
          <w:p w:rsidR="00272F4F" w:rsidRPr="0008267D" w:rsidRDefault="00226215" w:rsidP="00383D5C">
            <w:pPr>
              <w:rPr>
                <w:b/>
                <w:bCs/>
                <w:szCs w:val="20"/>
              </w:rPr>
            </w:pPr>
            <w:r>
              <w:rPr>
                <w:b/>
                <w:bCs/>
                <w:szCs w:val="20"/>
              </w:rPr>
              <w:t xml:space="preserve">    </w:t>
            </w:r>
            <w:r w:rsidR="00272F4F">
              <w:rPr>
                <w:b/>
                <w:bCs/>
                <w:szCs w:val="20"/>
              </w:rPr>
              <w:t xml:space="preserve">Introduction to </w:t>
            </w:r>
            <w:r>
              <w:rPr>
                <w:b/>
                <w:bCs/>
                <w:szCs w:val="20"/>
              </w:rPr>
              <w:t>System</w:t>
            </w:r>
            <w:r w:rsidR="00272F4F">
              <w:rPr>
                <w:b/>
                <w:bCs/>
                <w:szCs w:val="20"/>
              </w:rPr>
              <w:t xml:space="preserve"> Programming</w:t>
            </w:r>
            <w:r>
              <w:rPr>
                <w:b/>
                <w:bCs/>
                <w:szCs w:val="20"/>
              </w:rPr>
              <w:t xml:space="preserve"> </w:t>
            </w:r>
            <w:r>
              <w:rPr>
                <w:rStyle w:val="Strong"/>
              </w:rPr>
              <w:t>in UNIX.</w:t>
            </w:r>
          </w:p>
          <w:p w:rsidR="00272F4F" w:rsidRPr="0008267D" w:rsidRDefault="00272F4F" w:rsidP="00383D5C">
            <w:pPr>
              <w:rPr>
                <w:b/>
                <w:bCs/>
                <w:szCs w:val="20"/>
              </w:rPr>
            </w:pPr>
          </w:p>
          <w:p w:rsidR="00272F4F" w:rsidRDefault="003B6F48" w:rsidP="0031212F">
            <w:r>
              <w:rPr>
                <w:b/>
                <w:bCs/>
                <w:szCs w:val="20"/>
              </w:rPr>
              <w:t>Summer</w:t>
            </w:r>
            <w:r w:rsidR="005661E7">
              <w:rPr>
                <w:b/>
                <w:bCs/>
                <w:szCs w:val="20"/>
              </w:rPr>
              <w:t xml:space="preserve"> 2021 </w:t>
            </w:r>
            <w:r w:rsidR="00272F4F" w:rsidRPr="0008267D">
              <w:rPr>
                <w:b/>
                <w:bCs/>
                <w:szCs w:val="20"/>
              </w:rPr>
              <w:t>Syllabus</w:t>
            </w:r>
          </w:p>
        </w:tc>
      </w:tr>
    </w:tbl>
    <w:p w:rsidR="00272F4F" w:rsidRDefault="00272F4F" w:rsidP="00A54278">
      <w:pPr>
        <w:pStyle w:val="PlainText"/>
        <w:rPr>
          <w:b/>
          <w:sz w:val="22"/>
          <w:szCs w:val="22"/>
        </w:rPr>
      </w:pPr>
    </w:p>
    <w:p w:rsidR="00603B29" w:rsidRDefault="00603B29" w:rsidP="00603B29">
      <w:pPr>
        <w:pStyle w:val="Heading1"/>
        <w:pBdr>
          <w:bottom w:val="single" w:sz="4" w:space="1" w:color="auto"/>
        </w:pBdr>
        <w:rPr>
          <w:rFonts w:ascii="Calibri" w:hAnsi="Calibri"/>
          <w:sz w:val="22"/>
          <w:szCs w:val="22"/>
        </w:rPr>
      </w:pPr>
      <w:r>
        <w:rPr>
          <w:rFonts w:ascii="Calibri" w:hAnsi="Calibri"/>
          <w:sz w:val="22"/>
          <w:szCs w:val="22"/>
        </w:rPr>
        <w:t>Instructor and Contact Information</w:t>
      </w:r>
    </w:p>
    <w:p w:rsidR="00774A44" w:rsidRDefault="00774A44" w:rsidP="00603B29">
      <w:pPr>
        <w:pStyle w:val="Heading1"/>
        <w:ind w:firstLine="720"/>
        <w:rPr>
          <w:rFonts w:ascii="Calibri" w:hAnsi="Calibri"/>
          <w:sz w:val="22"/>
          <w:szCs w:val="22"/>
        </w:rPr>
      </w:pPr>
    </w:p>
    <w:p w:rsidR="00272F4F" w:rsidRPr="00272F4F" w:rsidRDefault="00F51807" w:rsidP="00603B29">
      <w:pPr>
        <w:pStyle w:val="Heading1"/>
        <w:ind w:firstLine="720"/>
        <w:rPr>
          <w:rFonts w:ascii="Calibri" w:hAnsi="Calibri"/>
          <w:sz w:val="22"/>
          <w:szCs w:val="22"/>
        </w:rPr>
      </w:pPr>
      <w:r>
        <w:rPr>
          <w:rFonts w:ascii="Calibri" w:hAnsi="Calibri"/>
          <w:sz w:val="22"/>
          <w:szCs w:val="22"/>
        </w:rPr>
        <w:t>Sankar Srivatsa</w:t>
      </w:r>
    </w:p>
    <w:p w:rsidR="00272F4F" w:rsidRPr="00272F4F" w:rsidRDefault="00272F4F" w:rsidP="00272F4F">
      <w:pPr>
        <w:rPr>
          <w:rFonts w:ascii="Calibri" w:hAnsi="Calibri"/>
          <w:sz w:val="22"/>
          <w:szCs w:val="22"/>
        </w:rPr>
      </w:pPr>
    </w:p>
    <w:tbl>
      <w:tblPr>
        <w:tblpPr w:leftFromText="180" w:rightFromText="180" w:vertAnchor="text" w:horzAnchor="page" w:tblpXSpec="center" w:tblpY="-32"/>
        <w:tblW w:w="63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000" w:firstRow="0" w:lastRow="0" w:firstColumn="0" w:lastColumn="0" w:noHBand="0" w:noVBand="0"/>
      </w:tblPr>
      <w:tblGrid>
        <w:gridCol w:w="2510"/>
        <w:gridCol w:w="3870"/>
      </w:tblGrid>
      <w:tr w:rsidR="00272F4F" w:rsidRPr="00213283" w:rsidTr="00B115AE">
        <w:tc>
          <w:tcPr>
            <w:tcW w:w="2510" w:type="dxa"/>
            <w:shd w:val="clear" w:color="auto" w:fill="F3F3F3"/>
          </w:tcPr>
          <w:p w:rsidR="00272F4F" w:rsidRPr="00272F4F" w:rsidRDefault="00272F4F" w:rsidP="00603B29">
            <w:pPr>
              <w:rPr>
                <w:rFonts w:ascii="Calibri" w:hAnsi="Calibri"/>
                <w:b/>
                <w:sz w:val="22"/>
                <w:szCs w:val="22"/>
              </w:rPr>
            </w:pPr>
            <w:r w:rsidRPr="00272F4F">
              <w:rPr>
                <w:rFonts w:ascii="Calibri" w:hAnsi="Calibri"/>
                <w:b/>
                <w:sz w:val="22"/>
                <w:szCs w:val="22"/>
              </w:rPr>
              <w:t>E-Mail</w:t>
            </w:r>
          </w:p>
        </w:tc>
        <w:tc>
          <w:tcPr>
            <w:tcW w:w="3870" w:type="dxa"/>
          </w:tcPr>
          <w:p w:rsidR="00272F4F" w:rsidRPr="00272F4F" w:rsidRDefault="00D51199" w:rsidP="00060E31">
            <w:pPr>
              <w:rPr>
                <w:rFonts w:ascii="Calibri" w:hAnsi="Calibri"/>
                <w:sz w:val="22"/>
                <w:szCs w:val="22"/>
              </w:rPr>
            </w:pPr>
            <w:r>
              <w:t>srivatsa@csus.edu</w:t>
            </w:r>
          </w:p>
        </w:tc>
      </w:tr>
      <w:tr w:rsidR="00272F4F" w:rsidRPr="00213283" w:rsidTr="00B115AE">
        <w:tc>
          <w:tcPr>
            <w:tcW w:w="2510" w:type="dxa"/>
            <w:shd w:val="clear" w:color="auto" w:fill="F3F3F3"/>
          </w:tcPr>
          <w:p w:rsidR="00272F4F" w:rsidRPr="00272F4F" w:rsidRDefault="00272F4F" w:rsidP="00383D5C">
            <w:pPr>
              <w:rPr>
                <w:rFonts w:ascii="Calibri" w:hAnsi="Calibri"/>
                <w:b/>
                <w:sz w:val="22"/>
                <w:szCs w:val="22"/>
              </w:rPr>
            </w:pPr>
            <w:r w:rsidRPr="00272F4F">
              <w:rPr>
                <w:rFonts w:ascii="Calibri" w:hAnsi="Calibri"/>
                <w:b/>
                <w:sz w:val="22"/>
                <w:szCs w:val="22"/>
              </w:rPr>
              <w:t>Office</w:t>
            </w:r>
            <w:r w:rsidR="00D51199">
              <w:rPr>
                <w:rFonts w:ascii="Calibri" w:hAnsi="Calibri"/>
                <w:b/>
                <w:sz w:val="22"/>
                <w:szCs w:val="22"/>
              </w:rPr>
              <w:t xml:space="preserve"> Hours</w:t>
            </w:r>
          </w:p>
        </w:tc>
        <w:tc>
          <w:tcPr>
            <w:tcW w:w="3870" w:type="dxa"/>
          </w:tcPr>
          <w:p w:rsidR="006D0C67" w:rsidRPr="006D0C67" w:rsidRDefault="006D0C67" w:rsidP="005661E7">
            <w:pPr>
              <w:rPr>
                <w:rFonts w:ascii="Arial" w:hAnsi="Arial" w:cs="Arial"/>
                <w:color w:val="1F497D"/>
                <w:sz w:val="19"/>
                <w:szCs w:val="19"/>
                <w:shd w:val="clear" w:color="auto" w:fill="FFFFFF"/>
              </w:rPr>
            </w:pPr>
          </w:p>
        </w:tc>
      </w:tr>
    </w:tbl>
    <w:p w:rsidR="00272F4F" w:rsidRDefault="00272F4F" w:rsidP="00272F4F">
      <w:pPr>
        <w:rPr>
          <w:rFonts w:ascii="Calibri" w:hAnsi="Calibri"/>
          <w:b/>
          <w:sz w:val="22"/>
          <w:szCs w:val="22"/>
        </w:rPr>
      </w:pPr>
    </w:p>
    <w:p w:rsidR="00603B29" w:rsidRDefault="00603B29" w:rsidP="00272F4F">
      <w:pPr>
        <w:rPr>
          <w:rFonts w:ascii="Calibri" w:hAnsi="Calibri"/>
          <w:b/>
          <w:sz w:val="22"/>
          <w:szCs w:val="22"/>
        </w:rPr>
      </w:pPr>
    </w:p>
    <w:p w:rsidR="00603B29" w:rsidRDefault="00603B29" w:rsidP="00272F4F">
      <w:pPr>
        <w:rPr>
          <w:rFonts w:ascii="Calibri" w:hAnsi="Calibri"/>
          <w:b/>
          <w:sz w:val="22"/>
          <w:szCs w:val="22"/>
        </w:rPr>
      </w:pPr>
    </w:p>
    <w:p w:rsidR="00164219" w:rsidRDefault="00164219" w:rsidP="00F51807">
      <w:pPr>
        <w:pStyle w:val="PlainText"/>
        <w:rPr>
          <w:rFonts w:ascii="Calibri" w:hAnsi="Calibri"/>
          <w:b/>
          <w:sz w:val="22"/>
          <w:szCs w:val="22"/>
          <w:u w:val="single"/>
        </w:rPr>
      </w:pPr>
    </w:p>
    <w:p w:rsidR="00456C64" w:rsidRDefault="00325485" w:rsidP="00603B29">
      <w:pPr>
        <w:pStyle w:val="PlainText"/>
        <w:ind w:firstLine="720"/>
        <w:rPr>
          <w:rFonts w:ascii="Calibri" w:hAnsi="Calibri"/>
          <w:sz w:val="22"/>
          <w:szCs w:val="22"/>
        </w:rPr>
      </w:pPr>
      <w:r w:rsidRPr="00383D5C">
        <w:rPr>
          <w:rFonts w:ascii="Calibri" w:hAnsi="Calibri"/>
          <w:b/>
          <w:sz w:val="22"/>
          <w:szCs w:val="22"/>
          <w:u w:val="single"/>
        </w:rPr>
        <w:t>Class Time</w:t>
      </w:r>
      <w:r w:rsidR="00164219">
        <w:rPr>
          <w:rFonts w:ascii="Calibri" w:hAnsi="Calibri"/>
          <w:b/>
          <w:sz w:val="22"/>
          <w:szCs w:val="22"/>
          <w:u w:val="single"/>
        </w:rPr>
        <w:t>s</w:t>
      </w:r>
      <w:r w:rsidRPr="00383D5C">
        <w:rPr>
          <w:rFonts w:ascii="Calibri" w:hAnsi="Calibri"/>
          <w:sz w:val="22"/>
          <w:szCs w:val="22"/>
        </w:rPr>
        <w:t>:</w:t>
      </w:r>
    </w:p>
    <w:tbl>
      <w:tblPr>
        <w:tblStyle w:val="TableGrid"/>
        <w:tblW w:w="5310" w:type="dxa"/>
        <w:tblInd w:w="715" w:type="dxa"/>
        <w:tblLook w:val="04A0" w:firstRow="1" w:lastRow="0" w:firstColumn="1" w:lastColumn="0" w:noHBand="0" w:noVBand="1"/>
      </w:tblPr>
      <w:tblGrid>
        <w:gridCol w:w="1147"/>
        <w:gridCol w:w="912"/>
        <w:gridCol w:w="2004"/>
        <w:gridCol w:w="1247"/>
      </w:tblGrid>
      <w:tr w:rsidR="00FE78B2" w:rsidTr="003927DD">
        <w:tc>
          <w:tcPr>
            <w:tcW w:w="1147" w:type="dxa"/>
          </w:tcPr>
          <w:p w:rsidR="00FE78B2" w:rsidRDefault="00FE78B2" w:rsidP="00456C64">
            <w:pPr>
              <w:pStyle w:val="PlainText"/>
              <w:rPr>
                <w:rFonts w:ascii="Calibri" w:hAnsi="Calibri"/>
                <w:sz w:val="22"/>
                <w:szCs w:val="22"/>
              </w:rPr>
            </w:pPr>
          </w:p>
        </w:tc>
        <w:tc>
          <w:tcPr>
            <w:tcW w:w="912" w:type="dxa"/>
          </w:tcPr>
          <w:p w:rsidR="00FE78B2" w:rsidRDefault="0031212F" w:rsidP="00456C64">
            <w:pPr>
              <w:pStyle w:val="PlainText"/>
              <w:rPr>
                <w:rFonts w:ascii="Calibri" w:hAnsi="Calibri"/>
                <w:sz w:val="22"/>
                <w:szCs w:val="22"/>
              </w:rPr>
            </w:pPr>
            <w:r>
              <w:rPr>
                <w:rFonts w:ascii="Calibri" w:hAnsi="Calibri"/>
                <w:sz w:val="22"/>
                <w:szCs w:val="22"/>
              </w:rPr>
              <w:t>M-W</w:t>
            </w:r>
          </w:p>
        </w:tc>
        <w:tc>
          <w:tcPr>
            <w:tcW w:w="2004" w:type="dxa"/>
          </w:tcPr>
          <w:p w:rsidR="00041AD2" w:rsidRDefault="002E2D45" w:rsidP="003B6F48">
            <w:pPr>
              <w:pStyle w:val="PlainText"/>
              <w:rPr>
                <w:rFonts w:ascii="Calibri" w:hAnsi="Calibri"/>
                <w:sz w:val="22"/>
                <w:szCs w:val="22"/>
              </w:rPr>
            </w:pPr>
            <w:r>
              <w:rPr>
                <w:rFonts w:ascii="Calibri" w:hAnsi="Calibri"/>
                <w:sz w:val="22"/>
                <w:szCs w:val="22"/>
              </w:rPr>
              <w:t xml:space="preserve">  </w:t>
            </w:r>
            <w:r w:rsidR="003B6F48">
              <w:rPr>
                <w:rFonts w:ascii="Calibri" w:hAnsi="Calibri"/>
                <w:sz w:val="22"/>
                <w:szCs w:val="22"/>
              </w:rPr>
              <w:t>4</w:t>
            </w:r>
            <w:r>
              <w:rPr>
                <w:rFonts w:ascii="Calibri" w:hAnsi="Calibri"/>
                <w:sz w:val="22"/>
                <w:szCs w:val="22"/>
              </w:rPr>
              <w:t>:30</w:t>
            </w:r>
            <w:r w:rsidR="00FE78B2">
              <w:rPr>
                <w:rFonts w:ascii="Calibri" w:hAnsi="Calibri"/>
                <w:sz w:val="22"/>
                <w:szCs w:val="22"/>
              </w:rPr>
              <w:t xml:space="preserve">pm </w:t>
            </w:r>
            <w:r w:rsidR="00FE78B2" w:rsidRPr="00383D5C">
              <w:rPr>
                <w:rFonts w:ascii="Calibri" w:hAnsi="Calibri"/>
                <w:sz w:val="22"/>
                <w:szCs w:val="22"/>
              </w:rPr>
              <w:t>-</w:t>
            </w:r>
            <w:r w:rsidR="00FE78B2">
              <w:rPr>
                <w:rFonts w:ascii="Calibri" w:hAnsi="Calibri"/>
                <w:sz w:val="22"/>
                <w:szCs w:val="22"/>
              </w:rPr>
              <w:t xml:space="preserve">   </w:t>
            </w:r>
            <w:r w:rsidR="003B6F48">
              <w:rPr>
                <w:rFonts w:ascii="Calibri" w:hAnsi="Calibri"/>
                <w:sz w:val="22"/>
                <w:szCs w:val="22"/>
              </w:rPr>
              <w:t>8:00</w:t>
            </w:r>
            <w:r w:rsidR="00FE78B2">
              <w:rPr>
                <w:rFonts w:ascii="Calibri" w:hAnsi="Calibri"/>
                <w:sz w:val="22"/>
                <w:szCs w:val="22"/>
              </w:rPr>
              <w:t>p</w:t>
            </w:r>
            <w:r w:rsidR="00FE78B2" w:rsidRPr="00383D5C">
              <w:rPr>
                <w:rFonts w:ascii="Calibri" w:hAnsi="Calibri"/>
                <w:sz w:val="22"/>
                <w:szCs w:val="22"/>
              </w:rPr>
              <w:t>m</w:t>
            </w:r>
          </w:p>
        </w:tc>
        <w:tc>
          <w:tcPr>
            <w:tcW w:w="1247" w:type="dxa"/>
          </w:tcPr>
          <w:p w:rsidR="00041AD2" w:rsidRDefault="00041AD2" w:rsidP="00456C64">
            <w:pPr>
              <w:pStyle w:val="PlainText"/>
              <w:rPr>
                <w:rFonts w:ascii="Calibri" w:hAnsi="Calibri"/>
                <w:sz w:val="22"/>
                <w:szCs w:val="22"/>
              </w:rPr>
            </w:pPr>
            <w:r>
              <w:rPr>
                <w:rFonts w:ascii="Calibri" w:hAnsi="Calibri"/>
                <w:sz w:val="22"/>
                <w:szCs w:val="22"/>
              </w:rPr>
              <w:t xml:space="preserve">Section </w:t>
            </w:r>
            <w:r w:rsidR="003B6F48">
              <w:rPr>
                <w:rFonts w:ascii="Calibri" w:hAnsi="Calibri"/>
                <w:sz w:val="22"/>
                <w:szCs w:val="22"/>
              </w:rPr>
              <w:t>1</w:t>
            </w:r>
          </w:p>
        </w:tc>
      </w:tr>
    </w:tbl>
    <w:p w:rsidR="00A77B0F" w:rsidRPr="00383D5C" w:rsidRDefault="00603B29" w:rsidP="007B3CDA">
      <w:pPr>
        <w:pStyle w:val="HTMLPreformatted"/>
        <w:rPr>
          <w:rFonts w:ascii="Calibri" w:hAnsi="Calibri"/>
          <w:sz w:val="22"/>
          <w:szCs w:val="22"/>
        </w:rPr>
      </w:pPr>
      <w:r>
        <w:rPr>
          <w:rFonts w:ascii="Calibri" w:hAnsi="Calibri"/>
          <w:sz w:val="22"/>
          <w:szCs w:val="22"/>
        </w:rPr>
        <w:tab/>
      </w:r>
      <w:r w:rsidR="00164219">
        <w:rPr>
          <w:rFonts w:ascii="Calibri" w:hAnsi="Calibri"/>
          <w:sz w:val="22"/>
          <w:szCs w:val="22"/>
        </w:rPr>
        <w:t xml:space="preserve"> </w:t>
      </w:r>
    </w:p>
    <w:p w:rsidR="00037F15" w:rsidRDefault="00325485" w:rsidP="00603B29">
      <w:pPr>
        <w:pStyle w:val="PlainText"/>
        <w:ind w:firstLine="720"/>
        <w:rPr>
          <w:rFonts w:ascii="Calibri" w:hAnsi="Calibri"/>
          <w:sz w:val="22"/>
          <w:szCs w:val="22"/>
        </w:rPr>
      </w:pPr>
      <w:r w:rsidRPr="00C007FF">
        <w:rPr>
          <w:rFonts w:ascii="Calibri" w:hAnsi="Calibri"/>
          <w:b/>
          <w:sz w:val="24"/>
          <w:szCs w:val="24"/>
          <w:u w:val="single"/>
        </w:rPr>
        <w:t>F</w:t>
      </w:r>
      <w:r w:rsidR="003748AC" w:rsidRPr="00C007FF">
        <w:rPr>
          <w:rFonts w:ascii="Calibri" w:hAnsi="Calibri"/>
          <w:b/>
          <w:sz w:val="24"/>
          <w:szCs w:val="24"/>
          <w:u w:val="single"/>
        </w:rPr>
        <w:t>inal</w:t>
      </w:r>
      <w:r w:rsidRPr="00C007FF">
        <w:rPr>
          <w:rFonts w:ascii="Calibri" w:hAnsi="Calibri"/>
          <w:b/>
          <w:sz w:val="24"/>
          <w:szCs w:val="24"/>
          <w:u w:val="single"/>
        </w:rPr>
        <w:t xml:space="preserve"> E</w:t>
      </w:r>
      <w:r w:rsidR="003748AC" w:rsidRPr="00C007FF">
        <w:rPr>
          <w:rFonts w:ascii="Calibri" w:hAnsi="Calibri"/>
          <w:b/>
          <w:sz w:val="24"/>
          <w:szCs w:val="24"/>
          <w:u w:val="single"/>
        </w:rPr>
        <w:t>xam</w:t>
      </w:r>
      <w:r w:rsidR="00D41C6A" w:rsidRPr="00C007FF">
        <w:rPr>
          <w:rFonts w:ascii="Calibri" w:hAnsi="Calibri"/>
          <w:b/>
          <w:sz w:val="24"/>
          <w:szCs w:val="24"/>
          <w:u w:val="single"/>
        </w:rPr>
        <w:t>s</w:t>
      </w:r>
      <w:r w:rsidRPr="00383D5C">
        <w:rPr>
          <w:rFonts w:ascii="Calibri" w:hAnsi="Calibri"/>
          <w:sz w:val="22"/>
          <w:szCs w:val="22"/>
        </w:rPr>
        <w:t xml:space="preserve">:  </w:t>
      </w:r>
    </w:p>
    <w:tbl>
      <w:tblPr>
        <w:tblStyle w:val="TableGrid"/>
        <w:tblW w:w="0" w:type="auto"/>
        <w:tblInd w:w="715" w:type="dxa"/>
        <w:tblLook w:val="04A0" w:firstRow="1" w:lastRow="0" w:firstColumn="1" w:lastColumn="0" w:noHBand="0" w:noVBand="1"/>
      </w:tblPr>
      <w:tblGrid>
        <w:gridCol w:w="3988"/>
      </w:tblGrid>
      <w:tr w:rsidR="00F51807" w:rsidTr="00041AD2">
        <w:trPr>
          <w:trHeight w:val="511"/>
        </w:trPr>
        <w:tc>
          <w:tcPr>
            <w:tcW w:w="3988" w:type="dxa"/>
          </w:tcPr>
          <w:p w:rsidR="00F51807" w:rsidRDefault="00041AD2" w:rsidP="00041AD2">
            <w:pPr>
              <w:pStyle w:val="PlainText"/>
              <w:rPr>
                <w:rFonts w:ascii="Calibri" w:hAnsi="Calibri"/>
                <w:sz w:val="22"/>
                <w:szCs w:val="22"/>
              </w:rPr>
            </w:pPr>
            <w:r>
              <w:rPr>
                <w:rFonts w:ascii="Calibri" w:hAnsi="Calibri"/>
                <w:sz w:val="22"/>
                <w:szCs w:val="22"/>
              </w:rPr>
              <w:t>See Schedule published by the university</w:t>
            </w:r>
          </w:p>
        </w:tc>
      </w:tr>
    </w:tbl>
    <w:p w:rsidR="006E0A1B" w:rsidRPr="00383D5C" w:rsidRDefault="006E0A1B" w:rsidP="00603B29">
      <w:pPr>
        <w:pStyle w:val="PlainText"/>
        <w:ind w:firstLine="720"/>
        <w:rPr>
          <w:rFonts w:ascii="Calibri" w:hAnsi="Calibri"/>
          <w:sz w:val="22"/>
          <w:szCs w:val="22"/>
        </w:rPr>
      </w:pPr>
    </w:p>
    <w:p w:rsidR="00325485" w:rsidRPr="00383D5C" w:rsidRDefault="00325485" w:rsidP="00603B29">
      <w:pPr>
        <w:pStyle w:val="PlainText"/>
        <w:ind w:firstLine="720"/>
        <w:rPr>
          <w:rFonts w:ascii="Calibri" w:hAnsi="Calibri"/>
          <w:sz w:val="22"/>
          <w:szCs w:val="22"/>
        </w:rPr>
      </w:pPr>
      <w:r w:rsidRPr="00383D5C">
        <w:rPr>
          <w:rFonts w:ascii="Calibri" w:hAnsi="Calibri"/>
          <w:sz w:val="22"/>
          <w:szCs w:val="22"/>
        </w:rPr>
        <w:t>(Those of you, who travel</w:t>
      </w:r>
      <w:r w:rsidR="00C7326D" w:rsidRPr="00383D5C">
        <w:rPr>
          <w:rFonts w:ascii="Calibri" w:hAnsi="Calibri"/>
          <w:sz w:val="22"/>
          <w:szCs w:val="22"/>
        </w:rPr>
        <w:t xml:space="preserve"> after the semester</w:t>
      </w:r>
      <w:proofErr w:type="gramStart"/>
      <w:r w:rsidR="00C7326D" w:rsidRPr="00383D5C">
        <w:rPr>
          <w:rFonts w:ascii="Calibri" w:hAnsi="Calibri"/>
          <w:sz w:val="22"/>
          <w:szCs w:val="22"/>
        </w:rPr>
        <w:t xml:space="preserve">, </w:t>
      </w:r>
      <w:r w:rsidR="00F51807">
        <w:rPr>
          <w:rFonts w:ascii="Calibri" w:hAnsi="Calibri"/>
          <w:sz w:val="22"/>
          <w:szCs w:val="22"/>
        </w:rPr>
        <w:t xml:space="preserve"> </w:t>
      </w:r>
      <w:r w:rsidR="00C7326D" w:rsidRPr="00352629">
        <w:rPr>
          <w:rFonts w:ascii="Calibri" w:hAnsi="Calibri"/>
          <w:b/>
          <w:sz w:val="22"/>
          <w:szCs w:val="22"/>
        </w:rPr>
        <w:t>please</w:t>
      </w:r>
      <w:proofErr w:type="gramEnd"/>
      <w:r w:rsidR="00C7326D" w:rsidRPr="00383D5C">
        <w:rPr>
          <w:rFonts w:ascii="Calibri" w:hAnsi="Calibri"/>
          <w:sz w:val="22"/>
          <w:szCs w:val="22"/>
        </w:rPr>
        <w:t xml:space="preserve"> make</w:t>
      </w:r>
      <w:r w:rsidR="001A1516" w:rsidRPr="00383D5C">
        <w:rPr>
          <w:rFonts w:ascii="Calibri" w:hAnsi="Calibri"/>
          <w:sz w:val="22"/>
          <w:szCs w:val="22"/>
        </w:rPr>
        <w:t xml:space="preserve"> </w:t>
      </w:r>
      <w:r w:rsidRPr="00383D5C">
        <w:rPr>
          <w:rFonts w:ascii="Calibri" w:hAnsi="Calibri"/>
          <w:sz w:val="22"/>
          <w:szCs w:val="22"/>
        </w:rPr>
        <w:t>your travel</w:t>
      </w:r>
      <w:r w:rsidR="00EA780F" w:rsidRPr="00383D5C">
        <w:rPr>
          <w:rFonts w:ascii="Calibri" w:hAnsi="Calibri"/>
          <w:sz w:val="22"/>
          <w:szCs w:val="22"/>
        </w:rPr>
        <w:t xml:space="preserve"> </w:t>
      </w:r>
      <w:r w:rsidRPr="00383D5C">
        <w:rPr>
          <w:rFonts w:ascii="Calibri" w:hAnsi="Calibri"/>
          <w:sz w:val="22"/>
          <w:szCs w:val="22"/>
        </w:rPr>
        <w:t xml:space="preserve">plans for </w:t>
      </w:r>
      <w:r w:rsidRPr="00383D5C">
        <w:rPr>
          <w:rFonts w:ascii="Calibri" w:hAnsi="Calibri"/>
          <w:b/>
          <w:sz w:val="22"/>
          <w:szCs w:val="22"/>
        </w:rPr>
        <w:t>AFTER</w:t>
      </w:r>
      <w:r w:rsidRPr="00383D5C">
        <w:rPr>
          <w:rFonts w:ascii="Calibri" w:hAnsi="Calibri"/>
          <w:sz w:val="22"/>
          <w:szCs w:val="22"/>
        </w:rPr>
        <w:t xml:space="preserve"> all your finals are over.)</w:t>
      </w:r>
    </w:p>
    <w:p w:rsidR="00C007FF" w:rsidRPr="00383D5C" w:rsidRDefault="00C007FF" w:rsidP="00A54278">
      <w:pPr>
        <w:pStyle w:val="PlainText"/>
        <w:rPr>
          <w:rFonts w:ascii="Calibri" w:hAnsi="Calibri"/>
          <w:sz w:val="22"/>
          <w:szCs w:val="22"/>
        </w:rPr>
      </w:pPr>
    </w:p>
    <w:p w:rsidR="00C007FF" w:rsidRPr="005065B5" w:rsidRDefault="00C007FF" w:rsidP="00C007FF">
      <w:pPr>
        <w:pStyle w:val="Default"/>
        <w:pBdr>
          <w:bottom w:val="single" w:sz="4" w:space="1" w:color="auto"/>
        </w:pBdr>
        <w:rPr>
          <w:rFonts w:asciiTheme="minorHAnsi" w:hAnsiTheme="minorHAnsi"/>
          <w:color w:val="auto"/>
        </w:rPr>
      </w:pPr>
      <w:r w:rsidRPr="005065B5">
        <w:rPr>
          <w:rFonts w:asciiTheme="minorHAnsi" w:hAnsiTheme="minorHAnsi"/>
          <w:b/>
          <w:bCs/>
          <w:color w:val="auto"/>
        </w:rPr>
        <w:t>TEXTBOOK &amp; COURSE MATERIALS</w:t>
      </w:r>
    </w:p>
    <w:p w:rsidR="00C007FF" w:rsidRPr="005065B5" w:rsidRDefault="00C007FF" w:rsidP="00C007FF">
      <w:pPr>
        <w:pStyle w:val="Default"/>
        <w:numPr>
          <w:ilvl w:val="0"/>
          <w:numId w:val="6"/>
        </w:numPr>
        <w:rPr>
          <w:rFonts w:asciiTheme="minorHAnsi" w:hAnsiTheme="minorHAnsi"/>
          <w:color w:val="auto"/>
          <w:sz w:val="22"/>
          <w:szCs w:val="22"/>
        </w:rPr>
      </w:pPr>
      <w:r w:rsidRPr="005065B5">
        <w:rPr>
          <w:rFonts w:asciiTheme="minorHAnsi" w:hAnsiTheme="minorHAnsi"/>
          <w:b/>
          <w:color w:val="auto"/>
          <w:sz w:val="22"/>
          <w:szCs w:val="22"/>
        </w:rPr>
        <w:t>Required Textbook</w:t>
      </w:r>
      <w:r w:rsidRPr="005065B5">
        <w:rPr>
          <w:rFonts w:asciiTheme="minorHAnsi" w:hAnsiTheme="minorHAnsi"/>
          <w:color w:val="auto"/>
          <w:sz w:val="22"/>
          <w:szCs w:val="22"/>
        </w:rPr>
        <w:t xml:space="preserve">: The Linux Programming Interface: A Linux and UNIX System Programming Handbook, </w:t>
      </w:r>
      <w:r w:rsidR="00EA4298">
        <w:rPr>
          <w:rFonts w:asciiTheme="minorHAnsi" w:hAnsiTheme="minorHAnsi"/>
          <w:color w:val="auto"/>
          <w:sz w:val="22"/>
          <w:szCs w:val="22"/>
        </w:rPr>
        <w:t xml:space="preserve">by </w:t>
      </w:r>
      <w:r w:rsidRPr="005065B5">
        <w:rPr>
          <w:rFonts w:asciiTheme="minorHAnsi" w:hAnsiTheme="minorHAnsi"/>
          <w:color w:val="auto"/>
          <w:sz w:val="22"/>
          <w:szCs w:val="22"/>
        </w:rPr>
        <w:t xml:space="preserve">Michael </w:t>
      </w:r>
      <w:proofErr w:type="spellStart"/>
      <w:r w:rsidRPr="005065B5">
        <w:rPr>
          <w:rFonts w:asciiTheme="minorHAnsi" w:hAnsiTheme="minorHAnsi"/>
          <w:color w:val="auto"/>
          <w:sz w:val="22"/>
          <w:szCs w:val="22"/>
        </w:rPr>
        <w:t>Kerrisk</w:t>
      </w:r>
      <w:proofErr w:type="spellEnd"/>
      <w:r w:rsidRPr="005065B5">
        <w:rPr>
          <w:rFonts w:asciiTheme="minorHAnsi" w:hAnsiTheme="minorHAnsi"/>
          <w:color w:val="auto"/>
          <w:sz w:val="22"/>
          <w:szCs w:val="22"/>
        </w:rPr>
        <w:t xml:space="preserve">. </w:t>
      </w:r>
    </w:p>
    <w:p w:rsidR="00C007FF" w:rsidRDefault="00C007FF" w:rsidP="00C007FF">
      <w:pPr>
        <w:pStyle w:val="Default"/>
        <w:numPr>
          <w:ilvl w:val="0"/>
          <w:numId w:val="6"/>
        </w:numPr>
        <w:rPr>
          <w:rFonts w:asciiTheme="minorHAnsi" w:hAnsiTheme="minorHAnsi"/>
          <w:color w:val="auto"/>
          <w:sz w:val="22"/>
          <w:szCs w:val="22"/>
        </w:rPr>
      </w:pPr>
      <w:r w:rsidRPr="005065B5">
        <w:rPr>
          <w:rFonts w:asciiTheme="minorHAnsi" w:hAnsiTheme="minorHAnsi"/>
          <w:b/>
          <w:color w:val="auto"/>
          <w:sz w:val="22"/>
          <w:szCs w:val="22"/>
        </w:rPr>
        <w:t xml:space="preserve">Recommended Text: </w:t>
      </w:r>
      <w:r>
        <w:rPr>
          <w:rFonts w:asciiTheme="minorHAnsi" w:hAnsiTheme="minorHAnsi"/>
          <w:b/>
          <w:color w:val="auto"/>
          <w:sz w:val="22"/>
          <w:szCs w:val="22"/>
        </w:rPr>
        <w:t xml:space="preserve"> </w:t>
      </w:r>
      <w:r w:rsidR="00EA4298">
        <w:rPr>
          <w:rFonts w:asciiTheme="minorHAnsi" w:hAnsiTheme="minorHAnsi"/>
          <w:b/>
          <w:color w:val="auto"/>
          <w:sz w:val="22"/>
          <w:szCs w:val="22"/>
        </w:rPr>
        <w:t xml:space="preserve">by </w:t>
      </w:r>
      <w:r w:rsidRPr="005065B5">
        <w:rPr>
          <w:rFonts w:asciiTheme="minorHAnsi" w:hAnsiTheme="minorHAnsi"/>
          <w:color w:val="auto"/>
          <w:sz w:val="22"/>
          <w:szCs w:val="22"/>
        </w:rPr>
        <w:t>Brian W. Kernighan and Dennis M. Ritchie, The C Programming Language (</w:t>
      </w:r>
      <w:r w:rsidR="00774A44" w:rsidRPr="005065B5">
        <w:rPr>
          <w:rFonts w:asciiTheme="minorHAnsi" w:hAnsiTheme="minorHAnsi"/>
          <w:color w:val="auto"/>
          <w:sz w:val="22"/>
          <w:szCs w:val="22"/>
        </w:rPr>
        <w:t>ANSI</w:t>
      </w:r>
      <w:r w:rsidRPr="005065B5">
        <w:rPr>
          <w:rFonts w:asciiTheme="minorHAnsi" w:hAnsiTheme="minorHAnsi"/>
          <w:color w:val="auto"/>
          <w:sz w:val="22"/>
          <w:szCs w:val="22"/>
        </w:rPr>
        <w:t xml:space="preserve"> C), Second Edition, Pearson/Prentice Hall, 1988.  </w:t>
      </w:r>
    </w:p>
    <w:p w:rsidR="00C007FF" w:rsidRPr="00383D5C" w:rsidRDefault="00C007FF" w:rsidP="00C007FF">
      <w:pPr>
        <w:pStyle w:val="PlainText"/>
        <w:rPr>
          <w:rFonts w:ascii="Calibri" w:hAnsi="Calibri"/>
          <w:sz w:val="22"/>
          <w:szCs w:val="22"/>
        </w:rPr>
      </w:pPr>
    </w:p>
    <w:p w:rsidR="00325485" w:rsidRPr="00C007FF" w:rsidRDefault="00325485" w:rsidP="00603B29">
      <w:pPr>
        <w:pStyle w:val="PlainText"/>
        <w:pBdr>
          <w:bottom w:val="single" w:sz="4" w:space="1" w:color="auto"/>
        </w:pBdr>
        <w:rPr>
          <w:rFonts w:asciiTheme="minorHAnsi" w:hAnsiTheme="minorHAnsi"/>
          <w:b/>
          <w:sz w:val="22"/>
          <w:szCs w:val="22"/>
        </w:rPr>
      </w:pPr>
      <w:r w:rsidRPr="00C007FF">
        <w:rPr>
          <w:rFonts w:asciiTheme="minorHAnsi" w:hAnsiTheme="minorHAnsi"/>
          <w:b/>
          <w:sz w:val="22"/>
          <w:szCs w:val="22"/>
        </w:rPr>
        <w:t>GENERAL</w:t>
      </w:r>
      <w:r w:rsidR="00C007FF">
        <w:rPr>
          <w:rFonts w:asciiTheme="minorHAnsi" w:hAnsiTheme="minorHAnsi"/>
          <w:b/>
          <w:sz w:val="22"/>
          <w:szCs w:val="22"/>
        </w:rPr>
        <w:t>:  SOFTWARE &amp; HARDWARE</w:t>
      </w:r>
    </w:p>
    <w:p w:rsidR="00130FCA" w:rsidRDefault="00A950B6" w:rsidP="00A54278">
      <w:pPr>
        <w:pStyle w:val="PlainText"/>
        <w:rPr>
          <w:rFonts w:ascii="Calibri" w:hAnsi="Calibri"/>
          <w:sz w:val="22"/>
          <w:szCs w:val="22"/>
        </w:rPr>
      </w:pPr>
      <w:r>
        <w:rPr>
          <w:rFonts w:ascii="Calibri" w:hAnsi="Calibri"/>
          <w:sz w:val="22"/>
          <w:szCs w:val="22"/>
        </w:rPr>
        <w:t>Many of y</w:t>
      </w:r>
      <w:r w:rsidR="00325485" w:rsidRPr="00383D5C">
        <w:rPr>
          <w:rFonts w:ascii="Calibri" w:hAnsi="Calibri"/>
          <w:sz w:val="22"/>
          <w:szCs w:val="22"/>
        </w:rPr>
        <w:t xml:space="preserve">ou will do your </w:t>
      </w:r>
      <w:r w:rsidR="00F51807">
        <w:rPr>
          <w:rFonts w:ascii="Calibri" w:hAnsi="Calibri"/>
          <w:sz w:val="22"/>
          <w:szCs w:val="22"/>
        </w:rPr>
        <w:t xml:space="preserve">class or assignment </w:t>
      </w:r>
      <w:r w:rsidR="00325485" w:rsidRPr="00383D5C">
        <w:rPr>
          <w:rFonts w:ascii="Calibri" w:hAnsi="Calibri"/>
          <w:sz w:val="22"/>
          <w:szCs w:val="22"/>
        </w:rPr>
        <w:t xml:space="preserve">at the </w:t>
      </w:r>
      <w:r>
        <w:rPr>
          <w:rFonts w:ascii="Calibri" w:hAnsi="Calibri"/>
          <w:sz w:val="22"/>
          <w:szCs w:val="22"/>
        </w:rPr>
        <w:t xml:space="preserve">ECS Lab </w:t>
      </w:r>
      <w:r w:rsidR="00325485" w:rsidRPr="00383D5C">
        <w:rPr>
          <w:rFonts w:ascii="Calibri" w:hAnsi="Calibri"/>
          <w:sz w:val="22"/>
          <w:szCs w:val="22"/>
        </w:rPr>
        <w:t>computers</w:t>
      </w:r>
      <w:r w:rsidR="009B0606" w:rsidRPr="00383D5C">
        <w:rPr>
          <w:rFonts w:ascii="Calibri" w:hAnsi="Calibri"/>
          <w:sz w:val="22"/>
          <w:szCs w:val="22"/>
        </w:rPr>
        <w:t xml:space="preserve">, using an open-source free </w:t>
      </w:r>
      <w:r w:rsidR="00325485" w:rsidRPr="00383D5C">
        <w:rPr>
          <w:rFonts w:ascii="Calibri" w:hAnsi="Calibri"/>
          <w:sz w:val="22"/>
          <w:szCs w:val="22"/>
        </w:rPr>
        <w:t xml:space="preserve">compiler in a </w:t>
      </w:r>
      <w:r w:rsidR="00096FB6" w:rsidRPr="00383D5C">
        <w:rPr>
          <w:rFonts w:ascii="Calibri" w:hAnsi="Calibri"/>
          <w:sz w:val="22"/>
          <w:szCs w:val="22"/>
        </w:rPr>
        <w:t>UNIX</w:t>
      </w:r>
      <w:r w:rsidR="00325485" w:rsidRPr="00383D5C">
        <w:rPr>
          <w:rFonts w:ascii="Calibri" w:hAnsi="Calibri"/>
          <w:sz w:val="22"/>
          <w:szCs w:val="22"/>
        </w:rPr>
        <w:t xml:space="preserve"> environment.</w:t>
      </w:r>
      <w:r w:rsidR="009B0606" w:rsidRPr="00383D5C">
        <w:rPr>
          <w:rFonts w:ascii="Calibri" w:hAnsi="Calibri"/>
          <w:sz w:val="22"/>
          <w:szCs w:val="22"/>
        </w:rPr>
        <w:t xml:space="preserve">  </w:t>
      </w:r>
      <w:r w:rsidR="005065B5">
        <w:rPr>
          <w:rFonts w:ascii="Calibri" w:hAnsi="Calibri"/>
          <w:sz w:val="22"/>
          <w:szCs w:val="22"/>
        </w:rPr>
        <w:t>We will use the ECS computer “</w:t>
      </w:r>
      <w:proofErr w:type="spellStart"/>
      <w:r w:rsidR="005065B5">
        <w:rPr>
          <w:rFonts w:ascii="Calibri" w:hAnsi="Calibri"/>
          <w:sz w:val="22"/>
          <w:szCs w:val="22"/>
        </w:rPr>
        <w:t>athena</w:t>
      </w:r>
      <w:proofErr w:type="spellEnd"/>
      <w:r w:rsidR="005065B5">
        <w:rPr>
          <w:rFonts w:ascii="Calibri" w:hAnsi="Calibri"/>
          <w:sz w:val="22"/>
          <w:szCs w:val="22"/>
        </w:rPr>
        <w:t>”.  We</w:t>
      </w:r>
      <w:r>
        <w:rPr>
          <w:rFonts w:ascii="Calibri" w:hAnsi="Calibri"/>
          <w:sz w:val="22"/>
          <w:szCs w:val="22"/>
        </w:rPr>
        <w:t xml:space="preserve"> </w:t>
      </w:r>
      <w:r w:rsidR="00EA4298">
        <w:rPr>
          <w:rFonts w:ascii="Calibri" w:hAnsi="Calibri"/>
          <w:sz w:val="22"/>
          <w:szCs w:val="22"/>
        </w:rPr>
        <w:t xml:space="preserve">also </w:t>
      </w:r>
      <w:r>
        <w:rPr>
          <w:rFonts w:ascii="Calibri" w:hAnsi="Calibri"/>
          <w:sz w:val="22"/>
          <w:szCs w:val="22"/>
        </w:rPr>
        <w:t>will be abl</w:t>
      </w:r>
      <w:r w:rsidR="005065B5">
        <w:rPr>
          <w:rFonts w:ascii="Calibri" w:hAnsi="Calibri"/>
          <w:sz w:val="22"/>
          <w:szCs w:val="22"/>
        </w:rPr>
        <w:t>e to log into campus from home to do class</w:t>
      </w:r>
      <w:r>
        <w:rPr>
          <w:rFonts w:ascii="Calibri" w:hAnsi="Calibri"/>
          <w:sz w:val="22"/>
          <w:szCs w:val="22"/>
        </w:rPr>
        <w:t xml:space="preserve"> work.</w:t>
      </w:r>
    </w:p>
    <w:p w:rsidR="00A950B6" w:rsidRPr="00383D5C" w:rsidRDefault="00A950B6" w:rsidP="00A54278">
      <w:pPr>
        <w:pStyle w:val="PlainText"/>
        <w:rPr>
          <w:rFonts w:ascii="Calibri" w:hAnsi="Calibri"/>
          <w:sz w:val="22"/>
          <w:szCs w:val="22"/>
        </w:rPr>
      </w:pPr>
    </w:p>
    <w:p w:rsidR="00130FCA" w:rsidRPr="00130FCA" w:rsidRDefault="00130FCA" w:rsidP="00130FCA">
      <w:pPr>
        <w:pStyle w:val="Default"/>
        <w:pBdr>
          <w:bottom w:val="single" w:sz="4" w:space="1" w:color="auto"/>
        </w:pBdr>
        <w:rPr>
          <w:rFonts w:asciiTheme="minorHAnsi" w:hAnsiTheme="minorHAnsi"/>
          <w:color w:val="auto"/>
        </w:rPr>
      </w:pPr>
      <w:r w:rsidRPr="00130FCA">
        <w:rPr>
          <w:rFonts w:asciiTheme="minorHAnsi" w:hAnsiTheme="minorHAnsi"/>
          <w:b/>
          <w:bCs/>
          <w:color w:val="auto"/>
        </w:rPr>
        <w:t>COURSE DESCRIPTION</w:t>
      </w:r>
    </w:p>
    <w:p w:rsidR="00130FCA" w:rsidRPr="00130FCA" w:rsidRDefault="00130FCA" w:rsidP="00130FCA">
      <w:pPr>
        <w:pStyle w:val="Default"/>
        <w:rPr>
          <w:rFonts w:asciiTheme="minorHAnsi" w:hAnsiTheme="minorHAnsi"/>
          <w:color w:val="auto"/>
          <w:sz w:val="22"/>
          <w:szCs w:val="22"/>
        </w:rPr>
      </w:pPr>
      <w:r w:rsidRPr="00130FCA">
        <w:rPr>
          <w:rFonts w:asciiTheme="minorHAnsi" w:hAnsiTheme="minorHAnsi"/>
          <w:color w:val="auto"/>
          <w:sz w:val="22"/>
          <w:szCs w:val="22"/>
        </w:rPr>
        <w:t>Features of the C language commonly used in systems programming, application to systems programming in a UNIX environment. Topics include C preprocessor macros, I/O, bit-manipulation facilities, timesharing system concepts, file permissions, shell script programming, make files and source code control, basic system calls like fork and exec, pointers and dynamic memory allocation, libraries and relocation and linking concepts including assembler handling of symbol tables. Prior knowledge of a C like programming language is presumed.</w:t>
      </w:r>
    </w:p>
    <w:p w:rsidR="00130FCA" w:rsidRPr="00130FCA" w:rsidRDefault="00130FCA" w:rsidP="00130FCA">
      <w:pPr>
        <w:pStyle w:val="Default"/>
        <w:rPr>
          <w:rFonts w:asciiTheme="minorHAnsi" w:hAnsiTheme="minorHAnsi"/>
          <w:color w:val="auto"/>
          <w:sz w:val="22"/>
          <w:szCs w:val="22"/>
        </w:rPr>
      </w:pPr>
      <w:r w:rsidRPr="00A950B6">
        <w:rPr>
          <w:rFonts w:asciiTheme="minorHAnsi" w:hAnsiTheme="minorHAnsi"/>
          <w:b/>
          <w:color w:val="auto"/>
          <w:sz w:val="22"/>
          <w:szCs w:val="22"/>
        </w:rPr>
        <w:t>Prerequisite</w:t>
      </w:r>
      <w:r w:rsidR="00A950B6">
        <w:rPr>
          <w:rFonts w:asciiTheme="minorHAnsi" w:hAnsiTheme="minorHAnsi"/>
          <w:b/>
          <w:color w:val="auto"/>
          <w:sz w:val="22"/>
          <w:szCs w:val="22"/>
        </w:rPr>
        <w:t xml:space="preserve">:  </w:t>
      </w:r>
      <w:r w:rsidRPr="00130FCA">
        <w:rPr>
          <w:rFonts w:asciiTheme="minorHAnsi" w:hAnsiTheme="minorHAnsi"/>
          <w:color w:val="auto"/>
          <w:sz w:val="22"/>
          <w:szCs w:val="22"/>
        </w:rPr>
        <w:t>Required satisfactory completion of CS</w:t>
      </w:r>
      <w:r w:rsidR="00A950B6">
        <w:rPr>
          <w:rFonts w:asciiTheme="minorHAnsi" w:hAnsiTheme="minorHAnsi"/>
          <w:color w:val="auto"/>
          <w:sz w:val="22"/>
          <w:szCs w:val="22"/>
        </w:rPr>
        <w:t>C</w:t>
      </w:r>
      <w:r w:rsidRPr="00130FCA">
        <w:rPr>
          <w:rFonts w:asciiTheme="minorHAnsi" w:hAnsiTheme="minorHAnsi"/>
          <w:color w:val="auto"/>
          <w:sz w:val="22"/>
          <w:szCs w:val="22"/>
        </w:rPr>
        <w:t xml:space="preserve"> 20, CS</w:t>
      </w:r>
      <w:r w:rsidR="00A950B6">
        <w:rPr>
          <w:rFonts w:asciiTheme="minorHAnsi" w:hAnsiTheme="minorHAnsi"/>
          <w:color w:val="auto"/>
          <w:sz w:val="22"/>
          <w:szCs w:val="22"/>
        </w:rPr>
        <w:t>C</w:t>
      </w:r>
      <w:r w:rsidRPr="00130FCA">
        <w:rPr>
          <w:rFonts w:asciiTheme="minorHAnsi" w:hAnsiTheme="minorHAnsi"/>
          <w:color w:val="auto"/>
          <w:sz w:val="22"/>
          <w:szCs w:val="22"/>
        </w:rPr>
        <w:t xml:space="preserve"> 35</w:t>
      </w:r>
      <w:r w:rsidR="00A950B6">
        <w:rPr>
          <w:rFonts w:asciiTheme="minorHAnsi" w:hAnsiTheme="minorHAnsi"/>
          <w:color w:val="auto"/>
          <w:sz w:val="22"/>
          <w:szCs w:val="22"/>
        </w:rPr>
        <w:t xml:space="preserve"> </w:t>
      </w:r>
      <w:r w:rsidRPr="00130FCA">
        <w:rPr>
          <w:rFonts w:asciiTheme="minorHAnsi" w:hAnsiTheme="minorHAnsi"/>
          <w:color w:val="auto"/>
          <w:sz w:val="22"/>
          <w:szCs w:val="22"/>
        </w:rPr>
        <w:t>or their equivalents.</w:t>
      </w:r>
    </w:p>
    <w:p w:rsidR="00325485" w:rsidRDefault="00325485" w:rsidP="00A54278">
      <w:pPr>
        <w:pStyle w:val="PlainText"/>
        <w:rPr>
          <w:rFonts w:asciiTheme="minorHAnsi" w:hAnsiTheme="minorHAnsi"/>
          <w:sz w:val="22"/>
          <w:szCs w:val="22"/>
        </w:rPr>
      </w:pPr>
    </w:p>
    <w:p w:rsidR="00F51807" w:rsidRPr="00130FCA" w:rsidRDefault="00F51807" w:rsidP="00A54278">
      <w:pPr>
        <w:pStyle w:val="PlainText"/>
        <w:rPr>
          <w:rFonts w:asciiTheme="minorHAnsi" w:hAnsiTheme="minorHAnsi"/>
          <w:sz w:val="22"/>
          <w:szCs w:val="22"/>
        </w:rPr>
      </w:pPr>
    </w:p>
    <w:p w:rsidR="00C007FF" w:rsidRPr="00C007FF" w:rsidRDefault="00C007FF" w:rsidP="00C007FF">
      <w:pPr>
        <w:pStyle w:val="Default"/>
        <w:pBdr>
          <w:bottom w:val="single" w:sz="4" w:space="1" w:color="auto"/>
        </w:pBdr>
        <w:rPr>
          <w:rFonts w:asciiTheme="minorHAnsi" w:hAnsiTheme="minorHAnsi"/>
          <w:color w:val="auto"/>
        </w:rPr>
      </w:pPr>
      <w:r w:rsidRPr="00C007FF">
        <w:rPr>
          <w:rFonts w:asciiTheme="minorHAnsi" w:hAnsiTheme="minorHAnsi"/>
          <w:b/>
          <w:bCs/>
          <w:color w:val="auto"/>
        </w:rPr>
        <w:t xml:space="preserve">TOPIC OUTLINE/SCHEDULE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Brief List of Topics: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 UNIX file system </w:t>
      </w:r>
      <w:r w:rsidR="0031212F">
        <w:rPr>
          <w:rFonts w:asciiTheme="minorHAnsi" w:hAnsiTheme="minorHAnsi"/>
          <w:color w:val="auto"/>
          <w:sz w:val="22"/>
          <w:szCs w:val="22"/>
        </w:rPr>
        <w:t>and Shell Script and Programming</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2. C functions, variables, </w:t>
      </w:r>
      <w:r w:rsidR="003927DD" w:rsidRPr="00C007FF">
        <w:rPr>
          <w:rFonts w:asciiTheme="minorHAnsi" w:hAnsiTheme="minorHAnsi"/>
          <w:color w:val="auto"/>
          <w:sz w:val="22"/>
          <w:szCs w:val="22"/>
        </w:rPr>
        <w:t>operators,</w:t>
      </w:r>
      <w:r w:rsidRPr="00C007FF">
        <w:rPr>
          <w:rFonts w:asciiTheme="minorHAnsi" w:hAnsiTheme="minorHAnsi"/>
          <w:color w:val="auto"/>
          <w:sz w:val="22"/>
          <w:szCs w:val="22"/>
        </w:rPr>
        <w:t xml:space="preserve"> and expressions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3. Pointers.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4. Standard IO and system-level IO, string handling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5. Dynamic memory management.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6. C preprocessor.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7. Make </w:t>
      </w:r>
      <w:r w:rsidR="0031212F">
        <w:rPr>
          <w:rFonts w:asciiTheme="minorHAnsi" w:hAnsiTheme="minorHAnsi"/>
          <w:color w:val="auto"/>
          <w:sz w:val="22"/>
          <w:szCs w:val="22"/>
        </w:rPr>
        <w:t>Utility</w:t>
      </w:r>
      <w:r w:rsidRPr="00C007FF">
        <w:rPr>
          <w:rFonts w:asciiTheme="minorHAnsi" w:hAnsiTheme="minorHAnsi"/>
          <w:color w:val="auto"/>
          <w:sz w:val="22"/>
          <w:szCs w:val="22"/>
        </w:rPr>
        <w:t xml:space="preserve">.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8. Static and Dynamic libraries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9. System calls, error handling and recovery.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10. Debugger.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11. Source code control.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12. Signals.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13. Multiprogramming in UNIX, process creation and termination.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14. Pipes. </w:t>
      </w:r>
    </w:p>
    <w:p w:rsidR="00C007FF" w:rsidRPr="00C007FF" w:rsidRDefault="0031212F" w:rsidP="00C007FF">
      <w:pPr>
        <w:pStyle w:val="Default"/>
        <w:rPr>
          <w:rFonts w:asciiTheme="minorHAnsi" w:hAnsiTheme="minorHAnsi"/>
          <w:color w:val="auto"/>
          <w:sz w:val="22"/>
          <w:szCs w:val="22"/>
        </w:rPr>
      </w:pPr>
      <w:r>
        <w:rPr>
          <w:rFonts w:asciiTheme="minorHAnsi" w:hAnsiTheme="minorHAnsi"/>
          <w:color w:val="auto"/>
          <w:sz w:val="22"/>
          <w:szCs w:val="22"/>
        </w:rPr>
        <w:t>15</w:t>
      </w:r>
      <w:r w:rsidR="00C007FF" w:rsidRPr="00C007FF">
        <w:rPr>
          <w:rFonts w:asciiTheme="minorHAnsi" w:hAnsiTheme="minorHAnsi"/>
          <w:color w:val="auto"/>
          <w:sz w:val="22"/>
          <w:szCs w:val="22"/>
        </w:rPr>
        <w:t xml:space="preserve">. Semaphores. </w:t>
      </w:r>
    </w:p>
    <w:p w:rsidR="00C007FF" w:rsidRPr="00C007FF" w:rsidRDefault="0031212F" w:rsidP="00C007FF">
      <w:pPr>
        <w:pStyle w:val="Default"/>
        <w:rPr>
          <w:rFonts w:asciiTheme="minorHAnsi" w:hAnsiTheme="minorHAnsi"/>
          <w:color w:val="auto"/>
          <w:sz w:val="22"/>
          <w:szCs w:val="22"/>
        </w:rPr>
      </w:pPr>
      <w:r>
        <w:rPr>
          <w:rFonts w:asciiTheme="minorHAnsi" w:hAnsiTheme="minorHAnsi"/>
          <w:color w:val="auto"/>
          <w:sz w:val="22"/>
          <w:szCs w:val="22"/>
        </w:rPr>
        <w:t>16</w:t>
      </w:r>
      <w:r w:rsidR="00C007FF" w:rsidRPr="00C007FF">
        <w:rPr>
          <w:rFonts w:asciiTheme="minorHAnsi" w:hAnsiTheme="minorHAnsi"/>
          <w:color w:val="auto"/>
          <w:sz w:val="22"/>
          <w:szCs w:val="22"/>
        </w:rPr>
        <w:t xml:space="preserve">. Shared memory. </w:t>
      </w:r>
    </w:p>
    <w:p w:rsidR="00C7326D" w:rsidRPr="00C007FF" w:rsidRDefault="0031212F" w:rsidP="00C007FF">
      <w:pPr>
        <w:pStyle w:val="PlainText"/>
        <w:rPr>
          <w:rFonts w:asciiTheme="minorHAnsi" w:hAnsiTheme="minorHAnsi"/>
          <w:sz w:val="22"/>
          <w:szCs w:val="22"/>
        </w:rPr>
      </w:pPr>
      <w:r>
        <w:rPr>
          <w:rFonts w:asciiTheme="minorHAnsi" w:hAnsiTheme="minorHAnsi"/>
          <w:sz w:val="22"/>
          <w:szCs w:val="22"/>
        </w:rPr>
        <w:t>17</w:t>
      </w:r>
      <w:r w:rsidR="00C007FF" w:rsidRPr="00C007FF">
        <w:rPr>
          <w:rFonts w:asciiTheme="minorHAnsi" w:hAnsiTheme="minorHAnsi"/>
          <w:sz w:val="22"/>
          <w:szCs w:val="22"/>
        </w:rPr>
        <w:t>. POSIX threads.</w:t>
      </w:r>
    </w:p>
    <w:p w:rsidR="00325485" w:rsidRDefault="00325485" w:rsidP="00A54278">
      <w:pPr>
        <w:pStyle w:val="PlainText"/>
        <w:rPr>
          <w:rFonts w:ascii="Calibri" w:hAnsi="Calibri"/>
          <w:sz w:val="22"/>
          <w:szCs w:val="22"/>
        </w:rPr>
      </w:pPr>
    </w:p>
    <w:p w:rsidR="00AF1BE5" w:rsidRDefault="00AF1BE5">
      <w:pPr>
        <w:rPr>
          <w:rFonts w:asciiTheme="minorHAnsi" w:hAnsiTheme="minorHAnsi"/>
          <w:b/>
          <w:bCs/>
        </w:rPr>
      </w:pPr>
      <w:r>
        <w:rPr>
          <w:rFonts w:asciiTheme="minorHAnsi" w:hAnsiTheme="minorHAnsi"/>
        </w:rPr>
        <w:br w:type="page"/>
      </w:r>
    </w:p>
    <w:p w:rsidR="00C007FF" w:rsidRPr="00C007FF" w:rsidRDefault="00C007FF" w:rsidP="00C007FF">
      <w:pPr>
        <w:pStyle w:val="Heading1"/>
        <w:pBdr>
          <w:bottom w:val="single" w:sz="4" w:space="1" w:color="auto"/>
        </w:pBdr>
        <w:rPr>
          <w:rFonts w:asciiTheme="minorHAnsi" w:hAnsiTheme="minorHAnsi"/>
        </w:rPr>
      </w:pPr>
      <w:r w:rsidRPr="00C007FF">
        <w:rPr>
          <w:rFonts w:asciiTheme="minorHAnsi" w:hAnsiTheme="minorHAnsi"/>
        </w:rPr>
        <w:lastRenderedPageBreak/>
        <w:t>TOPICS COVERED</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Students completing this course will be able to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1. Write well-structured, procedurally oriented programs in C,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2. Use a multi-user, time-sharing operating system –UNIX/Linux; and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3. Write systems programs in UNIX/Linux.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4. Understand principles of concurrency </w:t>
      </w:r>
    </w:p>
    <w:p w:rsidR="00C007FF" w:rsidRDefault="009A3DDC" w:rsidP="00C007FF">
      <w:pPr>
        <w:pStyle w:val="Default"/>
        <w:rPr>
          <w:rFonts w:asciiTheme="minorHAnsi" w:hAnsiTheme="minorHAnsi"/>
          <w:color w:val="auto"/>
          <w:sz w:val="22"/>
          <w:szCs w:val="22"/>
        </w:rPr>
      </w:pPr>
      <w:r>
        <w:rPr>
          <w:rFonts w:asciiTheme="minorHAnsi" w:hAnsiTheme="minorHAnsi"/>
          <w:color w:val="auto"/>
          <w:sz w:val="22"/>
          <w:szCs w:val="22"/>
        </w:rPr>
        <w:t>5</w:t>
      </w:r>
      <w:r w:rsidR="00C007FF" w:rsidRPr="005065B5">
        <w:rPr>
          <w:rFonts w:asciiTheme="minorHAnsi" w:hAnsiTheme="minorHAnsi"/>
          <w:color w:val="auto"/>
          <w:sz w:val="22"/>
          <w:szCs w:val="22"/>
        </w:rPr>
        <w:t xml:space="preserve">. Understand and apply synchronization mechanisms to the critical section problem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b/>
          <w:bCs/>
          <w:color w:val="auto"/>
          <w:sz w:val="22"/>
          <w:szCs w:val="22"/>
        </w:rPr>
        <w:t>Course Requirements</w:t>
      </w:r>
      <w:r>
        <w:rPr>
          <w:rFonts w:asciiTheme="minorHAnsi" w:hAnsiTheme="minorHAnsi"/>
          <w:b/>
          <w:bCs/>
          <w:color w:val="auto"/>
          <w:sz w:val="22"/>
          <w:szCs w:val="22"/>
        </w:rPr>
        <w:t>:</w:t>
      </w:r>
      <w:r w:rsidRPr="005065B5">
        <w:rPr>
          <w:rFonts w:asciiTheme="minorHAnsi" w:hAnsiTheme="minorHAnsi"/>
          <w:color w:val="auto"/>
          <w:sz w:val="22"/>
          <w:szCs w:val="22"/>
        </w:rPr>
        <w:t xml:space="preserve"> Internet connection (DSL, LAN, or cable connection desirable)</w:t>
      </w:r>
    </w:p>
    <w:p w:rsidR="00C007FF" w:rsidRPr="005065B5" w:rsidRDefault="00C007FF" w:rsidP="00C007FF">
      <w:pPr>
        <w:rPr>
          <w:rFonts w:asciiTheme="minorHAnsi" w:hAnsiTheme="minorHAnsi"/>
          <w:sz w:val="22"/>
          <w:szCs w:val="22"/>
        </w:rPr>
      </w:pPr>
    </w:p>
    <w:p w:rsidR="00325485" w:rsidRPr="00603B29" w:rsidRDefault="00325485" w:rsidP="00603B29">
      <w:pPr>
        <w:pStyle w:val="PlainText"/>
        <w:pBdr>
          <w:bottom w:val="single" w:sz="4" w:space="1" w:color="auto"/>
        </w:pBdr>
        <w:rPr>
          <w:rFonts w:ascii="Calibri" w:hAnsi="Calibri"/>
          <w:b/>
          <w:sz w:val="22"/>
          <w:szCs w:val="22"/>
        </w:rPr>
      </w:pPr>
      <w:r w:rsidRPr="00603B29">
        <w:rPr>
          <w:rFonts w:ascii="Calibri" w:hAnsi="Calibri"/>
          <w:b/>
          <w:sz w:val="22"/>
          <w:szCs w:val="22"/>
        </w:rPr>
        <w:t>ATTENDANCE</w:t>
      </w:r>
    </w:p>
    <w:p w:rsidR="00F51807" w:rsidRDefault="00325485" w:rsidP="009A3DDC">
      <w:pPr>
        <w:pStyle w:val="PlainText"/>
        <w:rPr>
          <w:rFonts w:ascii="Calibri" w:hAnsi="Calibri"/>
          <w:sz w:val="22"/>
          <w:szCs w:val="22"/>
        </w:rPr>
      </w:pPr>
      <w:r w:rsidRPr="00383D5C">
        <w:rPr>
          <w:rFonts w:ascii="Calibri" w:hAnsi="Calibri"/>
          <w:sz w:val="22"/>
          <w:szCs w:val="22"/>
        </w:rPr>
        <w:t xml:space="preserve">You must take </w:t>
      </w:r>
      <w:r w:rsidR="00AF1BE5">
        <w:rPr>
          <w:rFonts w:ascii="Calibri" w:hAnsi="Calibri"/>
          <w:sz w:val="22"/>
          <w:szCs w:val="22"/>
        </w:rPr>
        <w:t>the mid-term and the final</w:t>
      </w:r>
      <w:r w:rsidRPr="00383D5C">
        <w:rPr>
          <w:rFonts w:ascii="Calibri" w:hAnsi="Calibri"/>
          <w:sz w:val="22"/>
          <w:szCs w:val="22"/>
        </w:rPr>
        <w:t xml:space="preserve"> at the scheduled time unless you have a good reason.  If you cannot attend </w:t>
      </w:r>
      <w:r w:rsidR="00AF1BE5">
        <w:rPr>
          <w:rFonts w:ascii="Calibri" w:hAnsi="Calibri"/>
          <w:sz w:val="22"/>
          <w:szCs w:val="22"/>
        </w:rPr>
        <w:t xml:space="preserve">the </w:t>
      </w:r>
      <w:r w:rsidRPr="00383D5C">
        <w:rPr>
          <w:rFonts w:ascii="Calibri" w:hAnsi="Calibri"/>
          <w:sz w:val="22"/>
          <w:szCs w:val="22"/>
        </w:rPr>
        <w:t xml:space="preserve">mid-term or the final for any reason, you are expected to arrange with me </w:t>
      </w:r>
      <w:r w:rsidRPr="00383D5C">
        <w:rPr>
          <w:rFonts w:ascii="Calibri" w:hAnsi="Calibri"/>
          <w:b/>
          <w:sz w:val="22"/>
          <w:szCs w:val="22"/>
          <w:u w:val="single"/>
        </w:rPr>
        <w:t>in advance</w:t>
      </w:r>
      <w:r w:rsidR="009A3DDC">
        <w:rPr>
          <w:rFonts w:ascii="Calibri" w:hAnsi="Calibri"/>
          <w:sz w:val="22"/>
          <w:szCs w:val="22"/>
        </w:rPr>
        <w:t>.   You have to d</w:t>
      </w:r>
      <w:r w:rsidR="003927DD">
        <w:rPr>
          <w:rFonts w:ascii="Calibri" w:hAnsi="Calibri"/>
          <w:sz w:val="22"/>
          <w:szCs w:val="22"/>
        </w:rPr>
        <w:t>iscuss your situation with me</w:t>
      </w:r>
      <w:r w:rsidRPr="00383D5C">
        <w:rPr>
          <w:rFonts w:ascii="Calibri" w:hAnsi="Calibri"/>
          <w:sz w:val="22"/>
          <w:szCs w:val="22"/>
        </w:rPr>
        <w:t>.</w:t>
      </w:r>
    </w:p>
    <w:p w:rsidR="009A3DDC" w:rsidRPr="009A3DDC" w:rsidRDefault="009A3DDC" w:rsidP="009A3DDC">
      <w:pPr>
        <w:pStyle w:val="PlainText"/>
        <w:rPr>
          <w:rFonts w:ascii="Calibri" w:hAnsi="Calibri"/>
          <w:sz w:val="22"/>
          <w:szCs w:val="22"/>
        </w:rPr>
      </w:pPr>
    </w:p>
    <w:p w:rsidR="00325485" w:rsidRPr="00383D5C" w:rsidRDefault="00603B29" w:rsidP="00C53BB8">
      <w:pPr>
        <w:pStyle w:val="PlainText"/>
        <w:rPr>
          <w:rFonts w:ascii="Calibri" w:hAnsi="Calibri"/>
          <w:sz w:val="22"/>
          <w:szCs w:val="22"/>
        </w:rPr>
      </w:pPr>
      <w:r>
        <w:rPr>
          <w:rFonts w:ascii="Calibri" w:hAnsi="Calibri"/>
          <w:sz w:val="22"/>
          <w:szCs w:val="22"/>
        </w:rPr>
        <w:t>C</w:t>
      </w:r>
      <w:r w:rsidR="000A67D7">
        <w:rPr>
          <w:rFonts w:ascii="Calibri" w:hAnsi="Calibri"/>
          <w:sz w:val="22"/>
          <w:szCs w:val="22"/>
        </w:rPr>
        <w:t xml:space="preserve">lass attendance </w:t>
      </w:r>
      <w:r>
        <w:rPr>
          <w:rFonts w:ascii="Calibri" w:hAnsi="Calibri"/>
          <w:sz w:val="22"/>
          <w:szCs w:val="22"/>
        </w:rPr>
        <w:t xml:space="preserve">will be </w:t>
      </w:r>
      <w:r w:rsidR="000A67D7">
        <w:rPr>
          <w:rFonts w:ascii="Calibri" w:hAnsi="Calibri"/>
          <w:sz w:val="22"/>
          <w:szCs w:val="22"/>
        </w:rPr>
        <w:t>considered in</w:t>
      </w:r>
      <w:r w:rsidR="00325485" w:rsidRPr="00383D5C">
        <w:rPr>
          <w:rFonts w:ascii="Calibri" w:hAnsi="Calibri"/>
          <w:sz w:val="22"/>
          <w:szCs w:val="22"/>
        </w:rPr>
        <w:t xml:space="preserve"> your grade.  </w:t>
      </w:r>
      <w:r w:rsidR="000A67D7">
        <w:rPr>
          <w:rFonts w:ascii="Calibri" w:hAnsi="Calibri"/>
          <w:sz w:val="22"/>
          <w:szCs w:val="22"/>
        </w:rPr>
        <w:t>If you miss a class,</w:t>
      </w:r>
      <w:r w:rsidR="00325485" w:rsidRPr="00383D5C">
        <w:rPr>
          <w:rFonts w:ascii="Calibri" w:hAnsi="Calibri"/>
          <w:sz w:val="22"/>
          <w:szCs w:val="22"/>
        </w:rPr>
        <w:t xml:space="preserve"> you are responsible for knowing all the material that has been covered in class.  In addition, you are responsible for knowing any important information announced in class; such information includes (but is not confined to) the date of </w:t>
      </w:r>
      <w:r w:rsidR="00AF1BE5">
        <w:rPr>
          <w:rFonts w:ascii="Calibri" w:hAnsi="Calibri"/>
          <w:sz w:val="22"/>
          <w:szCs w:val="22"/>
        </w:rPr>
        <w:t>the</w:t>
      </w:r>
      <w:r w:rsidR="00325485" w:rsidRPr="00383D5C">
        <w:rPr>
          <w:rFonts w:ascii="Calibri" w:hAnsi="Calibri"/>
          <w:sz w:val="22"/>
          <w:szCs w:val="22"/>
        </w:rPr>
        <w:t xml:space="preserve"> mid-term, what material will be covered on </w:t>
      </w:r>
      <w:r w:rsidR="00AF1BE5">
        <w:rPr>
          <w:rFonts w:ascii="Calibri" w:hAnsi="Calibri"/>
          <w:sz w:val="22"/>
          <w:szCs w:val="22"/>
        </w:rPr>
        <w:t>the</w:t>
      </w:r>
      <w:r w:rsidR="00325485" w:rsidRPr="00383D5C">
        <w:rPr>
          <w:rFonts w:ascii="Calibri" w:hAnsi="Calibri"/>
          <w:sz w:val="22"/>
          <w:szCs w:val="22"/>
        </w:rPr>
        <w:t xml:space="preserve"> mid-term and on the final exam.  In short, absence from class is no excuse for failure to know any material or for not knowing when a mid-term is given.  I will create an email list for this class where I will post </w:t>
      </w:r>
      <w:r w:rsidR="00C53BB8" w:rsidRPr="00383D5C">
        <w:rPr>
          <w:rFonts w:ascii="Calibri" w:hAnsi="Calibri"/>
          <w:sz w:val="22"/>
          <w:szCs w:val="22"/>
        </w:rPr>
        <w:t>test dates.</w:t>
      </w:r>
    </w:p>
    <w:p w:rsidR="009B0606" w:rsidRPr="00383D5C" w:rsidRDefault="009B0606" w:rsidP="00C53BB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BASIS OF GRADE</w:t>
      </w:r>
    </w:p>
    <w:p w:rsidR="00325485" w:rsidRDefault="00A54278" w:rsidP="00A54278">
      <w:pPr>
        <w:pStyle w:val="PlainText"/>
        <w:rPr>
          <w:rFonts w:ascii="Calibri" w:hAnsi="Calibri"/>
          <w:sz w:val="22"/>
          <w:szCs w:val="22"/>
        </w:rPr>
      </w:pPr>
      <w:r w:rsidRPr="00383D5C">
        <w:rPr>
          <w:rFonts w:ascii="Calibri" w:hAnsi="Calibri"/>
          <w:sz w:val="22"/>
          <w:szCs w:val="22"/>
        </w:rPr>
        <w:t>T</w:t>
      </w:r>
      <w:r w:rsidR="00325485" w:rsidRPr="00383D5C">
        <w:rPr>
          <w:rFonts w:ascii="Calibri" w:hAnsi="Calibri"/>
          <w:sz w:val="22"/>
          <w:szCs w:val="22"/>
        </w:rPr>
        <w:t xml:space="preserve">he dates of the mid-terms are </w:t>
      </w:r>
      <w:r w:rsidR="003F011A">
        <w:rPr>
          <w:rFonts w:ascii="Calibri" w:hAnsi="Calibri"/>
          <w:sz w:val="22"/>
          <w:szCs w:val="22"/>
        </w:rPr>
        <w:t>mentioned</w:t>
      </w:r>
      <w:r w:rsidR="00544DFF">
        <w:rPr>
          <w:rFonts w:ascii="Calibri" w:hAnsi="Calibri"/>
          <w:sz w:val="22"/>
          <w:szCs w:val="22"/>
        </w:rPr>
        <w:t xml:space="preserve"> with an approximate date</w:t>
      </w:r>
      <w:r w:rsidR="00325485" w:rsidRPr="00383D5C">
        <w:rPr>
          <w:rFonts w:ascii="Calibri" w:hAnsi="Calibri"/>
          <w:sz w:val="22"/>
          <w:szCs w:val="22"/>
        </w:rPr>
        <w:t xml:space="preserve"> in this handout.  </w:t>
      </w:r>
      <w:r w:rsidR="00544DFF">
        <w:rPr>
          <w:rFonts w:ascii="Calibri" w:hAnsi="Calibri"/>
          <w:sz w:val="22"/>
          <w:szCs w:val="22"/>
        </w:rPr>
        <w:t>T</w:t>
      </w:r>
      <w:r w:rsidR="00325485" w:rsidRPr="00383D5C">
        <w:rPr>
          <w:rFonts w:ascii="Calibri" w:hAnsi="Calibri"/>
          <w:sz w:val="22"/>
          <w:szCs w:val="22"/>
        </w:rPr>
        <w:t xml:space="preserve">his handout does not list the material to be covered on </w:t>
      </w:r>
      <w:r w:rsidR="00AF1BE5">
        <w:rPr>
          <w:rFonts w:ascii="Calibri" w:hAnsi="Calibri"/>
          <w:sz w:val="22"/>
          <w:szCs w:val="22"/>
        </w:rPr>
        <w:t>the</w:t>
      </w:r>
      <w:r w:rsidR="00325485" w:rsidRPr="00383D5C">
        <w:rPr>
          <w:rFonts w:ascii="Calibri" w:hAnsi="Calibri"/>
          <w:sz w:val="22"/>
          <w:szCs w:val="22"/>
        </w:rPr>
        <w:t xml:space="preserve"> mid-term and on the final exam.  I will announce </w:t>
      </w:r>
      <w:r w:rsidR="00AF1BE5">
        <w:rPr>
          <w:rFonts w:ascii="Calibri" w:hAnsi="Calibri"/>
          <w:sz w:val="22"/>
          <w:szCs w:val="22"/>
        </w:rPr>
        <w:t xml:space="preserve">the </w:t>
      </w:r>
      <w:r w:rsidR="00325485" w:rsidRPr="00383D5C">
        <w:rPr>
          <w:rFonts w:ascii="Calibri" w:hAnsi="Calibri"/>
          <w:sz w:val="22"/>
          <w:szCs w:val="22"/>
        </w:rPr>
        <w:t xml:space="preserve">mid-term's date in class at least a week in advance.  The material to be covered on each mid-term and on the final will also be announced in </w:t>
      </w:r>
      <w:r w:rsidR="00AF1BE5">
        <w:rPr>
          <w:rFonts w:ascii="Calibri" w:hAnsi="Calibri"/>
          <w:sz w:val="22"/>
          <w:szCs w:val="22"/>
        </w:rPr>
        <w:t>class</w:t>
      </w:r>
      <w:r w:rsidR="00325485" w:rsidRPr="00383D5C">
        <w:rPr>
          <w:rFonts w:ascii="Calibri" w:hAnsi="Calibri"/>
          <w:sz w:val="22"/>
          <w:szCs w:val="22"/>
        </w:rPr>
        <w:t xml:space="preserve">.  I will </w:t>
      </w:r>
      <w:r w:rsidR="00325485" w:rsidRPr="00383D5C">
        <w:rPr>
          <w:rFonts w:ascii="Calibri" w:hAnsi="Calibri"/>
          <w:sz w:val="22"/>
          <w:szCs w:val="22"/>
          <w:u w:val="single"/>
        </w:rPr>
        <w:t>not</w:t>
      </w:r>
      <w:r w:rsidR="00325485" w:rsidRPr="00383D5C">
        <w:rPr>
          <w:rFonts w:ascii="Calibri" w:hAnsi="Calibri"/>
          <w:sz w:val="22"/>
          <w:szCs w:val="22"/>
        </w:rPr>
        <w:t xml:space="preserve"> give incompletes under ordinary circumstances.</w:t>
      </w:r>
      <w:r w:rsidR="00BB3AE4" w:rsidRPr="00383D5C">
        <w:rPr>
          <w:rFonts w:ascii="Calibri" w:hAnsi="Calibri"/>
          <w:sz w:val="22"/>
          <w:szCs w:val="22"/>
        </w:rPr>
        <w:t xml:space="preserve"> </w:t>
      </w:r>
    </w:p>
    <w:p w:rsidR="00544DFF" w:rsidRPr="00383D5C" w:rsidRDefault="00544DFF" w:rsidP="00A54278">
      <w:pPr>
        <w:pStyle w:val="PlainText"/>
        <w:rPr>
          <w:rFonts w:ascii="Calibri" w:hAnsi="Calibri"/>
          <w:sz w:val="22"/>
          <w:szCs w:val="22"/>
        </w:rPr>
      </w:pPr>
    </w:p>
    <w:p w:rsidR="00F01423" w:rsidRPr="00383D5C" w:rsidRDefault="00325485" w:rsidP="00F01423">
      <w:pPr>
        <w:pStyle w:val="PlainText"/>
        <w:rPr>
          <w:rFonts w:ascii="Calibri" w:hAnsi="Calibri"/>
          <w:sz w:val="22"/>
          <w:szCs w:val="22"/>
        </w:rPr>
      </w:pPr>
      <w:r w:rsidRPr="00383D5C">
        <w:rPr>
          <w:rFonts w:ascii="Calibri" w:hAnsi="Calibri"/>
          <w:sz w:val="22"/>
          <w:szCs w:val="22"/>
        </w:rPr>
        <w:t xml:space="preserve">Your grade will </w:t>
      </w:r>
      <w:r w:rsidR="008F0F10" w:rsidRPr="00472CDD">
        <w:rPr>
          <w:rFonts w:ascii="Calibri" w:hAnsi="Calibri"/>
          <w:b/>
          <w:sz w:val="22"/>
          <w:szCs w:val="22"/>
        </w:rPr>
        <w:t>approximate</w:t>
      </w:r>
      <w:r w:rsidRPr="00472CDD">
        <w:rPr>
          <w:rFonts w:ascii="Calibri" w:hAnsi="Calibri"/>
          <w:b/>
          <w:sz w:val="22"/>
          <w:szCs w:val="22"/>
        </w:rPr>
        <w:t xml:space="preserve"> </w:t>
      </w:r>
      <w:r w:rsidRPr="00383D5C">
        <w:rPr>
          <w:rFonts w:ascii="Calibri" w:hAnsi="Calibri"/>
          <w:sz w:val="22"/>
          <w:szCs w:val="22"/>
        </w:rPr>
        <w:t xml:space="preserve">the following scheme.  </w:t>
      </w:r>
    </w:p>
    <w:p w:rsidR="000A67D7" w:rsidRDefault="000A67D7" w:rsidP="000A67D7">
      <w:pPr>
        <w:pStyle w:val="PlainText"/>
        <w:rPr>
          <w:rFonts w:ascii="Calibri" w:hAnsi="Calibri"/>
          <w:sz w:val="22"/>
          <w:szCs w:val="22"/>
        </w:rPr>
      </w:pPr>
      <w:r>
        <w:rPr>
          <w:rFonts w:ascii="Calibri" w:hAnsi="Calibri"/>
          <w:sz w:val="22"/>
          <w:szCs w:val="22"/>
        </w:rPr>
        <w:t xml:space="preserve">     Class Attendance</w:t>
      </w:r>
      <w:r w:rsidR="009A3DDC">
        <w:rPr>
          <w:rFonts w:ascii="Calibri" w:hAnsi="Calibri"/>
          <w:sz w:val="22"/>
          <w:szCs w:val="22"/>
        </w:rPr>
        <w:t>,</w:t>
      </w:r>
      <w:r w:rsidR="00F51807">
        <w:rPr>
          <w:rFonts w:ascii="Calibri" w:hAnsi="Calibri"/>
          <w:sz w:val="22"/>
          <w:szCs w:val="22"/>
        </w:rPr>
        <w:t xml:space="preserve"> </w:t>
      </w:r>
      <w:r w:rsidR="00CE0B7B">
        <w:rPr>
          <w:rFonts w:ascii="Calibri" w:hAnsi="Calibri"/>
          <w:sz w:val="22"/>
          <w:szCs w:val="22"/>
        </w:rPr>
        <w:t xml:space="preserve">in-class and online </w:t>
      </w:r>
      <w:r w:rsidR="00041AD2">
        <w:rPr>
          <w:rFonts w:ascii="Calibri" w:hAnsi="Calibri"/>
          <w:sz w:val="22"/>
          <w:szCs w:val="22"/>
        </w:rPr>
        <w:t>quiz</w:t>
      </w:r>
      <w:r w:rsidR="00F34F67">
        <w:rPr>
          <w:rFonts w:ascii="Calibri" w:hAnsi="Calibri"/>
          <w:sz w:val="22"/>
          <w:szCs w:val="22"/>
        </w:rPr>
        <w:t>zes</w:t>
      </w:r>
      <w:r w:rsidR="00041AD2">
        <w:rPr>
          <w:rFonts w:ascii="Calibri" w:hAnsi="Calibri"/>
          <w:sz w:val="22"/>
          <w:szCs w:val="22"/>
        </w:rPr>
        <w:tab/>
      </w:r>
      <w:r w:rsidR="00041AD2">
        <w:rPr>
          <w:rFonts w:ascii="Calibri" w:hAnsi="Calibri"/>
          <w:sz w:val="22"/>
          <w:szCs w:val="22"/>
        </w:rPr>
        <w:tab/>
        <w:t>1</w:t>
      </w:r>
      <w:r w:rsidR="003B6F48">
        <w:rPr>
          <w:rFonts w:ascii="Calibri" w:hAnsi="Calibri"/>
          <w:sz w:val="22"/>
          <w:szCs w:val="22"/>
        </w:rPr>
        <w:t>5</w:t>
      </w:r>
      <w:r>
        <w:rPr>
          <w:rFonts w:ascii="Calibri" w:hAnsi="Calibri"/>
          <w:sz w:val="22"/>
          <w:szCs w:val="22"/>
        </w:rPr>
        <w:t>%</w:t>
      </w:r>
    </w:p>
    <w:p w:rsidR="00325485" w:rsidRPr="00383D5C" w:rsidRDefault="000A67D7" w:rsidP="00F01423">
      <w:pPr>
        <w:pStyle w:val="PlainText"/>
        <w:rPr>
          <w:rFonts w:ascii="Calibri" w:hAnsi="Calibri"/>
          <w:sz w:val="22"/>
          <w:szCs w:val="22"/>
        </w:rPr>
      </w:pPr>
      <w:r>
        <w:rPr>
          <w:rFonts w:ascii="Calibri" w:hAnsi="Calibri"/>
          <w:sz w:val="22"/>
          <w:szCs w:val="22"/>
        </w:rPr>
        <w:t xml:space="preserve">     </w:t>
      </w:r>
      <w:r w:rsidR="00544DFF">
        <w:rPr>
          <w:rFonts w:ascii="Calibri" w:hAnsi="Calibri"/>
          <w:sz w:val="22"/>
          <w:szCs w:val="22"/>
        </w:rPr>
        <w:t>Assignments Work</w:t>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902391">
        <w:rPr>
          <w:rFonts w:ascii="Calibri" w:hAnsi="Calibri"/>
          <w:sz w:val="22"/>
          <w:szCs w:val="22"/>
        </w:rPr>
        <w:t>40</w:t>
      </w:r>
      <w:r w:rsidR="00325485" w:rsidRPr="00383D5C">
        <w:rPr>
          <w:rFonts w:ascii="Calibri" w:hAnsi="Calibri"/>
          <w:sz w:val="22"/>
          <w:szCs w:val="22"/>
        </w:rPr>
        <w:t>%</w:t>
      </w:r>
    </w:p>
    <w:p w:rsidR="00D638A2" w:rsidRPr="00383D5C" w:rsidRDefault="00325485" w:rsidP="003B6F48">
      <w:pPr>
        <w:pStyle w:val="PlainText"/>
        <w:rPr>
          <w:rFonts w:ascii="Calibri" w:hAnsi="Calibri"/>
          <w:sz w:val="22"/>
          <w:szCs w:val="22"/>
        </w:rPr>
      </w:pPr>
      <w:r w:rsidRPr="00383D5C">
        <w:rPr>
          <w:rFonts w:ascii="Calibri" w:hAnsi="Calibri"/>
          <w:sz w:val="22"/>
          <w:szCs w:val="22"/>
        </w:rPr>
        <w:t xml:space="preserve">     </w:t>
      </w:r>
      <w:r w:rsidR="00902391">
        <w:rPr>
          <w:rFonts w:ascii="Calibri" w:hAnsi="Calibri"/>
          <w:sz w:val="22"/>
          <w:szCs w:val="22"/>
        </w:rPr>
        <w:t>Midterm-1</w:t>
      </w:r>
      <w:r w:rsidRPr="00383D5C">
        <w:rPr>
          <w:rFonts w:ascii="Calibri" w:hAnsi="Calibri"/>
          <w:sz w:val="22"/>
          <w:szCs w:val="22"/>
        </w:rPr>
        <w:t>:</w:t>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902391">
        <w:rPr>
          <w:rFonts w:ascii="Calibri" w:hAnsi="Calibri"/>
          <w:sz w:val="22"/>
          <w:szCs w:val="22"/>
        </w:rPr>
        <w:t>20</w:t>
      </w:r>
      <w:bookmarkStart w:id="0" w:name="_GoBack"/>
      <w:bookmarkEnd w:id="0"/>
      <w:r w:rsidR="003B6F48">
        <w:rPr>
          <w:rFonts w:ascii="Calibri" w:hAnsi="Calibri"/>
          <w:sz w:val="22"/>
          <w:szCs w:val="22"/>
        </w:rPr>
        <w:t>%</w:t>
      </w:r>
      <w:r w:rsidRPr="00383D5C">
        <w:rPr>
          <w:rFonts w:ascii="Calibri" w:hAnsi="Calibri"/>
          <w:sz w:val="22"/>
          <w:szCs w:val="22"/>
        </w:rPr>
        <w:t xml:space="preserve">   </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          </w:t>
      </w:r>
      <w:r w:rsidR="00544DFF">
        <w:rPr>
          <w:rFonts w:ascii="Calibri" w:hAnsi="Calibri"/>
          <w:sz w:val="22"/>
          <w:szCs w:val="22"/>
        </w:rPr>
        <w:t>Final</w:t>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t>25</w:t>
      </w:r>
      <w:r w:rsidRPr="00383D5C">
        <w:rPr>
          <w:rFonts w:ascii="Calibri" w:hAnsi="Calibri"/>
          <w:sz w:val="22"/>
          <w:szCs w:val="22"/>
        </w:rPr>
        <w:t>%</w:t>
      </w:r>
    </w:p>
    <w:p w:rsidR="00325485" w:rsidRPr="00383D5C" w:rsidRDefault="00325485"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WRITING YOUR OWN PROGRAMS</w:t>
      </w:r>
    </w:p>
    <w:p w:rsidR="00325485" w:rsidRPr="00383D5C" w:rsidRDefault="00325485" w:rsidP="00D7677A">
      <w:pPr>
        <w:pStyle w:val="PlainText"/>
        <w:rPr>
          <w:rFonts w:ascii="Calibri" w:hAnsi="Calibri"/>
          <w:sz w:val="22"/>
          <w:szCs w:val="22"/>
        </w:rPr>
      </w:pPr>
      <w:r w:rsidRPr="00383D5C">
        <w:rPr>
          <w:rFonts w:ascii="Calibri" w:hAnsi="Calibri"/>
          <w:sz w:val="22"/>
          <w:szCs w:val="22"/>
        </w:rPr>
        <w:t>Although you may engage in general discussions with other students, you are expected to write your own programs.  The word "general" implies that the discussions are not at the level of detail of C statements.  “Taking someone else’s program, copying it, and putting your name on it” is considered cheating.  Loaning the program makes you part of the deception.</w:t>
      </w:r>
    </w:p>
    <w:p w:rsidR="005A5E36" w:rsidRDefault="005A5E36" w:rsidP="000A67D7">
      <w:pPr>
        <w:pStyle w:val="PlainText"/>
        <w:pBdr>
          <w:bottom w:val="single" w:sz="4" w:space="1" w:color="auto"/>
        </w:pBdr>
        <w:rPr>
          <w:rFonts w:ascii="Calibri" w:hAnsi="Calibri"/>
          <w:b/>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RULES CONCERNING PROGRAMS</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The first line of each program will be a Comment with your name.  </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The second line of each program will be </w:t>
      </w:r>
      <w:r w:rsidR="000A67D7">
        <w:rPr>
          <w:rFonts w:ascii="Calibri" w:hAnsi="Calibri"/>
          <w:sz w:val="22"/>
          <w:szCs w:val="22"/>
        </w:rPr>
        <w:t xml:space="preserve">a Comment with </w:t>
      </w:r>
      <w:r w:rsidRPr="00383D5C">
        <w:rPr>
          <w:rFonts w:ascii="Calibri" w:hAnsi="Calibri"/>
          <w:sz w:val="22"/>
          <w:szCs w:val="22"/>
        </w:rPr>
        <w:t>the assignment name</w:t>
      </w:r>
      <w:r w:rsidR="000A67D7">
        <w:rPr>
          <w:rFonts w:ascii="Calibri" w:hAnsi="Calibri"/>
          <w:sz w:val="22"/>
          <w:szCs w:val="22"/>
        </w:rPr>
        <w:t>.</w:t>
      </w:r>
      <w:r w:rsidRPr="00383D5C">
        <w:rPr>
          <w:rFonts w:ascii="Calibri" w:hAnsi="Calibri"/>
          <w:sz w:val="22"/>
          <w:szCs w:val="22"/>
        </w:rPr>
        <w:t xml:space="preserve"> </w:t>
      </w:r>
    </w:p>
    <w:p w:rsidR="00325485" w:rsidRDefault="00325485" w:rsidP="00A54278">
      <w:pPr>
        <w:pStyle w:val="PlainText"/>
        <w:rPr>
          <w:rFonts w:ascii="Calibri" w:hAnsi="Calibri"/>
          <w:sz w:val="22"/>
          <w:szCs w:val="22"/>
        </w:rPr>
      </w:pPr>
      <w:r w:rsidRPr="00383D5C">
        <w:rPr>
          <w:rFonts w:ascii="Calibri" w:hAnsi="Calibri"/>
          <w:sz w:val="22"/>
          <w:szCs w:val="22"/>
        </w:rPr>
        <w:t xml:space="preserve">     (</w:t>
      </w:r>
      <w:r w:rsidR="00D13A02" w:rsidRPr="00383D5C">
        <w:rPr>
          <w:rFonts w:ascii="Calibri" w:hAnsi="Calibri"/>
          <w:sz w:val="22"/>
          <w:szCs w:val="22"/>
        </w:rPr>
        <w:t>E</w:t>
      </w:r>
      <w:r w:rsidRPr="00383D5C">
        <w:rPr>
          <w:rFonts w:ascii="Calibri" w:hAnsi="Calibri"/>
          <w:sz w:val="22"/>
          <w:szCs w:val="22"/>
        </w:rPr>
        <w:t xml:space="preserve">xample:  Lab 2, or Program 3).  </w:t>
      </w:r>
    </w:p>
    <w:p w:rsidR="00096FB6" w:rsidRPr="00383D5C" w:rsidRDefault="003927DD" w:rsidP="00A54278">
      <w:pPr>
        <w:pStyle w:val="PlainText"/>
        <w:rPr>
          <w:rFonts w:ascii="Calibri" w:hAnsi="Calibri"/>
          <w:sz w:val="22"/>
          <w:szCs w:val="22"/>
        </w:rPr>
      </w:pPr>
      <w:r>
        <w:rPr>
          <w:rFonts w:ascii="Calibri" w:hAnsi="Calibri"/>
          <w:sz w:val="22"/>
          <w:szCs w:val="22"/>
        </w:rPr>
        <w:t xml:space="preserve">You will </w:t>
      </w:r>
      <w:r w:rsidR="00AF1BE5">
        <w:rPr>
          <w:rFonts w:ascii="Calibri" w:hAnsi="Calibri"/>
          <w:sz w:val="22"/>
          <w:szCs w:val="22"/>
        </w:rPr>
        <w:t xml:space="preserve">submit programs to </w:t>
      </w:r>
      <w:r w:rsidR="00CE0B7B">
        <w:rPr>
          <w:rFonts w:ascii="Calibri" w:hAnsi="Calibri"/>
          <w:sz w:val="22"/>
          <w:szCs w:val="22"/>
        </w:rPr>
        <w:t>Canvas</w:t>
      </w:r>
      <w:r w:rsidR="00AF1BE5">
        <w:rPr>
          <w:rFonts w:ascii="Calibri" w:hAnsi="Calibri"/>
          <w:sz w:val="22"/>
          <w:szCs w:val="22"/>
        </w:rPr>
        <w:t>,</w:t>
      </w:r>
      <w:r>
        <w:rPr>
          <w:rFonts w:ascii="Calibri" w:hAnsi="Calibri"/>
          <w:sz w:val="22"/>
          <w:szCs w:val="22"/>
        </w:rPr>
        <w:t xml:space="preserve"> following the explicit directions given for each assignment.</w:t>
      </w:r>
    </w:p>
    <w:p w:rsidR="00096FB6" w:rsidRPr="00383D5C" w:rsidRDefault="00325485" w:rsidP="00A54278">
      <w:pPr>
        <w:pStyle w:val="PlainText"/>
        <w:rPr>
          <w:rFonts w:ascii="Calibri" w:hAnsi="Calibri"/>
          <w:sz w:val="22"/>
          <w:szCs w:val="22"/>
        </w:rPr>
      </w:pPr>
      <w:r w:rsidRPr="00383D5C">
        <w:rPr>
          <w:rFonts w:ascii="Calibri" w:hAnsi="Calibri"/>
          <w:sz w:val="22"/>
          <w:szCs w:val="22"/>
        </w:rPr>
        <w:t xml:space="preserve">Each program will be graded according to several criteria: </w:t>
      </w:r>
    </w:p>
    <w:p w:rsidR="00096FB6"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lastRenderedPageBreak/>
        <w:t>D</w:t>
      </w:r>
      <w:r w:rsidR="00325485" w:rsidRPr="00383D5C">
        <w:rPr>
          <w:rFonts w:ascii="Calibri" w:hAnsi="Calibri"/>
          <w:sz w:val="22"/>
          <w:szCs w:val="22"/>
        </w:rPr>
        <w:t>oes the pro</w:t>
      </w:r>
      <w:r w:rsidRPr="00383D5C">
        <w:rPr>
          <w:rFonts w:ascii="Calibri" w:hAnsi="Calibri"/>
          <w:sz w:val="22"/>
          <w:szCs w:val="22"/>
        </w:rPr>
        <w:t>gram produce the correct output?</w:t>
      </w:r>
    </w:p>
    <w:p w:rsidR="00096FB6"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t>W</w:t>
      </w:r>
      <w:r w:rsidR="00325485" w:rsidRPr="00383D5C">
        <w:rPr>
          <w:rFonts w:ascii="Calibri" w:hAnsi="Calibri"/>
          <w:sz w:val="22"/>
          <w:szCs w:val="22"/>
        </w:rPr>
        <w:t xml:space="preserve">ere </w:t>
      </w:r>
      <w:r w:rsidRPr="00383D5C">
        <w:rPr>
          <w:rFonts w:ascii="Calibri" w:hAnsi="Calibri"/>
          <w:sz w:val="22"/>
          <w:szCs w:val="22"/>
        </w:rPr>
        <w:t>all required techniques used?</w:t>
      </w:r>
    </w:p>
    <w:p w:rsidR="00325485"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t>W</w:t>
      </w:r>
      <w:r w:rsidR="00325485" w:rsidRPr="00383D5C">
        <w:rPr>
          <w:rFonts w:ascii="Calibri" w:hAnsi="Calibri"/>
          <w:sz w:val="22"/>
          <w:szCs w:val="22"/>
        </w:rPr>
        <w:t xml:space="preserve">ere all required comments </w:t>
      </w:r>
      <w:r w:rsidRPr="00383D5C">
        <w:rPr>
          <w:rFonts w:ascii="Calibri" w:hAnsi="Calibri"/>
          <w:sz w:val="22"/>
          <w:szCs w:val="22"/>
        </w:rPr>
        <w:t>included?</w:t>
      </w:r>
      <w:r w:rsidR="00325485" w:rsidRPr="00383D5C">
        <w:rPr>
          <w:rFonts w:ascii="Calibri" w:hAnsi="Calibri"/>
          <w:sz w:val="22"/>
          <w:szCs w:val="22"/>
        </w:rPr>
        <w:t xml:space="preserve"> </w:t>
      </w:r>
    </w:p>
    <w:p w:rsidR="00A51C3F" w:rsidRPr="00383D5C" w:rsidRDefault="00A51C3F"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DROP INFORMATION</w:t>
      </w:r>
    </w:p>
    <w:p w:rsidR="00325485" w:rsidRPr="00383D5C" w:rsidRDefault="009A3DDC" w:rsidP="00F01423">
      <w:pPr>
        <w:pStyle w:val="PlainText"/>
        <w:rPr>
          <w:rFonts w:ascii="Calibri" w:hAnsi="Calibri"/>
          <w:sz w:val="22"/>
          <w:szCs w:val="22"/>
        </w:rPr>
      </w:pPr>
      <w:r>
        <w:rPr>
          <w:rFonts w:ascii="Calibri" w:hAnsi="Calibri"/>
          <w:sz w:val="22"/>
          <w:szCs w:val="22"/>
        </w:rPr>
        <w:t xml:space="preserve">Last day – Please check university website - </w:t>
      </w:r>
      <w:r w:rsidRPr="009A3DDC">
        <w:rPr>
          <w:rFonts w:ascii="Calibri" w:hAnsi="Calibri"/>
          <w:sz w:val="22"/>
          <w:szCs w:val="22"/>
        </w:rPr>
        <w:t>http://catalog.csus.edu/academic-calendar/</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It is </w:t>
      </w:r>
      <w:r w:rsidRPr="00383D5C">
        <w:rPr>
          <w:rFonts w:ascii="Calibri" w:hAnsi="Calibri"/>
          <w:b/>
          <w:bCs/>
          <w:i/>
          <w:iCs/>
          <w:sz w:val="22"/>
          <w:szCs w:val="22"/>
        </w:rPr>
        <w:t>your</w:t>
      </w:r>
      <w:r w:rsidRPr="00383D5C">
        <w:rPr>
          <w:rFonts w:ascii="Calibri" w:hAnsi="Calibri"/>
          <w:sz w:val="22"/>
          <w:szCs w:val="22"/>
        </w:rPr>
        <w:t xml:space="preserve"> responsibility to ensure that your idea of your class schedule agrees with the </w:t>
      </w:r>
      <w:r w:rsidR="00BB3AE4" w:rsidRPr="00383D5C">
        <w:rPr>
          <w:rFonts w:ascii="Calibri" w:hAnsi="Calibri"/>
          <w:sz w:val="22"/>
          <w:szCs w:val="22"/>
        </w:rPr>
        <w:t>on-line version</w:t>
      </w:r>
      <w:r w:rsidRPr="00383D5C">
        <w:rPr>
          <w:rFonts w:ascii="Calibri" w:hAnsi="Calibri"/>
          <w:sz w:val="22"/>
          <w:szCs w:val="22"/>
        </w:rPr>
        <w:t xml:space="preserve">.  </w:t>
      </w:r>
    </w:p>
    <w:p w:rsidR="00325485" w:rsidRPr="00383D5C" w:rsidRDefault="00325485" w:rsidP="00A54278">
      <w:pPr>
        <w:pStyle w:val="PlainText"/>
        <w:rPr>
          <w:rFonts w:ascii="Calibri" w:hAnsi="Calibri"/>
          <w:sz w:val="22"/>
          <w:szCs w:val="22"/>
        </w:rPr>
      </w:pPr>
      <w:r w:rsidRPr="00383D5C">
        <w:rPr>
          <w:rFonts w:ascii="Calibri" w:hAnsi="Calibri"/>
          <w:sz w:val="22"/>
          <w:szCs w:val="22"/>
        </w:rPr>
        <w:t>If you just disappear in the middle of the semester without withdrawing properly, I am required to assign you a grade of "</w:t>
      </w:r>
      <w:r w:rsidR="009A3DDC">
        <w:rPr>
          <w:rFonts w:ascii="Calibri" w:hAnsi="Calibri"/>
          <w:sz w:val="22"/>
          <w:szCs w:val="22"/>
        </w:rPr>
        <w:t>WU</w:t>
      </w:r>
      <w:r w:rsidRPr="00383D5C">
        <w:rPr>
          <w:rFonts w:ascii="Calibri" w:hAnsi="Calibri"/>
          <w:sz w:val="22"/>
          <w:szCs w:val="22"/>
        </w:rPr>
        <w:t xml:space="preserve">" which then converts to an "F" on your transcript.  If you have major problems in your life, I may be able to work with you to finish this class, but only if you talk with me </w:t>
      </w:r>
      <w:r w:rsidR="00BB3AE4" w:rsidRPr="00383D5C">
        <w:rPr>
          <w:rFonts w:ascii="Calibri" w:hAnsi="Calibri"/>
          <w:sz w:val="22"/>
          <w:szCs w:val="22"/>
        </w:rPr>
        <w:t>about arrangements.</w:t>
      </w:r>
    </w:p>
    <w:p w:rsidR="00325485" w:rsidRPr="00383D5C" w:rsidRDefault="00325485"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INFORMATION ON ASSIGNMENTS &amp; TESTS</w:t>
      </w:r>
    </w:p>
    <w:p w:rsidR="00325485" w:rsidRDefault="00325485" w:rsidP="00A54278">
      <w:pPr>
        <w:pStyle w:val="PlainText"/>
        <w:rPr>
          <w:rFonts w:ascii="Calibri" w:hAnsi="Calibri"/>
          <w:sz w:val="22"/>
          <w:szCs w:val="22"/>
        </w:rPr>
      </w:pPr>
      <w:r w:rsidRPr="00383D5C">
        <w:rPr>
          <w:rFonts w:ascii="Calibri" w:hAnsi="Calibri"/>
          <w:sz w:val="22"/>
          <w:szCs w:val="22"/>
        </w:rPr>
        <w:t xml:space="preserve">Tests, </w:t>
      </w:r>
      <w:r w:rsidR="001A7DB5">
        <w:rPr>
          <w:rFonts w:ascii="Calibri" w:hAnsi="Calibri"/>
          <w:sz w:val="22"/>
          <w:szCs w:val="22"/>
        </w:rPr>
        <w:t>the midterm</w:t>
      </w:r>
      <w:r w:rsidRPr="00383D5C">
        <w:rPr>
          <w:rFonts w:ascii="Calibri" w:hAnsi="Calibri"/>
          <w:sz w:val="22"/>
          <w:szCs w:val="22"/>
        </w:rPr>
        <w:t xml:space="preserve"> and the final, will be open book and open note.  Sharing with classmates will not be allowed during a test.  No </w:t>
      </w:r>
      <w:r w:rsidR="00C7326D" w:rsidRPr="00383D5C">
        <w:rPr>
          <w:rFonts w:ascii="Calibri" w:hAnsi="Calibri"/>
          <w:sz w:val="22"/>
          <w:szCs w:val="22"/>
        </w:rPr>
        <w:t>compilers</w:t>
      </w:r>
      <w:r w:rsidRPr="00383D5C">
        <w:rPr>
          <w:rFonts w:ascii="Calibri" w:hAnsi="Calibri"/>
          <w:sz w:val="22"/>
          <w:szCs w:val="22"/>
        </w:rPr>
        <w:t xml:space="preserve"> will be allowed either.  If you forget a detail during a test and want to look it</w:t>
      </w:r>
      <w:r w:rsidR="0009038E">
        <w:rPr>
          <w:rFonts w:ascii="Calibri" w:hAnsi="Calibri"/>
          <w:sz w:val="22"/>
          <w:szCs w:val="22"/>
        </w:rPr>
        <w:t xml:space="preserve"> up, that is rather like a real-</w:t>
      </w:r>
      <w:r w:rsidRPr="00383D5C">
        <w:rPr>
          <w:rFonts w:ascii="Calibri" w:hAnsi="Calibri"/>
          <w:sz w:val="22"/>
          <w:szCs w:val="22"/>
        </w:rPr>
        <w:t>life situation.  If you expect to look it ALL up, I can tell you students before you have tried that, and they have gotten test grades of about 40%.  There will not be enough time to learn it and/or look it all up during the test period.</w:t>
      </w:r>
    </w:p>
    <w:p w:rsidR="001C0950" w:rsidRPr="00383D5C" w:rsidRDefault="001C0950" w:rsidP="00A54278">
      <w:pPr>
        <w:pStyle w:val="PlainText"/>
        <w:rPr>
          <w:rFonts w:ascii="Calibri" w:hAnsi="Calibri"/>
          <w:sz w:val="22"/>
          <w:szCs w:val="22"/>
        </w:rPr>
      </w:pP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You will not need bubble sheets </w:t>
      </w:r>
      <w:r w:rsidR="001C0950">
        <w:rPr>
          <w:rFonts w:ascii="Calibri" w:hAnsi="Calibri"/>
          <w:sz w:val="22"/>
          <w:szCs w:val="22"/>
        </w:rPr>
        <w:t xml:space="preserve">or blue books </w:t>
      </w:r>
      <w:r w:rsidRPr="00383D5C">
        <w:rPr>
          <w:rFonts w:ascii="Calibri" w:hAnsi="Calibri"/>
          <w:sz w:val="22"/>
          <w:szCs w:val="22"/>
        </w:rPr>
        <w:t xml:space="preserve">for </w:t>
      </w:r>
      <w:r w:rsidR="001F5FF0" w:rsidRPr="00383D5C">
        <w:rPr>
          <w:rFonts w:ascii="Calibri" w:hAnsi="Calibri"/>
          <w:sz w:val="22"/>
          <w:szCs w:val="22"/>
        </w:rPr>
        <w:t xml:space="preserve">any </w:t>
      </w:r>
      <w:r w:rsidRPr="00383D5C">
        <w:rPr>
          <w:rFonts w:ascii="Calibri" w:hAnsi="Calibri"/>
          <w:sz w:val="22"/>
          <w:szCs w:val="22"/>
        </w:rPr>
        <w:t>test</w:t>
      </w:r>
      <w:r w:rsidR="001F5FF0" w:rsidRPr="00383D5C">
        <w:rPr>
          <w:rFonts w:ascii="Calibri" w:hAnsi="Calibri"/>
          <w:sz w:val="22"/>
          <w:szCs w:val="22"/>
        </w:rPr>
        <w:t xml:space="preserve"> in this class</w:t>
      </w:r>
      <w:r w:rsidRPr="00383D5C">
        <w:rPr>
          <w:rFonts w:ascii="Calibri" w:hAnsi="Calibri"/>
          <w:sz w:val="22"/>
          <w:szCs w:val="22"/>
        </w:rPr>
        <w:t>.  I will copy the tests for you and you may write your answers on the paper.  Having extra pens, pencils, paper, and erasers are always a good idea for any test.</w:t>
      </w:r>
      <w:r w:rsidRPr="00383D5C">
        <w:rPr>
          <w:rFonts w:ascii="Calibri" w:hAnsi="Calibri"/>
          <w:sz w:val="22"/>
          <w:szCs w:val="22"/>
        </w:rPr>
        <w:cr/>
      </w: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STUDENTS WITH DISABILITIES</w:t>
      </w:r>
    </w:p>
    <w:p w:rsidR="00325485" w:rsidRPr="00383D5C" w:rsidRDefault="00325485" w:rsidP="00A54278">
      <w:pPr>
        <w:pStyle w:val="PlainText"/>
        <w:rPr>
          <w:rFonts w:ascii="Calibri" w:hAnsi="Calibri"/>
          <w:sz w:val="22"/>
          <w:szCs w:val="22"/>
        </w:rPr>
      </w:pPr>
      <w:r w:rsidRPr="00383D5C">
        <w:rPr>
          <w:rFonts w:ascii="Calibri" w:hAnsi="Calibri"/>
          <w:sz w:val="22"/>
          <w:szCs w:val="22"/>
        </w:rPr>
        <w:t>If you have a disability and require accommodations, you need to provide disability documentation to SSWD (Services to Students with Disabilities), Lassen Hall 1008, (916) 278-6955</w:t>
      </w:r>
      <w:r w:rsidR="00BB3AE4" w:rsidRPr="00383D5C">
        <w:rPr>
          <w:rFonts w:ascii="Calibri" w:hAnsi="Calibri"/>
          <w:sz w:val="22"/>
          <w:szCs w:val="22"/>
        </w:rPr>
        <w:t xml:space="preserve">, </w:t>
      </w:r>
      <w:hyperlink r:id="rId9" w:history="1">
        <w:r w:rsidR="00BB3AE4" w:rsidRPr="00FB4BA6">
          <w:rPr>
            <w:rStyle w:val="Hyperlink"/>
            <w:rFonts w:ascii="Calibri" w:hAnsi="Calibri"/>
            <w:sz w:val="22"/>
            <w:szCs w:val="22"/>
          </w:rPr>
          <w:t>http://www.csus.edu/sswd/</w:t>
        </w:r>
      </w:hyperlink>
      <w:r w:rsidR="00BB3AE4">
        <w:rPr>
          <w:rFonts w:ascii="Calibri" w:hAnsi="Calibri"/>
          <w:sz w:val="22"/>
          <w:szCs w:val="22"/>
        </w:rPr>
        <w:t xml:space="preserve"> </w:t>
      </w:r>
      <w:r w:rsidRPr="00383D5C">
        <w:rPr>
          <w:rFonts w:ascii="Calibri" w:hAnsi="Calibri"/>
          <w:sz w:val="22"/>
          <w:szCs w:val="22"/>
        </w:rPr>
        <w:t>.  Please discuss your accommodation needs with me after c</w:t>
      </w:r>
      <w:r w:rsidR="003F011A">
        <w:rPr>
          <w:rFonts w:ascii="Calibri" w:hAnsi="Calibri"/>
          <w:sz w:val="22"/>
          <w:szCs w:val="22"/>
        </w:rPr>
        <w:t>l</w:t>
      </w:r>
      <w:r w:rsidRPr="00383D5C">
        <w:rPr>
          <w:rFonts w:ascii="Calibri" w:hAnsi="Calibri"/>
          <w:sz w:val="22"/>
          <w:szCs w:val="22"/>
        </w:rPr>
        <w:t xml:space="preserve">ass or </w:t>
      </w:r>
      <w:r w:rsidR="0009038E">
        <w:rPr>
          <w:rFonts w:ascii="Calibri" w:hAnsi="Calibri"/>
          <w:sz w:val="22"/>
          <w:szCs w:val="22"/>
        </w:rPr>
        <w:t>my office</w:t>
      </w:r>
      <w:r w:rsidRPr="00383D5C">
        <w:rPr>
          <w:rFonts w:ascii="Calibri" w:hAnsi="Calibri"/>
          <w:sz w:val="22"/>
          <w:szCs w:val="22"/>
        </w:rPr>
        <w:t xml:space="preserve"> early in the semester.</w:t>
      </w:r>
    </w:p>
    <w:p w:rsidR="001C0950" w:rsidRDefault="003F011A">
      <w:pPr>
        <w:rPr>
          <w:rFonts w:ascii="Calibri" w:hAnsi="Calibri"/>
          <w:sz w:val="22"/>
          <w:szCs w:val="22"/>
        </w:rPr>
      </w:pPr>
      <w:r>
        <w:rPr>
          <w:rFonts w:ascii="Calibri" w:hAnsi="Calibri"/>
          <w:sz w:val="22"/>
          <w:szCs w:val="22"/>
        </w:rPr>
        <w:t xml:space="preserve"> </w:t>
      </w:r>
    </w:p>
    <w:p w:rsidR="001C0950" w:rsidRPr="000A67D7" w:rsidRDefault="001C0950" w:rsidP="001C0950">
      <w:pPr>
        <w:pStyle w:val="PlainText"/>
        <w:pBdr>
          <w:bottom w:val="single" w:sz="4" w:space="1" w:color="auto"/>
        </w:pBdr>
        <w:rPr>
          <w:rFonts w:ascii="Calibri" w:hAnsi="Calibri"/>
          <w:b/>
          <w:sz w:val="22"/>
          <w:szCs w:val="22"/>
        </w:rPr>
      </w:pPr>
      <w:r>
        <w:rPr>
          <w:rFonts w:ascii="Calibri" w:hAnsi="Calibri"/>
          <w:b/>
          <w:sz w:val="22"/>
          <w:szCs w:val="22"/>
        </w:rPr>
        <w:t>THE UNIVERSITY READING AND WRITING CENTER</w:t>
      </w:r>
    </w:p>
    <w:p w:rsidR="001C0950" w:rsidRDefault="001C0950">
      <w:pPr>
        <w:rPr>
          <w:rFonts w:asciiTheme="minorHAnsi" w:hAnsiTheme="minorHAnsi"/>
          <w:sz w:val="22"/>
          <w:szCs w:val="22"/>
        </w:rPr>
      </w:pPr>
      <w:r w:rsidRPr="001C0950">
        <w:rPr>
          <w:rFonts w:asciiTheme="minorHAnsi" w:hAnsiTheme="minorHAnsi"/>
          <w:sz w:val="22"/>
          <w:szCs w:val="22"/>
        </w:rPr>
        <w:t xml:space="preserve">For free, one-on-one help with reading or writing in any class, visit the University Reading and Writing Center (URWC) in Calaveras 128. The URWC can help you at any stage in your reading and writing processes: coming up with a topic, developing and organizing a draft, understanding difficult texts, or developing strategies to become a better editor. Students can sign up for half hour and hour sessions a week with a tutor by visiting the URWC in CLV 128—visit the URWC during week two of the semester to sign up for regular weekly tutoring. Students may </w:t>
      </w:r>
      <w:proofErr w:type="spellStart"/>
      <w:r w:rsidRPr="001C0950">
        <w:rPr>
          <w:rFonts w:asciiTheme="minorHAnsi" w:hAnsiTheme="minorHAnsi"/>
          <w:sz w:val="22"/>
          <w:szCs w:val="22"/>
        </w:rPr>
        <w:t>also</w:t>
      </w:r>
      <w:r w:rsidR="00767A70">
        <w:rPr>
          <w:rFonts w:asciiTheme="minorHAnsi" w:hAnsiTheme="minorHAnsi"/>
          <w:sz w:val="22"/>
          <w:szCs w:val="22"/>
        </w:rPr>
        <w:t>b</w:t>
      </w:r>
      <w:proofErr w:type="spellEnd"/>
      <w:r w:rsidRPr="001C0950">
        <w:rPr>
          <w:rFonts w:asciiTheme="minorHAnsi" w:hAnsiTheme="minorHAnsi"/>
          <w:sz w:val="22"/>
          <w:szCs w:val="22"/>
        </w:rPr>
        <w:t xml:space="preserve"> drop in at any time, but the best time to drop is during our “drop-in only” hours, </w:t>
      </w:r>
      <w:r w:rsidRPr="001C0950">
        <w:rPr>
          <w:rStyle w:val="aqj"/>
          <w:rFonts w:asciiTheme="minorHAnsi" w:hAnsiTheme="minorHAnsi"/>
          <w:sz w:val="22"/>
          <w:szCs w:val="22"/>
        </w:rPr>
        <w:t>Monday</w:t>
      </w:r>
      <w:r w:rsidRPr="001C0950">
        <w:rPr>
          <w:rFonts w:asciiTheme="minorHAnsi" w:hAnsiTheme="minorHAnsi"/>
          <w:sz w:val="22"/>
          <w:szCs w:val="22"/>
        </w:rPr>
        <w:t>-</w:t>
      </w:r>
      <w:r w:rsidRPr="001C0950">
        <w:rPr>
          <w:rStyle w:val="aqj"/>
          <w:rFonts w:asciiTheme="minorHAnsi" w:hAnsiTheme="minorHAnsi"/>
          <w:sz w:val="22"/>
          <w:szCs w:val="22"/>
        </w:rPr>
        <w:t>Thursday</w:t>
      </w:r>
      <w:r w:rsidRPr="001C0950">
        <w:rPr>
          <w:rFonts w:asciiTheme="minorHAnsi" w:hAnsiTheme="minorHAnsi"/>
          <w:sz w:val="22"/>
          <w:szCs w:val="22"/>
        </w:rPr>
        <w:t xml:space="preserve"> </w:t>
      </w:r>
      <w:r w:rsidRPr="001C0950">
        <w:rPr>
          <w:rStyle w:val="aqj"/>
          <w:rFonts w:asciiTheme="minorHAnsi" w:hAnsiTheme="minorHAnsi"/>
          <w:sz w:val="22"/>
          <w:szCs w:val="22"/>
        </w:rPr>
        <w:t>1:00pm-4:00pm</w:t>
      </w:r>
      <w:r w:rsidRPr="001C0950">
        <w:rPr>
          <w:rFonts w:asciiTheme="minorHAnsi" w:hAnsiTheme="minorHAnsi"/>
          <w:sz w:val="22"/>
          <w:szCs w:val="22"/>
        </w:rPr>
        <w:t xml:space="preserve">. We also offer tutoring for one unit of academic credit through ENGL121. For more information, visit the website at </w:t>
      </w:r>
      <w:hyperlink r:id="rId10" w:tgtFrame="_blank" w:history="1">
        <w:r w:rsidRPr="001C0950">
          <w:rPr>
            <w:rStyle w:val="Hyperlink"/>
            <w:rFonts w:asciiTheme="minorHAnsi" w:hAnsiTheme="minorHAnsi"/>
            <w:sz w:val="22"/>
            <w:szCs w:val="22"/>
          </w:rPr>
          <w:t>http://www.csus.edu/writingcenter</w:t>
        </w:r>
      </w:hyperlink>
      <w:r w:rsidRPr="001C0950">
        <w:rPr>
          <w:rFonts w:asciiTheme="minorHAnsi" w:hAnsiTheme="minorHAnsi"/>
          <w:sz w:val="22"/>
          <w:szCs w:val="22"/>
        </w:rPr>
        <w:t>.</w:t>
      </w:r>
    </w:p>
    <w:p w:rsidR="001C0950" w:rsidRDefault="001C0950">
      <w:pPr>
        <w:rPr>
          <w:rFonts w:asciiTheme="minorHAnsi" w:hAnsiTheme="minorHAnsi"/>
          <w:sz w:val="22"/>
          <w:szCs w:val="22"/>
        </w:rPr>
      </w:pPr>
    </w:p>
    <w:p w:rsidR="001C0950" w:rsidRDefault="001C0950">
      <w:pPr>
        <w:rPr>
          <w:rFonts w:asciiTheme="minorHAnsi" w:hAnsi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7"/>
        <w:gridCol w:w="1438"/>
        <w:gridCol w:w="1439"/>
        <w:gridCol w:w="2877"/>
      </w:tblGrid>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color w:val="auto"/>
                <w:sz w:val="22"/>
                <w:szCs w:val="22"/>
              </w:rPr>
              <w:t xml:space="preserve">Tentative Schedule: </w:t>
            </w:r>
            <w:r w:rsidRPr="00472CDD">
              <w:rPr>
                <w:rFonts w:asciiTheme="minorHAnsi" w:hAnsiTheme="minorHAnsi"/>
                <w:b/>
                <w:bCs/>
                <w:sz w:val="22"/>
                <w:szCs w:val="22"/>
              </w:rPr>
              <w:t xml:space="preserve">Week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sz w:val="22"/>
                <w:szCs w:val="22"/>
              </w:rPr>
              <w:t xml:space="preserve">C Programming Language Topics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sz w:val="22"/>
                <w:szCs w:val="22"/>
              </w:rPr>
              <w:t xml:space="preserve">Unix Topics </w:t>
            </w:r>
          </w:p>
        </w:tc>
      </w:tr>
      <w:tr w:rsidR="001C0950" w:rsidRPr="00472CDD" w:rsidTr="001C0950">
        <w:trPr>
          <w:trHeight w:val="374"/>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C Types, operators &amp; expressions (KR Chapter 2)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Introduction: History (LPI Chapter 1), Introduction: Login, Basic commands </w:t>
            </w:r>
          </w:p>
        </w:tc>
      </w:tr>
      <w:tr w:rsidR="001C0950" w:rsidRPr="00472CDD" w:rsidTr="001C0950">
        <w:trPr>
          <w:trHeight w:val="642"/>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lastRenderedPageBreak/>
              <w:t xml:space="preserve">2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Control structures , The C preprocessor, </w:t>
            </w:r>
          </w:p>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Program structure (KR Chapters 3, 4)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Basic commands (</w:t>
            </w:r>
            <w:proofErr w:type="spellStart"/>
            <w:r w:rsidRPr="00472CDD">
              <w:rPr>
                <w:rFonts w:asciiTheme="minorHAnsi" w:hAnsiTheme="minorHAnsi"/>
                <w:sz w:val="22"/>
                <w:szCs w:val="22"/>
              </w:rPr>
              <w:t>Cont</w:t>
            </w:r>
            <w:proofErr w:type="spellEnd"/>
            <w:r w:rsidRPr="00472CDD">
              <w:rPr>
                <w:rFonts w:asciiTheme="minorHAnsi" w:hAnsiTheme="minorHAnsi"/>
                <w:sz w:val="22"/>
                <w:szCs w:val="22"/>
              </w:rPr>
              <w:t xml:space="preserve">), Programming </w:t>
            </w:r>
          </w:p>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Tools: Editor, Compiler, Debugger, Source Code Control, Make Utilities </w:t>
            </w:r>
          </w:p>
        </w:tc>
      </w:tr>
      <w:tr w:rsidR="001C0950" w:rsidRPr="00472CDD" w:rsidTr="001C0950">
        <w:trPr>
          <w:trHeight w:val="240"/>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3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Basic I/O, functions (KR Chapters 4, 7)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I/O (LPI Chapters 4, 5), Redirection </w:t>
            </w:r>
          </w:p>
        </w:tc>
      </w:tr>
      <w:tr w:rsidR="001C0950" w:rsidRPr="00472CDD" w:rsidTr="001C0950">
        <w:trPr>
          <w:trHeight w:val="241"/>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4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Arrays, pointers, structures (KR Chapter 5)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Shared library (LPI Chapters 40, 41)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6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Advanced I/O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Unix file system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7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Function pointers (KR Chapter 5)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Unix shell programming </w:t>
            </w:r>
          </w:p>
        </w:tc>
      </w:tr>
      <w:tr w:rsidR="001C0950" w:rsidRPr="00472CDD" w:rsidTr="001C0950">
        <w:trPr>
          <w:trHeight w:val="240"/>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8 </w:t>
            </w:r>
          </w:p>
        </w:tc>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Systems programming (LPI Chapter 3) </w:t>
            </w:r>
          </w:p>
        </w:tc>
      </w:tr>
      <w:tr w:rsidR="001C0950" w:rsidRPr="00472CDD" w:rsidTr="001C0950">
        <w:trPr>
          <w:trHeight w:val="107"/>
        </w:trPr>
        <w:tc>
          <w:tcPr>
            <w:tcW w:w="2877" w:type="dxa"/>
          </w:tcPr>
          <w:p w:rsidR="00DA39CC"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9 </w:t>
            </w:r>
            <w:r w:rsidR="00DA39CC" w:rsidRPr="00472CDD">
              <w:rPr>
                <w:rFonts w:asciiTheme="minorHAnsi" w:hAnsiTheme="minorHAnsi"/>
                <w:sz w:val="22"/>
                <w:szCs w:val="22"/>
              </w:rPr>
              <w:t xml:space="preserve"> Midterm subject to </w:t>
            </w:r>
          </w:p>
          <w:p w:rsidR="001C0950" w:rsidRPr="00472CDD" w:rsidRDefault="00DA39CC" w:rsidP="00EC471F">
            <w:pPr>
              <w:pStyle w:val="Default"/>
              <w:rPr>
                <w:rFonts w:asciiTheme="minorHAnsi" w:hAnsiTheme="minorHAnsi"/>
                <w:sz w:val="22"/>
                <w:szCs w:val="22"/>
              </w:rPr>
            </w:pPr>
            <w:r w:rsidRPr="00472CDD">
              <w:rPr>
                <w:rFonts w:asciiTheme="minorHAnsi" w:hAnsiTheme="minorHAnsi"/>
                <w:sz w:val="22"/>
                <w:szCs w:val="22"/>
              </w:rPr>
              <w:t xml:space="preserve">    change of week</w:t>
            </w:r>
            <w:r w:rsidR="00472CDD">
              <w:rPr>
                <w:rFonts w:asciiTheme="minorHAnsi" w:hAnsiTheme="minorHAnsi"/>
                <w:sz w:val="22"/>
                <w:szCs w:val="22"/>
              </w:rPr>
              <w:t xml:space="preserve"> </w:t>
            </w:r>
            <w:r w:rsidR="00472CDD" w:rsidRPr="00472CDD">
              <w:rPr>
                <w:rFonts w:asciiTheme="minorHAnsi" w:hAnsiTheme="minorHAnsi"/>
                <w:sz w:val="22"/>
                <w:szCs w:val="22"/>
              </w:rPr>
              <w:sym w:font="Wingdings" w:char="F0E0"/>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*****Midterm Exam *****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*****Midterm Exam ***** </w:t>
            </w:r>
          </w:p>
        </w:tc>
      </w:tr>
      <w:tr w:rsidR="001C0950" w:rsidRPr="00472CDD" w:rsidTr="001C0950">
        <w:trPr>
          <w:trHeight w:val="374"/>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10 </w:t>
            </w:r>
          </w:p>
        </w:tc>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Processes &amp; Multiprogramming (LPI Chapters 6, 24, 25, 26) </w:t>
            </w:r>
          </w:p>
        </w:tc>
      </w:tr>
      <w:tr w:rsidR="001C0950" w:rsidRPr="00472CDD" w:rsidTr="001C0950">
        <w:trPr>
          <w:trHeight w:val="240"/>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11 </w:t>
            </w:r>
          </w:p>
        </w:tc>
        <w:tc>
          <w:tcPr>
            <w:tcW w:w="4315" w:type="dxa"/>
            <w:gridSpan w:val="2"/>
          </w:tcPr>
          <w:p w:rsidR="001C0950" w:rsidRPr="00472CDD" w:rsidRDefault="00041AD2" w:rsidP="00EC471F">
            <w:pPr>
              <w:pStyle w:val="Default"/>
              <w:rPr>
                <w:rFonts w:asciiTheme="minorHAnsi" w:hAnsiTheme="minorHAnsi"/>
                <w:sz w:val="22"/>
                <w:szCs w:val="22"/>
              </w:rPr>
            </w:pPr>
            <w:r>
              <w:rPr>
                <w:rFonts w:asciiTheme="minorHAnsi" w:hAnsiTheme="minorHAnsi"/>
                <w:sz w:val="22"/>
                <w:szCs w:val="22"/>
              </w:rPr>
              <w:t>Forks</w:t>
            </w:r>
            <w:r w:rsidR="001C0950" w:rsidRPr="00472CDD">
              <w:rPr>
                <w:rFonts w:asciiTheme="minorHAnsi" w:hAnsiTheme="minorHAnsi"/>
                <w:sz w:val="22"/>
                <w:szCs w:val="22"/>
              </w:rPr>
              <w:t xml:space="preserve">, pipes (LPI Chapters 20, 21, 22) </w:t>
            </w:r>
          </w:p>
        </w:tc>
      </w:tr>
      <w:tr w:rsidR="001C0950" w:rsidRPr="00472CDD" w:rsidTr="001C0950">
        <w:trPr>
          <w:trHeight w:val="373"/>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12 </w:t>
            </w:r>
          </w:p>
        </w:tc>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Semaphores, shared memory (LPI Chapters 45, 46, 47, 48) </w:t>
            </w:r>
          </w:p>
        </w:tc>
      </w:tr>
      <w:tr w:rsidR="001C0950" w:rsidRPr="00472CDD" w:rsidTr="001C0950">
        <w:trPr>
          <w:trHeight w:val="374"/>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13 </w:t>
            </w:r>
          </w:p>
        </w:tc>
        <w:tc>
          <w:tcPr>
            <w:tcW w:w="4315" w:type="dxa"/>
            <w:gridSpan w:val="2"/>
          </w:tcPr>
          <w:p w:rsidR="001C0950" w:rsidRPr="00472CDD" w:rsidRDefault="001C0950" w:rsidP="00041AD2">
            <w:pPr>
              <w:pStyle w:val="Default"/>
              <w:rPr>
                <w:rFonts w:asciiTheme="minorHAnsi" w:hAnsiTheme="minorHAnsi"/>
                <w:sz w:val="22"/>
                <w:szCs w:val="22"/>
              </w:rPr>
            </w:pPr>
            <w:r w:rsidRPr="00472CDD">
              <w:rPr>
                <w:rFonts w:asciiTheme="minorHAnsi" w:hAnsiTheme="minorHAnsi"/>
                <w:sz w:val="22"/>
                <w:szCs w:val="22"/>
              </w:rPr>
              <w:t xml:space="preserve">Threads </w:t>
            </w:r>
            <w:r w:rsidR="00041AD2">
              <w:rPr>
                <w:rFonts w:asciiTheme="minorHAnsi" w:hAnsiTheme="minorHAnsi"/>
                <w:sz w:val="22"/>
                <w:szCs w:val="22"/>
              </w:rPr>
              <w:t>, Sockets</w:t>
            </w:r>
          </w:p>
        </w:tc>
      </w:tr>
      <w:tr w:rsidR="001C0950" w:rsidRPr="00472CDD" w:rsidTr="001C0950">
        <w:trPr>
          <w:trHeight w:val="241"/>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14 </w:t>
            </w:r>
          </w:p>
        </w:tc>
        <w:tc>
          <w:tcPr>
            <w:tcW w:w="4315" w:type="dxa"/>
            <w:gridSpan w:val="2"/>
          </w:tcPr>
          <w:p w:rsidR="001C0950" w:rsidRPr="00472CDD" w:rsidRDefault="00041AD2" w:rsidP="00EC471F">
            <w:pPr>
              <w:pStyle w:val="Default"/>
              <w:rPr>
                <w:rFonts w:asciiTheme="minorHAnsi" w:hAnsiTheme="minorHAnsi"/>
                <w:sz w:val="22"/>
                <w:szCs w:val="22"/>
              </w:rPr>
            </w:pPr>
            <w:r>
              <w:rPr>
                <w:rFonts w:asciiTheme="minorHAnsi" w:hAnsiTheme="minorHAnsi"/>
                <w:sz w:val="22"/>
                <w:szCs w:val="22"/>
              </w:rPr>
              <w:t xml:space="preserve">Signals </w:t>
            </w:r>
            <w:r w:rsidR="001C0950" w:rsidRPr="00472CDD">
              <w:rPr>
                <w:rFonts w:asciiTheme="minorHAnsi" w:hAnsiTheme="minorHAnsi"/>
                <w:sz w:val="22"/>
                <w:szCs w:val="22"/>
              </w:rPr>
              <w:t xml:space="preserve">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15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Review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Review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16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 Final Exam *****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 Final Exam ***** </w:t>
            </w:r>
          </w:p>
        </w:tc>
      </w:tr>
    </w:tbl>
    <w:p w:rsidR="001C0950" w:rsidRPr="00472CDD" w:rsidRDefault="001C0950">
      <w:pPr>
        <w:rPr>
          <w:rFonts w:asciiTheme="minorHAnsi" w:hAnsiTheme="minorHAnsi"/>
          <w:sz w:val="22"/>
          <w:szCs w:val="22"/>
        </w:rPr>
      </w:pPr>
    </w:p>
    <w:sectPr w:rsidR="001C0950" w:rsidRPr="00472CDD" w:rsidSect="00603B29">
      <w:headerReference w:type="default" r:id="rId11"/>
      <w:foot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899" w:rsidRDefault="006E6899">
      <w:r>
        <w:separator/>
      </w:r>
    </w:p>
  </w:endnote>
  <w:endnote w:type="continuationSeparator" w:id="0">
    <w:p w:rsidR="006E6899" w:rsidRDefault="006E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8E8" w:rsidRPr="00383D5C" w:rsidRDefault="00AD38E8">
    <w:pPr>
      <w:pStyle w:val="Footer"/>
      <w:rPr>
        <w:rFonts w:ascii="Calibri" w:hAnsi="Calibri"/>
        <w:sz w:val="22"/>
        <w:szCs w:val="22"/>
      </w:rPr>
    </w:pPr>
    <w:r>
      <w:t xml:space="preserve">                                                                                                                            </w:t>
    </w:r>
    <w:r w:rsidRPr="00383D5C">
      <w:rPr>
        <w:rFonts w:ascii="Calibri" w:hAnsi="Calibri"/>
        <w:sz w:val="22"/>
        <w:szCs w:val="22"/>
      </w:rPr>
      <w:t xml:space="preserve">Page </w:t>
    </w:r>
    <w:r w:rsidRPr="00383D5C">
      <w:rPr>
        <w:rStyle w:val="PageNumber"/>
        <w:rFonts w:ascii="Calibri" w:hAnsi="Calibri"/>
        <w:sz w:val="22"/>
        <w:szCs w:val="22"/>
      </w:rPr>
      <w:fldChar w:fldCharType="begin"/>
    </w:r>
    <w:r w:rsidRPr="00383D5C">
      <w:rPr>
        <w:rStyle w:val="PageNumber"/>
        <w:rFonts w:ascii="Calibri" w:hAnsi="Calibri"/>
        <w:sz w:val="22"/>
        <w:szCs w:val="22"/>
      </w:rPr>
      <w:instrText xml:space="preserve"> PAGE </w:instrText>
    </w:r>
    <w:r w:rsidRPr="00383D5C">
      <w:rPr>
        <w:rStyle w:val="PageNumber"/>
        <w:rFonts w:ascii="Calibri" w:hAnsi="Calibri"/>
        <w:sz w:val="22"/>
        <w:szCs w:val="22"/>
      </w:rPr>
      <w:fldChar w:fldCharType="separate"/>
    </w:r>
    <w:r w:rsidR="00902391">
      <w:rPr>
        <w:rStyle w:val="PageNumber"/>
        <w:rFonts w:ascii="Calibri" w:hAnsi="Calibri"/>
        <w:noProof/>
        <w:sz w:val="22"/>
        <w:szCs w:val="22"/>
      </w:rPr>
      <w:t>5</w:t>
    </w:r>
    <w:r w:rsidRPr="00383D5C">
      <w:rPr>
        <w:rStyle w:val="PageNumber"/>
        <w:rFonts w:ascii="Calibri" w:hAnsi="Calibri"/>
        <w:sz w:val="22"/>
        <w:szCs w:val="22"/>
      </w:rPr>
      <w:fldChar w:fldCharType="end"/>
    </w:r>
    <w:r w:rsidRPr="00383D5C">
      <w:rPr>
        <w:rStyle w:val="PageNumber"/>
        <w:rFonts w:ascii="Calibri" w:hAnsi="Calibri"/>
        <w:sz w:val="22"/>
        <w:szCs w:val="22"/>
      </w:rPr>
      <w:t xml:space="preserve"> of </w:t>
    </w:r>
    <w:r w:rsidRPr="00383D5C">
      <w:rPr>
        <w:rStyle w:val="PageNumber"/>
        <w:rFonts w:ascii="Calibri" w:hAnsi="Calibri"/>
        <w:sz w:val="22"/>
        <w:szCs w:val="22"/>
      </w:rPr>
      <w:fldChar w:fldCharType="begin"/>
    </w:r>
    <w:r w:rsidRPr="00383D5C">
      <w:rPr>
        <w:rStyle w:val="PageNumber"/>
        <w:rFonts w:ascii="Calibri" w:hAnsi="Calibri"/>
        <w:sz w:val="22"/>
        <w:szCs w:val="22"/>
      </w:rPr>
      <w:instrText xml:space="preserve"> NUMPAGES </w:instrText>
    </w:r>
    <w:r w:rsidRPr="00383D5C">
      <w:rPr>
        <w:rStyle w:val="PageNumber"/>
        <w:rFonts w:ascii="Calibri" w:hAnsi="Calibri"/>
        <w:sz w:val="22"/>
        <w:szCs w:val="22"/>
      </w:rPr>
      <w:fldChar w:fldCharType="separate"/>
    </w:r>
    <w:r w:rsidR="00902391">
      <w:rPr>
        <w:rStyle w:val="PageNumber"/>
        <w:rFonts w:ascii="Calibri" w:hAnsi="Calibri"/>
        <w:noProof/>
        <w:sz w:val="22"/>
        <w:szCs w:val="22"/>
      </w:rPr>
      <w:t>5</w:t>
    </w:r>
    <w:r w:rsidRPr="00383D5C">
      <w:rPr>
        <w:rStyle w:val="PageNumber"/>
        <w:rFonts w:ascii="Calibri" w:hAnsi="Calibri"/>
        <w:sz w:val="22"/>
        <w:szCs w:val="22"/>
      </w:rPr>
      <w:fldChar w:fldCharType="end"/>
    </w:r>
    <w:r w:rsidRPr="00383D5C">
      <w:rPr>
        <w:rStyle w:val="PageNumber"/>
        <w:rFonts w:ascii="Calibri" w:hAnsi="Calibri"/>
        <w:sz w:val="22"/>
        <w:szCs w:val="2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899" w:rsidRDefault="006E6899">
      <w:r>
        <w:separator/>
      </w:r>
    </w:p>
  </w:footnote>
  <w:footnote w:type="continuationSeparator" w:id="0">
    <w:p w:rsidR="006E6899" w:rsidRDefault="006E68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8E8" w:rsidRPr="00383D5C" w:rsidRDefault="00AD38E8" w:rsidP="00F01423">
    <w:pPr>
      <w:pStyle w:val="Header"/>
      <w:rPr>
        <w:rFonts w:ascii="Calibri" w:hAnsi="Calibri"/>
        <w:sz w:val="22"/>
        <w:szCs w:val="22"/>
      </w:rPr>
    </w:pPr>
    <w:r w:rsidRPr="00383D5C">
      <w:rPr>
        <w:rFonts w:ascii="Calibri" w:hAnsi="Calibri"/>
        <w:sz w:val="22"/>
        <w:szCs w:val="22"/>
      </w:rPr>
      <w:t xml:space="preserve">CSC </w:t>
    </w:r>
    <w:r w:rsidR="00371D74">
      <w:rPr>
        <w:rFonts w:ascii="Calibri" w:hAnsi="Calibri"/>
        <w:sz w:val="22"/>
        <w:szCs w:val="22"/>
      </w:rPr>
      <w:t>60</w:t>
    </w:r>
    <w:r w:rsidRPr="00383D5C">
      <w:rPr>
        <w:rFonts w:ascii="Calibri" w:hAnsi="Calibri"/>
        <w:sz w:val="22"/>
        <w:szCs w:val="22"/>
      </w:rPr>
      <w:t xml:space="preserve">                              Syllabus &amp; General Information                            </w:t>
    </w:r>
    <w:r w:rsidR="00096FB6" w:rsidRPr="00383D5C">
      <w:rPr>
        <w:rFonts w:ascii="Calibri" w:hAnsi="Calibri"/>
        <w:sz w:val="22"/>
        <w:szCs w:val="22"/>
      </w:rPr>
      <w:tab/>
    </w:r>
    <w:r w:rsidR="00902391">
      <w:rPr>
        <w:rFonts w:ascii="Calibri" w:hAnsi="Calibri"/>
        <w:sz w:val="22"/>
        <w:szCs w:val="22"/>
      </w:rPr>
      <w:t>Summer</w:t>
    </w:r>
    <w:r w:rsidR="0009038E">
      <w:rPr>
        <w:rFonts w:ascii="Calibri" w:hAnsi="Calibri"/>
        <w:sz w:val="22"/>
        <w:szCs w:val="22"/>
      </w:rPr>
      <w:t xml:space="preserve"> 20</w:t>
    </w:r>
    <w:r w:rsidR="005661E7">
      <w:rPr>
        <w:rFonts w:ascii="Calibri" w:hAnsi="Calibri"/>
        <w:sz w:val="22"/>
        <w:szCs w:val="22"/>
      </w:rPr>
      <w:t>21</w:t>
    </w:r>
    <w:r w:rsidRPr="00383D5C">
      <w:rPr>
        <w:rFonts w:ascii="Calibri" w:hAnsi="Calibri"/>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55507"/>
    <w:multiLevelType w:val="hybridMultilevel"/>
    <w:tmpl w:val="7F84511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F4029F"/>
    <w:multiLevelType w:val="hybridMultilevel"/>
    <w:tmpl w:val="7188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92ED1"/>
    <w:multiLevelType w:val="hybridMultilevel"/>
    <w:tmpl w:val="13785766"/>
    <w:lvl w:ilvl="0" w:tplc="030E9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90AC5"/>
    <w:multiLevelType w:val="hybridMultilevel"/>
    <w:tmpl w:val="CAEA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E0856"/>
    <w:multiLevelType w:val="hybridMultilevel"/>
    <w:tmpl w:val="8CCE4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D977FF"/>
    <w:multiLevelType w:val="hybridMultilevel"/>
    <w:tmpl w:val="6B1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12"/>
    <w:rsid w:val="00004DA1"/>
    <w:rsid w:val="00036FAC"/>
    <w:rsid w:val="00037F15"/>
    <w:rsid w:val="00041AD2"/>
    <w:rsid w:val="00060E31"/>
    <w:rsid w:val="0009038E"/>
    <w:rsid w:val="0009444A"/>
    <w:rsid w:val="00096FB6"/>
    <w:rsid w:val="000A6393"/>
    <w:rsid w:val="000A67D7"/>
    <w:rsid w:val="000F6311"/>
    <w:rsid w:val="001034B2"/>
    <w:rsid w:val="00110D8C"/>
    <w:rsid w:val="00114284"/>
    <w:rsid w:val="001225BA"/>
    <w:rsid w:val="00130FCA"/>
    <w:rsid w:val="00137D11"/>
    <w:rsid w:val="0014761D"/>
    <w:rsid w:val="00164219"/>
    <w:rsid w:val="00166125"/>
    <w:rsid w:val="001A1516"/>
    <w:rsid w:val="001A6A1E"/>
    <w:rsid w:val="001A7DB5"/>
    <w:rsid w:val="001B1460"/>
    <w:rsid w:val="001C0950"/>
    <w:rsid w:val="001F5FF0"/>
    <w:rsid w:val="002057DD"/>
    <w:rsid w:val="00207570"/>
    <w:rsid w:val="00211CE0"/>
    <w:rsid w:val="00226215"/>
    <w:rsid w:val="00232B4A"/>
    <w:rsid w:val="00261F92"/>
    <w:rsid w:val="00272F4F"/>
    <w:rsid w:val="002B4FBF"/>
    <w:rsid w:val="002C078B"/>
    <w:rsid w:val="002C5F67"/>
    <w:rsid w:val="002D1C12"/>
    <w:rsid w:val="002D650D"/>
    <w:rsid w:val="002D760C"/>
    <w:rsid w:val="002D7B5B"/>
    <w:rsid w:val="002E2D45"/>
    <w:rsid w:val="00306D7C"/>
    <w:rsid w:val="0031212F"/>
    <w:rsid w:val="00325485"/>
    <w:rsid w:val="00352515"/>
    <w:rsid w:val="00352629"/>
    <w:rsid w:val="003557BA"/>
    <w:rsid w:val="00370308"/>
    <w:rsid w:val="00371D74"/>
    <w:rsid w:val="003748AC"/>
    <w:rsid w:val="00383D5C"/>
    <w:rsid w:val="00383FAD"/>
    <w:rsid w:val="003927DD"/>
    <w:rsid w:val="003A54E7"/>
    <w:rsid w:val="003A7D07"/>
    <w:rsid w:val="003B6F48"/>
    <w:rsid w:val="003B7B03"/>
    <w:rsid w:val="003C4603"/>
    <w:rsid w:val="003C6D2D"/>
    <w:rsid w:val="003E3613"/>
    <w:rsid w:val="003F011A"/>
    <w:rsid w:val="00414120"/>
    <w:rsid w:val="00422F53"/>
    <w:rsid w:val="00424171"/>
    <w:rsid w:val="00431C4F"/>
    <w:rsid w:val="00445032"/>
    <w:rsid w:val="00456C64"/>
    <w:rsid w:val="00461818"/>
    <w:rsid w:val="00472A99"/>
    <w:rsid w:val="00472CDD"/>
    <w:rsid w:val="004750F4"/>
    <w:rsid w:val="00477A2C"/>
    <w:rsid w:val="004950CD"/>
    <w:rsid w:val="004E6399"/>
    <w:rsid w:val="005065B5"/>
    <w:rsid w:val="00544DFF"/>
    <w:rsid w:val="00560506"/>
    <w:rsid w:val="005661E7"/>
    <w:rsid w:val="005937DE"/>
    <w:rsid w:val="005A5E36"/>
    <w:rsid w:val="00601B37"/>
    <w:rsid w:val="00603B29"/>
    <w:rsid w:val="00637CF5"/>
    <w:rsid w:val="00680F8B"/>
    <w:rsid w:val="006C2367"/>
    <w:rsid w:val="006D0C67"/>
    <w:rsid w:val="006E0A1B"/>
    <w:rsid w:val="006E4792"/>
    <w:rsid w:val="006E6899"/>
    <w:rsid w:val="006F36DE"/>
    <w:rsid w:val="006F559C"/>
    <w:rsid w:val="00723508"/>
    <w:rsid w:val="00750A55"/>
    <w:rsid w:val="00752ADE"/>
    <w:rsid w:val="00767A70"/>
    <w:rsid w:val="00774A44"/>
    <w:rsid w:val="0077750C"/>
    <w:rsid w:val="007B3CDA"/>
    <w:rsid w:val="007D22AF"/>
    <w:rsid w:val="008178D5"/>
    <w:rsid w:val="00824E9C"/>
    <w:rsid w:val="00841694"/>
    <w:rsid w:val="00855F27"/>
    <w:rsid w:val="00873100"/>
    <w:rsid w:val="008A09E7"/>
    <w:rsid w:val="008F0F10"/>
    <w:rsid w:val="008F18FF"/>
    <w:rsid w:val="00902391"/>
    <w:rsid w:val="009A3DDC"/>
    <w:rsid w:val="009B0606"/>
    <w:rsid w:val="009C0112"/>
    <w:rsid w:val="009D1C86"/>
    <w:rsid w:val="009D6C79"/>
    <w:rsid w:val="00A03470"/>
    <w:rsid w:val="00A163B1"/>
    <w:rsid w:val="00A25AA5"/>
    <w:rsid w:val="00A443F3"/>
    <w:rsid w:val="00A455EC"/>
    <w:rsid w:val="00A51C3F"/>
    <w:rsid w:val="00A5366B"/>
    <w:rsid w:val="00A54278"/>
    <w:rsid w:val="00A77B0F"/>
    <w:rsid w:val="00A85E8C"/>
    <w:rsid w:val="00A950B6"/>
    <w:rsid w:val="00AC0B23"/>
    <w:rsid w:val="00AC5EE8"/>
    <w:rsid w:val="00AD38E8"/>
    <w:rsid w:val="00AD777D"/>
    <w:rsid w:val="00AE55BC"/>
    <w:rsid w:val="00AF1BE5"/>
    <w:rsid w:val="00B01DC1"/>
    <w:rsid w:val="00B04E99"/>
    <w:rsid w:val="00B05655"/>
    <w:rsid w:val="00B078E1"/>
    <w:rsid w:val="00B115AE"/>
    <w:rsid w:val="00B118E6"/>
    <w:rsid w:val="00B24EFE"/>
    <w:rsid w:val="00B71D63"/>
    <w:rsid w:val="00B73337"/>
    <w:rsid w:val="00B84445"/>
    <w:rsid w:val="00BA50F3"/>
    <w:rsid w:val="00BB36A1"/>
    <w:rsid w:val="00BB3AE4"/>
    <w:rsid w:val="00BB6E2B"/>
    <w:rsid w:val="00C007FF"/>
    <w:rsid w:val="00C11BFE"/>
    <w:rsid w:val="00C34E46"/>
    <w:rsid w:val="00C531C6"/>
    <w:rsid w:val="00C53BB8"/>
    <w:rsid w:val="00C5501F"/>
    <w:rsid w:val="00C65703"/>
    <w:rsid w:val="00C7326D"/>
    <w:rsid w:val="00C87405"/>
    <w:rsid w:val="00C93AEC"/>
    <w:rsid w:val="00CE0B7B"/>
    <w:rsid w:val="00CE7026"/>
    <w:rsid w:val="00CF48EE"/>
    <w:rsid w:val="00D011D3"/>
    <w:rsid w:val="00D13A02"/>
    <w:rsid w:val="00D41C6A"/>
    <w:rsid w:val="00D51199"/>
    <w:rsid w:val="00D55C64"/>
    <w:rsid w:val="00D638A2"/>
    <w:rsid w:val="00D649A3"/>
    <w:rsid w:val="00D7677A"/>
    <w:rsid w:val="00DA39CC"/>
    <w:rsid w:val="00DA3B4B"/>
    <w:rsid w:val="00DB18EF"/>
    <w:rsid w:val="00DD4AF3"/>
    <w:rsid w:val="00DD4CD1"/>
    <w:rsid w:val="00E03F0E"/>
    <w:rsid w:val="00E140B3"/>
    <w:rsid w:val="00E5081E"/>
    <w:rsid w:val="00E87AE3"/>
    <w:rsid w:val="00E91A17"/>
    <w:rsid w:val="00EA4298"/>
    <w:rsid w:val="00EA780F"/>
    <w:rsid w:val="00EC471F"/>
    <w:rsid w:val="00F01423"/>
    <w:rsid w:val="00F2437E"/>
    <w:rsid w:val="00F34F67"/>
    <w:rsid w:val="00F51807"/>
    <w:rsid w:val="00F5636A"/>
    <w:rsid w:val="00F91772"/>
    <w:rsid w:val="00F95F95"/>
    <w:rsid w:val="00FB5B98"/>
    <w:rsid w:val="00FD285A"/>
    <w:rsid w:val="00FD4316"/>
    <w:rsid w:val="00FE0964"/>
    <w:rsid w:val="00FE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327A69-D05F-4224-BB24-8B192174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72F4F"/>
    <w:pPr>
      <w:keepNext/>
      <w:outlineLvl w:val="0"/>
    </w:pPr>
    <w:rPr>
      <w:rFonts w:ascii="Arial" w:hAnsi="Arial"/>
      <w:b/>
      <w:bCs/>
    </w:rPr>
  </w:style>
  <w:style w:type="paragraph" w:styleId="Heading3">
    <w:name w:val="heading 3"/>
    <w:basedOn w:val="Normal"/>
    <w:next w:val="Normal"/>
    <w:link w:val="Heading3Char"/>
    <w:unhideWhenUsed/>
    <w:qFormat/>
    <w:rsid w:val="00371D7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25485"/>
    <w:rPr>
      <w:rFonts w:ascii="Courier New" w:hAnsi="Courier New" w:cs="Courier New"/>
      <w:sz w:val="20"/>
      <w:szCs w:val="20"/>
    </w:rPr>
  </w:style>
  <w:style w:type="paragraph" w:styleId="Header">
    <w:name w:val="header"/>
    <w:basedOn w:val="Normal"/>
    <w:rsid w:val="00325485"/>
    <w:pPr>
      <w:tabs>
        <w:tab w:val="center" w:pos="4320"/>
        <w:tab w:val="right" w:pos="8640"/>
      </w:tabs>
    </w:pPr>
  </w:style>
  <w:style w:type="paragraph" w:styleId="Footer">
    <w:name w:val="footer"/>
    <w:basedOn w:val="Normal"/>
    <w:rsid w:val="00325485"/>
    <w:pPr>
      <w:tabs>
        <w:tab w:val="center" w:pos="4320"/>
        <w:tab w:val="right" w:pos="8640"/>
      </w:tabs>
    </w:pPr>
  </w:style>
  <w:style w:type="character" w:styleId="PageNumber">
    <w:name w:val="page number"/>
    <w:basedOn w:val="DefaultParagraphFont"/>
    <w:rsid w:val="00325485"/>
  </w:style>
  <w:style w:type="paragraph" w:styleId="HTMLPreformatted">
    <w:name w:val="HTML Preformatted"/>
    <w:basedOn w:val="Normal"/>
    <w:rsid w:val="007B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1Char">
    <w:name w:val="Heading 1 Char"/>
    <w:link w:val="Heading1"/>
    <w:rsid w:val="00272F4F"/>
    <w:rPr>
      <w:rFonts w:ascii="Arial" w:hAnsi="Arial"/>
      <w:b/>
      <w:bCs/>
      <w:sz w:val="24"/>
      <w:szCs w:val="24"/>
    </w:rPr>
  </w:style>
  <w:style w:type="character" w:styleId="Hyperlink">
    <w:name w:val="Hyperlink"/>
    <w:rsid w:val="00272F4F"/>
    <w:rPr>
      <w:color w:val="0000FF"/>
      <w:u w:val="single"/>
    </w:rPr>
  </w:style>
  <w:style w:type="table" w:styleId="TableGrid">
    <w:name w:val="Table Grid"/>
    <w:basedOn w:val="TableNormal"/>
    <w:rsid w:val="007D2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2AF"/>
    <w:pPr>
      <w:ind w:left="720"/>
      <w:contextualSpacing/>
    </w:pPr>
    <w:rPr>
      <w:rFonts w:ascii="Arial" w:hAnsi="Arial"/>
      <w:sz w:val="18"/>
    </w:rPr>
  </w:style>
  <w:style w:type="paragraph" w:styleId="BalloonText">
    <w:name w:val="Balloon Text"/>
    <w:basedOn w:val="Normal"/>
    <w:link w:val="BalloonTextChar"/>
    <w:rsid w:val="008F0F10"/>
    <w:rPr>
      <w:rFonts w:ascii="Segoe UI" w:hAnsi="Segoe UI" w:cs="Segoe UI"/>
      <w:sz w:val="18"/>
      <w:szCs w:val="18"/>
    </w:rPr>
  </w:style>
  <w:style w:type="character" w:customStyle="1" w:styleId="BalloonTextChar">
    <w:name w:val="Balloon Text Char"/>
    <w:link w:val="BalloonText"/>
    <w:rsid w:val="008F0F10"/>
    <w:rPr>
      <w:rFonts w:ascii="Segoe UI" w:hAnsi="Segoe UI" w:cs="Segoe UI"/>
      <w:sz w:val="18"/>
      <w:szCs w:val="18"/>
    </w:rPr>
  </w:style>
  <w:style w:type="character" w:styleId="Strong">
    <w:name w:val="Strong"/>
    <w:basedOn w:val="DefaultParagraphFont"/>
    <w:uiPriority w:val="22"/>
    <w:qFormat/>
    <w:rsid w:val="00226215"/>
    <w:rPr>
      <w:b/>
      <w:bCs/>
    </w:rPr>
  </w:style>
  <w:style w:type="character" w:customStyle="1" w:styleId="Heading3Char">
    <w:name w:val="Heading 3 Char"/>
    <w:basedOn w:val="DefaultParagraphFont"/>
    <w:link w:val="Heading3"/>
    <w:rsid w:val="00371D7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71D74"/>
    <w:pPr>
      <w:spacing w:before="100" w:beforeAutospacing="1" w:after="100" w:afterAutospacing="1"/>
    </w:pPr>
  </w:style>
  <w:style w:type="paragraph" w:customStyle="1" w:styleId="Default">
    <w:name w:val="Default"/>
    <w:rsid w:val="00130FCA"/>
    <w:pPr>
      <w:autoSpaceDE w:val="0"/>
      <w:autoSpaceDN w:val="0"/>
      <w:adjustRightInd w:val="0"/>
    </w:pPr>
    <w:rPr>
      <w:rFonts w:ascii="Verdana" w:eastAsiaTheme="minorHAnsi" w:hAnsi="Verdana" w:cs="Verdana"/>
      <w:color w:val="000000"/>
      <w:sz w:val="24"/>
      <w:szCs w:val="24"/>
    </w:rPr>
  </w:style>
  <w:style w:type="character" w:customStyle="1" w:styleId="aqj">
    <w:name w:val="aqj"/>
    <w:basedOn w:val="DefaultParagraphFont"/>
    <w:rsid w:val="001C0950"/>
  </w:style>
  <w:style w:type="character" w:customStyle="1" w:styleId="PlainTextChar">
    <w:name w:val="Plain Text Char"/>
    <w:basedOn w:val="DefaultParagraphFont"/>
    <w:link w:val="PlainText"/>
    <w:rsid w:val="00BB6E2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62697">
      <w:bodyDiv w:val="1"/>
      <w:marLeft w:val="0"/>
      <w:marRight w:val="0"/>
      <w:marTop w:val="0"/>
      <w:marBottom w:val="0"/>
      <w:divBdr>
        <w:top w:val="none" w:sz="0" w:space="0" w:color="auto"/>
        <w:left w:val="none" w:sz="0" w:space="0" w:color="auto"/>
        <w:bottom w:val="none" w:sz="0" w:space="0" w:color="auto"/>
        <w:right w:val="none" w:sz="0" w:space="0" w:color="auto"/>
      </w:divBdr>
    </w:div>
    <w:div w:id="807938961">
      <w:bodyDiv w:val="1"/>
      <w:marLeft w:val="0"/>
      <w:marRight w:val="0"/>
      <w:marTop w:val="0"/>
      <w:marBottom w:val="0"/>
      <w:divBdr>
        <w:top w:val="none" w:sz="0" w:space="0" w:color="auto"/>
        <w:left w:val="none" w:sz="0" w:space="0" w:color="auto"/>
        <w:bottom w:val="none" w:sz="0" w:space="0" w:color="auto"/>
        <w:right w:val="none" w:sz="0" w:space="0" w:color="auto"/>
      </w:divBdr>
    </w:div>
    <w:div w:id="830098995">
      <w:bodyDiv w:val="1"/>
      <w:marLeft w:val="0"/>
      <w:marRight w:val="0"/>
      <w:marTop w:val="0"/>
      <w:marBottom w:val="0"/>
      <w:divBdr>
        <w:top w:val="none" w:sz="0" w:space="0" w:color="auto"/>
        <w:left w:val="none" w:sz="0" w:space="0" w:color="auto"/>
        <w:bottom w:val="none" w:sz="0" w:space="0" w:color="auto"/>
        <w:right w:val="none" w:sz="0" w:space="0" w:color="auto"/>
      </w:divBdr>
    </w:div>
    <w:div w:id="964502295">
      <w:bodyDiv w:val="1"/>
      <w:marLeft w:val="0"/>
      <w:marRight w:val="0"/>
      <w:marTop w:val="0"/>
      <w:marBottom w:val="0"/>
      <w:divBdr>
        <w:top w:val="none" w:sz="0" w:space="0" w:color="auto"/>
        <w:left w:val="none" w:sz="0" w:space="0" w:color="auto"/>
        <w:bottom w:val="none" w:sz="0" w:space="0" w:color="auto"/>
        <w:right w:val="none" w:sz="0" w:space="0" w:color="auto"/>
      </w:divBdr>
    </w:div>
    <w:div w:id="1442529577">
      <w:bodyDiv w:val="1"/>
      <w:marLeft w:val="0"/>
      <w:marRight w:val="0"/>
      <w:marTop w:val="0"/>
      <w:marBottom w:val="0"/>
      <w:divBdr>
        <w:top w:val="none" w:sz="0" w:space="0" w:color="auto"/>
        <w:left w:val="none" w:sz="0" w:space="0" w:color="auto"/>
        <w:bottom w:val="none" w:sz="0" w:space="0" w:color="auto"/>
        <w:right w:val="none" w:sz="0" w:space="0" w:color="auto"/>
      </w:divBdr>
    </w:div>
    <w:div w:id="1908612709">
      <w:bodyDiv w:val="1"/>
      <w:marLeft w:val="0"/>
      <w:marRight w:val="0"/>
      <w:marTop w:val="0"/>
      <w:marBottom w:val="0"/>
      <w:divBdr>
        <w:top w:val="none" w:sz="0" w:space="0" w:color="auto"/>
        <w:left w:val="none" w:sz="0" w:space="0" w:color="auto"/>
        <w:bottom w:val="none" w:sz="0" w:space="0" w:color="auto"/>
        <w:right w:val="none" w:sz="0" w:space="0" w:color="auto"/>
      </w:divBdr>
    </w:div>
    <w:div w:id="1930968893">
      <w:bodyDiv w:val="1"/>
      <w:marLeft w:val="0"/>
      <w:marRight w:val="0"/>
      <w:marTop w:val="0"/>
      <w:marBottom w:val="0"/>
      <w:divBdr>
        <w:top w:val="none" w:sz="0" w:space="0" w:color="auto"/>
        <w:left w:val="none" w:sz="0" w:space="0" w:color="auto"/>
        <w:bottom w:val="none" w:sz="0" w:space="0" w:color="auto"/>
        <w:right w:val="none" w:sz="0" w:space="0" w:color="auto"/>
      </w:divBdr>
    </w:div>
    <w:div w:id="21243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sus.edu/writingcenter" TargetMode="External"/><Relationship Id="rId4" Type="http://schemas.openxmlformats.org/officeDocument/2006/relationships/settings" Target="settings.xml"/><Relationship Id="rId9" Type="http://schemas.openxmlformats.org/officeDocument/2006/relationships/hyperlink" Target="http://www.csus.edu/ssw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CE5E2-6772-4767-96B8-AA4EEB55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Instructor:  Ruthann Biel</vt:lpstr>
    </vt:vector>
  </TitlesOfParts>
  <Company>CSUS</Company>
  <LinksUpToDate>false</LinksUpToDate>
  <CharactersWithSpaces>8743</CharactersWithSpaces>
  <SharedDoc>false</SharedDoc>
  <HLinks>
    <vt:vector size="24" baseType="variant">
      <vt:variant>
        <vt:i4>5177412</vt:i4>
      </vt:variant>
      <vt:variant>
        <vt:i4>9</vt:i4>
      </vt:variant>
      <vt:variant>
        <vt:i4>0</vt:i4>
      </vt:variant>
      <vt:variant>
        <vt:i4>5</vt:i4>
      </vt:variant>
      <vt:variant>
        <vt:lpwstr>http://www.csus.edu/sswd/</vt:lpwstr>
      </vt:variant>
      <vt:variant>
        <vt:lpwstr/>
      </vt:variant>
      <vt:variant>
        <vt:i4>6094887</vt:i4>
      </vt:variant>
      <vt:variant>
        <vt:i4>6</vt:i4>
      </vt:variant>
      <vt:variant>
        <vt:i4>0</vt:i4>
      </vt:variant>
      <vt:variant>
        <vt:i4>5</vt:i4>
      </vt:variant>
      <vt:variant>
        <vt:lpwstr>mailto:bielr@ecs.csus.edu</vt:lpwstr>
      </vt:variant>
      <vt:variant>
        <vt:lpwstr/>
      </vt:variant>
      <vt:variant>
        <vt:i4>1179687</vt:i4>
      </vt:variant>
      <vt:variant>
        <vt:i4>3</vt:i4>
      </vt:variant>
      <vt:variant>
        <vt:i4>0</vt:i4>
      </vt:variant>
      <vt:variant>
        <vt:i4>5</vt:i4>
      </vt:variant>
      <vt:variant>
        <vt:lpwstr>mailto:bielra@gmail.com</vt:lpwstr>
      </vt:variant>
      <vt:variant>
        <vt:lpwstr/>
      </vt:variant>
      <vt:variant>
        <vt:i4>1179687</vt:i4>
      </vt:variant>
      <vt:variant>
        <vt:i4>0</vt:i4>
      </vt:variant>
      <vt:variant>
        <vt:i4>0</vt:i4>
      </vt:variant>
      <vt:variant>
        <vt:i4>5</vt:i4>
      </vt:variant>
      <vt:variant>
        <vt:lpwstr>mailto:bielra@gmail.com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Ruthann Biel</dc:title>
  <dc:subject/>
  <dc:creator>bielr</dc:creator>
  <cp:keywords/>
  <dc:description/>
  <cp:lastModifiedBy>sankar Srivatsa</cp:lastModifiedBy>
  <cp:revision>23</cp:revision>
  <cp:lastPrinted>2017-01-19T17:18:00Z</cp:lastPrinted>
  <dcterms:created xsi:type="dcterms:W3CDTF">2017-08-02T19:02:00Z</dcterms:created>
  <dcterms:modified xsi:type="dcterms:W3CDTF">2021-06-02T23:28:00Z</dcterms:modified>
</cp:coreProperties>
</file>