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4E9B" w14:textId="4F720522" w:rsidR="00C33112" w:rsidRDefault="00C33112" w:rsidP="00C33112">
      <w:pPr>
        <w:spacing w:before="79"/>
        <w:jc w:val="right"/>
        <w:rPr>
          <w:sz w:val="24"/>
        </w:rPr>
      </w:pPr>
      <w:r>
        <w:rPr>
          <w:sz w:val="24"/>
        </w:rPr>
        <w:t>Santiago Bermudez</w:t>
      </w:r>
    </w:p>
    <w:p w14:paraId="6C72AAF9" w14:textId="579921F3" w:rsidR="006B658E" w:rsidRPr="006B658E" w:rsidRDefault="006B658E" w:rsidP="006B658E">
      <w:pPr>
        <w:spacing w:before="79"/>
        <w:rPr>
          <w:sz w:val="24"/>
        </w:rPr>
      </w:pPr>
      <w:r w:rsidRPr="006B658E">
        <w:rPr>
          <w:sz w:val="24"/>
        </w:rPr>
        <w:t>CSC 131 SP’19</w:t>
      </w:r>
      <w:r w:rsidRPr="006B658E">
        <w:rPr>
          <w:sz w:val="24"/>
        </w:rPr>
        <w:tab/>
      </w:r>
      <w:r w:rsidRPr="006B658E">
        <w:rPr>
          <w:sz w:val="24"/>
        </w:rPr>
        <w:tab/>
      </w:r>
      <w:r w:rsidRPr="006B658E">
        <w:rPr>
          <w:sz w:val="24"/>
        </w:rPr>
        <w:tab/>
      </w:r>
      <w:r w:rsidRPr="006B658E">
        <w:rPr>
          <w:sz w:val="24"/>
        </w:rPr>
        <w:tab/>
      </w:r>
      <w:r>
        <w:rPr>
          <w:sz w:val="24"/>
        </w:rPr>
        <w:tab/>
      </w:r>
      <w:r>
        <w:rPr>
          <w:sz w:val="24"/>
        </w:rPr>
        <w:tab/>
      </w:r>
      <w:r>
        <w:rPr>
          <w:sz w:val="24"/>
        </w:rPr>
        <w:tab/>
      </w:r>
      <w:r>
        <w:rPr>
          <w:sz w:val="24"/>
        </w:rPr>
        <w:tab/>
      </w:r>
      <w:r>
        <w:rPr>
          <w:sz w:val="24"/>
        </w:rPr>
        <w:tab/>
        <w:t xml:space="preserve"> </w:t>
      </w:r>
      <w:r w:rsidR="007E53BA">
        <w:rPr>
          <w:sz w:val="24"/>
        </w:rPr>
        <w:tab/>
        <w:t xml:space="preserve">    </w:t>
      </w:r>
      <w:r w:rsidRPr="006B658E">
        <w:rPr>
          <w:sz w:val="24"/>
        </w:rPr>
        <w:t>In-Class Activity</w:t>
      </w:r>
    </w:p>
    <w:p w14:paraId="29AC7A70" w14:textId="637C3B4A" w:rsidR="006C33D6" w:rsidRDefault="00EA7438" w:rsidP="002E219D">
      <w:pPr>
        <w:spacing w:before="79"/>
        <w:ind w:left="90"/>
        <w:jc w:val="center"/>
        <w:rPr>
          <w:sz w:val="41"/>
        </w:rPr>
      </w:pPr>
      <w:r>
        <w:rPr>
          <w:sz w:val="41"/>
        </w:rPr>
        <w:t>Design Patterns</w:t>
      </w:r>
    </w:p>
    <w:p w14:paraId="29AC7A71" w14:textId="417FF326" w:rsidR="006C33D6" w:rsidRDefault="00005C7D" w:rsidP="00E45ECC">
      <w:pPr>
        <w:pStyle w:val="Heading1"/>
        <w:tabs>
          <w:tab w:val="left" w:pos="1749"/>
        </w:tabs>
        <w:ind w:left="0"/>
      </w:pPr>
      <w:bookmarkStart w:id="0" w:name="The_Die_Class"/>
      <w:bookmarkStart w:id="1" w:name="_bookmark0"/>
      <w:bookmarkEnd w:id="0"/>
      <w:bookmarkEnd w:id="1"/>
      <w:r>
        <w:t>Model</w:t>
      </w:r>
      <w:r>
        <w:rPr>
          <w:spacing w:val="5"/>
        </w:rPr>
        <w:t xml:space="preserve"> </w:t>
      </w:r>
      <w:r>
        <w:t>1</w:t>
      </w:r>
      <w:r>
        <w:tab/>
      </w:r>
      <w:r w:rsidR="002259BA">
        <w:t xml:space="preserve">The </w:t>
      </w:r>
      <w:r w:rsidR="002E219D">
        <w:t>Iterator</w:t>
      </w:r>
      <w:r w:rsidR="002259BA">
        <w:t xml:space="preserve"> Pattern</w:t>
      </w:r>
    </w:p>
    <w:p w14:paraId="29AC7A91" w14:textId="4EF3F989" w:rsidR="006C33D6" w:rsidRDefault="00E45ECC" w:rsidP="00E45ECC">
      <w:pPr>
        <w:spacing w:before="46"/>
        <w:rPr>
          <w:rFonts w:ascii="Times New Roman" w:hAnsi="Times New Roman" w:cs="Times New Roman"/>
        </w:rPr>
      </w:pPr>
      <w:r w:rsidRPr="00E45ECC">
        <w:rPr>
          <w:rFonts w:ascii="Times New Roman" w:hAnsi="Times New Roman" w:cs="Times New Roman"/>
        </w:rPr>
        <w:t>Study</w:t>
      </w:r>
      <w:r>
        <w:rPr>
          <w:rFonts w:ascii="Times New Roman" w:hAnsi="Times New Roman" w:cs="Times New Roman"/>
        </w:rPr>
        <w:t xml:space="preserve"> the following three java code snippets and </w:t>
      </w:r>
      <w:r w:rsidR="000432C1">
        <w:rPr>
          <w:rFonts w:ascii="Times New Roman" w:hAnsi="Times New Roman" w:cs="Times New Roman"/>
        </w:rPr>
        <w:t>discuss</w:t>
      </w:r>
      <w:r>
        <w:rPr>
          <w:rFonts w:ascii="Times New Roman" w:hAnsi="Times New Roman" w:cs="Times New Roman"/>
        </w:rPr>
        <w:t xml:space="preserve"> Question 1-</w:t>
      </w:r>
      <w:r w:rsidR="000432C1">
        <w:rPr>
          <w:rFonts w:ascii="Times New Roman" w:hAnsi="Times New Roman" w:cs="Times New Roman"/>
        </w:rPr>
        <w:t>3 with your partners</w:t>
      </w:r>
      <w:r>
        <w:rPr>
          <w:rFonts w:ascii="Times New Roman" w:hAnsi="Times New Roman" w:cs="Times New Roman"/>
        </w:rPr>
        <w:t>.</w:t>
      </w:r>
    </w:p>
    <w:p w14:paraId="1A7A04A7" w14:textId="6D7A6D01" w:rsidR="006606C9" w:rsidRDefault="006606C9" w:rsidP="00E45ECC">
      <w:pPr>
        <w:spacing w:before="46"/>
        <w:rPr>
          <w:rFonts w:ascii="Times New Roman" w:hAnsi="Times New Roman" w:cs="Times New Roman"/>
        </w:rPr>
      </w:pPr>
    </w:p>
    <w:p w14:paraId="0CB4B72D" w14:textId="1D7D0D2E" w:rsidR="006606C9" w:rsidRDefault="006606C9" w:rsidP="005D34E7">
      <w:pPr>
        <w:spacing w:before="46"/>
        <w:ind w:left="1440"/>
        <w:rPr>
          <w:rFonts w:ascii="Times New Roman" w:hAnsi="Times New Roman" w:cs="Times New Roman"/>
        </w:rPr>
      </w:pPr>
      <w:r>
        <w:rPr>
          <w:rFonts w:ascii="Times New Roman" w:hAnsi="Times New Roman" w:cs="Times New Roman"/>
        </w:rPr>
        <w:t>S1:</w:t>
      </w:r>
      <w:r w:rsidR="005D34E7">
        <w:rPr>
          <w:rFonts w:ascii="Times New Roman" w:hAnsi="Times New Roman" w:cs="Times New Roman"/>
        </w:rPr>
        <w:t xml:space="preserve"> Looping over an array</w:t>
      </w:r>
    </w:p>
    <w:p w14:paraId="30860920" w14:textId="41F7792E" w:rsidR="00E45ECC" w:rsidRDefault="00E45ECC" w:rsidP="00E45ECC">
      <w:pPr>
        <w:spacing w:before="46"/>
        <w:rPr>
          <w:rFonts w:ascii="Times New Roman" w:hAnsi="Times New Roman" w:cs="Times New Roman"/>
        </w:rPr>
      </w:pPr>
      <w:r w:rsidRPr="00E45ECC">
        <w:rPr>
          <w:rFonts w:ascii="Times New Roman" w:hAnsi="Times New Roman" w:cs="Times New Roman"/>
          <w:noProof/>
          <w:lang w:eastAsia="zh-CN"/>
        </w:rPr>
        <w:drawing>
          <wp:inline distT="0" distB="0" distL="0" distR="0" wp14:anchorId="29E34143" wp14:editId="1A3B6EA0">
            <wp:extent cx="3905373" cy="1124793"/>
            <wp:effectExtent l="19050" t="1905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3710" cy="1132955"/>
                    </a:xfrm>
                    <a:prstGeom prst="rect">
                      <a:avLst/>
                    </a:prstGeom>
                    <a:ln cmpd="sng">
                      <a:solidFill>
                        <a:schemeClr val="accent1"/>
                      </a:solidFill>
                    </a:ln>
                  </pic:spPr>
                </pic:pic>
              </a:graphicData>
            </a:graphic>
          </wp:inline>
        </w:drawing>
      </w:r>
    </w:p>
    <w:p w14:paraId="4DF0BB7E" w14:textId="53F6942B" w:rsidR="00E45ECC" w:rsidRDefault="006606C9" w:rsidP="00E45ECC">
      <w:pPr>
        <w:spacing w:before="46"/>
        <w:rPr>
          <w:rFonts w:ascii="Times New Roman" w:hAnsi="Times New Roman" w:cs="Times New Roman"/>
        </w:rPr>
      </w:pPr>
      <w:r>
        <w:rPr>
          <w:rFonts w:ascii="Times New Roman" w:hAnsi="Times New Roman" w:cs="Times New Roman"/>
        </w:rPr>
        <w:tab/>
      </w:r>
      <w:r w:rsidR="005D34E7">
        <w:rPr>
          <w:rFonts w:ascii="Times New Roman" w:hAnsi="Times New Roman" w:cs="Times New Roman"/>
        </w:rPr>
        <w:tab/>
      </w:r>
      <w:r w:rsidR="005D34E7">
        <w:rPr>
          <w:rFonts w:ascii="Times New Roman" w:hAnsi="Times New Roman" w:cs="Times New Roman"/>
        </w:rPr>
        <w:tab/>
      </w:r>
      <w:r w:rsidR="005D34E7">
        <w:rPr>
          <w:rFonts w:ascii="Times New Roman" w:hAnsi="Times New Roman" w:cs="Times New Roman"/>
        </w:rPr>
        <w:tab/>
      </w:r>
      <w:r w:rsidR="007E53BA">
        <w:rPr>
          <w:rFonts w:ascii="Times New Roman" w:hAnsi="Times New Roman" w:cs="Times New Roman"/>
        </w:rPr>
        <w:tab/>
      </w:r>
      <w:r>
        <w:rPr>
          <w:rFonts w:ascii="Times New Roman" w:hAnsi="Times New Roman" w:cs="Times New Roman"/>
        </w:rPr>
        <w:t>S2:</w:t>
      </w:r>
      <w:r w:rsidR="005D34E7">
        <w:rPr>
          <w:rFonts w:ascii="Times New Roman" w:hAnsi="Times New Roman" w:cs="Times New Roman"/>
        </w:rPr>
        <w:t xml:space="preserve"> Looping over an </w:t>
      </w:r>
      <w:proofErr w:type="spellStart"/>
      <w:r w:rsidR="005D34E7">
        <w:rPr>
          <w:rFonts w:ascii="Times New Roman" w:hAnsi="Times New Roman" w:cs="Times New Roman"/>
        </w:rPr>
        <w:t>arraylist</w:t>
      </w:r>
      <w:proofErr w:type="spellEnd"/>
    </w:p>
    <w:p w14:paraId="76013236" w14:textId="7BA38A95" w:rsidR="00E45ECC" w:rsidRDefault="00E45ECC" w:rsidP="00E45ECC">
      <w:pPr>
        <w:spacing w:before="4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E53BA">
        <w:rPr>
          <w:rFonts w:ascii="Times New Roman" w:hAnsi="Times New Roman" w:cs="Times New Roman"/>
        </w:rPr>
        <w:tab/>
      </w:r>
      <w:r w:rsidRPr="00E45ECC">
        <w:rPr>
          <w:rFonts w:ascii="Times New Roman" w:hAnsi="Times New Roman" w:cs="Times New Roman"/>
          <w:noProof/>
          <w:lang w:eastAsia="zh-CN"/>
        </w:rPr>
        <w:drawing>
          <wp:inline distT="0" distB="0" distL="0" distR="0" wp14:anchorId="2E964650" wp14:editId="12C8F1F8">
            <wp:extent cx="3923071" cy="1119566"/>
            <wp:effectExtent l="19050" t="19050" r="1270" b="444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1789" cy="1127761"/>
                    </a:xfrm>
                    <a:prstGeom prst="rect">
                      <a:avLst/>
                    </a:prstGeom>
                    <a:ln>
                      <a:solidFill>
                        <a:schemeClr val="accent1"/>
                      </a:solidFill>
                    </a:ln>
                  </pic:spPr>
                </pic:pic>
              </a:graphicData>
            </a:graphic>
          </wp:inline>
        </w:drawing>
      </w:r>
    </w:p>
    <w:p w14:paraId="3DCE2942" w14:textId="3ABF6D35" w:rsidR="006606C9" w:rsidRDefault="005D34E7" w:rsidP="00E45ECC">
      <w:pPr>
        <w:spacing w:before="4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53BA">
        <w:rPr>
          <w:rFonts w:ascii="Times New Roman" w:hAnsi="Times New Roman" w:cs="Times New Roman"/>
        </w:rPr>
        <w:tab/>
      </w:r>
      <w:r w:rsidR="006606C9">
        <w:rPr>
          <w:rFonts w:ascii="Times New Roman" w:hAnsi="Times New Roman" w:cs="Times New Roman"/>
        </w:rPr>
        <w:t>S3:</w:t>
      </w:r>
      <w:r>
        <w:rPr>
          <w:rFonts w:ascii="Times New Roman" w:hAnsi="Times New Roman" w:cs="Times New Roman"/>
        </w:rPr>
        <w:t xml:space="preserve"> Looping over a linked structure</w:t>
      </w:r>
    </w:p>
    <w:p w14:paraId="5BE1A434" w14:textId="294601B7" w:rsidR="00E45ECC" w:rsidRDefault="00E45ECC" w:rsidP="00E45ECC">
      <w:pPr>
        <w:spacing w:before="4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53BA">
        <w:rPr>
          <w:rFonts w:ascii="Times New Roman" w:hAnsi="Times New Roman" w:cs="Times New Roman"/>
        </w:rPr>
        <w:tab/>
      </w:r>
      <w:r w:rsidRPr="00E45ECC">
        <w:rPr>
          <w:rFonts w:ascii="Times New Roman" w:hAnsi="Times New Roman" w:cs="Times New Roman"/>
          <w:noProof/>
          <w:lang w:eastAsia="zh-CN"/>
        </w:rPr>
        <w:drawing>
          <wp:inline distT="0" distB="0" distL="0" distR="0" wp14:anchorId="649E5910" wp14:editId="1F66CED2">
            <wp:extent cx="3912587" cy="1827018"/>
            <wp:effectExtent l="19050" t="19050" r="0"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4444" cy="1841894"/>
                    </a:xfrm>
                    <a:prstGeom prst="rect">
                      <a:avLst/>
                    </a:prstGeom>
                    <a:ln cmpd="sng">
                      <a:solidFill>
                        <a:schemeClr val="accent1"/>
                      </a:solidFill>
                    </a:ln>
                  </pic:spPr>
                </pic:pic>
              </a:graphicData>
            </a:graphic>
          </wp:inline>
        </w:drawing>
      </w:r>
    </w:p>
    <w:p w14:paraId="0C8AFCE6" w14:textId="05539707" w:rsidR="00E45ECC" w:rsidRDefault="00371B00" w:rsidP="00E45ECC">
      <w:pPr>
        <w:spacing w:before="46"/>
        <w:rPr>
          <w:rFonts w:ascii="Times New Roman" w:hAnsi="Times New Roman" w:cs="Times New Roman"/>
        </w:rPr>
      </w:pPr>
      <w:r>
        <w:rPr>
          <w:rFonts w:ascii="Times New Roman" w:hAnsi="Times New Roman" w:cs="Times New Roman"/>
        </w:rPr>
        <w:t>Q1</w:t>
      </w:r>
      <w:r w:rsidR="004C785F">
        <w:rPr>
          <w:rFonts w:ascii="Times New Roman" w:hAnsi="Times New Roman" w:cs="Times New Roman"/>
        </w:rPr>
        <w:t>:</w:t>
      </w:r>
      <w:r>
        <w:rPr>
          <w:rFonts w:ascii="Times New Roman" w:hAnsi="Times New Roman" w:cs="Times New Roman"/>
        </w:rPr>
        <w:t xml:space="preserve"> </w:t>
      </w:r>
      <w:r w:rsidR="004C785F">
        <w:rPr>
          <w:rFonts w:ascii="Times New Roman" w:hAnsi="Times New Roman" w:cs="Times New Roman"/>
        </w:rPr>
        <w:t>Fill out the following table:</w:t>
      </w:r>
    </w:p>
    <w:tbl>
      <w:tblPr>
        <w:tblStyle w:val="TableGrid"/>
        <w:tblW w:w="0" w:type="auto"/>
        <w:tblLook w:val="04A0" w:firstRow="1" w:lastRow="0" w:firstColumn="1" w:lastColumn="0" w:noHBand="0" w:noVBand="1"/>
      </w:tblPr>
      <w:tblGrid>
        <w:gridCol w:w="1098"/>
        <w:gridCol w:w="6570"/>
        <w:gridCol w:w="3240"/>
      </w:tblGrid>
      <w:tr w:rsidR="004C785F" w14:paraId="0FF95B1A" w14:textId="77777777" w:rsidTr="00CE4682">
        <w:tc>
          <w:tcPr>
            <w:tcW w:w="1098" w:type="dxa"/>
          </w:tcPr>
          <w:p w14:paraId="2D61764A" w14:textId="14CEA6F8" w:rsidR="004C785F" w:rsidRDefault="004C785F" w:rsidP="00E45ECC">
            <w:pPr>
              <w:spacing w:before="46"/>
              <w:rPr>
                <w:rFonts w:ascii="Times New Roman" w:hAnsi="Times New Roman" w:cs="Times New Roman"/>
              </w:rPr>
            </w:pPr>
            <w:r>
              <w:rPr>
                <w:rFonts w:ascii="Times New Roman" w:hAnsi="Times New Roman" w:cs="Times New Roman"/>
              </w:rPr>
              <w:t>Code</w:t>
            </w:r>
          </w:p>
        </w:tc>
        <w:tc>
          <w:tcPr>
            <w:tcW w:w="6570" w:type="dxa"/>
          </w:tcPr>
          <w:p w14:paraId="0F03B613" w14:textId="26BC66BC" w:rsidR="004C785F" w:rsidRDefault="004C785F" w:rsidP="00E45ECC">
            <w:pPr>
              <w:spacing w:before="46"/>
              <w:rPr>
                <w:rFonts w:ascii="Times New Roman" w:hAnsi="Times New Roman" w:cs="Times New Roman"/>
              </w:rPr>
            </w:pPr>
            <w:r>
              <w:rPr>
                <w:rFonts w:ascii="Times New Roman" w:hAnsi="Times New Roman" w:cs="Times New Roman"/>
              </w:rPr>
              <w:t>What does it do?</w:t>
            </w:r>
          </w:p>
        </w:tc>
        <w:tc>
          <w:tcPr>
            <w:tcW w:w="3240" w:type="dxa"/>
          </w:tcPr>
          <w:p w14:paraId="1C6CAB6E" w14:textId="7976EB6C" w:rsidR="004C785F" w:rsidRDefault="004C785F" w:rsidP="00E45ECC">
            <w:pPr>
              <w:spacing w:before="46"/>
              <w:rPr>
                <w:rFonts w:ascii="Times New Roman" w:hAnsi="Times New Roman" w:cs="Times New Roman"/>
              </w:rPr>
            </w:pPr>
            <w:r>
              <w:rPr>
                <w:rFonts w:ascii="Times New Roman" w:hAnsi="Times New Roman" w:cs="Times New Roman"/>
              </w:rPr>
              <w:t>What data structure is used?</w:t>
            </w:r>
          </w:p>
        </w:tc>
      </w:tr>
      <w:tr w:rsidR="004C785F" w14:paraId="5FA0554F" w14:textId="77777777" w:rsidTr="00CE4682">
        <w:trPr>
          <w:trHeight w:val="1035"/>
        </w:trPr>
        <w:tc>
          <w:tcPr>
            <w:tcW w:w="1098" w:type="dxa"/>
          </w:tcPr>
          <w:p w14:paraId="6C28BA80" w14:textId="261857FA" w:rsidR="004C785F" w:rsidRDefault="004C785F" w:rsidP="00E45ECC">
            <w:pPr>
              <w:spacing w:before="46"/>
              <w:rPr>
                <w:rFonts w:ascii="Times New Roman" w:hAnsi="Times New Roman" w:cs="Times New Roman"/>
              </w:rPr>
            </w:pPr>
            <w:r>
              <w:rPr>
                <w:rFonts w:ascii="Times New Roman" w:hAnsi="Times New Roman" w:cs="Times New Roman"/>
              </w:rPr>
              <w:t>S1</w:t>
            </w:r>
          </w:p>
        </w:tc>
        <w:tc>
          <w:tcPr>
            <w:tcW w:w="6570" w:type="dxa"/>
          </w:tcPr>
          <w:p w14:paraId="7187BA55" w14:textId="29A0F8F4" w:rsidR="00D84CC9" w:rsidRDefault="00F54D4D" w:rsidP="00E45ECC">
            <w:pPr>
              <w:spacing w:before="46"/>
              <w:rPr>
                <w:rFonts w:ascii="Times New Roman" w:hAnsi="Times New Roman" w:cs="Times New Roman"/>
              </w:rPr>
            </w:pPr>
            <w:r>
              <w:rPr>
                <w:rFonts w:ascii="Times New Roman" w:hAnsi="Times New Roman" w:cs="Times New Roman"/>
              </w:rPr>
              <w:t>This code prints out a list of cities in the order that they were added to the array.</w:t>
            </w:r>
            <w:r w:rsidR="009066FD">
              <w:rPr>
                <w:rFonts w:ascii="Times New Roman" w:hAnsi="Times New Roman" w:cs="Times New Roman"/>
              </w:rPr>
              <w:t xml:space="preserve"> It uses a for loop to iterate through the array until it reaches the length of the array.</w:t>
            </w:r>
          </w:p>
        </w:tc>
        <w:tc>
          <w:tcPr>
            <w:tcW w:w="3240" w:type="dxa"/>
          </w:tcPr>
          <w:p w14:paraId="7F043634" w14:textId="0D5215A5" w:rsidR="004C785F" w:rsidRDefault="00CB13B1" w:rsidP="00E45ECC">
            <w:pPr>
              <w:spacing w:before="46"/>
              <w:rPr>
                <w:rFonts w:ascii="Times New Roman" w:hAnsi="Times New Roman" w:cs="Times New Roman"/>
              </w:rPr>
            </w:pPr>
            <w:r>
              <w:rPr>
                <w:rFonts w:ascii="Times New Roman" w:hAnsi="Times New Roman" w:cs="Times New Roman"/>
              </w:rPr>
              <w:t>In this code, it looks like it simply uses an array of strings.</w:t>
            </w:r>
          </w:p>
        </w:tc>
      </w:tr>
      <w:tr w:rsidR="004C785F" w14:paraId="5900FA14" w14:textId="77777777" w:rsidTr="00CE4682">
        <w:trPr>
          <w:trHeight w:val="1152"/>
        </w:trPr>
        <w:tc>
          <w:tcPr>
            <w:tcW w:w="1098" w:type="dxa"/>
          </w:tcPr>
          <w:p w14:paraId="24F5B19C" w14:textId="3C687DCE" w:rsidR="004C785F" w:rsidRDefault="004C785F" w:rsidP="00E45ECC">
            <w:pPr>
              <w:spacing w:before="46"/>
              <w:rPr>
                <w:rFonts w:ascii="Times New Roman" w:hAnsi="Times New Roman" w:cs="Times New Roman"/>
              </w:rPr>
            </w:pPr>
            <w:r>
              <w:rPr>
                <w:rFonts w:ascii="Times New Roman" w:hAnsi="Times New Roman" w:cs="Times New Roman"/>
              </w:rPr>
              <w:t>S2</w:t>
            </w:r>
          </w:p>
        </w:tc>
        <w:tc>
          <w:tcPr>
            <w:tcW w:w="6570" w:type="dxa"/>
          </w:tcPr>
          <w:p w14:paraId="00AB7575" w14:textId="15AFCA84" w:rsidR="004C785F" w:rsidRDefault="00D84CC9" w:rsidP="00E45ECC">
            <w:pPr>
              <w:spacing w:before="46"/>
              <w:rPr>
                <w:rFonts w:ascii="Times New Roman" w:hAnsi="Times New Roman" w:cs="Times New Roman"/>
              </w:rPr>
            </w:pPr>
            <w:r>
              <w:rPr>
                <w:rFonts w:ascii="Times New Roman" w:hAnsi="Times New Roman" w:cs="Times New Roman"/>
              </w:rPr>
              <w:t xml:space="preserve">Like the prior loop, it prints out a list of cities in the order that they were added. Although this time it uses an </w:t>
            </w:r>
            <w:proofErr w:type="spellStart"/>
            <w:r>
              <w:rPr>
                <w:rFonts w:ascii="Times New Roman" w:hAnsi="Times New Roman" w:cs="Times New Roman"/>
              </w:rPr>
              <w:t>arraylist</w:t>
            </w:r>
            <w:proofErr w:type="spellEnd"/>
            <w:r>
              <w:rPr>
                <w:rFonts w:ascii="Times New Roman" w:hAnsi="Times New Roman" w:cs="Times New Roman"/>
              </w:rPr>
              <w:t xml:space="preserve"> instead of an array.</w:t>
            </w:r>
            <w:r w:rsidR="009066FD">
              <w:rPr>
                <w:rFonts w:ascii="Times New Roman" w:hAnsi="Times New Roman" w:cs="Times New Roman"/>
              </w:rPr>
              <w:t xml:space="preserve"> Again, it uses a for loop to iterate through the </w:t>
            </w:r>
            <w:proofErr w:type="spellStart"/>
            <w:r w:rsidR="00CB13B1">
              <w:rPr>
                <w:rFonts w:ascii="Times New Roman" w:hAnsi="Times New Roman" w:cs="Times New Roman"/>
              </w:rPr>
              <w:t>array</w:t>
            </w:r>
            <w:r w:rsidR="009066FD">
              <w:rPr>
                <w:rFonts w:ascii="Times New Roman" w:hAnsi="Times New Roman" w:cs="Times New Roman"/>
              </w:rPr>
              <w:t>list</w:t>
            </w:r>
            <w:proofErr w:type="spellEnd"/>
            <w:r w:rsidR="009066FD">
              <w:rPr>
                <w:rFonts w:ascii="Times New Roman" w:hAnsi="Times New Roman" w:cs="Times New Roman"/>
              </w:rPr>
              <w:t xml:space="preserve"> until it reaches the length of the </w:t>
            </w:r>
            <w:proofErr w:type="spellStart"/>
            <w:r w:rsidR="009066FD">
              <w:rPr>
                <w:rFonts w:ascii="Times New Roman" w:hAnsi="Times New Roman" w:cs="Times New Roman"/>
              </w:rPr>
              <w:t>array</w:t>
            </w:r>
            <w:r w:rsidR="00CB13B1">
              <w:rPr>
                <w:rFonts w:ascii="Times New Roman" w:hAnsi="Times New Roman" w:cs="Times New Roman"/>
              </w:rPr>
              <w:t>list</w:t>
            </w:r>
            <w:proofErr w:type="spellEnd"/>
            <w:r w:rsidR="009066FD">
              <w:rPr>
                <w:rFonts w:ascii="Times New Roman" w:hAnsi="Times New Roman" w:cs="Times New Roman"/>
              </w:rPr>
              <w:t>.</w:t>
            </w:r>
          </w:p>
        </w:tc>
        <w:tc>
          <w:tcPr>
            <w:tcW w:w="3240" w:type="dxa"/>
          </w:tcPr>
          <w:p w14:paraId="4CC5BD6E" w14:textId="07C5B38C" w:rsidR="004C785F" w:rsidRDefault="00CB13B1" w:rsidP="00E45ECC">
            <w:pPr>
              <w:spacing w:before="46"/>
              <w:rPr>
                <w:rFonts w:ascii="Times New Roman" w:hAnsi="Times New Roman" w:cs="Times New Roman"/>
              </w:rPr>
            </w:pPr>
            <w:r>
              <w:rPr>
                <w:rFonts w:ascii="Times New Roman" w:hAnsi="Times New Roman" w:cs="Times New Roman"/>
              </w:rPr>
              <w:t xml:space="preserve">Here, it looks like it uses an </w:t>
            </w:r>
            <w:proofErr w:type="spellStart"/>
            <w:r>
              <w:rPr>
                <w:rFonts w:ascii="Times New Roman" w:hAnsi="Times New Roman" w:cs="Times New Roman"/>
              </w:rPr>
              <w:t>arraylist</w:t>
            </w:r>
            <w:proofErr w:type="spellEnd"/>
            <w:r>
              <w:rPr>
                <w:rFonts w:ascii="Times New Roman" w:hAnsi="Times New Roman" w:cs="Times New Roman"/>
              </w:rPr>
              <w:t xml:space="preserve">, which is a </w:t>
            </w:r>
            <w:r w:rsidR="003454CB">
              <w:rPr>
                <w:rFonts w:ascii="Times New Roman" w:hAnsi="Times New Roman" w:cs="Times New Roman"/>
              </w:rPr>
              <w:t xml:space="preserve">dynamically resizing array. It could possibly </w:t>
            </w:r>
            <w:r w:rsidR="001A2649">
              <w:rPr>
                <w:rFonts w:ascii="Times New Roman" w:hAnsi="Times New Roman" w:cs="Times New Roman"/>
              </w:rPr>
              <w:t>be a dynamic data structure.</w:t>
            </w:r>
          </w:p>
        </w:tc>
      </w:tr>
      <w:tr w:rsidR="004C785F" w14:paraId="7FCFBDFC" w14:textId="77777777" w:rsidTr="00CE4682">
        <w:trPr>
          <w:trHeight w:val="1161"/>
        </w:trPr>
        <w:tc>
          <w:tcPr>
            <w:tcW w:w="1098" w:type="dxa"/>
          </w:tcPr>
          <w:p w14:paraId="1586C3C2" w14:textId="4905858D" w:rsidR="004C785F" w:rsidRDefault="004C785F" w:rsidP="00E45ECC">
            <w:pPr>
              <w:spacing w:before="46"/>
              <w:rPr>
                <w:rFonts w:ascii="Times New Roman" w:hAnsi="Times New Roman" w:cs="Times New Roman"/>
              </w:rPr>
            </w:pPr>
            <w:r>
              <w:rPr>
                <w:rFonts w:ascii="Times New Roman" w:hAnsi="Times New Roman" w:cs="Times New Roman"/>
              </w:rPr>
              <w:t>S3</w:t>
            </w:r>
          </w:p>
        </w:tc>
        <w:tc>
          <w:tcPr>
            <w:tcW w:w="6570" w:type="dxa"/>
          </w:tcPr>
          <w:p w14:paraId="6E10B1EE" w14:textId="45594C38" w:rsidR="004C785F" w:rsidRDefault="009A6C39" w:rsidP="00E45ECC">
            <w:pPr>
              <w:spacing w:before="46"/>
              <w:rPr>
                <w:rFonts w:ascii="Times New Roman" w:hAnsi="Times New Roman" w:cs="Times New Roman"/>
              </w:rPr>
            </w:pPr>
            <w:r>
              <w:rPr>
                <w:rFonts w:ascii="Times New Roman" w:hAnsi="Times New Roman" w:cs="Times New Roman"/>
              </w:rPr>
              <w:t>With linked nodes, this code first checks that the first node has a value</w:t>
            </w:r>
            <w:r w:rsidR="009066FD">
              <w:rPr>
                <w:rFonts w:ascii="Times New Roman" w:hAnsi="Times New Roman" w:cs="Times New Roman"/>
              </w:rPr>
              <w:t xml:space="preserve"> and isn’t null. While it isn’t null, the string gets set to the current node value and printed out. Current is set to the next node and the process repeats until there are no more string values to read.</w:t>
            </w:r>
          </w:p>
        </w:tc>
        <w:tc>
          <w:tcPr>
            <w:tcW w:w="3240" w:type="dxa"/>
          </w:tcPr>
          <w:p w14:paraId="1186EA1B" w14:textId="15CB70D4" w:rsidR="004C785F" w:rsidRDefault="003454CB" w:rsidP="00E45ECC">
            <w:pPr>
              <w:spacing w:before="46"/>
              <w:rPr>
                <w:rFonts w:ascii="Times New Roman" w:hAnsi="Times New Roman" w:cs="Times New Roman"/>
              </w:rPr>
            </w:pPr>
            <w:r>
              <w:rPr>
                <w:rFonts w:ascii="Times New Roman" w:hAnsi="Times New Roman" w:cs="Times New Roman"/>
              </w:rPr>
              <w:t>It looks like a linked list type of data structure is used here, especially when considering the nodes.</w:t>
            </w:r>
          </w:p>
        </w:tc>
      </w:tr>
    </w:tbl>
    <w:p w14:paraId="09132FE8" w14:textId="133270AB" w:rsidR="00557166" w:rsidRDefault="00557166" w:rsidP="00E45ECC">
      <w:pPr>
        <w:spacing w:before="46"/>
        <w:rPr>
          <w:rFonts w:ascii="Times New Roman" w:hAnsi="Times New Roman" w:cs="Times New Roman"/>
        </w:rPr>
      </w:pPr>
      <w:r>
        <w:rPr>
          <w:rFonts w:ascii="Times New Roman" w:hAnsi="Times New Roman" w:cs="Times New Roman"/>
        </w:rPr>
        <w:br w:type="page"/>
      </w:r>
    </w:p>
    <w:p w14:paraId="381E0540" w14:textId="6A13CF82" w:rsidR="004C785F" w:rsidRDefault="004C785F" w:rsidP="00E45ECC">
      <w:pPr>
        <w:spacing w:before="46"/>
        <w:rPr>
          <w:rFonts w:ascii="Times New Roman" w:hAnsi="Times New Roman" w:cs="Times New Roman"/>
        </w:rPr>
      </w:pPr>
      <w:r>
        <w:rPr>
          <w:rFonts w:ascii="Times New Roman" w:hAnsi="Times New Roman" w:cs="Times New Roman"/>
        </w:rPr>
        <w:lastRenderedPageBreak/>
        <w:t xml:space="preserve">Q2: </w:t>
      </w:r>
      <w:r w:rsidR="00D651DB">
        <w:rPr>
          <w:rFonts w:ascii="Times New Roman" w:hAnsi="Times New Roman" w:cs="Times New Roman"/>
        </w:rPr>
        <w:t xml:space="preserve">Although different data structures are used in </w:t>
      </w:r>
      <w:r w:rsidR="00F052AF">
        <w:rPr>
          <w:rFonts w:ascii="Times New Roman" w:hAnsi="Times New Roman" w:cs="Times New Roman"/>
        </w:rPr>
        <w:t xml:space="preserve">three examples, the function of them are </w:t>
      </w:r>
      <w:proofErr w:type="gramStart"/>
      <w:r w:rsidR="00F052AF">
        <w:rPr>
          <w:rFonts w:ascii="Times New Roman" w:hAnsi="Times New Roman" w:cs="Times New Roman"/>
        </w:rPr>
        <w:t>exactly the same</w:t>
      </w:r>
      <w:proofErr w:type="gramEnd"/>
      <w:r w:rsidR="00F052AF">
        <w:rPr>
          <w:rFonts w:ascii="Times New Roman" w:hAnsi="Times New Roman" w:cs="Times New Roman"/>
        </w:rPr>
        <w:t xml:space="preserve"> – looping over a collection of city names</w:t>
      </w:r>
      <w:r w:rsidR="000432C1">
        <w:rPr>
          <w:rFonts w:ascii="Times New Roman" w:hAnsi="Times New Roman" w:cs="Times New Roman"/>
        </w:rPr>
        <w:t>. Try</w:t>
      </w:r>
      <w:r w:rsidR="00F052AF">
        <w:rPr>
          <w:rFonts w:ascii="Times New Roman" w:hAnsi="Times New Roman" w:cs="Times New Roman"/>
        </w:rPr>
        <w:t xml:space="preserve"> to identify some commonalities among these examples with regards to how to realize the looping mechanism</w:t>
      </w:r>
      <w:r w:rsidR="00936B67">
        <w:rPr>
          <w:rFonts w:ascii="Times New Roman" w:hAnsi="Times New Roman" w:cs="Times New Roman"/>
        </w:rPr>
        <w:t xml:space="preserve">, i.e., what are the necessary steps regardless of what data structure is </w:t>
      </w:r>
      <w:proofErr w:type="gramStart"/>
      <w:r w:rsidR="00936B67">
        <w:rPr>
          <w:rFonts w:ascii="Times New Roman" w:hAnsi="Times New Roman" w:cs="Times New Roman"/>
        </w:rPr>
        <w:t>used?</w:t>
      </w:r>
      <w:r w:rsidR="000432C1">
        <w:rPr>
          <w:rFonts w:ascii="Times New Roman" w:hAnsi="Times New Roman" w:cs="Times New Roman"/>
        </w:rPr>
        <w:t>.</w:t>
      </w:r>
      <w:proofErr w:type="gramEnd"/>
    </w:p>
    <w:p w14:paraId="63CE5650" w14:textId="4AB52F97" w:rsidR="000432C1" w:rsidRPr="00F157BE" w:rsidRDefault="000432C1" w:rsidP="00E45ECC">
      <w:pPr>
        <w:spacing w:before="46"/>
        <w:rPr>
          <w:rFonts w:ascii="Times New Roman" w:hAnsi="Times New Roman" w:cs="Times New Roman"/>
          <w:b/>
        </w:rPr>
      </w:pPr>
      <w:r w:rsidRPr="00F157BE">
        <w:rPr>
          <w:rFonts w:ascii="Times New Roman" w:hAnsi="Times New Roman" w:cs="Times New Roman"/>
          <w:b/>
        </w:rPr>
        <w:t>Commonality 1:</w:t>
      </w:r>
    </w:p>
    <w:p w14:paraId="34BE5EFF" w14:textId="65B38AD7" w:rsidR="00B553D0" w:rsidRDefault="001A2649" w:rsidP="00E45ECC">
      <w:pPr>
        <w:spacing w:before="46"/>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all</w:t>
      </w:r>
      <w:r w:rsidR="00263E7A">
        <w:rPr>
          <w:rFonts w:ascii="Times New Roman" w:hAnsi="Times New Roman" w:cs="Times New Roman"/>
        </w:rPr>
        <w:t xml:space="preserve"> of</w:t>
      </w:r>
      <w:proofErr w:type="gramEnd"/>
      <w:r>
        <w:rPr>
          <w:rFonts w:ascii="Times New Roman" w:hAnsi="Times New Roman" w:cs="Times New Roman"/>
        </w:rPr>
        <w:t xml:space="preserve"> these examples, we </w:t>
      </w:r>
      <w:r w:rsidR="00263E7A">
        <w:rPr>
          <w:rFonts w:ascii="Times New Roman" w:hAnsi="Times New Roman" w:cs="Times New Roman"/>
        </w:rPr>
        <w:t xml:space="preserve">would </w:t>
      </w:r>
      <w:r w:rsidR="00B553D0">
        <w:rPr>
          <w:rFonts w:ascii="Times New Roman" w:hAnsi="Times New Roman" w:cs="Times New Roman"/>
        </w:rPr>
        <w:t>need to be able to r</w:t>
      </w:r>
      <w:r w:rsidR="00B553D0" w:rsidRPr="00B553D0">
        <w:rPr>
          <w:rFonts w:ascii="Times New Roman" w:hAnsi="Times New Roman" w:cs="Times New Roman"/>
        </w:rPr>
        <w:t xml:space="preserve">eset </w:t>
      </w:r>
      <w:r w:rsidR="00B553D0">
        <w:rPr>
          <w:rFonts w:ascii="Times New Roman" w:hAnsi="Times New Roman" w:cs="Times New Roman"/>
        </w:rPr>
        <w:t>the</w:t>
      </w:r>
      <w:r w:rsidR="00B553D0" w:rsidRPr="00B553D0">
        <w:rPr>
          <w:rFonts w:ascii="Times New Roman" w:hAnsi="Times New Roman" w:cs="Times New Roman"/>
        </w:rPr>
        <w:t xml:space="preserve"> "pointer" (or cursor) to the first element.</w:t>
      </w:r>
    </w:p>
    <w:p w14:paraId="7583EA83" w14:textId="77777777" w:rsidR="00F157BE" w:rsidRDefault="00F157BE" w:rsidP="00E45ECC">
      <w:pPr>
        <w:spacing w:before="46"/>
        <w:rPr>
          <w:rFonts w:ascii="Times New Roman" w:hAnsi="Times New Roman" w:cs="Times New Roman"/>
        </w:rPr>
      </w:pPr>
    </w:p>
    <w:p w14:paraId="4955A0B1" w14:textId="0D0E573F" w:rsidR="000432C1" w:rsidRPr="00F157BE" w:rsidRDefault="000432C1" w:rsidP="00E45ECC">
      <w:pPr>
        <w:spacing w:before="46"/>
        <w:rPr>
          <w:rFonts w:ascii="Times New Roman" w:hAnsi="Times New Roman" w:cs="Times New Roman"/>
          <w:b/>
        </w:rPr>
      </w:pPr>
      <w:r w:rsidRPr="00F157BE">
        <w:rPr>
          <w:rFonts w:ascii="Times New Roman" w:hAnsi="Times New Roman" w:cs="Times New Roman"/>
          <w:b/>
        </w:rPr>
        <w:t>Commonality 2:</w:t>
      </w:r>
    </w:p>
    <w:p w14:paraId="561D3CC5" w14:textId="797B6D1F" w:rsidR="00B553D0" w:rsidRDefault="00263E7A" w:rsidP="00E45ECC">
      <w:pPr>
        <w:spacing w:before="46"/>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all of</w:t>
      </w:r>
      <w:proofErr w:type="gramEnd"/>
      <w:r>
        <w:rPr>
          <w:rFonts w:ascii="Times New Roman" w:hAnsi="Times New Roman" w:cs="Times New Roman"/>
        </w:rPr>
        <w:t xml:space="preserve"> these examples, we </w:t>
      </w:r>
      <w:r w:rsidR="00AD6CF5">
        <w:rPr>
          <w:rFonts w:ascii="Times New Roman" w:hAnsi="Times New Roman" w:cs="Times New Roman"/>
        </w:rPr>
        <w:t xml:space="preserve">would need to </w:t>
      </w:r>
      <w:r w:rsidR="00795115">
        <w:rPr>
          <w:rFonts w:ascii="Times New Roman" w:hAnsi="Times New Roman" w:cs="Times New Roman"/>
        </w:rPr>
        <w:t>be able to</w:t>
      </w:r>
      <w:r w:rsidR="00B553D0">
        <w:rPr>
          <w:rFonts w:ascii="Times New Roman" w:hAnsi="Times New Roman" w:cs="Times New Roman"/>
        </w:rPr>
        <w:t xml:space="preserve"> d</w:t>
      </w:r>
      <w:r w:rsidR="00B553D0" w:rsidRPr="00B553D0">
        <w:rPr>
          <w:rFonts w:ascii="Times New Roman" w:hAnsi="Times New Roman" w:cs="Times New Roman"/>
        </w:rPr>
        <w:t>etermine if there are any more elements in the sequence.</w:t>
      </w:r>
    </w:p>
    <w:p w14:paraId="30CEBFEA" w14:textId="62622865" w:rsidR="00F157BE" w:rsidRDefault="00F157BE" w:rsidP="00E45ECC">
      <w:pPr>
        <w:spacing w:before="46"/>
        <w:rPr>
          <w:rFonts w:ascii="Times New Roman" w:hAnsi="Times New Roman" w:cs="Times New Roman"/>
        </w:rPr>
      </w:pPr>
    </w:p>
    <w:p w14:paraId="583BA8FF" w14:textId="761109DC" w:rsidR="000432C1" w:rsidRPr="00F157BE" w:rsidRDefault="000432C1" w:rsidP="00E45ECC">
      <w:pPr>
        <w:spacing w:before="46"/>
        <w:rPr>
          <w:rFonts w:ascii="Times New Roman" w:hAnsi="Times New Roman" w:cs="Times New Roman"/>
          <w:b/>
        </w:rPr>
      </w:pPr>
      <w:r w:rsidRPr="00F157BE">
        <w:rPr>
          <w:rFonts w:ascii="Times New Roman" w:hAnsi="Times New Roman" w:cs="Times New Roman"/>
          <w:b/>
        </w:rPr>
        <w:t>Commonality 3:</w:t>
      </w:r>
    </w:p>
    <w:p w14:paraId="6BE21529" w14:textId="4778EE1B" w:rsidR="00B553D0" w:rsidRDefault="00AD6CF5" w:rsidP="00E45ECC">
      <w:pPr>
        <w:spacing w:before="46"/>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all of</w:t>
      </w:r>
      <w:proofErr w:type="gramEnd"/>
      <w:r>
        <w:rPr>
          <w:rFonts w:ascii="Times New Roman" w:hAnsi="Times New Roman" w:cs="Times New Roman"/>
        </w:rPr>
        <w:t xml:space="preserve"> these examples, we </w:t>
      </w:r>
      <w:r w:rsidR="00795115">
        <w:rPr>
          <w:rFonts w:ascii="Times New Roman" w:hAnsi="Times New Roman" w:cs="Times New Roman"/>
        </w:rPr>
        <w:t xml:space="preserve">would need to </w:t>
      </w:r>
      <w:r w:rsidR="00B553D0">
        <w:rPr>
          <w:rFonts w:ascii="Times New Roman" w:hAnsi="Times New Roman" w:cs="Times New Roman"/>
        </w:rPr>
        <w:t>be able to m</w:t>
      </w:r>
      <w:r w:rsidR="00B553D0" w:rsidRPr="00B553D0">
        <w:rPr>
          <w:rFonts w:ascii="Times New Roman" w:hAnsi="Times New Roman" w:cs="Times New Roman"/>
        </w:rPr>
        <w:t xml:space="preserve">ove </w:t>
      </w:r>
      <w:r w:rsidR="00B553D0">
        <w:rPr>
          <w:rFonts w:ascii="Times New Roman" w:hAnsi="Times New Roman" w:cs="Times New Roman"/>
        </w:rPr>
        <w:t>the</w:t>
      </w:r>
      <w:r w:rsidR="00B553D0" w:rsidRPr="00B553D0">
        <w:rPr>
          <w:rFonts w:ascii="Times New Roman" w:hAnsi="Times New Roman" w:cs="Times New Roman"/>
        </w:rPr>
        <w:t xml:space="preserve"> "pointer" </w:t>
      </w:r>
      <w:r w:rsidR="00B553D0">
        <w:rPr>
          <w:rFonts w:ascii="Times New Roman" w:hAnsi="Times New Roman" w:cs="Times New Roman"/>
        </w:rPr>
        <w:t xml:space="preserve">(or cursor) </w:t>
      </w:r>
      <w:r w:rsidR="00B553D0" w:rsidRPr="00B553D0">
        <w:rPr>
          <w:rFonts w:ascii="Times New Roman" w:hAnsi="Times New Roman" w:cs="Times New Roman"/>
        </w:rPr>
        <w:t>to the next element.</w:t>
      </w:r>
    </w:p>
    <w:p w14:paraId="33045784" w14:textId="77777777" w:rsidR="00F157BE" w:rsidRDefault="00F157BE" w:rsidP="00E45ECC">
      <w:pPr>
        <w:spacing w:before="46"/>
        <w:rPr>
          <w:rFonts w:ascii="Times New Roman" w:hAnsi="Times New Roman" w:cs="Times New Roman"/>
        </w:rPr>
      </w:pPr>
    </w:p>
    <w:p w14:paraId="1F8E1A00" w14:textId="39FAA8AB" w:rsidR="000432C1" w:rsidRPr="00F157BE" w:rsidRDefault="000432C1" w:rsidP="00E45ECC">
      <w:pPr>
        <w:spacing w:before="46"/>
        <w:rPr>
          <w:rFonts w:ascii="Times New Roman" w:hAnsi="Times New Roman" w:cs="Times New Roman"/>
          <w:b/>
        </w:rPr>
      </w:pPr>
      <w:r w:rsidRPr="00F157BE">
        <w:rPr>
          <w:rFonts w:ascii="Times New Roman" w:hAnsi="Times New Roman" w:cs="Times New Roman"/>
          <w:b/>
        </w:rPr>
        <w:t>Commonality 4:</w:t>
      </w:r>
    </w:p>
    <w:p w14:paraId="688BFCE3" w14:textId="069983F9" w:rsidR="000432C1" w:rsidRPr="00B553D0" w:rsidRDefault="00AD6CF5" w:rsidP="00B553D0">
      <w:pPr>
        <w:spacing w:before="46"/>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all of</w:t>
      </w:r>
      <w:proofErr w:type="gramEnd"/>
      <w:r>
        <w:rPr>
          <w:rFonts w:ascii="Times New Roman" w:hAnsi="Times New Roman" w:cs="Times New Roman"/>
        </w:rPr>
        <w:t xml:space="preserve"> these examples, we </w:t>
      </w:r>
      <w:r w:rsidR="00795115">
        <w:rPr>
          <w:rFonts w:ascii="Times New Roman" w:hAnsi="Times New Roman" w:cs="Times New Roman"/>
        </w:rPr>
        <w:t xml:space="preserve">would need to be able to </w:t>
      </w:r>
      <w:r w:rsidR="00B553D0">
        <w:rPr>
          <w:rFonts w:ascii="Times New Roman" w:hAnsi="Times New Roman" w:cs="Times New Roman"/>
        </w:rPr>
        <w:t>r</w:t>
      </w:r>
      <w:r w:rsidR="00B553D0" w:rsidRPr="00B553D0">
        <w:rPr>
          <w:rFonts w:ascii="Times New Roman" w:hAnsi="Times New Roman" w:cs="Times New Roman"/>
        </w:rPr>
        <w:t>etrieve the "current" element.</w:t>
      </w:r>
    </w:p>
    <w:p w14:paraId="37F33412" w14:textId="77777777" w:rsidR="00F157BE" w:rsidRDefault="00F157BE" w:rsidP="00E45ECC">
      <w:pPr>
        <w:spacing w:before="46"/>
        <w:rPr>
          <w:rFonts w:ascii="Times New Roman" w:hAnsi="Times New Roman" w:cs="Times New Roman"/>
        </w:rPr>
      </w:pPr>
    </w:p>
    <w:p w14:paraId="12D93287" w14:textId="512D01E0" w:rsidR="000432C1" w:rsidRDefault="000432C1" w:rsidP="00E45ECC">
      <w:pPr>
        <w:spacing w:before="46"/>
        <w:rPr>
          <w:rFonts w:ascii="Times New Roman" w:hAnsi="Times New Roman" w:cs="Times New Roman"/>
        </w:rPr>
      </w:pPr>
      <w:r>
        <w:rPr>
          <w:rFonts w:ascii="Times New Roman" w:hAnsi="Times New Roman" w:cs="Times New Roman"/>
        </w:rPr>
        <w:t>Q3: Suppose you need to design the three data structures, given the fact that they share the above commonalities</w:t>
      </w:r>
      <w:r w:rsidR="00BE2670">
        <w:rPr>
          <w:rFonts w:ascii="Times New Roman" w:hAnsi="Times New Roman" w:cs="Times New Roman"/>
        </w:rPr>
        <w:t xml:space="preserve"> when it comes to looping</w:t>
      </w:r>
      <w:r>
        <w:rPr>
          <w:rFonts w:ascii="Times New Roman" w:hAnsi="Times New Roman" w:cs="Times New Roman"/>
        </w:rPr>
        <w:t>, how would you design these data structure</w:t>
      </w:r>
      <w:r w:rsidR="00E745B5">
        <w:rPr>
          <w:rFonts w:ascii="Times New Roman" w:hAnsi="Times New Roman" w:cs="Times New Roman"/>
        </w:rPr>
        <w:t>s</w:t>
      </w:r>
      <w:r>
        <w:rPr>
          <w:rFonts w:ascii="Times New Roman" w:hAnsi="Times New Roman" w:cs="Times New Roman"/>
        </w:rPr>
        <w:t xml:space="preserve"> so that they are </w:t>
      </w:r>
      <w:proofErr w:type="gramStart"/>
      <w:r>
        <w:rPr>
          <w:rFonts w:ascii="Times New Roman" w:hAnsi="Times New Roman" w:cs="Times New Roman"/>
        </w:rPr>
        <w:t>loosely-coupled</w:t>
      </w:r>
      <w:proofErr w:type="gramEnd"/>
      <w:r>
        <w:rPr>
          <w:rFonts w:ascii="Times New Roman" w:hAnsi="Times New Roman" w:cs="Times New Roman"/>
        </w:rPr>
        <w:t>, easy to maintain, and more likely to be reused?</w:t>
      </w:r>
    </w:p>
    <w:p w14:paraId="235876CC" w14:textId="0D006780" w:rsidR="007138E8" w:rsidRDefault="007138E8" w:rsidP="00E45ECC">
      <w:pPr>
        <w:spacing w:before="46"/>
        <w:rPr>
          <w:rFonts w:ascii="Times New Roman" w:hAnsi="Times New Roman" w:cs="Times New Roman"/>
        </w:rPr>
      </w:pPr>
      <w:r>
        <w:rPr>
          <w:rFonts w:ascii="Times New Roman" w:hAnsi="Times New Roman" w:cs="Times New Roman"/>
        </w:rPr>
        <w:t>Hint: Try to hide the internal data structures from the looping mechanism itself using abstraction.</w:t>
      </w:r>
    </w:p>
    <w:p w14:paraId="5F2B22E6" w14:textId="355A589B" w:rsidR="000432C1" w:rsidRDefault="000432C1" w:rsidP="00E45ECC">
      <w:pPr>
        <w:spacing w:before="46"/>
        <w:rPr>
          <w:rFonts w:ascii="Times New Roman" w:hAnsi="Times New Roman" w:cs="Times New Roman"/>
        </w:rPr>
      </w:pPr>
    </w:p>
    <w:p w14:paraId="6605FB96" w14:textId="43D6B36D" w:rsidR="000432C1" w:rsidRDefault="00143786" w:rsidP="00E45ECC">
      <w:pPr>
        <w:spacing w:before="46"/>
        <w:rPr>
          <w:rFonts w:ascii="Times New Roman" w:hAnsi="Times New Roman" w:cs="Times New Roman"/>
        </w:rPr>
      </w:pPr>
      <w:r>
        <w:rPr>
          <w:rFonts w:ascii="Times New Roman" w:hAnsi="Times New Roman" w:cs="Times New Roman"/>
        </w:rPr>
        <w:t>Assuming, we want to hide the internal data structures from the looping mechanism using abstraction</w:t>
      </w:r>
      <w:r w:rsidR="005C0274">
        <w:rPr>
          <w:rFonts w:ascii="Times New Roman" w:hAnsi="Times New Roman" w:cs="Times New Roman"/>
        </w:rPr>
        <w:t xml:space="preserve"> and still </w:t>
      </w:r>
      <w:r w:rsidR="005C0274" w:rsidRPr="005C0274">
        <w:rPr>
          <w:rFonts w:ascii="Times New Roman" w:hAnsi="Times New Roman" w:cs="Times New Roman"/>
        </w:rPr>
        <w:t>access the elements of an aggregate object</w:t>
      </w:r>
      <w:r w:rsidR="005C0274">
        <w:rPr>
          <w:rFonts w:ascii="Times New Roman" w:hAnsi="Times New Roman" w:cs="Times New Roman"/>
        </w:rPr>
        <w:t xml:space="preserve"> while doing so, I </w:t>
      </w:r>
      <w:r w:rsidR="00DA4F7A">
        <w:rPr>
          <w:rFonts w:ascii="Times New Roman" w:hAnsi="Times New Roman" w:cs="Times New Roman"/>
        </w:rPr>
        <w:t xml:space="preserve">would </w:t>
      </w:r>
      <w:r w:rsidR="005C0274">
        <w:rPr>
          <w:rFonts w:ascii="Times New Roman" w:hAnsi="Times New Roman" w:cs="Times New Roman"/>
        </w:rPr>
        <w:t xml:space="preserve">design these data structures using the iterator design pattern </w:t>
      </w:r>
      <w:r w:rsidR="00DA4F7A">
        <w:rPr>
          <w:rFonts w:ascii="Times New Roman" w:hAnsi="Times New Roman" w:cs="Times New Roman"/>
        </w:rPr>
        <w:t>and, in this case,</w:t>
      </w:r>
      <w:r w:rsidR="005C0274">
        <w:rPr>
          <w:rFonts w:ascii="Times New Roman" w:hAnsi="Times New Roman" w:cs="Times New Roman"/>
        </w:rPr>
        <w:t xml:space="preserve"> use the </w:t>
      </w:r>
      <w:proofErr w:type="spellStart"/>
      <w:r w:rsidR="005C0274">
        <w:rPr>
          <w:rFonts w:ascii="Times New Roman" w:hAnsi="Times New Roman" w:cs="Times New Roman"/>
        </w:rPr>
        <w:t>iterable</w:t>
      </w:r>
      <w:proofErr w:type="spellEnd"/>
      <w:r w:rsidR="005C0274">
        <w:rPr>
          <w:rFonts w:ascii="Times New Roman" w:hAnsi="Times New Roman" w:cs="Times New Roman"/>
        </w:rPr>
        <w:t xml:space="preserve"> or iterator interface. This interface will allow me to replicate the commonalities that all of the data structures above share in a way that is </w:t>
      </w:r>
      <w:proofErr w:type="gramStart"/>
      <w:r w:rsidR="005C0274">
        <w:rPr>
          <w:rFonts w:ascii="Times New Roman" w:hAnsi="Times New Roman" w:cs="Times New Roman"/>
        </w:rPr>
        <w:t>loosely-coupled</w:t>
      </w:r>
      <w:proofErr w:type="gramEnd"/>
      <w:r w:rsidR="005C0274">
        <w:rPr>
          <w:rFonts w:ascii="Times New Roman" w:hAnsi="Times New Roman" w:cs="Times New Roman"/>
        </w:rPr>
        <w:t>, easier to maintain, and easier to reuse.</w:t>
      </w:r>
    </w:p>
    <w:p w14:paraId="668F777E" w14:textId="77777777" w:rsidR="000432C1" w:rsidRDefault="000432C1" w:rsidP="00E45ECC">
      <w:pPr>
        <w:spacing w:before="46"/>
        <w:rPr>
          <w:rFonts w:ascii="Times New Roman" w:hAnsi="Times New Roman" w:cs="Times New Roman"/>
        </w:rPr>
      </w:pPr>
    </w:p>
    <w:p w14:paraId="2D8A6691" w14:textId="3B3CADCA" w:rsidR="00371B00" w:rsidRDefault="00371B00" w:rsidP="00E45ECC">
      <w:pPr>
        <w:spacing w:before="46"/>
        <w:rPr>
          <w:rFonts w:ascii="Times New Roman" w:hAnsi="Times New Roman" w:cs="Times New Roman"/>
        </w:rPr>
      </w:pPr>
    </w:p>
    <w:p w14:paraId="21E3DFB9" w14:textId="77777777" w:rsidR="00371B00" w:rsidRPr="00E45ECC" w:rsidRDefault="00371B00" w:rsidP="00E45ECC">
      <w:pPr>
        <w:spacing w:before="46"/>
        <w:rPr>
          <w:rFonts w:ascii="Times New Roman" w:hAnsi="Times New Roman" w:cs="Times New Roman"/>
        </w:rPr>
        <w:sectPr w:rsidR="00371B00" w:rsidRPr="00E45ECC" w:rsidSect="00557166">
          <w:pgSz w:w="12240" w:h="15840"/>
          <w:pgMar w:top="720" w:right="720" w:bottom="720" w:left="720" w:header="720" w:footer="720" w:gutter="0"/>
          <w:cols w:space="720"/>
          <w:docGrid w:linePitch="299"/>
        </w:sectPr>
      </w:pPr>
    </w:p>
    <w:p w14:paraId="29AC7AB4" w14:textId="1F075A48" w:rsidR="006C33D6" w:rsidRDefault="00005C7D" w:rsidP="00596E63">
      <w:pPr>
        <w:pStyle w:val="Heading1"/>
        <w:tabs>
          <w:tab w:val="left" w:pos="1749"/>
        </w:tabs>
        <w:ind w:left="0"/>
      </w:pPr>
      <w:bookmarkStart w:id="2" w:name="The_Circle_Class"/>
      <w:bookmarkStart w:id="3" w:name="_bookmark1"/>
      <w:bookmarkEnd w:id="2"/>
      <w:bookmarkEnd w:id="3"/>
      <w:r>
        <w:lastRenderedPageBreak/>
        <w:t>Model</w:t>
      </w:r>
      <w:r>
        <w:rPr>
          <w:spacing w:val="5"/>
        </w:rPr>
        <w:t xml:space="preserve"> </w:t>
      </w:r>
      <w:r>
        <w:t>2</w:t>
      </w:r>
      <w:r>
        <w:tab/>
      </w:r>
      <w:r w:rsidR="002259BA">
        <w:t>The Composite Pattern</w:t>
      </w:r>
    </w:p>
    <w:p w14:paraId="5F0CF650" w14:textId="574575B8" w:rsidR="00542AB3" w:rsidRDefault="00710339" w:rsidP="00596E63">
      <w:pPr>
        <w:spacing w:before="46"/>
        <w:rPr>
          <w:rFonts w:ascii="Times New Roman" w:hAnsi="Times New Roman" w:cs="Times New Roman"/>
        </w:rPr>
      </w:pPr>
      <w:r>
        <w:rPr>
          <w:rFonts w:ascii="Times New Roman" w:hAnsi="Times New Roman" w:cs="Times New Roman"/>
        </w:rPr>
        <w:t>Download file “</w:t>
      </w:r>
      <w:r w:rsidRPr="00710339">
        <w:rPr>
          <w:rFonts w:ascii="Times New Roman" w:hAnsi="Times New Roman" w:cs="Times New Roman"/>
          <w:i/>
        </w:rPr>
        <w:t xml:space="preserve">In-Class Activity </w:t>
      </w:r>
      <w:proofErr w:type="gramStart"/>
      <w:r w:rsidRPr="00710339">
        <w:rPr>
          <w:rFonts w:ascii="Times New Roman" w:hAnsi="Times New Roman" w:cs="Times New Roman"/>
          <w:i/>
        </w:rPr>
        <w:t>6.vsdx</w:t>
      </w:r>
      <w:proofErr w:type="gramEnd"/>
      <w:r>
        <w:rPr>
          <w:rFonts w:ascii="Times New Roman" w:hAnsi="Times New Roman" w:cs="Times New Roman"/>
        </w:rPr>
        <w:t xml:space="preserve">”. </w:t>
      </w:r>
    </w:p>
    <w:p w14:paraId="6C675330" w14:textId="249C3716" w:rsidR="00542AB3" w:rsidRDefault="000F3961" w:rsidP="00E86A9F">
      <w:pPr>
        <w:spacing w:before="46"/>
        <w:jc w:val="center"/>
        <w:rPr>
          <w:rFonts w:ascii="Times New Roman" w:hAnsi="Times New Roman" w:cs="Times New Roman"/>
        </w:rPr>
      </w:pPr>
      <w:r>
        <w:object w:dxaOrig="4381" w:dyaOrig="6181" w14:anchorId="15FB0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281.25pt" o:ole="">
            <v:imagedata r:id="rId8" o:title=""/>
          </v:shape>
          <o:OLEObject Type="Embed" ProgID="Visio.Drawing.15" ShapeID="_x0000_i1025" DrawAspect="Content" ObjectID="_1698664744" r:id="rId9"/>
        </w:object>
      </w:r>
    </w:p>
    <w:p w14:paraId="1C3714F7" w14:textId="77777777" w:rsidR="00542AB3" w:rsidRDefault="00542AB3" w:rsidP="00596E63">
      <w:pPr>
        <w:spacing w:before="46"/>
        <w:rPr>
          <w:rFonts w:ascii="Times New Roman" w:hAnsi="Times New Roman" w:cs="Times New Roman"/>
        </w:rPr>
      </w:pPr>
    </w:p>
    <w:p w14:paraId="3E46C905" w14:textId="223AB6ED" w:rsidR="00023740" w:rsidRDefault="002B7FC6" w:rsidP="00596E63">
      <w:pPr>
        <w:spacing w:before="46"/>
        <w:rPr>
          <w:rFonts w:ascii="Times New Roman" w:hAnsi="Times New Roman" w:cs="Times New Roman"/>
        </w:rPr>
      </w:pPr>
      <w:r>
        <w:rPr>
          <w:rFonts w:ascii="Times New Roman" w:hAnsi="Times New Roman" w:cs="Times New Roman"/>
        </w:rPr>
        <w:t xml:space="preserve">Q1: </w:t>
      </w:r>
      <w:r w:rsidR="00710339">
        <w:rPr>
          <w:rFonts w:ascii="Times New Roman" w:hAnsi="Times New Roman" w:cs="Times New Roman"/>
        </w:rPr>
        <w:t>O</w:t>
      </w:r>
      <w:r w:rsidR="00C04273">
        <w:rPr>
          <w:rFonts w:ascii="Times New Roman" w:hAnsi="Times New Roman" w:cs="Times New Roman"/>
        </w:rPr>
        <w:t>pen the V</w:t>
      </w:r>
      <w:r w:rsidR="00710339">
        <w:rPr>
          <w:rFonts w:ascii="Times New Roman" w:hAnsi="Times New Roman" w:cs="Times New Roman"/>
        </w:rPr>
        <w:t xml:space="preserve">isio file. On worksheet “Coloring”, using the given shapes, try to create a drawing in Visio as close to the </w:t>
      </w:r>
      <w:r w:rsidR="001B534C">
        <w:rPr>
          <w:rFonts w:ascii="Times New Roman" w:hAnsi="Times New Roman" w:cs="Times New Roman"/>
        </w:rPr>
        <w:t xml:space="preserve">above interface </w:t>
      </w:r>
      <w:r w:rsidR="00710339">
        <w:rPr>
          <w:rFonts w:ascii="Times New Roman" w:hAnsi="Times New Roman" w:cs="Times New Roman"/>
        </w:rPr>
        <w:t xml:space="preserve">as you can. </w:t>
      </w:r>
    </w:p>
    <w:p w14:paraId="1446565E" w14:textId="44D86FD3" w:rsidR="002B7FC6" w:rsidRDefault="001B534C" w:rsidP="00596E63">
      <w:pPr>
        <w:spacing w:before="46"/>
        <w:rPr>
          <w:rFonts w:ascii="Times New Roman" w:hAnsi="Times New Roman" w:cs="Times New Roman"/>
        </w:rPr>
      </w:pPr>
      <w:r>
        <w:rPr>
          <w:rFonts w:ascii="Times New Roman" w:hAnsi="Times New Roman" w:cs="Times New Roman"/>
        </w:rPr>
        <w:t>Hint: Try</w:t>
      </w:r>
      <w:r w:rsidR="002B7FC6">
        <w:rPr>
          <w:rFonts w:ascii="Times New Roman" w:hAnsi="Times New Roman" w:cs="Times New Roman"/>
        </w:rPr>
        <w:t xml:space="preserve"> to use the “Group” function to </w:t>
      </w:r>
      <w:r>
        <w:rPr>
          <w:rFonts w:ascii="Times New Roman" w:hAnsi="Times New Roman" w:cs="Times New Roman"/>
        </w:rPr>
        <w:t>speed up the process.</w:t>
      </w:r>
      <w:r w:rsidR="002B7FC6">
        <w:rPr>
          <w:rFonts w:ascii="Times New Roman" w:hAnsi="Times New Roman" w:cs="Times New Roman"/>
        </w:rPr>
        <w:t xml:space="preserve"> </w:t>
      </w:r>
      <w:r>
        <w:rPr>
          <w:rFonts w:ascii="Times New Roman" w:hAnsi="Times New Roman" w:cs="Times New Roman"/>
        </w:rPr>
        <w:t>How many “Groups” do you need to create?</w:t>
      </w:r>
    </w:p>
    <w:p w14:paraId="43A52E08" w14:textId="2868601E" w:rsidR="002B7FC6" w:rsidRDefault="002B7FC6" w:rsidP="00596E63">
      <w:pPr>
        <w:spacing w:before="46"/>
        <w:rPr>
          <w:rFonts w:ascii="Times New Roman" w:hAnsi="Times New Roman" w:cs="Times New Roman"/>
        </w:rPr>
      </w:pPr>
    </w:p>
    <w:p w14:paraId="473C196B" w14:textId="3E087BE7" w:rsidR="002B7FC6" w:rsidRDefault="00DE5A80" w:rsidP="00596E63">
      <w:pPr>
        <w:spacing w:before="46"/>
        <w:rPr>
          <w:rFonts w:ascii="Times New Roman" w:hAnsi="Times New Roman" w:cs="Times New Roman"/>
        </w:rPr>
      </w:pPr>
      <w:r>
        <w:rPr>
          <w:rFonts w:ascii="Times New Roman" w:hAnsi="Times New Roman" w:cs="Times New Roman"/>
        </w:rPr>
        <w:t>I only needed to create 3 of them.</w:t>
      </w:r>
    </w:p>
    <w:p w14:paraId="2D1D6224" w14:textId="1F7BF70D" w:rsidR="002B7FC6" w:rsidRDefault="002B7FC6" w:rsidP="00596E63">
      <w:pPr>
        <w:spacing w:before="46"/>
        <w:rPr>
          <w:rFonts w:ascii="Times New Roman" w:hAnsi="Times New Roman" w:cs="Times New Roman"/>
        </w:rPr>
      </w:pPr>
    </w:p>
    <w:p w14:paraId="71C17520" w14:textId="6D224AB6" w:rsidR="002B7FC6" w:rsidRDefault="00C33112" w:rsidP="00596E63">
      <w:pPr>
        <w:spacing w:before="46"/>
        <w:rPr>
          <w:rFonts w:ascii="Times New Roman" w:hAnsi="Times New Roman" w:cs="Times New Roman"/>
        </w:rPr>
      </w:pPr>
      <w:r w:rsidRPr="00C33112">
        <w:rPr>
          <w:rFonts w:ascii="Times New Roman" w:hAnsi="Times New Roman" w:cs="Times New Roman"/>
          <w:highlight w:val="yellow"/>
        </w:rPr>
        <w:t>*I have the completed</w:t>
      </w:r>
      <w:r>
        <w:rPr>
          <w:rFonts w:ascii="Times New Roman" w:hAnsi="Times New Roman" w:cs="Times New Roman"/>
          <w:highlight w:val="yellow"/>
        </w:rPr>
        <w:t xml:space="preserve"> drawing</w:t>
      </w:r>
      <w:r w:rsidRPr="00C33112">
        <w:rPr>
          <w:rFonts w:ascii="Times New Roman" w:hAnsi="Times New Roman" w:cs="Times New Roman"/>
          <w:highlight w:val="yellow"/>
        </w:rPr>
        <w:t xml:space="preserve"> in a separate file that I submitted!</w:t>
      </w:r>
    </w:p>
    <w:p w14:paraId="54FA3533" w14:textId="1937EF51" w:rsidR="00557166" w:rsidRDefault="00557166" w:rsidP="00596E63">
      <w:pPr>
        <w:spacing w:before="46"/>
        <w:rPr>
          <w:rFonts w:ascii="Times New Roman" w:hAnsi="Times New Roman" w:cs="Times New Roman"/>
        </w:rPr>
      </w:pPr>
    </w:p>
    <w:p w14:paraId="11E4BDD6" w14:textId="77DEBD70" w:rsidR="00557166" w:rsidRDefault="00557166" w:rsidP="00596E63">
      <w:pPr>
        <w:spacing w:before="46"/>
        <w:rPr>
          <w:rFonts w:ascii="Times New Roman" w:hAnsi="Times New Roman" w:cs="Times New Roman"/>
        </w:rPr>
      </w:pPr>
    </w:p>
    <w:p w14:paraId="371668F9" w14:textId="5AC28F25" w:rsidR="00557166" w:rsidRDefault="00557166" w:rsidP="00596E63">
      <w:pPr>
        <w:spacing w:before="46"/>
        <w:rPr>
          <w:rFonts w:ascii="Times New Roman" w:hAnsi="Times New Roman" w:cs="Times New Roman"/>
        </w:rPr>
      </w:pPr>
    </w:p>
    <w:p w14:paraId="74FA7546" w14:textId="77777777" w:rsidR="00557166" w:rsidRDefault="00557166" w:rsidP="00596E63">
      <w:pPr>
        <w:spacing w:before="46"/>
        <w:rPr>
          <w:rFonts w:ascii="Times New Roman" w:hAnsi="Times New Roman" w:cs="Times New Roman"/>
        </w:rPr>
      </w:pPr>
    </w:p>
    <w:p w14:paraId="6DBD9F4F" w14:textId="24335E6E" w:rsidR="002B7FC6" w:rsidRDefault="002B7FC6" w:rsidP="00596E63">
      <w:pPr>
        <w:spacing w:before="46"/>
        <w:rPr>
          <w:rFonts w:ascii="Times New Roman" w:hAnsi="Times New Roman" w:cs="Times New Roman"/>
        </w:rPr>
      </w:pPr>
    </w:p>
    <w:p w14:paraId="61BA6E03" w14:textId="72C10700" w:rsidR="002B7FC6" w:rsidRDefault="002B7FC6" w:rsidP="00596E63">
      <w:pPr>
        <w:spacing w:before="46"/>
        <w:rPr>
          <w:rFonts w:ascii="Times New Roman" w:hAnsi="Times New Roman" w:cs="Times New Roman"/>
        </w:rPr>
      </w:pPr>
    </w:p>
    <w:p w14:paraId="723692D8" w14:textId="6B172582" w:rsidR="002B7FC6" w:rsidRDefault="002B7FC6" w:rsidP="00596E63">
      <w:pPr>
        <w:spacing w:before="46"/>
        <w:rPr>
          <w:rFonts w:ascii="Times New Roman" w:hAnsi="Times New Roman" w:cs="Times New Roman"/>
        </w:rPr>
      </w:pPr>
      <w:r>
        <w:rPr>
          <w:rFonts w:ascii="Times New Roman" w:hAnsi="Times New Roman" w:cs="Times New Roman"/>
        </w:rPr>
        <w:t xml:space="preserve">Q2: </w:t>
      </w:r>
      <w:r w:rsidR="009B10B6">
        <w:rPr>
          <w:rFonts w:ascii="Times New Roman" w:hAnsi="Times New Roman" w:cs="Times New Roman"/>
        </w:rPr>
        <w:t>Suppose each button in the interface is an atomic shape (meaning it cannot contain any other shapes). “</w:t>
      </w:r>
      <w:r w:rsidR="009B10B6" w:rsidRPr="009B10B6">
        <w:rPr>
          <w:rFonts w:ascii="Times New Roman" w:hAnsi="Times New Roman" w:cs="Times New Roman"/>
          <w:i/>
        </w:rPr>
        <w:t xml:space="preserve">The groups you </w:t>
      </w:r>
      <w:r w:rsidR="00023740">
        <w:rPr>
          <w:rFonts w:ascii="Times New Roman" w:hAnsi="Times New Roman" w:cs="Times New Roman"/>
          <w:i/>
        </w:rPr>
        <w:t>used</w:t>
      </w:r>
      <w:r w:rsidR="009B10B6" w:rsidRPr="009B10B6">
        <w:rPr>
          <w:rFonts w:ascii="Times New Roman" w:hAnsi="Times New Roman" w:cs="Times New Roman"/>
          <w:i/>
        </w:rPr>
        <w:t xml:space="preserve"> in Q1 are different, they are NOT atomic.</w:t>
      </w:r>
      <w:r w:rsidR="009B10B6">
        <w:rPr>
          <w:rFonts w:ascii="Times New Roman" w:hAnsi="Times New Roman" w:cs="Times New Roman"/>
        </w:rPr>
        <w:t>” Is this statement true? Justify your answer.</w:t>
      </w:r>
    </w:p>
    <w:p w14:paraId="7E00F276" w14:textId="7E0D3C7C" w:rsidR="00E2046B" w:rsidRDefault="00E2046B" w:rsidP="00596E63">
      <w:pPr>
        <w:spacing w:before="46"/>
        <w:rPr>
          <w:rFonts w:ascii="Times New Roman" w:hAnsi="Times New Roman" w:cs="Times New Roman"/>
        </w:rPr>
      </w:pPr>
    </w:p>
    <w:p w14:paraId="5CD64EF7" w14:textId="128FF1A8" w:rsidR="00E2046B" w:rsidRDefault="00DE5A80" w:rsidP="00596E63">
      <w:pPr>
        <w:spacing w:before="46"/>
        <w:rPr>
          <w:rFonts w:ascii="Times New Roman" w:hAnsi="Times New Roman" w:cs="Times New Roman"/>
        </w:rPr>
      </w:pPr>
      <w:r>
        <w:rPr>
          <w:rFonts w:ascii="Times New Roman" w:hAnsi="Times New Roman" w:cs="Times New Roman"/>
        </w:rPr>
        <w:t>Th</w:t>
      </w:r>
      <w:r w:rsidR="00D531F5">
        <w:rPr>
          <w:rFonts w:ascii="Times New Roman" w:hAnsi="Times New Roman" w:cs="Times New Roman"/>
        </w:rPr>
        <w:t xml:space="preserve">is statement is true. The reason for this is because groups can be modified to include more shapes and buttons if needed. Thus, I would say that the groups in Q1 are not atomic </w:t>
      </w:r>
      <w:proofErr w:type="gramStart"/>
      <w:r w:rsidR="00D531F5">
        <w:rPr>
          <w:rFonts w:ascii="Times New Roman" w:hAnsi="Times New Roman" w:cs="Times New Roman"/>
        </w:rPr>
        <w:t>because of the fact that</w:t>
      </w:r>
      <w:proofErr w:type="gramEnd"/>
      <w:r w:rsidR="00D531F5">
        <w:rPr>
          <w:rFonts w:ascii="Times New Roman" w:hAnsi="Times New Roman" w:cs="Times New Roman"/>
        </w:rPr>
        <w:t xml:space="preserve"> </w:t>
      </w:r>
      <w:r w:rsidR="004B63B0">
        <w:rPr>
          <w:rFonts w:ascii="Times New Roman" w:hAnsi="Times New Roman" w:cs="Times New Roman"/>
        </w:rPr>
        <w:t xml:space="preserve">the </w:t>
      </w:r>
      <w:r w:rsidR="00D531F5">
        <w:rPr>
          <w:rFonts w:ascii="Times New Roman" w:hAnsi="Times New Roman" w:cs="Times New Roman"/>
        </w:rPr>
        <w:t>groups can still be expanded</w:t>
      </w:r>
      <w:r w:rsidR="004B63B0">
        <w:rPr>
          <w:rFonts w:ascii="Times New Roman" w:hAnsi="Times New Roman" w:cs="Times New Roman"/>
        </w:rPr>
        <w:t xml:space="preserve"> to contain other shapes.</w:t>
      </w:r>
    </w:p>
    <w:p w14:paraId="1DE80F74" w14:textId="33CBE510" w:rsidR="00E2046B" w:rsidRDefault="00E2046B" w:rsidP="00596E63">
      <w:pPr>
        <w:spacing w:before="46"/>
        <w:rPr>
          <w:rFonts w:ascii="Times New Roman" w:hAnsi="Times New Roman" w:cs="Times New Roman"/>
        </w:rPr>
      </w:pPr>
    </w:p>
    <w:p w14:paraId="301F7932" w14:textId="373DAF05" w:rsidR="00E2046B" w:rsidRDefault="00E2046B" w:rsidP="00596E63">
      <w:pPr>
        <w:spacing w:before="46"/>
        <w:rPr>
          <w:rFonts w:ascii="Times New Roman" w:hAnsi="Times New Roman" w:cs="Times New Roman"/>
        </w:rPr>
      </w:pPr>
    </w:p>
    <w:p w14:paraId="54702A08" w14:textId="62C53A76" w:rsidR="00E2046B" w:rsidRDefault="00E2046B" w:rsidP="00596E63">
      <w:pPr>
        <w:spacing w:before="46"/>
        <w:rPr>
          <w:rFonts w:ascii="Times New Roman" w:hAnsi="Times New Roman" w:cs="Times New Roman"/>
        </w:rPr>
      </w:pPr>
    </w:p>
    <w:p w14:paraId="4360A9B1" w14:textId="77777777" w:rsidR="00E2046B" w:rsidRPr="00596E63" w:rsidRDefault="00E2046B" w:rsidP="00596E63">
      <w:pPr>
        <w:spacing w:before="46"/>
        <w:rPr>
          <w:rFonts w:ascii="Times New Roman" w:hAnsi="Times New Roman" w:cs="Times New Roman"/>
        </w:rPr>
      </w:pPr>
    </w:p>
    <w:p w14:paraId="29AC7ACD" w14:textId="54677A6B" w:rsidR="00557166" w:rsidRDefault="00557166" w:rsidP="00596E63">
      <w:pPr>
        <w:spacing w:before="46"/>
        <w:rPr>
          <w:rFonts w:ascii="Times New Roman" w:hAnsi="Times New Roman" w:cs="Times New Roman"/>
        </w:rPr>
      </w:pPr>
      <w:r>
        <w:rPr>
          <w:rFonts w:ascii="Times New Roman" w:hAnsi="Times New Roman" w:cs="Times New Roman"/>
        </w:rPr>
        <w:br w:type="page"/>
      </w:r>
    </w:p>
    <w:p w14:paraId="20D04F76" w14:textId="49F52353" w:rsidR="006C33D6" w:rsidRDefault="00557166" w:rsidP="00596E63">
      <w:pPr>
        <w:spacing w:before="46"/>
        <w:rPr>
          <w:rFonts w:ascii="Times New Roman" w:hAnsi="Times New Roman" w:cs="Times New Roman"/>
        </w:rPr>
      </w:pPr>
      <w:r>
        <w:rPr>
          <w:rFonts w:ascii="Times New Roman" w:hAnsi="Times New Roman" w:cs="Times New Roman"/>
        </w:rPr>
        <w:lastRenderedPageBreak/>
        <w:t xml:space="preserve">Q3: </w:t>
      </w:r>
      <w:r w:rsidR="00FC3373">
        <w:rPr>
          <w:rFonts w:ascii="Times New Roman" w:hAnsi="Times New Roman" w:cs="Times New Roman"/>
        </w:rPr>
        <w:t xml:space="preserve">Now let’s think of the design of Visio. Since a </w:t>
      </w:r>
      <w:r w:rsidR="00FC3373" w:rsidRPr="00FC3373">
        <w:rPr>
          <w:rFonts w:ascii="Times New Roman" w:hAnsi="Times New Roman" w:cs="Times New Roman"/>
          <w:i/>
        </w:rPr>
        <w:t>group</w:t>
      </w:r>
      <w:r w:rsidR="00FC3373">
        <w:rPr>
          <w:rFonts w:ascii="Times New Roman" w:hAnsi="Times New Roman" w:cs="Times New Roman"/>
        </w:rPr>
        <w:t xml:space="preserve"> is sorts of a </w:t>
      </w:r>
      <w:r w:rsidR="00FC3373" w:rsidRPr="00FC3373">
        <w:rPr>
          <w:rFonts w:ascii="Times New Roman" w:hAnsi="Times New Roman" w:cs="Times New Roman"/>
          <w:i/>
        </w:rPr>
        <w:t>shape</w:t>
      </w:r>
      <w:r w:rsidR="00FC3373" w:rsidRPr="00FC3373">
        <w:rPr>
          <w:rFonts w:ascii="Times New Roman" w:hAnsi="Times New Roman" w:cs="Times New Roman"/>
        </w:rPr>
        <w:t>, like a</w:t>
      </w:r>
      <w:r w:rsidR="00FC3373">
        <w:rPr>
          <w:rFonts w:ascii="Times New Roman" w:hAnsi="Times New Roman" w:cs="Times New Roman"/>
          <w:i/>
        </w:rPr>
        <w:t xml:space="preserve"> rectangle.</w:t>
      </w:r>
      <w:r w:rsidR="00FC3373">
        <w:rPr>
          <w:rFonts w:ascii="Times New Roman" w:hAnsi="Times New Roman" w:cs="Times New Roman"/>
        </w:rPr>
        <w:t xml:space="preserve"> We can abstract out their commonalities into an interface, named “</w:t>
      </w:r>
      <w:r w:rsidR="00FC3373" w:rsidRPr="00FC3373">
        <w:rPr>
          <w:rFonts w:ascii="Times New Roman" w:hAnsi="Times New Roman" w:cs="Times New Roman"/>
          <w:i/>
        </w:rPr>
        <w:t>Component</w:t>
      </w:r>
      <w:r w:rsidR="00602490">
        <w:rPr>
          <w:rFonts w:ascii="Times New Roman" w:hAnsi="Times New Roman" w:cs="Times New Roman"/>
        </w:rPr>
        <w:t xml:space="preserve">”, which contains a </w:t>
      </w:r>
      <w:proofErr w:type="gramStart"/>
      <w:r w:rsidR="00602490" w:rsidRPr="00602490">
        <w:rPr>
          <w:rFonts w:ascii="Times New Roman" w:hAnsi="Times New Roman" w:cs="Times New Roman"/>
          <w:i/>
        </w:rPr>
        <w:t>show(</w:t>
      </w:r>
      <w:proofErr w:type="gramEnd"/>
      <w:r w:rsidR="00602490" w:rsidRPr="00602490">
        <w:rPr>
          <w:rFonts w:ascii="Times New Roman" w:hAnsi="Times New Roman" w:cs="Times New Roman"/>
          <w:i/>
        </w:rPr>
        <w:t>)</w:t>
      </w:r>
      <w:r w:rsidR="00602490">
        <w:rPr>
          <w:rFonts w:ascii="Times New Roman" w:hAnsi="Times New Roman" w:cs="Times New Roman"/>
        </w:rPr>
        <w:t xml:space="preserve"> method. </w:t>
      </w:r>
      <w:r w:rsidR="00880215">
        <w:rPr>
          <w:rFonts w:ascii="Times New Roman" w:hAnsi="Times New Roman" w:cs="Times New Roman"/>
        </w:rPr>
        <w:t xml:space="preserve">In the same </w:t>
      </w:r>
      <w:proofErr w:type="spellStart"/>
      <w:r w:rsidR="00880215">
        <w:rPr>
          <w:rFonts w:ascii="Times New Roman" w:hAnsi="Times New Roman" w:cs="Times New Roman"/>
        </w:rPr>
        <w:t>visio</w:t>
      </w:r>
      <w:proofErr w:type="spellEnd"/>
      <w:r w:rsidR="00880215">
        <w:rPr>
          <w:rFonts w:ascii="Times New Roman" w:hAnsi="Times New Roman" w:cs="Times New Roman"/>
        </w:rPr>
        <w:t xml:space="preserve"> file, on worksheet “</w:t>
      </w:r>
      <w:r w:rsidR="00880215">
        <w:rPr>
          <w:rFonts w:ascii="Times New Roman" w:hAnsi="Times New Roman" w:cs="Times New Roman"/>
          <w:i/>
        </w:rPr>
        <w:t>Design</w:t>
      </w:r>
      <w:r w:rsidR="00880215">
        <w:rPr>
          <w:rFonts w:ascii="Times New Roman" w:hAnsi="Times New Roman" w:cs="Times New Roman"/>
        </w:rPr>
        <w:t>”, please t</w:t>
      </w:r>
      <w:r w:rsidR="00AC384F">
        <w:rPr>
          <w:rFonts w:ascii="Times New Roman" w:hAnsi="Times New Roman" w:cs="Times New Roman"/>
        </w:rPr>
        <w:t>ry to complete the following given design by adding more (if necessary) relationships, such as implementation, aggregation, etc.</w:t>
      </w:r>
    </w:p>
    <w:p w14:paraId="6291EADE" w14:textId="72B75675" w:rsidR="00AC384F" w:rsidRDefault="00AC384F" w:rsidP="00596E63">
      <w:pPr>
        <w:spacing w:before="46"/>
        <w:rPr>
          <w:rFonts w:ascii="Times New Roman" w:hAnsi="Times New Roman" w:cs="Times New Roman"/>
        </w:rPr>
      </w:pPr>
      <w:r>
        <w:rPr>
          <w:rFonts w:ascii="Times New Roman" w:hAnsi="Times New Roman" w:cs="Times New Roman"/>
        </w:rPr>
        <w:t xml:space="preserve">Hint: How to implement the non-atomic aspect of </w:t>
      </w:r>
      <w:r w:rsidRPr="00AC384F">
        <w:rPr>
          <w:rFonts w:ascii="Times New Roman" w:hAnsi="Times New Roman" w:cs="Times New Roman"/>
          <w:i/>
        </w:rPr>
        <w:t>Group</w:t>
      </w:r>
      <w:r>
        <w:rPr>
          <w:rFonts w:ascii="Times New Roman" w:hAnsi="Times New Roman" w:cs="Times New Roman"/>
        </w:rPr>
        <w:t xml:space="preserve">? </w:t>
      </w:r>
      <w:proofErr w:type="gramStart"/>
      <w:r>
        <w:rPr>
          <w:rFonts w:ascii="Times New Roman" w:hAnsi="Times New Roman" w:cs="Times New Roman"/>
        </w:rPr>
        <w:t>i.e.</w:t>
      </w:r>
      <w:proofErr w:type="gramEnd"/>
      <w:r w:rsidR="00B9334B">
        <w:rPr>
          <w:rFonts w:ascii="Times New Roman" w:hAnsi="Times New Roman" w:cs="Times New Roman"/>
        </w:rPr>
        <w:t xml:space="preserve"> what is a group </w:t>
      </w:r>
      <w:r>
        <w:rPr>
          <w:rFonts w:ascii="Times New Roman" w:hAnsi="Times New Roman" w:cs="Times New Roman"/>
        </w:rPr>
        <w:t>made of?</w:t>
      </w:r>
    </w:p>
    <w:p w14:paraId="47ADE63C" w14:textId="77777777" w:rsidR="00FC3373" w:rsidRPr="00596E63" w:rsidRDefault="00FC3373" w:rsidP="00596E63">
      <w:pPr>
        <w:spacing w:before="46"/>
        <w:rPr>
          <w:rFonts w:ascii="Times New Roman" w:hAnsi="Times New Roman" w:cs="Times New Roman"/>
        </w:rPr>
      </w:pPr>
    </w:p>
    <w:p w14:paraId="0E850042" w14:textId="1EAE4041" w:rsidR="00C115D5" w:rsidRDefault="000F3961" w:rsidP="00F84795">
      <w:pPr>
        <w:spacing w:before="46"/>
        <w:jc w:val="center"/>
      </w:pPr>
      <w:r>
        <w:object w:dxaOrig="4725" w:dyaOrig="4620" w14:anchorId="65577101">
          <v:shape id="_x0000_i1026" type="#_x0000_t75" style="width:194.25pt;height:186.75pt" o:ole="">
            <v:imagedata r:id="rId10" o:title=""/>
          </v:shape>
          <o:OLEObject Type="Embed" ProgID="Visio.Drawing.15" ShapeID="_x0000_i1026" DrawAspect="Content" ObjectID="_1698664745" r:id="rId11"/>
        </w:object>
      </w:r>
    </w:p>
    <w:p w14:paraId="1DE3C76C" w14:textId="4E52EFA4" w:rsidR="00DA4F7A" w:rsidRDefault="00C33112" w:rsidP="00DA4F7A">
      <w:pPr>
        <w:spacing w:before="46"/>
      </w:pPr>
      <w:r>
        <w:rPr>
          <w:noProof/>
        </w:rPr>
        <w:drawing>
          <wp:inline distT="0" distB="0" distL="0" distR="0" wp14:anchorId="06E363BC" wp14:editId="7B56DC6B">
            <wp:extent cx="4953000" cy="2867526"/>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12">
                      <a:extLst>
                        <a:ext uri="{28A0092B-C50C-407E-A947-70E740481C1C}">
                          <a14:useLocalDpi xmlns:a14="http://schemas.microsoft.com/office/drawing/2010/main" val="0"/>
                        </a:ext>
                      </a:extLst>
                    </a:blip>
                    <a:srcRect l="31112" t="26186" r="18749" b="22184"/>
                    <a:stretch/>
                  </pic:blipFill>
                  <pic:spPr bwMode="auto">
                    <a:xfrm>
                      <a:off x="0" y="0"/>
                      <a:ext cx="4955431" cy="2868933"/>
                    </a:xfrm>
                    <a:prstGeom prst="rect">
                      <a:avLst/>
                    </a:prstGeom>
                    <a:ln>
                      <a:noFill/>
                    </a:ln>
                    <a:extLst>
                      <a:ext uri="{53640926-AAD7-44D8-BBD7-CCE9431645EC}">
                        <a14:shadowObscured xmlns:a14="http://schemas.microsoft.com/office/drawing/2010/main"/>
                      </a:ext>
                    </a:extLst>
                  </pic:spPr>
                </pic:pic>
              </a:graphicData>
            </a:graphic>
          </wp:inline>
        </w:drawing>
      </w:r>
    </w:p>
    <w:p w14:paraId="5EC04510" w14:textId="41246043" w:rsidR="00C33112" w:rsidRDefault="00C33112" w:rsidP="00DA4F7A">
      <w:pPr>
        <w:spacing w:before="46"/>
      </w:pPr>
      <w:r>
        <w:t>Done!</w:t>
      </w:r>
    </w:p>
    <w:p w14:paraId="3D6ACFEB" w14:textId="77777777" w:rsidR="00C33112" w:rsidRPr="00DB3EDA" w:rsidRDefault="00C33112" w:rsidP="00DA4F7A">
      <w:pPr>
        <w:spacing w:before="46"/>
      </w:pPr>
    </w:p>
    <w:sectPr w:rsidR="00C33112" w:rsidRPr="00DB3EDA" w:rsidSect="00557166">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857"/>
    <w:multiLevelType w:val="hybridMultilevel"/>
    <w:tmpl w:val="3CAE4912"/>
    <w:lvl w:ilvl="0" w:tplc="85E04668">
      <w:start w:val="1"/>
      <w:numFmt w:val="bullet"/>
      <w:lvlText w:val="•"/>
      <w:lvlJc w:val="left"/>
      <w:pPr>
        <w:tabs>
          <w:tab w:val="num" w:pos="720"/>
        </w:tabs>
        <w:ind w:left="720" w:hanging="360"/>
      </w:pPr>
      <w:rPr>
        <w:rFonts w:ascii="Arial" w:hAnsi="Arial" w:hint="default"/>
      </w:rPr>
    </w:lvl>
    <w:lvl w:ilvl="1" w:tplc="59E2A400" w:tentative="1">
      <w:start w:val="1"/>
      <w:numFmt w:val="bullet"/>
      <w:lvlText w:val="•"/>
      <w:lvlJc w:val="left"/>
      <w:pPr>
        <w:tabs>
          <w:tab w:val="num" w:pos="1440"/>
        </w:tabs>
        <w:ind w:left="1440" w:hanging="360"/>
      </w:pPr>
      <w:rPr>
        <w:rFonts w:ascii="Arial" w:hAnsi="Arial" w:hint="default"/>
      </w:rPr>
    </w:lvl>
    <w:lvl w:ilvl="2" w:tplc="291A1E16" w:tentative="1">
      <w:start w:val="1"/>
      <w:numFmt w:val="bullet"/>
      <w:lvlText w:val="•"/>
      <w:lvlJc w:val="left"/>
      <w:pPr>
        <w:tabs>
          <w:tab w:val="num" w:pos="2160"/>
        </w:tabs>
        <w:ind w:left="2160" w:hanging="360"/>
      </w:pPr>
      <w:rPr>
        <w:rFonts w:ascii="Arial" w:hAnsi="Arial" w:hint="default"/>
      </w:rPr>
    </w:lvl>
    <w:lvl w:ilvl="3" w:tplc="78FE177C" w:tentative="1">
      <w:start w:val="1"/>
      <w:numFmt w:val="bullet"/>
      <w:lvlText w:val="•"/>
      <w:lvlJc w:val="left"/>
      <w:pPr>
        <w:tabs>
          <w:tab w:val="num" w:pos="2880"/>
        </w:tabs>
        <w:ind w:left="2880" w:hanging="360"/>
      </w:pPr>
      <w:rPr>
        <w:rFonts w:ascii="Arial" w:hAnsi="Arial" w:hint="default"/>
      </w:rPr>
    </w:lvl>
    <w:lvl w:ilvl="4" w:tplc="2FC28B34" w:tentative="1">
      <w:start w:val="1"/>
      <w:numFmt w:val="bullet"/>
      <w:lvlText w:val="•"/>
      <w:lvlJc w:val="left"/>
      <w:pPr>
        <w:tabs>
          <w:tab w:val="num" w:pos="3600"/>
        </w:tabs>
        <w:ind w:left="3600" w:hanging="360"/>
      </w:pPr>
      <w:rPr>
        <w:rFonts w:ascii="Arial" w:hAnsi="Arial" w:hint="default"/>
      </w:rPr>
    </w:lvl>
    <w:lvl w:ilvl="5" w:tplc="EEA015F8" w:tentative="1">
      <w:start w:val="1"/>
      <w:numFmt w:val="bullet"/>
      <w:lvlText w:val="•"/>
      <w:lvlJc w:val="left"/>
      <w:pPr>
        <w:tabs>
          <w:tab w:val="num" w:pos="4320"/>
        </w:tabs>
        <w:ind w:left="4320" w:hanging="360"/>
      </w:pPr>
      <w:rPr>
        <w:rFonts w:ascii="Arial" w:hAnsi="Arial" w:hint="default"/>
      </w:rPr>
    </w:lvl>
    <w:lvl w:ilvl="6" w:tplc="4694163E" w:tentative="1">
      <w:start w:val="1"/>
      <w:numFmt w:val="bullet"/>
      <w:lvlText w:val="•"/>
      <w:lvlJc w:val="left"/>
      <w:pPr>
        <w:tabs>
          <w:tab w:val="num" w:pos="5040"/>
        </w:tabs>
        <w:ind w:left="5040" w:hanging="360"/>
      </w:pPr>
      <w:rPr>
        <w:rFonts w:ascii="Arial" w:hAnsi="Arial" w:hint="default"/>
      </w:rPr>
    </w:lvl>
    <w:lvl w:ilvl="7" w:tplc="B8F2B30C" w:tentative="1">
      <w:start w:val="1"/>
      <w:numFmt w:val="bullet"/>
      <w:lvlText w:val="•"/>
      <w:lvlJc w:val="left"/>
      <w:pPr>
        <w:tabs>
          <w:tab w:val="num" w:pos="5760"/>
        </w:tabs>
        <w:ind w:left="5760" w:hanging="360"/>
      </w:pPr>
      <w:rPr>
        <w:rFonts w:ascii="Arial" w:hAnsi="Arial" w:hint="default"/>
      </w:rPr>
    </w:lvl>
    <w:lvl w:ilvl="8" w:tplc="4C968F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8DA7D23"/>
    <w:multiLevelType w:val="hybridMultilevel"/>
    <w:tmpl w:val="12C8F508"/>
    <w:lvl w:ilvl="0" w:tplc="CAD00746">
      <w:start w:val="1"/>
      <w:numFmt w:val="decimal"/>
      <w:lvlText w:val="%1."/>
      <w:lvlJc w:val="left"/>
      <w:pPr>
        <w:ind w:left="113" w:hanging="314"/>
      </w:pPr>
      <w:rPr>
        <w:rFonts w:ascii="Book Antiqua" w:eastAsia="Book Antiqua" w:hAnsi="Book Antiqua" w:cs="Book Antiqua" w:hint="default"/>
        <w:w w:val="99"/>
        <w:sz w:val="24"/>
        <w:szCs w:val="24"/>
      </w:rPr>
    </w:lvl>
    <w:lvl w:ilvl="1" w:tplc="5DF29AAC">
      <w:numFmt w:val="bullet"/>
      <w:lvlText w:val="•"/>
      <w:lvlJc w:val="left"/>
      <w:pPr>
        <w:ind w:left="1134" w:hanging="314"/>
      </w:pPr>
      <w:rPr>
        <w:rFonts w:hint="default"/>
      </w:rPr>
    </w:lvl>
    <w:lvl w:ilvl="2" w:tplc="3E467EC8">
      <w:numFmt w:val="bullet"/>
      <w:lvlText w:val="•"/>
      <w:lvlJc w:val="left"/>
      <w:pPr>
        <w:ind w:left="2148" w:hanging="314"/>
      </w:pPr>
      <w:rPr>
        <w:rFonts w:hint="default"/>
      </w:rPr>
    </w:lvl>
    <w:lvl w:ilvl="3" w:tplc="56C8A152">
      <w:numFmt w:val="bullet"/>
      <w:lvlText w:val="•"/>
      <w:lvlJc w:val="left"/>
      <w:pPr>
        <w:ind w:left="3162" w:hanging="314"/>
      </w:pPr>
      <w:rPr>
        <w:rFonts w:hint="default"/>
      </w:rPr>
    </w:lvl>
    <w:lvl w:ilvl="4" w:tplc="6F5C8F3A">
      <w:numFmt w:val="bullet"/>
      <w:lvlText w:val="•"/>
      <w:lvlJc w:val="left"/>
      <w:pPr>
        <w:ind w:left="4176" w:hanging="314"/>
      </w:pPr>
      <w:rPr>
        <w:rFonts w:hint="default"/>
      </w:rPr>
    </w:lvl>
    <w:lvl w:ilvl="5" w:tplc="1A88176E">
      <w:numFmt w:val="bullet"/>
      <w:lvlText w:val="•"/>
      <w:lvlJc w:val="left"/>
      <w:pPr>
        <w:ind w:left="5190" w:hanging="314"/>
      </w:pPr>
      <w:rPr>
        <w:rFonts w:hint="default"/>
      </w:rPr>
    </w:lvl>
    <w:lvl w:ilvl="6" w:tplc="1A823D28">
      <w:numFmt w:val="bullet"/>
      <w:lvlText w:val="•"/>
      <w:lvlJc w:val="left"/>
      <w:pPr>
        <w:ind w:left="6204" w:hanging="314"/>
      </w:pPr>
      <w:rPr>
        <w:rFonts w:hint="default"/>
      </w:rPr>
    </w:lvl>
    <w:lvl w:ilvl="7" w:tplc="A7F4D580">
      <w:numFmt w:val="bullet"/>
      <w:lvlText w:val="•"/>
      <w:lvlJc w:val="left"/>
      <w:pPr>
        <w:ind w:left="7218" w:hanging="314"/>
      </w:pPr>
      <w:rPr>
        <w:rFonts w:hint="default"/>
      </w:rPr>
    </w:lvl>
    <w:lvl w:ilvl="8" w:tplc="1A022CD2">
      <w:numFmt w:val="bullet"/>
      <w:lvlText w:val="•"/>
      <w:lvlJc w:val="left"/>
      <w:pPr>
        <w:ind w:left="8232" w:hanging="314"/>
      </w:pPr>
      <w:rPr>
        <w:rFonts w:hint="default"/>
      </w:rPr>
    </w:lvl>
  </w:abstractNum>
  <w:abstractNum w:abstractNumId="2" w15:restartNumberingAfterBreak="0">
    <w:nsid w:val="5B790D9C"/>
    <w:multiLevelType w:val="hybridMultilevel"/>
    <w:tmpl w:val="8EC0CDF0"/>
    <w:lvl w:ilvl="0" w:tplc="FD3EC1FA">
      <w:start w:val="1"/>
      <w:numFmt w:val="bullet"/>
      <w:lvlText w:val="•"/>
      <w:lvlJc w:val="left"/>
      <w:pPr>
        <w:tabs>
          <w:tab w:val="num" w:pos="720"/>
        </w:tabs>
        <w:ind w:left="720" w:hanging="360"/>
      </w:pPr>
      <w:rPr>
        <w:rFonts w:ascii="Arial" w:hAnsi="Arial" w:hint="default"/>
      </w:rPr>
    </w:lvl>
    <w:lvl w:ilvl="1" w:tplc="40A2E618" w:tentative="1">
      <w:start w:val="1"/>
      <w:numFmt w:val="bullet"/>
      <w:lvlText w:val="•"/>
      <w:lvlJc w:val="left"/>
      <w:pPr>
        <w:tabs>
          <w:tab w:val="num" w:pos="1440"/>
        </w:tabs>
        <w:ind w:left="1440" w:hanging="360"/>
      </w:pPr>
      <w:rPr>
        <w:rFonts w:ascii="Arial" w:hAnsi="Arial" w:hint="default"/>
      </w:rPr>
    </w:lvl>
    <w:lvl w:ilvl="2" w:tplc="B7FE156C" w:tentative="1">
      <w:start w:val="1"/>
      <w:numFmt w:val="bullet"/>
      <w:lvlText w:val="•"/>
      <w:lvlJc w:val="left"/>
      <w:pPr>
        <w:tabs>
          <w:tab w:val="num" w:pos="2160"/>
        </w:tabs>
        <w:ind w:left="2160" w:hanging="360"/>
      </w:pPr>
      <w:rPr>
        <w:rFonts w:ascii="Arial" w:hAnsi="Arial" w:hint="default"/>
      </w:rPr>
    </w:lvl>
    <w:lvl w:ilvl="3" w:tplc="0E8EB3EE" w:tentative="1">
      <w:start w:val="1"/>
      <w:numFmt w:val="bullet"/>
      <w:lvlText w:val="•"/>
      <w:lvlJc w:val="left"/>
      <w:pPr>
        <w:tabs>
          <w:tab w:val="num" w:pos="2880"/>
        </w:tabs>
        <w:ind w:left="2880" w:hanging="360"/>
      </w:pPr>
      <w:rPr>
        <w:rFonts w:ascii="Arial" w:hAnsi="Arial" w:hint="default"/>
      </w:rPr>
    </w:lvl>
    <w:lvl w:ilvl="4" w:tplc="357659F6" w:tentative="1">
      <w:start w:val="1"/>
      <w:numFmt w:val="bullet"/>
      <w:lvlText w:val="•"/>
      <w:lvlJc w:val="left"/>
      <w:pPr>
        <w:tabs>
          <w:tab w:val="num" w:pos="3600"/>
        </w:tabs>
        <w:ind w:left="3600" w:hanging="360"/>
      </w:pPr>
      <w:rPr>
        <w:rFonts w:ascii="Arial" w:hAnsi="Arial" w:hint="default"/>
      </w:rPr>
    </w:lvl>
    <w:lvl w:ilvl="5" w:tplc="C2245624" w:tentative="1">
      <w:start w:val="1"/>
      <w:numFmt w:val="bullet"/>
      <w:lvlText w:val="•"/>
      <w:lvlJc w:val="left"/>
      <w:pPr>
        <w:tabs>
          <w:tab w:val="num" w:pos="4320"/>
        </w:tabs>
        <w:ind w:left="4320" w:hanging="360"/>
      </w:pPr>
      <w:rPr>
        <w:rFonts w:ascii="Arial" w:hAnsi="Arial" w:hint="default"/>
      </w:rPr>
    </w:lvl>
    <w:lvl w:ilvl="6" w:tplc="038C6EFC" w:tentative="1">
      <w:start w:val="1"/>
      <w:numFmt w:val="bullet"/>
      <w:lvlText w:val="•"/>
      <w:lvlJc w:val="left"/>
      <w:pPr>
        <w:tabs>
          <w:tab w:val="num" w:pos="5040"/>
        </w:tabs>
        <w:ind w:left="5040" w:hanging="360"/>
      </w:pPr>
      <w:rPr>
        <w:rFonts w:ascii="Arial" w:hAnsi="Arial" w:hint="default"/>
      </w:rPr>
    </w:lvl>
    <w:lvl w:ilvl="7" w:tplc="2C0C5742" w:tentative="1">
      <w:start w:val="1"/>
      <w:numFmt w:val="bullet"/>
      <w:lvlText w:val="•"/>
      <w:lvlJc w:val="left"/>
      <w:pPr>
        <w:tabs>
          <w:tab w:val="num" w:pos="5760"/>
        </w:tabs>
        <w:ind w:left="5760" w:hanging="360"/>
      </w:pPr>
      <w:rPr>
        <w:rFonts w:ascii="Arial" w:hAnsi="Arial" w:hint="default"/>
      </w:rPr>
    </w:lvl>
    <w:lvl w:ilvl="8" w:tplc="FAEA66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B3E7AC0"/>
    <w:multiLevelType w:val="hybridMultilevel"/>
    <w:tmpl w:val="C802901E"/>
    <w:lvl w:ilvl="0" w:tplc="4DB0EAF8">
      <w:numFmt w:val="bullet"/>
      <w:lvlText w:val="•"/>
      <w:lvlJc w:val="left"/>
      <w:pPr>
        <w:ind w:left="699" w:hanging="263"/>
      </w:pPr>
      <w:rPr>
        <w:rFonts w:ascii="Book Antiqua" w:eastAsia="Book Antiqua" w:hAnsi="Book Antiqua" w:cs="Book Antiqua" w:hint="default"/>
        <w:w w:val="99"/>
        <w:sz w:val="24"/>
        <w:szCs w:val="24"/>
      </w:rPr>
    </w:lvl>
    <w:lvl w:ilvl="1" w:tplc="C2CEE75C">
      <w:numFmt w:val="bullet"/>
      <w:lvlText w:val="•"/>
      <w:lvlJc w:val="left"/>
      <w:pPr>
        <w:ind w:left="1656" w:hanging="263"/>
      </w:pPr>
      <w:rPr>
        <w:rFonts w:hint="default"/>
      </w:rPr>
    </w:lvl>
    <w:lvl w:ilvl="2" w:tplc="3E3C0012">
      <w:numFmt w:val="bullet"/>
      <w:lvlText w:val="•"/>
      <w:lvlJc w:val="left"/>
      <w:pPr>
        <w:ind w:left="2612" w:hanging="263"/>
      </w:pPr>
      <w:rPr>
        <w:rFonts w:hint="default"/>
      </w:rPr>
    </w:lvl>
    <w:lvl w:ilvl="3" w:tplc="18361170">
      <w:numFmt w:val="bullet"/>
      <w:lvlText w:val="•"/>
      <w:lvlJc w:val="left"/>
      <w:pPr>
        <w:ind w:left="3568" w:hanging="263"/>
      </w:pPr>
      <w:rPr>
        <w:rFonts w:hint="default"/>
      </w:rPr>
    </w:lvl>
    <w:lvl w:ilvl="4" w:tplc="6FF6D112">
      <w:numFmt w:val="bullet"/>
      <w:lvlText w:val="•"/>
      <w:lvlJc w:val="left"/>
      <w:pPr>
        <w:ind w:left="4524" w:hanging="263"/>
      </w:pPr>
      <w:rPr>
        <w:rFonts w:hint="default"/>
      </w:rPr>
    </w:lvl>
    <w:lvl w:ilvl="5" w:tplc="2426343E">
      <w:numFmt w:val="bullet"/>
      <w:lvlText w:val="•"/>
      <w:lvlJc w:val="left"/>
      <w:pPr>
        <w:ind w:left="5480" w:hanging="263"/>
      </w:pPr>
      <w:rPr>
        <w:rFonts w:hint="default"/>
      </w:rPr>
    </w:lvl>
    <w:lvl w:ilvl="6" w:tplc="86A63346">
      <w:numFmt w:val="bullet"/>
      <w:lvlText w:val="•"/>
      <w:lvlJc w:val="left"/>
      <w:pPr>
        <w:ind w:left="6436" w:hanging="263"/>
      </w:pPr>
      <w:rPr>
        <w:rFonts w:hint="default"/>
      </w:rPr>
    </w:lvl>
    <w:lvl w:ilvl="7" w:tplc="76B0CD06">
      <w:numFmt w:val="bullet"/>
      <w:lvlText w:val="•"/>
      <w:lvlJc w:val="left"/>
      <w:pPr>
        <w:ind w:left="7392" w:hanging="263"/>
      </w:pPr>
      <w:rPr>
        <w:rFonts w:hint="default"/>
      </w:rPr>
    </w:lvl>
    <w:lvl w:ilvl="8" w:tplc="0DE41EC4">
      <w:numFmt w:val="bullet"/>
      <w:lvlText w:val="•"/>
      <w:lvlJc w:val="left"/>
      <w:pPr>
        <w:ind w:left="8348" w:hanging="263"/>
      </w:pPr>
      <w:rPr>
        <w:rFonts w:hint="default"/>
      </w:rPr>
    </w:lvl>
  </w:abstractNum>
  <w:abstractNum w:abstractNumId="4" w15:restartNumberingAfterBreak="0">
    <w:nsid w:val="74D2626F"/>
    <w:multiLevelType w:val="hybridMultilevel"/>
    <w:tmpl w:val="199024D2"/>
    <w:lvl w:ilvl="0" w:tplc="D5129C20">
      <w:start w:val="1"/>
      <w:numFmt w:val="bullet"/>
      <w:lvlText w:val="•"/>
      <w:lvlJc w:val="left"/>
      <w:pPr>
        <w:tabs>
          <w:tab w:val="num" w:pos="720"/>
        </w:tabs>
        <w:ind w:left="720" w:hanging="360"/>
      </w:pPr>
      <w:rPr>
        <w:rFonts w:ascii="Arial" w:hAnsi="Arial" w:hint="default"/>
      </w:rPr>
    </w:lvl>
    <w:lvl w:ilvl="1" w:tplc="DFC66F60" w:tentative="1">
      <w:start w:val="1"/>
      <w:numFmt w:val="bullet"/>
      <w:lvlText w:val="•"/>
      <w:lvlJc w:val="left"/>
      <w:pPr>
        <w:tabs>
          <w:tab w:val="num" w:pos="1440"/>
        </w:tabs>
        <w:ind w:left="1440" w:hanging="360"/>
      </w:pPr>
      <w:rPr>
        <w:rFonts w:ascii="Arial" w:hAnsi="Arial" w:hint="default"/>
      </w:rPr>
    </w:lvl>
    <w:lvl w:ilvl="2" w:tplc="4DC4BD5E" w:tentative="1">
      <w:start w:val="1"/>
      <w:numFmt w:val="bullet"/>
      <w:lvlText w:val="•"/>
      <w:lvlJc w:val="left"/>
      <w:pPr>
        <w:tabs>
          <w:tab w:val="num" w:pos="2160"/>
        </w:tabs>
        <w:ind w:left="2160" w:hanging="360"/>
      </w:pPr>
      <w:rPr>
        <w:rFonts w:ascii="Arial" w:hAnsi="Arial" w:hint="default"/>
      </w:rPr>
    </w:lvl>
    <w:lvl w:ilvl="3" w:tplc="56BCD230" w:tentative="1">
      <w:start w:val="1"/>
      <w:numFmt w:val="bullet"/>
      <w:lvlText w:val="•"/>
      <w:lvlJc w:val="left"/>
      <w:pPr>
        <w:tabs>
          <w:tab w:val="num" w:pos="2880"/>
        </w:tabs>
        <w:ind w:left="2880" w:hanging="360"/>
      </w:pPr>
      <w:rPr>
        <w:rFonts w:ascii="Arial" w:hAnsi="Arial" w:hint="default"/>
      </w:rPr>
    </w:lvl>
    <w:lvl w:ilvl="4" w:tplc="13368328" w:tentative="1">
      <w:start w:val="1"/>
      <w:numFmt w:val="bullet"/>
      <w:lvlText w:val="•"/>
      <w:lvlJc w:val="left"/>
      <w:pPr>
        <w:tabs>
          <w:tab w:val="num" w:pos="3600"/>
        </w:tabs>
        <w:ind w:left="3600" w:hanging="360"/>
      </w:pPr>
      <w:rPr>
        <w:rFonts w:ascii="Arial" w:hAnsi="Arial" w:hint="default"/>
      </w:rPr>
    </w:lvl>
    <w:lvl w:ilvl="5" w:tplc="14E4AC5C" w:tentative="1">
      <w:start w:val="1"/>
      <w:numFmt w:val="bullet"/>
      <w:lvlText w:val="•"/>
      <w:lvlJc w:val="left"/>
      <w:pPr>
        <w:tabs>
          <w:tab w:val="num" w:pos="4320"/>
        </w:tabs>
        <w:ind w:left="4320" w:hanging="360"/>
      </w:pPr>
      <w:rPr>
        <w:rFonts w:ascii="Arial" w:hAnsi="Arial" w:hint="default"/>
      </w:rPr>
    </w:lvl>
    <w:lvl w:ilvl="6" w:tplc="CB1ED5DE" w:tentative="1">
      <w:start w:val="1"/>
      <w:numFmt w:val="bullet"/>
      <w:lvlText w:val="•"/>
      <w:lvlJc w:val="left"/>
      <w:pPr>
        <w:tabs>
          <w:tab w:val="num" w:pos="5040"/>
        </w:tabs>
        <w:ind w:left="5040" w:hanging="360"/>
      </w:pPr>
      <w:rPr>
        <w:rFonts w:ascii="Arial" w:hAnsi="Arial" w:hint="default"/>
      </w:rPr>
    </w:lvl>
    <w:lvl w:ilvl="7" w:tplc="263C5010" w:tentative="1">
      <w:start w:val="1"/>
      <w:numFmt w:val="bullet"/>
      <w:lvlText w:val="•"/>
      <w:lvlJc w:val="left"/>
      <w:pPr>
        <w:tabs>
          <w:tab w:val="num" w:pos="5760"/>
        </w:tabs>
        <w:ind w:left="5760" w:hanging="360"/>
      </w:pPr>
      <w:rPr>
        <w:rFonts w:ascii="Arial" w:hAnsi="Arial" w:hint="default"/>
      </w:rPr>
    </w:lvl>
    <w:lvl w:ilvl="8" w:tplc="F5F8DCF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C33D6"/>
    <w:rsid w:val="00005C7D"/>
    <w:rsid w:val="00023740"/>
    <w:rsid w:val="0003063C"/>
    <w:rsid w:val="000432C1"/>
    <w:rsid w:val="000F3961"/>
    <w:rsid w:val="00107544"/>
    <w:rsid w:val="00143786"/>
    <w:rsid w:val="00184FEC"/>
    <w:rsid w:val="001A2649"/>
    <w:rsid w:val="001B534C"/>
    <w:rsid w:val="00215937"/>
    <w:rsid w:val="002259BA"/>
    <w:rsid w:val="00234EF5"/>
    <w:rsid w:val="00263E7A"/>
    <w:rsid w:val="00281320"/>
    <w:rsid w:val="002A6FFB"/>
    <w:rsid w:val="002B7FC6"/>
    <w:rsid w:val="002E219D"/>
    <w:rsid w:val="002E6455"/>
    <w:rsid w:val="00304C01"/>
    <w:rsid w:val="003454CB"/>
    <w:rsid w:val="00362D10"/>
    <w:rsid w:val="00371B00"/>
    <w:rsid w:val="00396D7C"/>
    <w:rsid w:val="003B6645"/>
    <w:rsid w:val="00432A4B"/>
    <w:rsid w:val="0047766E"/>
    <w:rsid w:val="004B63B0"/>
    <w:rsid w:val="004C785F"/>
    <w:rsid w:val="00516777"/>
    <w:rsid w:val="00542AB3"/>
    <w:rsid w:val="00557166"/>
    <w:rsid w:val="00596E63"/>
    <w:rsid w:val="005A0D86"/>
    <w:rsid w:val="005B5D0F"/>
    <w:rsid w:val="005C0274"/>
    <w:rsid w:val="005D34E7"/>
    <w:rsid w:val="005D752C"/>
    <w:rsid w:val="005E2397"/>
    <w:rsid w:val="00602490"/>
    <w:rsid w:val="006063DD"/>
    <w:rsid w:val="00622C8B"/>
    <w:rsid w:val="006606C9"/>
    <w:rsid w:val="00693D13"/>
    <w:rsid w:val="006B658E"/>
    <w:rsid w:val="006C33D6"/>
    <w:rsid w:val="00710339"/>
    <w:rsid w:val="007138E8"/>
    <w:rsid w:val="00795115"/>
    <w:rsid w:val="007E53BA"/>
    <w:rsid w:val="007F2595"/>
    <w:rsid w:val="00875FCF"/>
    <w:rsid w:val="00880215"/>
    <w:rsid w:val="008A1248"/>
    <w:rsid w:val="009066FD"/>
    <w:rsid w:val="00936B67"/>
    <w:rsid w:val="00942304"/>
    <w:rsid w:val="009470FE"/>
    <w:rsid w:val="00960DE9"/>
    <w:rsid w:val="00981F75"/>
    <w:rsid w:val="009A12AE"/>
    <w:rsid w:val="009A6C39"/>
    <w:rsid w:val="009B10B6"/>
    <w:rsid w:val="009C1CA4"/>
    <w:rsid w:val="009E0215"/>
    <w:rsid w:val="009E54C9"/>
    <w:rsid w:val="009F4DAB"/>
    <w:rsid w:val="00AC384F"/>
    <w:rsid w:val="00AD6CF5"/>
    <w:rsid w:val="00B553D0"/>
    <w:rsid w:val="00B9334B"/>
    <w:rsid w:val="00BB0245"/>
    <w:rsid w:val="00BE2670"/>
    <w:rsid w:val="00C01646"/>
    <w:rsid w:val="00C04273"/>
    <w:rsid w:val="00C115D5"/>
    <w:rsid w:val="00C20E45"/>
    <w:rsid w:val="00C33112"/>
    <w:rsid w:val="00CB13B1"/>
    <w:rsid w:val="00CC2300"/>
    <w:rsid w:val="00CC5DDB"/>
    <w:rsid w:val="00CE4682"/>
    <w:rsid w:val="00D32F5C"/>
    <w:rsid w:val="00D531F5"/>
    <w:rsid w:val="00D651DB"/>
    <w:rsid w:val="00D84CC9"/>
    <w:rsid w:val="00DA4F7A"/>
    <w:rsid w:val="00DB3EDA"/>
    <w:rsid w:val="00DE5A80"/>
    <w:rsid w:val="00E2046B"/>
    <w:rsid w:val="00E2587B"/>
    <w:rsid w:val="00E45ECC"/>
    <w:rsid w:val="00E5178E"/>
    <w:rsid w:val="00E745B5"/>
    <w:rsid w:val="00E86A9F"/>
    <w:rsid w:val="00EA7438"/>
    <w:rsid w:val="00EB280F"/>
    <w:rsid w:val="00F052AF"/>
    <w:rsid w:val="00F157BE"/>
    <w:rsid w:val="00F54D4D"/>
    <w:rsid w:val="00F84795"/>
    <w:rsid w:val="00FC3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7A46"/>
  <w15:docId w15:val="{AEA61FD6-B82A-46A9-996E-EE284BC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83"/>
      <w:ind w:left="113"/>
      <w:outlineLvl w:val="0"/>
    </w:pPr>
    <w:rPr>
      <w:b/>
      <w:bCs/>
      <w:sz w:val="34"/>
      <w:szCs w:val="34"/>
    </w:rPr>
  </w:style>
  <w:style w:type="paragraph" w:styleId="Heading2">
    <w:name w:val="heading 2"/>
    <w:basedOn w:val="Normal"/>
    <w:uiPriority w:val="1"/>
    <w:qFormat/>
    <w:pPr>
      <w:ind w:left="113"/>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3"/>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C115D5"/>
    <w:rPr>
      <w:rFonts w:ascii="Courier New" w:eastAsia="Times New Roman" w:hAnsi="Courier New" w:cs="Courier New"/>
      <w:sz w:val="20"/>
      <w:szCs w:val="20"/>
    </w:rPr>
  </w:style>
  <w:style w:type="table" w:styleId="TableGrid">
    <w:name w:val="Table Grid"/>
    <w:basedOn w:val="TableNormal"/>
    <w:uiPriority w:val="39"/>
    <w:rsid w:val="004C7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33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34B"/>
    <w:rPr>
      <w:rFonts w:ascii="Segoe UI" w:eastAsia="Book Antiqu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8256">
      <w:bodyDiv w:val="1"/>
      <w:marLeft w:val="0"/>
      <w:marRight w:val="0"/>
      <w:marTop w:val="0"/>
      <w:marBottom w:val="0"/>
      <w:divBdr>
        <w:top w:val="none" w:sz="0" w:space="0" w:color="auto"/>
        <w:left w:val="none" w:sz="0" w:space="0" w:color="auto"/>
        <w:bottom w:val="none" w:sz="0" w:space="0" w:color="auto"/>
        <w:right w:val="none" w:sz="0" w:space="0" w:color="auto"/>
      </w:divBdr>
    </w:div>
    <w:div w:id="210655796">
      <w:bodyDiv w:val="1"/>
      <w:marLeft w:val="0"/>
      <w:marRight w:val="0"/>
      <w:marTop w:val="0"/>
      <w:marBottom w:val="0"/>
      <w:divBdr>
        <w:top w:val="none" w:sz="0" w:space="0" w:color="auto"/>
        <w:left w:val="none" w:sz="0" w:space="0" w:color="auto"/>
        <w:bottom w:val="none" w:sz="0" w:space="0" w:color="auto"/>
        <w:right w:val="none" w:sz="0" w:space="0" w:color="auto"/>
      </w:divBdr>
    </w:div>
    <w:div w:id="959998767">
      <w:bodyDiv w:val="1"/>
      <w:marLeft w:val="0"/>
      <w:marRight w:val="0"/>
      <w:marTop w:val="0"/>
      <w:marBottom w:val="0"/>
      <w:divBdr>
        <w:top w:val="none" w:sz="0" w:space="0" w:color="auto"/>
        <w:left w:val="none" w:sz="0" w:space="0" w:color="auto"/>
        <w:bottom w:val="none" w:sz="0" w:space="0" w:color="auto"/>
        <w:right w:val="none" w:sz="0" w:space="0" w:color="auto"/>
      </w:divBdr>
      <w:divsChild>
        <w:div w:id="1479760707">
          <w:marLeft w:val="360"/>
          <w:marRight w:val="0"/>
          <w:marTop w:val="200"/>
          <w:marBottom w:val="0"/>
          <w:divBdr>
            <w:top w:val="none" w:sz="0" w:space="0" w:color="auto"/>
            <w:left w:val="none" w:sz="0" w:space="0" w:color="auto"/>
            <w:bottom w:val="none" w:sz="0" w:space="0" w:color="auto"/>
            <w:right w:val="none" w:sz="0" w:space="0" w:color="auto"/>
          </w:divBdr>
        </w:div>
      </w:divsChild>
    </w:div>
    <w:div w:id="1063218238">
      <w:bodyDiv w:val="1"/>
      <w:marLeft w:val="0"/>
      <w:marRight w:val="0"/>
      <w:marTop w:val="0"/>
      <w:marBottom w:val="0"/>
      <w:divBdr>
        <w:top w:val="none" w:sz="0" w:space="0" w:color="auto"/>
        <w:left w:val="none" w:sz="0" w:space="0" w:color="auto"/>
        <w:bottom w:val="none" w:sz="0" w:space="0" w:color="auto"/>
        <w:right w:val="none" w:sz="0" w:space="0" w:color="auto"/>
      </w:divBdr>
      <w:divsChild>
        <w:div w:id="1152983995">
          <w:marLeft w:val="360"/>
          <w:marRight w:val="0"/>
          <w:marTop w:val="200"/>
          <w:marBottom w:val="0"/>
          <w:divBdr>
            <w:top w:val="none" w:sz="0" w:space="0" w:color="auto"/>
            <w:left w:val="none" w:sz="0" w:space="0" w:color="auto"/>
            <w:bottom w:val="none" w:sz="0" w:space="0" w:color="auto"/>
            <w:right w:val="none" w:sz="0" w:space="0" w:color="auto"/>
          </w:divBdr>
        </w:div>
      </w:divsChild>
    </w:div>
    <w:div w:id="1871529013">
      <w:bodyDiv w:val="1"/>
      <w:marLeft w:val="0"/>
      <w:marRight w:val="0"/>
      <w:marTop w:val="0"/>
      <w:marBottom w:val="0"/>
      <w:divBdr>
        <w:top w:val="none" w:sz="0" w:space="0" w:color="auto"/>
        <w:left w:val="none" w:sz="0" w:space="0" w:color="auto"/>
        <w:bottom w:val="none" w:sz="0" w:space="0" w:color="auto"/>
        <w:right w:val="none" w:sz="0" w:space="0" w:color="auto"/>
      </w:divBdr>
      <w:divsChild>
        <w:div w:id="136547462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1.vsdx"/><Relationship Id="rId5" Type="http://schemas.openxmlformats.org/officeDocument/2006/relationships/image" Target="media/image1.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Activity 10: Classes and UML</vt:lpstr>
    </vt:vector>
  </TitlesOfParts>
  <Company>CSUS</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10: Classes and UML</dc:title>
  <dc:subject>July 2017</dc:subject>
  <dc:creator>Chris Mayfield and Helen Hu</dc:creator>
  <cp:lastModifiedBy>Santiago Bermudez</cp:lastModifiedBy>
  <cp:revision>79</cp:revision>
  <cp:lastPrinted>2019-02-27T23:14:00Z</cp:lastPrinted>
  <dcterms:created xsi:type="dcterms:W3CDTF">2019-02-20T22:11:00Z</dcterms:created>
  <dcterms:modified xsi:type="dcterms:W3CDTF">2021-11-17T22:33:00Z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2017-07-11T00:00:00Z</vt:filetime>
  </property>
  <property fmtid="{D5CDD505-2E9C-101B-9397-08002B2CF9AE}" pid="3" name="Creator">
    <vt:lpwstr>LaTeX with hyperref package</vt:lpwstr>
  </property>
  <property fmtid="{D5CDD505-2E9C-101B-9397-08002B2CF9AE}" pid="4" name="LastSaved">
    <vt:filetime>2019-02-20T00:00:00Z</vt:filetime>
  </property>
</Properties>
</file>