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9100" cy="81470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9100" cy="814705"/>
                    </a:xfrm>
                    <a:prstGeom prst="rect"/>
                    <a:ln/>
                  </pic:spPr>
                </pic:pic>
              </a:graphicData>
            </a:graphic>
          </wp:anchor>
        </w:drawing>
      </w:r>
    </w:p>
    <w:p w:rsidR="00000000" w:rsidDel="00000000" w:rsidP="00000000" w:rsidRDefault="00000000" w:rsidRPr="00000000" w14:paraId="00000002">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Bookman Old Style" w:cs="Bookman Old Style" w:eastAsia="Bookman Old Style" w:hAnsi="Bookman Old Style"/>
          <w:b w:val="0"/>
          <w:sz w:val="44"/>
          <w:szCs w:val="44"/>
          <w:vertAlign w:val="baseline"/>
        </w:rPr>
      </w:pPr>
      <w:r w:rsidDel="00000000" w:rsidR="00000000" w:rsidRPr="00000000">
        <w:rPr>
          <w:rFonts w:ascii="Bookman Old Style" w:cs="Bookman Old Style" w:eastAsia="Bookman Old Style" w:hAnsi="Bookman Old Style"/>
          <w:b w:val="1"/>
          <w:sz w:val="44"/>
          <w:szCs w:val="44"/>
          <w:vertAlign w:val="baseline"/>
          <w:rtl w:val="0"/>
        </w:rPr>
        <w:t xml:space="preserve">Assignment #3 Oral Presentation</w:t>
      </w:r>
      <w:r w:rsidDel="00000000" w:rsidR="00000000" w:rsidRPr="00000000">
        <w:rPr>
          <w:rtl w:val="0"/>
        </w:rPr>
      </w:r>
    </w:p>
    <w:p w:rsidR="00000000" w:rsidDel="00000000" w:rsidP="00000000" w:rsidRDefault="00000000" w:rsidRPr="00000000" w14:paraId="00000004">
      <w:pPr>
        <w:rPr>
          <w:rFonts w:ascii="Arial-BoldMT" w:cs="Arial-BoldMT" w:eastAsia="Arial-BoldMT" w:hAnsi="Arial-BoldMT"/>
          <w:b w:val="0"/>
          <w:sz w:val="22"/>
          <w:szCs w:val="22"/>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In an oral presentation of appr. 5 minutes, discuss the following topics:</w:t>
      </w:r>
    </w:p>
    <w:p w:rsidR="00000000" w:rsidDel="00000000" w:rsidP="00000000" w:rsidRDefault="00000000" w:rsidRPr="00000000" w14:paraId="00000006">
      <w:pPr>
        <w:ind w:left="720" w:hanging="72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7">
      <w:pPr>
        <w:ind w:left="720" w:hanging="720"/>
        <w:rPr>
          <w:rFonts w:ascii="Arial" w:cs="Arial" w:eastAsia="Arial" w:hAnsi="Arial"/>
          <w:vertAlign w:val="baseline"/>
        </w:rPr>
      </w:pPr>
      <w:r w:rsidDel="00000000" w:rsidR="00000000" w:rsidRPr="00000000">
        <w:rPr>
          <w:rFonts w:ascii="Arial" w:cs="Arial" w:eastAsia="Arial" w:hAnsi="Arial"/>
          <w:vertAlign w:val="baseline"/>
          <w:rtl w:val="0"/>
        </w:rPr>
        <w:t xml:space="preserve">1.</w:t>
        <w:tab/>
        <w:t xml:space="preserve">Why you think getting a college education is important to you.</w:t>
      </w:r>
    </w:p>
    <w:p w:rsidR="00000000" w:rsidDel="00000000" w:rsidP="00000000" w:rsidRDefault="00000000" w:rsidRPr="00000000" w14:paraId="00000008">
      <w:pPr>
        <w:ind w:left="720" w:hanging="720"/>
        <w:rPr>
          <w:rFonts w:ascii="Arial" w:cs="Arial" w:eastAsia="Arial" w:hAnsi="Arial"/>
          <w:vertAlign w:val="baseline"/>
        </w:rPr>
      </w:pPr>
      <w:r w:rsidDel="00000000" w:rsidR="00000000" w:rsidRPr="00000000">
        <w:rPr>
          <w:rFonts w:ascii="Arial" w:cs="Arial" w:eastAsia="Arial" w:hAnsi="Arial"/>
          <w:vertAlign w:val="baseline"/>
          <w:rtl w:val="0"/>
        </w:rPr>
        <w:t xml:space="preserve">2.</w:t>
        <w:tab/>
        <w:t xml:space="preserve">How your own thinking and assumptions about college have changed since starting this course. What have been your challenges/successes?</w:t>
      </w:r>
    </w:p>
    <w:p w:rsidR="00000000" w:rsidDel="00000000" w:rsidP="00000000" w:rsidRDefault="00000000" w:rsidRPr="00000000" w14:paraId="00000009">
      <w:pPr>
        <w:ind w:left="720" w:hanging="720"/>
        <w:rPr>
          <w:rFonts w:ascii="Arial" w:cs="Arial" w:eastAsia="Arial" w:hAnsi="Arial"/>
          <w:vertAlign w:val="baseline"/>
        </w:rPr>
      </w:pPr>
      <w:r w:rsidDel="00000000" w:rsidR="00000000" w:rsidRPr="00000000">
        <w:rPr>
          <w:rFonts w:ascii="Arial" w:cs="Arial" w:eastAsia="Arial" w:hAnsi="Arial"/>
          <w:vertAlign w:val="baseline"/>
          <w:rtl w:val="0"/>
        </w:rPr>
        <w:t xml:space="preserve">3.</w:t>
        <w:tab/>
        <w:t xml:space="preserve">Your career, leisure and lifestyle goals and responsibilities over the next 7/14/21 years</w:t>
      </w:r>
    </w:p>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4.</w:t>
        <w:tab/>
        <w:t xml:space="preserve">How completing your degree at Sac State will help you achieve them.</w:t>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To augment your oral presentation, you will design a visual representation your future goals on a continuum over time. You will focus on 7/14/21 years, providing a visual display of your career, leisure and lifestyle goals. </w:t>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The assignment will be displayed on a large piece of poster board or butcher paper (or 3). No electronic presentations allowed – ie. Powerpoint. </w:t>
      </w:r>
    </w:p>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The assignment will display at least the next twenty one years of your life – more years can be displayed if desired.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At least three goal categories will be addressed: career goals, leisure goals and lifestyle goals (representing all other goals). If there is another category that will be beneficial to your presentation, feel free to add it.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It is suggested that you incorporate creative artwork into your display to make everything more alive and representative of your future intentions. Use color, sketches, diagrams, etc. To present your goals and their interrelationships across the categories of career, leisure and lifestyle goal depiction and characterization.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Your lifeline will be used in conjunction with your oral presentation, and will be due the day of your presentation.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You must hand Instructor Hoyt the Final Presentation Grading Rubric before you present.  (Rubric is on the following page).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E">
      <w:pPr>
        <w:pStyle w:val="Heading2"/>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i w:val="1"/>
          <w:sz w:val="24"/>
          <w:szCs w:val="24"/>
          <w:vertAlign w:val="baseline"/>
          <w:rtl w:val="0"/>
        </w:rPr>
        <w:t xml:space="preserve">RPTA 21 ~ BALANCED LIFE PLAN PRESENTATION (75 POINTS) - GRADE SHEET</w:t>
      </w:r>
      <w:r w:rsidDel="00000000" w:rsidR="00000000" w:rsidRPr="00000000">
        <w:rPr>
          <w:rtl w:val="0"/>
        </w:rPr>
      </w:r>
    </w:p>
    <w:p w:rsidR="00000000" w:rsidDel="00000000" w:rsidP="00000000" w:rsidRDefault="00000000" w:rsidRPr="00000000" w14:paraId="0000001F">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 ________________________________    Date Turned In: ___________________</w:t>
      </w:r>
      <w:r w:rsidDel="00000000" w:rsidR="00000000" w:rsidRPr="00000000">
        <w:rPr>
          <w:rtl w:val="0"/>
        </w:rPr>
      </w:r>
    </w:p>
    <w:p w:rsidR="00000000" w:rsidDel="00000000" w:rsidP="00000000" w:rsidRDefault="00000000" w:rsidRPr="00000000" w14:paraId="00000021">
      <w:pPr>
        <w:ind w:left="720" w:hanging="72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2">
      <w:pPr>
        <w:ind w:left="720" w:hanging="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__________________________________________________________________</w:t>
      </w:r>
      <w:r w:rsidDel="00000000" w:rsidR="00000000" w:rsidRPr="00000000">
        <w:rPr>
          <w:rtl w:val="0"/>
        </w:rPr>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vertAlign w:val="baseline"/>
        </w:rPr>
      </w:pPr>
      <w:r w:rsidDel="00000000" w:rsidR="00000000" w:rsidRPr="00000000">
        <w:rPr>
          <w:rtl w:val="0"/>
        </w:rPr>
      </w:r>
    </w:p>
    <w:tbl>
      <w:tblPr>
        <w:tblStyle w:val="Table1"/>
        <w:tblW w:w="872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44"/>
        <w:gridCol w:w="1318"/>
        <w:gridCol w:w="1258"/>
        <w:tblGridChange w:id="0">
          <w:tblGrid>
            <w:gridCol w:w="6144"/>
            <w:gridCol w:w="1318"/>
            <w:gridCol w:w="1258"/>
          </w:tblGrid>
        </w:tblGridChange>
      </w:tblGrid>
      <w:tr>
        <w:tc>
          <w:tcPr>
            <w:tcBorders>
              <w:top w:color="000000" w:space="0" w:sz="4" w:val="single"/>
              <w:left w:color="000000" w:space="0" w:sz="4" w:val="single"/>
              <w:bottom w:color="000000" w:space="0" w:sz="4" w:val="single"/>
              <w:right w:color="000000" w:space="0" w:sz="4" w:val="single"/>
            </w:tcBorders>
            <w:shd w:fill="ffc000" w:val="clear"/>
            <w:vAlign w:val="top"/>
          </w:tcPr>
          <w:p w:rsidR="00000000" w:rsidDel="00000000" w:rsidP="00000000" w:rsidRDefault="00000000" w:rsidRPr="00000000" w14:paraId="00000025">
            <w:pPr>
              <w:pStyle w:val="Heading4"/>
              <w:spacing w:line="276" w:lineRule="auto"/>
              <w:rPr>
                <w:rFonts w:ascii="Calibri" w:cs="Calibri" w:eastAsia="Calibri" w:hAnsi="Calibri"/>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vAlign w:val="top"/>
          </w:tcPr>
          <w:p w:rsidR="00000000" w:rsidDel="00000000" w:rsidP="00000000" w:rsidRDefault="00000000" w:rsidRPr="00000000" w14:paraId="00000026">
            <w:pPr>
              <w:spacing w:line="276" w:lineRule="auto"/>
              <w:ind w:right="-8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Possible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vAlign w:val="top"/>
          </w:tcPr>
          <w:p w:rsidR="00000000" w:rsidDel="00000000" w:rsidP="00000000" w:rsidRDefault="00000000" w:rsidRPr="00000000" w14:paraId="00000027">
            <w:pPr>
              <w:spacing w:line="276" w:lineRule="auto"/>
              <w:ind w:left="-80" w:firstLine="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Points Received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THREE MILESTONES ARE CLEARLY EVIDENT IN THE LIFELINE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spacing w:line="276" w:lineRule="auto"/>
              <w:ind w:right="-8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spacing w:line="276" w:lineRule="auto"/>
              <w:ind w:left="-8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spacing w:line="276" w:lineRule="auto"/>
              <w:ind w:left="-80" w:firstLine="0"/>
              <w:rPr>
                <w:rFonts w:ascii="Calibri" w:cs="Calibri" w:eastAsia="Calibri" w:hAnsi="Calibri"/>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spacing w:line="276"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CREATIVE FORMAT </w:t>
            </w: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(ORIGINAL AND UNIQUE REPRESENTATION OF ASSIGNMENT, INCLUDING DETAILED AND DESCRIPTIVE)</w:t>
            </w: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2">
            <w:pPr>
              <w:spacing w:line="276"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spacing w:line="276" w:lineRule="auto"/>
              <w:ind w:right="-80"/>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5">
            <w:pPr>
              <w:spacing w:line="276" w:lineRule="auto"/>
              <w:ind w:right="-8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spacing w:line="276" w:lineRule="auto"/>
              <w:ind w:left="-80" w:firstLine="0"/>
              <w:rPr>
                <w:rFonts w:ascii="Calibri" w:cs="Calibri" w:eastAsia="Calibri" w:hAnsi="Calibri"/>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spacing w:line="276"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Deduction for missing Grading Cover Sheet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spacing w:line="276" w:lineRule="auto"/>
              <w:ind w:right="-80"/>
              <w:jc w:val="center"/>
              <w:rPr>
                <w:rFonts w:ascii="Calibri" w:cs="Calibri" w:eastAsia="Calibri" w:hAnsi="Calibri"/>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line="276" w:lineRule="auto"/>
              <w:ind w:left="-80" w:firstLine="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spacing w:line="276"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B">
            <w:pPr>
              <w:spacing w:line="276"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TOTAL PRESENTATION GRADE</w:t>
            </w: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spacing w:line="276" w:lineRule="auto"/>
              <w:ind w:right="-80"/>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E">
            <w:pPr>
              <w:spacing w:line="276" w:lineRule="auto"/>
              <w:ind w:right="-8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spacing w:line="276" w:lineRule="auto"/>
              <w:ind w:left="-80" w:firstLine="0"/>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4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Instructor notes:</w:t>
      </w: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THEME:</w:t>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YR-</w:t>
      </w:r>
    </w:p>
    <w:p w:rsidR="00000000" w:rsidDel="00000000" w:rsidP="00000000" w:rsidRDefault="00000000" w:rsidRPr="00000000" w14:paraId="0000004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LIFESTYLE-</w:t>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CAREER-</w:t>
      </w:r>
    </w:p>
    <w:p w:rsidR="00000000" w:rsidDel="00000000" w:rsidP="00000000" w:rsidRDefault="00000000" w:rsidRPr="00000000" w14:paraId="0000004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LEISURE-</w:t>
      </w:r>
    </w:p>
    <w:p w:rsidR="00000000" w:rsidDel="00000000" w:rsidP="00000000" w:rsidRDefault="00000000" w:rsidRPr="00000000" w14:paraId="0000004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YR-</w:t>
      </w:r>
    </w:p>
    <w:p w:rsidR="00000000" w:rsidDel="00000000" w:rsidP="00000000" w:rsidRDefault="00000000" w:rsidRPr="00000000" w14:paraId="0000004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LIFESTYLE-</w:t>
      </w:r>
    </w:p>
    <w:p w:rsidR="00000000" w:rsidDel="00000000" w:rsidP="00000000" w:rsidRDefault="00000000" w:rsidRPr="00000000" w14:paraId="0000004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CAREER-</w:t>
      </w:r>
    </w:p>
    <w:p w:rsidR="00000000" w:rsidDel="00000000" w:rsidP="00000000" w:rsidRDefault="00000000" w:rsidRPr="00000000" w14:paraId="0000004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LEISURE-</w:t>
      </w:r>
    </w:p>
    <w:p w:rsidR="00000000" w:rsidDel="00000000" w:rsidP="00000000" w:rsidRDefault="00000000" w:rsidRPr="00000000" w14:paraId="0000004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YR-</w:t>
      </w:r>
    </w:p>
    <w:p w:rsidR="00000000" w:rsidDel="00000000" w:rsidP="00000000" w:rsidRDefault="00000000" w:rsidRPr="00000000" w14:paraId="0000004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LIFESTYLE-</w:t>
      </w:r>
    </w:p>
    <w:p w:rsidR="00000000" w:rsidDel="00000000" w:rsidP="00000000" w:rsidRDefault="00000000" w:rsidRPr="00000000" w14:paraId="0000005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CAREER-</w:t>
      </w:r>
    </w:p>
    <w:p w:rsidR="00000000" w:rsidDel="00000000" w:rsidP="00000000" w:rsidRDefault="00000000" w:rsidRPr="00000000" w14:paraId="0000005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LEISURE-</w:t>
      </w:r>
    </w:p>
    <w:p w:rsidR="00000000" w:rsidDel="00000000" w:rsidP="00000000" w:rsidRDefault="00000000" w:rsidRPr="00000000" w14:paraId="00000052">
      <w:pPr>
        <w:rPr>
          <w:rFonts w:ascii="Arial" w:cs="Arial" w:eastAsia="Arial" w:hAnsi="Arial"/>
          <w:vertAlign w:val="baseline"/>
        </w:rPr>
      </w:pPr>
      <w:r w:rsidDel="00000000" w:rsidR="00000000" w:rsidRPr="00000000">
        <w:rPr>
          <w:rtl w:val="0"/>
        </w:rPr>
      </w:r>
    </w:p>
    <w:sectPr>
      <w:pgSz w:h="15840" w:w="12240" w:orient="portrait"/>
      <w:pgMar w:bottom="1440" w:top="99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BoldM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jc w:val="center"/>
    </w:pPr>
    <w:rPr>
      <w:rFonts w:ascii="Arial" w:cs="Arial" w:eastAsia="Arial" w:hAnsi="Arial"/>
      <w:sz w:val="32"/>
      <w:szCs w:val="3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