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of September 24: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September 27, 2023 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Duration: 30 minutes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attended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meeting took place in Discord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the upcoming presentations for next week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everyone updated on the progress of the slides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the SRS Documents and important classes that we can include for the presentation next week.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Week of October 1: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October 3, 2023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Duration: 30 minutes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attended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meeting took place after class (10/3)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talked about task assignments and what is required for Thursday's presentation.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assigned what they will do for the next two days.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some classes needed for the project.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how we can do the Gantt chart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when can we meet virtually or in person for the next coming weeks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Meeting Schedule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This schedule is subject to change. 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Week of 1 October 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up presentation slides</w:t>
        <w:tab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requirements and ensure that we are explaining it on the slides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talking about on how the game should look like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Gantt chart with specific task 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GitHub and upload all documents there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Discord Server to keep everyone on the same page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of class candidates, use cases, sequences should be almost done 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GitHub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make Gantt Chart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any class candidates to briefly explain on presentation day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SRS Requirements polish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meeting days with everyone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Assignment Due: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3 - Thursday (10/5)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Presentation - Thursday (10/5)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SRS Document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 Minutes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Project Schedule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Week of 8 October 2023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on Wednesday - talk about how we will implement each classes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that were put on the slides: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Dealer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Scoreboard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Deck of Cards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Gantt Chart with specific task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SRS when necessary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project and see how it functions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example from class to learn more about ClientServer design pattern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designing the main 5 classes and talk about its implementation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UML of class candidates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USE-case diagram for each requirements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sequence diagram to detail the relationships between classes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Assignment Due: 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None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Week of 15 October 2023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Assignment Due: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None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Week of 22 October 2023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Assignment Due: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Midterm on Thursday (10/26)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Homework 4 - Thursday (10/26)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Upcoming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</w:t>
      </w:r>
      <w:r w:rsidDel="00000000" w:rsidR="00000000" w:rsidRPr="00000000">
        <w:rPr>
          <w:rtl w:val="0"/>
        </w:rPr>
        <w:t xml:space="preserve"> Phase 2 Presentation Slides (11/2)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Week of 30 October 2023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Assignment Due: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2 Presentation Slides (11/2) 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Group SRS Document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Group Meeting Minutes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Group Project Schedule with Gantt chart update(s)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Week of 5 November 2023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on Monday and Wednesdays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Milestones: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Assignment Due: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Week of 12 November 2023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Assignment Due: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5 - Thursday (11/16)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Week of 19 November 2023 – </w:t>
      </w:r>
      <w:r w:rsidDel="00000000" w:rsidR="00000000" w:rsidRPr="00000000">
        <w:rPr>
          <w:b w:val="1"/>
          <w:i w:val="1"/>
          <w:rtl w:val="0"/>
        </w:rPr>
        <w:t xml:space="preserve">** Fall Recess 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DESTRESS!!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 and Wednesday of this week will be canceled (unless the project is behind)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Assignment Due: 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Upcoming Assignments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Project presentations → Thursday (12/7)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Homework 6 → Thursday (12/7)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Week of 26 November 2023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Assignment Due: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Gantt Chart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