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15170594"/>
        <w:docPartObj>
          <w:docPartGallery w:val="Cover Pages"/>
          <w:docPartUnique/>
        </w:docPartObj>
      </w:sdtPr>
      <w:sdtEndPr/>
      <w:sdtContent>
        <w:p w14:paraId="640CF19E" w14:textId="64F82457" w:rsidR="00657F63" w:rsidRDefault="00657F63">
          <w:r>
            <w:rPr>
              <w:noProof/>
            </w:rPr>
            <mc:AlternateContent>
              <mc:Choice Requires="wpg">
                <w:drawing>
                  <wp:anchor distT="0" distB="0" distL="114300" distR="114300" simplePos="0" relativeHeight="251659264" behindDoc="0" locked="0" layoutInCell="1" allowOverlap="1" wp14:anchorId="52666CB2" wp14:editId="4781543A">
                    <wp:simplePos x="0" y="0"/>
                    <wp:positionH relativeFrom="page">
                      <wp:posOffset>3886200</wp:posOffset>
                    </wp:positionH>
                    <wp:positionV relativeFrom="page">
                      <wp:posOffset>0</wp:posOffset>
                    </wp:positionV>
                    <wp:extent cx="388638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886380" cy="10058400"/>
                              <a:chOff x="-772904" y="0"/>
                              <a:chExt cx="3886574"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772904" y="0"/>
                                <a:ext cx="3864713"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2-15T00:00:00Z">
                                      <w:dateFormat w:val="yyyy"/>
                                      <w:lid w:val="es-ES"/>
                                      <w:storeMappedDataAs w:val="dateTime"/>
                                      <w:calendar w:val="gregorian"/>
                                    </w:date>
                                  </w:sdtPr>
                                  <w:sdtEndPr/>
                                  <w:sdtContent>
                                    <w:p w14:paraId="7CEDAAD4" w14:textId="5B259B8D" w:rsidR="00657F63" w:rsidRDefault="00657F63">
                                      <w:pPr>
                                        <w:pStyle w:val="Sinespaciado"/>
                                        <w:rPr>
                                          <w:color w:val="FFFFFF" w:themeColor="background1"/>
                                          <w:sz w:val="96"/>
                                          <w:szCs w:val="96"/>
                                        </w:rPr>
                                      </w:pPr>
                                      <w:r>
                                        <w:rPr>
                                          <w:color w:val="FFFFFF" w:themeColor="background1"/>
                                          <w:sz w:val="96"/>
                                          <w:szCs w:val="96"/>
                                          <w:lang w:val="es-ES"/>
                                        </w:rPr>
                                        <w:t>2022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52666CB2" id="Grupo 453" o:spid="_x0000_s1026" style="position:absolute;margin-left:306pt;margin-top:0;width:306pt;height:11in;z-index:251659264;mso-height-percent:1000;mso-position-horizontal-relative:page;mso-position-vertical-relative:page;mso-height-percent:1000" coordorigin="-7729" coordsize="3886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ángulo 460" o:spid="_x0000_s1028" style="position:absolute;left:-7729;width:38647;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2-02-15T00:00:00Z">
                                <w:dateFormat w:val="yyyy"/>
                                <w:lid w:val="es-ES"/>
                                <w:storeMappedDataAs w:val="dateTime"/>
                                <w:calendar w:val="gregorian"/>
                              </w:date>
                            </w:sdtPr>
                            <w:sdtEndPr/>
                            <w:sdtContent>
                              <w:p w14:paraId="7CEDAAD4" w14:textId="5B259B8D" w:rsidR="00657F63" w:rsidRDefault="00657F63">
                                <w:pPr>
                                  <w:pStyle w:val="Sinespaciado"/>
                                  <w:rPr>
                                    <w:color w:val="FFFFFF" w:themeColor="background1"/>
                                    <w:sz w:val="96"/>
                                    <w:szCs w:val="96"/>
                                  </w:rPr>
                                </w:pPr>
                                <w:r>
                                  <w:rPr>
                                    <w:color w:val="FFFFFF" w:themeColor="background1"/>
                                    <w:sz w:val="96"/>
                                    <w:szCs w:val="96"/>
                                    <w:lang w:val="es-ES"/>
                                  </w:rPr>
                                  <w:t>2022</w:t>
                                </w:r>
                              </w:p>
                            </w:sdtContent>
                          </w:sdt>
                        </w:txbxContent>
                      </v:textbox>
                    </v:rect>
                    <w10:wrap anchorx="page" anchory="page"/>
                  </v:group>
                </w:pict>
              </mc:Fallback>
            </mc:AlternateContent>
          </w:r>
          <w:r>
            <w:rPr>
              <w:noProof/>
            </w:rPr>
            <w:drawing>
              <wp:anchor distT="0" distB="0" distL="114300" distR="114300" simplePos="0" relativeHeight="251665408" behindDoc="1" locked="0" layoutInCell="1" allowOverlap="1" wp14:anchorId="0ADB95B4" wp14:editId="1E971186">
                <wp:simplePos x="0" y="0"/>
                <wp:positionH relativeFrom="page">
                  <wp:align>left</wp:align>
                </wp:positionH>
                <wp:positionV relativeFrom="paragraph">
                  <wp:posOffset>14605</wp:posOffset>
                </wp:positionV>
                <wp:extent cx="4848860" cy="1429385"/>
                <wp:effectExtent l="0" t="0" r="0" b="0"/>
                <wp:wrapTight wrapText="bothSides">
                  <wp:wrapPolygon edited="0">
                    <wp:start x="594" y="1727"/>
                    <wp:lineTo x="509" y="2879"/>
                    <wp:lineTo x="679" y="6909"/>
                    <wp:lineTo x="1273" y="11515"/>
                    <wp:lineTo x="1273" y="16409"/>
                    <wp:lineTo x="11117" y="17560"/>
                    <wp:lineTo x="19263" y="17560"/>
                    <wp:lineTo x="20112" y="16121"/>
                    <wp:lineTo x="20536" y="14394"/>
                    <wp:lineTo x="20621" y="8924"/>
                    <wp:lineTo x="19858" y="8348"/>
                    <wp:lineTo x="1018" y="1727"/>
                    <wp:lineTo x="594" y="1727"/>
                  </wp:wrapPolygon>
                </wp:wrapTight>
                <wp:docPr id="2" name="Imagen 2" descr="FIUSAC Oficina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USAC Oficinas Virtua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8860" cy="1429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3D639F8F" wp14:editId="31ECFB47">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26D14695" w14:textId="18DA3145" w:rsidR="00657F63" w:rsidRDefault="00657F63">
                                    <w:pPr>
                                      <w:pStyle w:val="Sinespaciado"/>
                                      <w:jc w:val="right"/>
                                      <w:rPr>
                                        <w:color w:val="FFFFFF" w:themeColor="background1"/>
                                        <w:sz w:val="72"/>
                                        <w:szCs w:val="72"/>
                                      </w:rPr>
                                    </w:pPr>
                                    <w:r>
                                      <w:rPr>
                                        <w:color w:val="FFFFFF" w:themeColor="background1"/>
                                        <w:sz w:val="72"/>
                                        <w:szCs w:val="72"/>
                                      </w:rPr>
                                      <w:t>Manual de Usuario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639F8F" id="Rectángulo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26D14695" w14:textId="18DA3145" w:rsidR="00657F63" w:rsidRDefault="00657F63">
                              <w:pPr>
                                <w:pStyle w:val="Sinespaciado"/>
                                <w:jc w:val="right"/>
                                <w:rPr>
                                  <w:color w:val="FFFFFF" w:themeColor="background1"/>
                                  <w:sz w:val="72"/>
                                  <w:szCs w:val="72"/>
                                </w:rPr>
                              </w:pPr>
                              <w:r>
                                <w:rPr>
                                  <w:color w:val="FFFFFF" w:themeColor="background1"/>
                                  <w:sz w:val="72"/>
                                  <w:szCs w:val="72"/>
                                </w:rPr>
                                <w:t>Manual de Usuario</w:t>
                              </w:r>
                            </w:p>
                          </w:sdtContent>
                        </w:sdt>
                      </w:txbxContent>
                    </v:textbox>
                    <w10:wrap anchorx="page" anchory="page"/>
                  </v:rect>
                </w:pict>
              </mc:Fallback>
            </mc:AlternateContent>
          </w:r>
        </w:p>
        <w:p w14:paraId="4C6E03EB" w14:textId="5F57EDEF" w:rsidR="00657F63" w:rsidRDefault="00657F63">
          <w:r>
            <w:rPr>
              <w:noProof/>
            </w:rPr>
            <mc:AlternateContent>
              <mc:Choice Requires="wps">
                <w:drawing>
                  <wp:anchor distT="0" distB="0" distL="114300" distR="114300" simplePos="0" relativeHeight="251666432" behindDoc="0" locked="0" layoutInCell="1" allowOverlap="1" wp14:anchorId="4B4FCBE8" wp14:editId="54DC2846">
                    <wp:simplePos x="0" y="0"/>
                    <wp:positionH relativeFrom="column">
                      <wp:posOffset>2936694</wp:posOffset>
                    </wp:positionH>
                    <wp:positionV relativeFrom="paragraph">
                      <wp:posOffset>5117284</wp:posOffset>
                    </wp:positionV>
                    <wp:extent cx="3602899" cy="3418114"/>
                    <wp:effectExtent l="0" t="0" r="17145" b="11430"/>
                    <wp:wrapNone/>
                    <wp:docPr id="3" name="Cuadro de texto 3"/>
                    <wp:cNvGraphicFramePr/>
                    <a:graphic xmlns:a="http://schemas.openxmlformats.org/drawingml/2006/main">
                      <a:graphicData uri="http://schemas.microsoft.com/office/word/2010/wordprocessingShape">
                        <wps:wsp>
                          <wps:cNvSpPr txBox="1"/>
                          <wps:spPr>
                            <a:xfrm>
                              <a:off x="0" y="0"/>
                              <a:ext cx="3602899" cy="3418114"/>
                            </a:xfrm>
                            <a:prstGeom prst="rect">
                              <a:avLst/>
                            </a:prstGeom>
                            <a:solidFill>
                              <a:schemeClr val="lt1"/>
                            </a:solidFill>
                            <a:ln w="6350">
                              <a:solidFill>
                                <a:prstClr val="black"/>
                              </a:solidFill>
                            </a:ln>
                          </wps:spPr>
                          <wps:txbx>
                            <w:txbxContent>
                              <w:p w14:paraId="6E492FEE" w14:textId="13F51103" w:rsidR="00657F63" w:rsidRPr="00657F63" w:rsidRDefault="00657F63" w:rsidP="00657F63">
                                <w:pPr>
                                  <w:jc w:val="both"/>
                                  <w:rPr>
                                    <w:sz w:val="36"/>
                                    <w:szCs w:val="36"/>
                                  </w:rPr>
                                </w:pPr>
                                <w:r w:rsidRPr="00657F63">
                                  <w:rPr>
                                    <w:sz w:val="36"/>
                                    <w:szCs w:val="36"/>
                                  </w:rPr>
                                  <w:t>Santiago Julián Barrera Reyes</w:t>
                                </w:r>
                              </w:p>
                              <w:p w14:paraId="3B9A63E7" w14:textId="7313FFA5" w:rsidR="00657F63" w:rsidRPr="00657F63" w:rsidRDefault="00657F63" w:rsidP="00657F63">
                                <w:pPr>
                                  <w:jc w:val="both"/>
                                  <w:rPr>
                                    <w:sz w:val="36"/>
                                    <w:szCs w:val="36"/>
                                  </w:rPr>
                                </w:pPr>
                                <w:r w:rsidRPr="00657F63">
                                  <w:rPr>
                                    <w:sz w:val="36"/>
                                    <w:szCs w:val="36"/>
                                  </w:rPr>
                                  <w:t>201905884</w:t>
                                </w:r>
                              </w:p>
                              <w:p w14:paraId="0DC5A274" w14:textId="2BC7F4E3" w:rsidR="00657F63" w:rsidRPr="00657F63" w:rsidRDefault="00212A14" w:rsidP="00657F63">
                                <w:pPr>
                                  <w:jc w:val="both"/>
                                  <w:rPr>
                                    <w:sz w:val="36"/>
                                    <w:szCs w:val="36"/>
                                  </w:rPr>
                                </w:pPr>
                                <w:r w:rsidRPr="00657F63">
                                  <w:rPr>
                                    <w:sz w:val="36"/>
                                    <w:szCs w:val="36"/>
                                  </w:rPr>
                                  <w:t>Sección +</w:t>
                                </w:r>
                                <w:r w:rsidR="00657F63" w:rsidRPr="00657F63">
                                  <w:rPr>
                                    <w:sz w:val="36"/>
                                    <w:szCs w:val="36"/>
                                  </w:rPr>
                                  <w:t>A</w:t>
                                </w:r>
                              </w:p>
                              <w:p w14:paraId="4FC8BF4E" w14:textId="585BBA82" w:rsidR="00657F63" w:rsidRPr="00657F63" w:rsidRDefault="00657F63" w:rsidP="00657F63">
                                <w:pPr>
                                  <w:jc w:val="both"/>
                                  <w:rPr>
                                    <w:sz w:val="36"/>
                                    <w:szCs w:val="36"/>
                                  </w:rPr>
                                </w:pPr>
                                <w:r w:rsidRPr="00657F63">
                                  <w:rPr>
                                    <w:sz w:val="36"/>
                                    <w:szCs w:val="36"/>
                                  </w:rPr>
                                  <w:t>Catedrático</w:t>
                                </w:r>
                              </w:p>
                              <w:p w14:paraId="757EBD3C" w14:textId="3C5011F4" w:rsidR="00657F63" w:rsidRPr="00657F63" w:rsidRDefault="00657F63" w:rsidP="00657F63">
                                <w:pPr>
                                  <w:jc w:val="both"/>
                                  <w:rPr>
                                    <w:sz w:val="36"/>
                                    <w:szCs w:val="36"/>
                                  </w:rPr>
                                </w:pPr>
                                <w:r w:rsidRPr="00657F63">
                                  <w:rPr>
                                    <w:sz w:val="36"/>
                                    <w:szCs w:val="36"/>
                                  </w:rPr>
                                  <w:t xml:space="preserve">Ing. Otto </w:t>
                                </w:r>
                                <w:r w:rsidR="00212A14" w:rsidRPr="00657F63">
                                  <w:rPr>
                                    <w:sz w:val="36"/>
                                    <w:szCs w:val="36"/>
                                  </w:rPr>
                                  <w:t>Amílcar</w:t>
                                </w:r>
                                <w:r w:rsidRPr="00657F63">
                                  <w:rPr>
                                    <w:sz w:val="36"/>
                                    <w:szCs w:val="36"/>
                                  </w:rPr>
                                  <w:t xml:space="preserve"> Rodríguez Acosta</w:t>
                                </w:r>
                              </w:p>
                              <w:p w14:paraId="217860B4" w14:textId="3A495F59" w:rsidR="00657F63" w:rsidRPr="00657F63" w:rsidRDefault="00657F63" w:rsidP="00657F63">
                                <w:pPr>
                                  <w:jc w:val="both"/>
                                  <w:rPr>
                                    <w:sz w:val="36"/>
                                    <w:szCs w:val="36"/>
                                  </w:rPr>
                                </w:pPr>
                                <w:r w:rsidRPr="00657F63">
                                  <w:rPr>
                                    <w:sz w:val="36"/>
                                    <w:szCs w:val="36"/>
                                  </w:rPr>
                                  <w:t>Tutor académico</w:t>
                                </w:r>
                              </w:p>
                              <w:p w14:paraId="2BDBA862" w14:textId="75451D5D" w:rsidR="00657F63" w:rsidRDefault="00657F63" w:rsidP="00657F63">
                                <w:pPr>
                                  <w:jc w:val="both"/>
                                  <w:rPr>
                                    <w:sz w:val="36"/>
                                    <w:szCs w:val="36"/>
                                  </w:rPr>
                                </w:pPr>
                                <w:r w:rsidRPr="00657F63">
                                  <w:rPr>
                                    <w:sz w:val="36"/>
                                    <w:szCs w:val="36"/>
                                  </w:rPr>
                                  <w:t xml:space="preserve">Fernando Feliciano </w:t>
                                </w:r>
                                <w:r w:rsidR="00212A14" w:rsidRPr="00657F63">
                                  <w:rPr>
                                    <w:sz w:val="36"/>
                                    <w:szCs w:val="36"/>
                                  </w:rPr>
                                  <w:t>Chajón</w:t>
                                </w:r>
                                <w:r w:rsidRPr="00657F63">
                                  <w:rPr>
                                    <w:sz w:val="36"/>
                                    <w:szCs w:val="36"/>
                                  </w:rPr>
                                  <w:t xml:space="preserve"> del Cid</w:t>
                                </w:r>
                              </w:p>
                              <w:p w14:paraId="7D9BCA57" w14:textId="01991CE9" w:rsidR="00212A14" w:rsidRPr="00657F63" w:rsidRDefault="00212A14" w:rsidP="00657F63">
                                <w:pPr>
                                  <w:jc w:val="both"/>
                                  <w:rPr>
                                    <w:sz w:val="36"/>
                                    <w:szCs w:val="36"/>
                                  </w:rPr>
                                </w:pPr>
                                <w:r>
                                  <w:rPr>
                                    <w:sz w:val="36"/>
                                    <w:szCs w:val="36"/>
                                  </w:rPr>
                                  <w:t>“Id y enseñad a todos”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4FCBE8" id="_x0000_t202" coordsize="21600,21600" o:spt="202" path="m,l,21600r21600,l21600,xe">
                    <v:stroke joinstyle="miter"/>
                    <v:path gradientshapeok="t" o:connecttype="rect"/>
                  </v:shapetype>
                  <v:shape id="Cuadro de texto 3" o:spid="_x0000_s1031" type="#_x0000_t202" style="position:absolute;margin-left:231.25pt;margin-top:402.95pt;width:283.7pt;height:26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" fillcolor="white [3201]" strokeweight=".5pt">
                    <v:textbox>
                      <w:txbxContent>
                        <w:p w14:paraId="6E492FEE" w14:textId="13F51103" w:rsidR="00657F63" w:rsidRPr="00657F63" w:rsidRDefault="00657F63" w:rsidP="00657F63">
                          <w:pPr>
                            <w:jc w:val="both"/>
                            <w:rPr>
                              <w:sz w:val="36"/>
                              <w:szCs w:val="36"/>
                            </w:rPr>
                          </w:pPr>
                          <w:r w:rsidRPr="00657F63">
                            <w:rPr>
                              <w:sz w:val="36"/>
                              <w:szCs w:val="36"/>
                            </w:rPr>
                            <w:t>Santiago Julián Barrera Reyes</w:t>
                          </w:r>
                        </w:p>
                        <w:p w14:paraId="3B9A63E7" w14:textId="7313FFA5" w:rsidR="00657F63" w:rsidRPr="00657F63" w:rsidRDefault="00657F63" w:rsidP="00657F63">
                          <w:pPr>
                            <w:jc w:val="both"/>
                            <w:rPr>
                              <w:sz w:val="36"/>
                              <w:szCs w:val="36"/>
                            </w:rPr>
                          </w:pPr>
                          <w:r w:rsidRPr="00657F63">
                            <w:rPr>
                              <w:sz w:val="36"/>
                              <w:szCs w:val="36"/>
                            </w:rPr>
                            <w:t>201905884</w:t>
                          </w:r>
                        </w:p>
                        <w:p w14:paraId="0DC5A274" w14:textId="2BC7F4E3" w:rsidR="00657F63" w:rsidRPr="00657F63" w:rsidRDefault="00212A14" w:rsidP="00657F63">
                          <w:pPr>
                            <w:jc w:val="both"/>
                            <w:rPr>
                              <w:sz w:val="36"/>
                              <w:szCs w:val="36"/>
                            </w:rPr>
                          </w:pPr>
                          <w:r w:rsidRPr="00657F63">
                            <w:rPr>
                              <w:sz w:val="36"/>
                              <w:szCs w:val="36"/>
                            </w:rPr>
                            <w:t>Sección +</w:t>
                          </w:r>
                          <w:r w:rsidR="00657F63" w:rsidRPr="00657F63">
                            <w:rPr>
                              <w:sz w:val="36"/>
                              <w:szCs w:val="36"/>
                            </w:rPr>
                            <w:t>A</w:t>
                          </w:r>
                        </w:p>
                        <w:p w14:paraId="4FC8BF4E" w14:textId="585BBA82" w:rsidR="00657F63" w:rsidRPr="00657F63" w:rsidRDefault="00657F63" w:rsidP="00657F63">
                          <w:pPr>
                            <w:jc w:val="both"/>
                            <w:rPr>
                              <w:sz w:val="36"/>
                              <w:szCs w:val="36"/>
                            </w:rPr>
                          </w:pPr>
                          <w:r w:rsidRPr="00657F63">
                            <w:rPr>
                              <w:sz w:val="36"/>
                              <w:szCs w:val="36"/>
                            </w:rPr>
                            <w:t>Catedrático</w:t>
                          </w:r>
                        </w:p>
                        <w:p w14:paraId="757EBD3C" w14:textId="3C5011F4" w:rsidR="00657F63" w:rsidRPr="00657F63" w:rsidRDefault="00657F63" w:rsidP="00657F63">
                          <w:pPr>
                            <w:jc w:val="both"/>
                            <w:rPr>
                              <w:sz w:val="36"/>
                              <w:szCs w:val="36"/>
                            </w:rPr>
                          </w:pPr>
                          <w:r w:rsidRPr="00657F63">
                            <w:rPr>
                              <w:sz w:val="36"/>
                              <w:szCs w:val="36"/>
                            </w:rPr>
                            <w:t xml:space="preserve">Ing. Otto </w:t>
                          </w:r>
                          <w:r w:rsidR="00212A14" w:rsidRPr="00657F63">
                            <w:rPr>
                              <w:sz w:val="36"/>
                              <w:szCs w:val="36"/>
                            </w:rPr>
                            <w:t>Amílcar</w:t>
                          </w:r>
                          <w:r w:rsidRPr="00657F63">
                            <w:rPr>
                              <w:sz w:val="36"/>
                              <w:szCs w:val="36"/>
                            </w:rPr>
                            <w:t xml:space="preserve"> Rodríguez Acosta</w:t>
                          </w:r>
                        </w:p>
                        <w:p w14:paraId="217860B4" w14:textId="3A495F59" w:rsidR="00657F63" w:rsidRPr="00657F63" w:rsidRDefault="00657F63" w:rsidP="00657F63">
                          <w:pPr>
                            <w:jc w:val="both"/>
                            <w:rPr>
                              <w:sz w:val="36"/>
                              <w:szCs w:val="36"/>
                            </w:rPr>
                          </w:pPr>
                          <w:r w:rsidRPr="00657F63">
                            <w:rPr>
                              <w:sz w:val="36"/>
                              <w:szCs w:val="36"/>
                            </w:rPr>
                            <w:t>Tutor académico</w:t>
                          </w:r>
                        </w:p>
                        <w:p w14:paraId="2BDBA862" w14:textId="75451D5D" w:rsidR="00657F63" w:rsidRDefault="00657F63" w:rsidP="00657F63">
                          <w:pPr>
                            <w:jc w:val="both"/>
                            <w:rPr>
                              <w:sz w:val="36"/>
                              <w:szCs w:val="36"/>
                            </w:rPr>
                          </w:pPr>
                          <w:r w:rsidRPr="00657F63">
                            <w:rPr>
                              <w:sz w:val="36"/>
                              <w:szCs w:val="36"/>
                            </w:rPr>
                            <w:t xml:space="preserve">Fernando Feliciano </w:t>
                          </w:r>
                          <w:r w:rsidR="00212A14" w:rsidRPr="00657F63">
                            <w:rPr>
                              <w:sz w:val="36"/>
                              <w:szCs w:val="36"/>
                            </w:rPr>
                            <w:t>Chajón</w:t>
                          </w:r>
                          <w:r w:rsidRPr="00657F63">
                            <w:rPr>
                              <w:sz w:val="36"/>
                              <w:szCs w:val="36"/>
                            </w:rPr>
                            <w:t xml:space="preserve"> del Cid</w:t>
                          </w:r>
                        </w:p>
                        <w:p w14:paraId="7D9BCA57" w14:textId="01991CE9" w:rsidR="00212A14" w:rsidRPr="00657F63" w:rsidRDefault="00212A14" w:rsidP="00657F63">
                          <w:pPr>
                            <w:jc w:val="both"/>
                            <w:rPr>
                              <w:sz w:val="36"/>
                              <w:szCs w:val="36"/>
                            </w:rPr>
                          </w:pPr>
                          <w:r>
                            <w:rPr>
                              <w:sz w:val="36"/>
                              <w:szCs w:val="36"/>
                            </w:rPr>
                            <w:t>“Id y enseñad a todos”</w:t>
                          </w:r>
                        </w:p>
                      </w:txbxContent>
                    </v:textbox>
                  </v:shape>
                </w:pict>
              </mc:Fallback>
            </mc:AlternateContent>
          </w:r>
          <w:r>
            <w:rPr>
              <w:noProof/>
            </w:rPr>
            <w:drawing>
              <wp:anchor distT="0" distB="0" distL="114300" distR="114300" simplePos="0" relativeHeight="251664384" behindDoc="1" locked="0" layoutInCell="1" allowOverlap="1" wp14:anchorId="39DF7D04" wp14:editId="10224EF0">
                <wp:simplePos x="0" y="0"/>
                <wp:positionH relativeFrom="column">
                  <wp:posOffset>245450</wp:posOffset>
                </wp:positionH>
                <wp:positionV relativeFrom="paragraph">
                  <wp:posOffset>1997438</wp:posOffset>
                </wp:positionV>
                <wp:extent cx="6422390" cy="2699385"/>
                <wp:effectExtent l="0" t="0" r="0" b="5715"/>
                <wp:wrapTight wrapText="bothSides">
                  <wp:wrapPolygon edited="0">
                    <wp:start x="0" y="0"/>
                    <wp:lineTo x="0" y="21493"/>
                    <wp:lineTo x="21527" y="21493"/>
                    <wp:lineTo x="21527" y="0"/>
                    <wp:lineTo x="0" y="0"/>
                  </wp:wrapPolygon>
                </wp:wrapTight>
                <wp:docPr id="1" name="Imagen 1" descr="Una introducción a los compiladores: cómo hablar con una computadora  (pre-Siri)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los compiladores: cómo hablar con una computadora  (pre-Siri) | campusMVP.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2390"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7F8989A6" w14:textId="78A21EB5" w:rsidR="008B0C2D" w:rsidRDefault="00212A14" w:rsidP="00212A14">
      <w:pPr>
        <w:pStyle w:val="Ttulo1"/>
        <w:jc w:val="center"/>
        <w:rPr>
          <w:sz w:val="72"/>
          <w:szCs w:val="72"/>
        </w:rPr>
      </w:pPr>
      <w:r w:rsidRPr="00212A14">
        <w:rPr>
          <w:sz w:val="72"/>
          <w:szCs w:val="72"/>
        </w:rPr>
        <w:lastRenderedPageBreak/>
        <w:t>Introducción</w:t>
      </w:r>
    </w:p>
    <w:p w14:paraId="6E8A3E32" w14:textId="4880F109" w:rsidR="00212A14" w:rsidRDefault="00212A14" w:rsidP="00212A14"/>
    <w:p w14:paraId="7548894A" w14:textId="68D98357" w:rsidR="00380E46" w:rsidRDefault="00212A14" w:rsidP="007D064F">
      <w:pPr>
        <w:jc w:val="both"/>
        <w:rPr>
          <w:sz w:val="24"/>
          <w:szCs w:val="24"/>
        </w:rPr>
      </w:pPr>
      <w:r w:rsidRPr="003A57B8">
        <w:rPr>
          <w:sz w:val="24"/>
          <w:szCs w:val="24"/>
        </w:rPr>
        <w:t>El sistema “</w:t>
      </w:r>
      <w:r w:rsidR="002D3AF3">
        <w:rPr>
          <w:sz w:val="24"/>
          <w:szCs w:val="24"/>
        </w:rPr>
        <w:t>Proyecto[2]</w:t>
      </w:r>
      <w:r w:rsidRPr="003A57B8">
        <w:rPr>
          <w:sz w:val="24"/>
          <w:szCs w:val="24"/>
        </w:rPr>
        <w:t xml:space="preserve">” </w:t>
      </w:r>
      <w:r w:rsidR="00197849">
        <w:rPr>
          <w:sz w:val="24"/>
          <w:szCs w:val="24"/>
        </w:rPr>
        <w:t xml:space="preserve">es </w:t>
      </w:r>
      <w:r w:rsidRPr="003A57B8">
        <w:rPr>
          <w:sz w:val="24"/>
          <w:szCs w:val="24"/>
        </w:rPr>
        <w:t>desarrollado con el propósito de</w:t>
      </w:r>
      <w:r w:rsidR="007D064F">
        <w:rPr>
          <w:sz w:val="24"/>
          <w:szCs w:val="24"/>
        </w:rPr>
        <w:t xml:space="preserve"> </w:t>
      </w:r>
      <w:r w:rsidR="00197849">
        <w:rPr>
          <w:sz w:val="24"/>
          <w:szCs w:val="24"/>
        </w:rPr>
        <w:t xml:space="preserve">crear </w:t>
      </w:r>
      <w:r w:rsidR="007D064F">
        <w:rPr>
          <w:sz w:val="24"/>
          <w:szCs w:val="24"/>
        </w:rPr>
        <w:t xml:space="preserve">una herramienta para obtener </w:t>
      </w:r>
      <w:r w:rsidR="00197849">
        <w:rPr>
          <w:sz w:val="24"/>
          <w:szCs w:val="24"/>
        </w:rPr>
        <w:t>la información de todos los partidos de La Liga la cual es un torneo español de futbol que estará almacenada en un archivo CSV. La cual tiene como función obtener de manera más sencilla dicha información</w:t>
      </w:r>
      <w:r w:rsidR="00C80E87">
        <w:rPr>
          <w:sz w:val="24"/>
          <w:szCs w:val="24"/>
        </w:rPr>
        <w:t>.</w:t>
      </w:r>
    </w:p>
    <w:p w14:paraId="7BDB3D52" w14:textId="340F7FBA" w:rsidR="00C80E87" w:rsidRPr="003A57B8" w:rsidRDefault="00C80E87" w:rsidP="007D064F">
      <w:pPr>
        <w:jc w:val="both"/>
        <w:rPr>
          <w:sz w:val="24"/>
          <w:szCs w:val="24"/>
        </w:rPr>
      </w:pPr>
      <w:r>
        <w:rPr>
          <w:sz w:val="24"/>
          <w:szCs w:val="24"/>
        </w:rPr>
        <w:t xml:space="preserve">La herramienta desarrollada será un </w:t>
      </w:r>
      <w:proofErr w:type="spellStart"/>
      <w:r>
        <w:rPr>
          <w:sz w:val="24"/>
          <w:szCs w:val="24"/>
        </w:rPr>
        <w:t>bot</w:t>
      </w:r>
      <w:proofErr w:type="spellEnd"/>
      <w:r>
        <w:rPr>
          <w:sz w:val="24"/>
          <w:szCs w:val="24"/>
        </w:rPr>
        <w:t xml:space="preserve"> el cual interactúe con el usuario a </w:t>
      </w:r>
      <w:proofErr w:type="spellStart"/>
      <w:r>
        <w:rPr>
          <w:sz w:val="24"/>
          <w:szCs w:val="24"/>
        </w:rPr>
        <w:t>treaves</w:t>
      </w:r>
      <w:proofErr w:type="spellEnd"/>
      <w:r>
        <w:rPr>
          <w:sz w:val="24"/>
          <w:szCs w:val="24"/>
        </w:rPr>
        <w:t xml:space="preserve"> de comandos específicos y muestre en pantalla o a través de archivos HTML los datos que el usuario solicite.</w:t>
      </w:r>
    </w:p>
    <w:p w14:paraId="3CAA4DC8" w14:textId="6C76D5E8" w:rsidR="00380E46" w:rsidRDefault="00380E46" w:rsidP="00380E46">
      <w:pPr>
        <w:jc w:val="both"/>
        <w:rPr>
          <w:sz w:val="28"/>
          <w:szCs w:val="28"/>
        </w:rPr>
      </w:pPr>
    </w:p>
    <w:p w14:paraId="25F926D6" w14:textId="62539577" w:rsidR="00380E46" w:rsidRDefault="00380E46" w:rsidP="00380E46">
      <w:pPr>
        <w:jc w:val="both"/>
        <w:rPr>
          <w:sz w:val="28"/>
          <w:szCs w:val="28"/>
        </w:rPr>
      </w:pPr>
    </w:p>
    <w:p w14:paraId="3B99D923" w14:textId="182BE491" w:rsidR="00380E46" w:rsidRDefault="00380E46" w:rsidP="00380E46">
      <w:pPr>
        <w:jc w:val="both"/>
        <w:rPr>
          <w:sz w:val="28"/>
          <w:szCs w:val="28"/>
        </w:rPr>
      </w:pPr>
    </w:p>
    <w:p w14:paraId="66EC41C6" w14:textId="10A4447D" w:rsidR="00380E46" w:rsidRDefault="00380E46" w:rsidP="00380E46">
      <w:pPr>
        <w:jc w:val="both"/>
        <w:rPr>
          <w:sz w:val="28"/>
          <w:szCs w:val="28"/>
        </w:rPr>
      </w:pPr>
    </w:p>
    <w:p w14:paraId="08E4370C" w14:textId="36206D59" w:rsidR="00380E46" w:rsidRDefault="00380E46" w:rsidP="00380E46">
      <w:pPr>
        <w:jc w:val="both"/>
        <w:rPr>
          <w:sz w:val="28"/>
          <w:szCs w:val="28"/>
        </w:rPr>
      </w:pPr>
    </w:p>
    <w:p w14:paraId="150FCCB2" w14:textId="1A2C8895" w:rsidR="00380E46" w:rsidRDefault="00380E46" w:rsidP="00380E46">
      <w:pPr>
        <w:jc w:val="both"/>
        <w:rPr>
          <w:sz w:val="28"/>
          <w:szCs w:val="28"/>
        </w:rPr>
      </w:pPr>
    </w:p>
    <w:p w14:paraId="39806D48" w14:textId="0EED42FE" w:rsidR="00380E46" w:rsidRDefault="00380E46" w:rsidP="00380E46">
      <w:pPr>
        <w:jc w:val="both"/>
        <w:rPr>
          <w:sz w:val="28"/>
          <w:szCs w:val="28"/>
        </w:rPr>
      </w:pPr>
    </w:p>
    <w:p w14:paraId="3F2FC9F6" w14:textId="2763CB58" w:rsidR="00380E46" w:rsidRDefault="00380E46" w:rsidP="00380E46">
      <w:pPr>
        <w:jc w:val="both"/>
        <w:rPr>
          <w:sz w:val="28"/>
          <w:szCs w:val="28"/>
        </w:rPr>
      </w:pPr>
    </w:p>
    <w:p w14:paraId="3A7CB4CD" w14:textId="1B6462EC" w:rsidR="00380E46" w:rsidRDefault="00380E46" w:rsidP="00380E46">
      <w:pPr>
        <w:jc w:val="both"/>
        <w:rPr>
          <w:sz w:val="28"/>
          <w:szCs w:val="28"/>
        </w:rPr>
      </w:pPr>
    </w:p>
    <w:p w14:paraId="7533BACB" w14:textId="5C91ED63" w:rsidR="003A57B8" w:rsidRDefault="003A57B8" w:rsidP="00380E46">
      <w:pPr>
        <w:jc w:val="both"/>
        <w:rPr>
          <w:sz w:val="28"/>
          <w:szCs w:val="28"/>
        </w:rPr>
      </w:pPr>
    </w:p>
    <w:p w14:paraId="654CE1AE" w14:textId="77777777" w:rsidR="003A57B8" w:rsidRDefault="003A57B8" w:rsidP="00380E46">
      <w:pPr>
        <w:jc w:val="both"/>
        <w:rPr>
          <w:sz w:val="28"/>
          <w:szCs w:val="28"/>
        </w:rPr>
      </w:pPr>
    </w:p>
    <w:p w14:paraId="3C0F9998" w14:textId="3D843981" w:rsidR="00380E46" w:rsidRDefault="00380E46" w:rsidP="00380E46">
      <w:pPr>
        <w:jc w:val="both"/>
        <w:rPr>
          <w:sz w:val="28"/>
          <w:szCs w:val="28"/>
        </w:rPr>
      </w:pPr>
    </w:p>
    <w:p w14:paraId="149EE92D" w14:textId="51A3D271" w:rsidR="00380E46" w:rsidRDefault="00380E46" w:rsidP="00380E46">
      <w:pPr>
        <w:jc w:val="both"/>
        <w:rPr>
          <w:sz w:val="28"/>
          <w:szCs w:val="28"/>
        </w:rPr>
      </w:pPr>
    </w:p>
    <w:p w14:paraId="14CD2B05" w14:textId="1DF81CDC" w:rsidR="00C80E87" w:rsidRDefault="00C80E87" w:rsidP="00380E46">
      <w:pPr>
        <w:jc w:val="both"/>
        <w:rPr>
          <w:sz w:val="28"/>
          <w:szCs w:val="28"/>
        </w:rPr>
      </w:pPr>
    </w:p>
    <w:p w14:paraId="5277E6AF" w14:textId="77777777" w:rsidR="00C80E87" w:rsidRDefault="00C80E87" w:rsidP="00380E46">
      <w:pPr>
        <w:jc w:val="both"/>
        <w:rPr>
          <w:sz w:val="28"/>
          <w:szCs w:val="28"/>
        </w:rPr>
      </w:pPr>
    </w:p>
    <w:p w14:paraId="2E116B39" w14:textId="7AC602C4" w:rsidR="00380E46" w:rsidRPr="00380E46" w:rsidRDefault="00380E46" w:rsidP="00380E46">
      <w:pPr>
        <w:pStyle w:val="Ttulo1"/>
        <w:jc w:val="center"/>
        <w:rPr>
          <w:sz w:val="72"/>
          <w:szCs w:val="72"/>
        </w:rPr>
      </w:pPr>
      <w:r w:rsidRPr="00380E46">
        <w:rPr>
          <w:sz w:val="72"/>
          <w:szCs w:val="72"/>
        </w:rPr>
        <w:lastRenderedPageBreak/>
        <w:t>Objetivos</w:t>
      </w:r>
    </w:p>
    <w:p w14:paraId="63081B67" w14:textId="2D6C2362" w:rsidR="00212A14" w:rsidRDefault="00212A14" w:rsidP="00380E46"/>
    <w:p w14:paraId="28962459" w14:textId="178F1732" w:rsidR="00380E46" w:rsidRPr="003A57B8" w:rsidRDefault="00BD2A15" w:rsidP="006C0E81">
      <w:pPr>
        <w:pStyle w:val="Prrafodelista"/>
        <w:numPr>
          <w:ilvl w:val="0"/>
          <w:numId w:val="3"/>
        </w:numPr>
        <w:jc w:val="both"/>
        <w:rPr>
          <w:sz w:val="24"/>
          <w:szCs w:val="24"/>
        </w:rPr>
      </w:pPr>
      <w:r>
        <w:rPr>
          <w:sz w:val="24"/>
          <w:szCs w:val="24"/>
        </w:rPr>
        <w:t xml:space="preserve">Facilitar la obtención de información contenida en archivos </w:t>
      </w:r>
      <w:proofErr w:type="spellStart"/>
      <w:r>
        <w:rPr>
          <w:sz w:val="24"/>
          <w:szCs w:val="24"/>
        </w:rPr>
        <w:t>csv</w:t>
      </w:r>
      <w:proofErr w:type="spellEnd"/>
      <w:r w:rsidR="00380E46" w:rsidRPr="003A57B8">
        <w:rPr>
          <w:sz w:val="24"/>
          <w:szCs w:val="24"/>
        </w:rPr>
        <w:t>.</w:t>
      </w:r>
    </w:p>
    <w:p w14:paraId="2D2148F3" w14:textId="2970717C" w:rsidR="00380E46" w:rsidRPr="003A57B8" w:rsidRDefault="006C0E81" w:rsidP="006C0E81">
      <w:pPr>
        <w:pStyle w:val="Prrafodelista"/>
        <w:numPr>
          <w:ilvl w:val="0"/>
          <w:numId w:val="3"/>
        </w:numPr>
        <w:jc w:val="both"/>
        <w:rPr>
          <w:sz w:val="24"/>
          <w:szCs w:val="24"/>
        </w:rPr>
      </w:pPr>
      <w:r w:rsidRPr="003A57B8">
        <w:rPr>
          <w:sz w:val="24"/>
          <w:szCs w:val="24"/>
        </w:rPr>
        <w:t>Introducir la disponibilidad de reportes HTML para ampliar la información sobre los</w:t>
      </w:r>
      <w:r w:rsidR="00BD2A15">
        <w:rPr>
          <w:sz w:val="24"/>
          <w:szCs w:val="24"/>
        </w:rPr>
        <w:t xml:space="preserve"> partidos</w:t>
      </w:r>
      <w:r w:rsidRPr="003A57B8">
        <w:rPr>
          <w:sz w:val="24"/>
          <w:szCs w:val="24"/>
        </w:rPr>
        <w:t>.</w:t>
      </w:r>
    </w:p>
    <w:p w14:paraId="30342C2A" w14:textId="1F5333F1" w:rsidR="006C0E81" w:rsidRPr="003A57B8" w:rsidRDefault="006C0E81" w:rsidP="006C0E81">
      <w:pPr>
        <w:pStyle w:val="Prrafodelista"/>
        <w:numPr>
          <w:ilvl w:val="0"/>
          <w:numId w:val="3"/>
        </w:numPr>
        <w:jc w:val="both"/>
        <w:rPr>
          <w:sz w:val="24"/>
          <w:szCs w:val="24"/>
        </w:rPr>
      </w:pPr>
      <w:r w:rsidRPr="003A57B8">
        <w:rPr>
          <w:sz w:val="24"/>
          <w:szCs w:val="24"/>
        </w:rPr>
        <w:t>Creación de una Interfaz simple con funciones básicas la cual acepte las instrucciones de entrada.</w:t>
      </w:r>
    </w:p>
    <w:p w14:paraId="55FC6F41" w14:textId="410FA538" w:rsidR="006C0E81" w:rsidRPr="003A57B8" w:rsidRDefault="006C0E81" w:rsidP="006C0E81">
      <w:pPr>
        <w:pStyle w:val="Prrafodelista"/>
        <w:numPr>
          <w:ilvl w:val="0"/>
          <w:numId w:val="3"/>
        </w:numPr>
        <w:jc w:val="both"/>
        <w:rPr>
          <w:sz w:val="24"/>
          <w:szCs w:val="24"/>
        </w:rPr>
      </w:pPr>
      <w:r w:rsidRPr="003A57B8">
        <w:rPr>
          <w:sz w:val="24"/>
          <w:szCs w:val="24"/>
        </w:rPr>
        <w:t>Introducir archivos “.</w:t>
      </w:r>
      <w:r w:rsidR="00BD2A15">
        <w:rPr>
          <w:sz w:val="24"/>
          <w:szCs w:val="24"/>
        </w:rPr>
        <w:t>CSV</w:t>
      </w:r>
      <w:r w:rsidRPr="003A57B8">
        <w:rPr>
          <w:sz w:val="24"/>
          <w:szCs w:val="24"/>
        </w:rPr>
        <w:t xml:space="preserve">” </w:t>
      </w:r>
      <w:r w:rsidR="00BD2A15">
        <w:rPr>
          <w:sz w:val="24"/>
          <w:szCs w:val="24"/>
        </w:rPr>
        <w:t>el cual debe ser analizado</w:t>
      </w:r>
      <w:r w:rsidRPr="003A57B8">
        <w:rPr>
          <w:sz w:val="24"/>
          <w:szCs w:val="24"/>
        </w:rPr>
        <w:t>.</w:t>
      </w:r>
    </w:p>
    <w:p w14:paraId="0564D53F" w14:textId="478100C6" w:rsidR="006C0E81" w:rsidRPr="003A57B8" w:rsidRDefault="006C0E81" w:rsidP="006C0E81">
      <w:pPr>
        <w:pStyle w:val="Prrafodelista"/>
        <w:numPr>
          <w:ilvl w:val="0"/>
          <w:numId w:val="3"/>
        </w:numPr>
        <w:jc w:val="both"/>
        <w:rPr>
          <w:sz w:val="24"/>
          <w:szCs w:val="24"/>
        </w:rPr>
      </w:pPr>
      <w:r w:rsidRPr="003A57B8">
        <w:rPr>
          <w:sz w:val="24"/>
          <w:szCs w:val="24"/>
        </w:rPr>
        <w:t>Aviso de Errores en la compilación por falta de información en los archivos al usuario.</w:t>
      </w:r>
    </w:p>
    <w:p w14:paraId="3B078180" w14:textId="29FFCF9D" w:rsidR="006C0E81" w:rsidRDefault="006C0E81" w:rsidP="006C0E81">
      <w:pPr>
        <w:pStyle w:val="Prrafodelista"/>
        <w:jc w:val="both"/>
        <w:rPr>
          <w:sz w:val="28"/>
          <w:szCs w:val="28"/>
        </w:rPr>
      </w:pPr>
    </w:p>
    <w:p w14:paraId="55CC71C8" w14:textId="1F35E4E4" w:rsidR="006C0E81" w:rsidRDefault="006C0E81" w:rsidP="006C0E81">
      <w:pPr>
        <w:pStyle w:val="Prrafodelista"/>
        <w:jc w:val="both"/>
        <w:rPr>
          <w:sz w:val="28"/>
          <w:szCs w:val="28"/>
        </w:rPr>
      </w:pPr>
    </w:p>
    <w:p w14:paraId="719AD37F" w14:textId="5BB092B7" w:rsidR="006C0E81" w:rsidRDefault="006C0E81" w:rsidP="006C0E81">
      <w:pPr>
        <w:pStyle w:val="Prrafodelista"/>
        <w:jc w:val="both"/>
        <w:rPr>
          <w:sz w:val="28"/>
          <w:szCs w:val="28"/>
        </w:rPr>
      </w:pPr>
    </w:p>
    <w:p w14:paraId="1FF95FC2" w14:textId="3CDB50D2" w:rsidR="006C0E81" w:rsidRDefault="006C0E81" w:rsidP="006C0E81">
      <w:pPr>
        <w:pStyle w:val="Prrafodelista"/>
        <w:jc w:val="both"/>
        <w:rPr>
          <w:sz w:val="28"/>
          <w:szCs w:val="28"/>
        </w:rPr>
      </w:pPr>
    </w:p>
    <w:p w14:paraId="44B85CBC" w14:textId="6FCA66F8" w:rsidR="006C0E81" w:rsidRDefault="006C0E81" w:rsidP="006C0E81">
      <w:pPr>
        <w:pStyle w:val="Prrafodelista"/>
        <w:jc w:val="both"/>
        <w:rPr>
          <w:sz w:val="28"/>
          <w:szCs w:val="28"/>
        </w:rPr>
      </w:pPr>
    </w:p>
    <w:p w14:paraId="42DD2DA8" w14:textId="3A2D5FB9" w:rsidR="006C0E81" w:rsidRDefault="006C0E81" w:rsidP="006C0E81">
      <w:pPr>
        <w:pStyle w:val="Prrafodelista"/>
        <w:jc w:val="both"/>
        <w:rPr>
          <w:sz w:val="28"/>
          <w:szCs w:val="28"/>
        </w:rPr>
      </w:pPr>
    </w:p>
    <w:p w14:paraId="79BDFFF0" w14:textId="0910A230" w:rsidR="006C0E81" w:rsidRDefault="006C0E81" w:rsidP="006C0E81">
      <w:pPr>
        <w:pStyle w:val="Prrafodelista"/>
        <w:jc w:val="both"/>
        <w:rPr>
          <w:sz w:val="28"/>
          <w:szCs w:val="28"/>
        </w:rPr>
      </w:pPr>
    </w:p>
    <w:p w14:paraId="5E2AB2A0" w14:textId="27137DE4" w:rsidR="006C0E81" w:rsidRDefault="006C0E81" w:rsidP="006C0E81">
      <w:pPr>
        <w:pStyle w:val="Prrafodelista"/>
        <w:jc w:val="both"/>
        <w:rPr>
          <w:sz w:val="28"/>
          <w:szCs w:val="28"/>
        </w:rPr>
      </w:pPr>
    </w:p>
    <w:p w14:paraId="31D15E88" w14:textId="482464EB" w:rsidR="006C0E81" w:rsidRDefault="006C0E81" w:rsidP="006C0E81">
      <w:pPr>
        <w:pStyle w:val="Prrafodelista"/>
        <w:jc w:val="both"/>
        <w:rPr>
          <w:sz w:val="28"/>
          <w:szCs w:val="28"/>
        </w:rPr>
      </w:pPr>
    </w:p>
    <w:p w14:paraId="37405939" w14:textId="3AABAEFB" w:rsidR="006C0E81" w:rsidRDefault="006C0E81" w:rsidP="006C0E81">
      <w:pPr>
        <w:pStyle w:val="Prrafodelista"/>
        <w:jc w:val="both"/>
        <w:rPr>
          <w:sz w:val="28"/>
          <w:szCs w:val="28"/>
        </w:rPr>
      </w:pPr>
    </w:p>
    <w:p w14:paraId="6764B3C4" w14:textId="1D514537" w:rsidR="006C0E81" w:rsidRDefault="006C0E81" w:rsidP="006C0E81">
      <w:pPr>
        <w:pStyle w:val="Prrafodelista"/>
        <w:jc w:val="both"/>
        <w:rPr>
          <w:sz w:val="28"/>
          <w:szCs w:val="28"/>
        </w:rPr>
      </w:pPr>
    </w:p>
    <w:p w14:paraId="51D90EBE" w14:textId="0F177EF8" w:rsidR="006C0E81" w:rsidRDefault="006C0E81" w:rsidP="006C0E81">
      <w:pPr>
        <w:pStyle w:val="Prrafodelista"/>
        <w:jc w:val="both"/>
        <w:rPr>
          <w:sz w:val="28"/>
          <w:szCs w:val="28"/>
        </w:rPr>
      </w:pPr>
    </w:p>
    <w:p w14:paraId="136EB1CF" w14:textId="18A81124" w:rsidR="006C0E81" w:rsidRDefault="006C0E81" w:rsidP="006C0E81">
      <w:pPr>
        <w:pStyle w:val="Prrafodelista"/>
        <w:jc w:val="both"/>
        <w:rPr>
          <w:sz w:val="28"/>
          <w:szCs w:val="28"/>
        </w:rPr>
      </w:pPr>
    </w:p>
    <w:p w14:paraId="02A65BBD" w14:textId="431A03FA" w:rsidR="006C0E81" w:rsidRDefault="006C0E81" w:rsidP="006C0E81">
      <w:pPr>
        <w:pStyle w:val="Prrafodelista"/>
        <w:jc w:val="both"/>
        <w:rPr>
          <w:sz w:val="28"/>
          <w:szCs w:val="28"/>
        </w:rPr>
      </w:pPr>
    </w:p>
    <w:p w14:paraId="58176F01" w14:textId="160A5A66" w:rsidR="006C0E81" w:rsidRDefault="006C0E81" w:rsidP="006C0E81">
      <w:pPr>
        <w:pStyle w:val="Prrafodelista"/>
        <w:jc w:val="both"/>
        <w:rPr>
          <w:sz w:val="28"/>
          <w:szCs w:val="28"/>
        </w:rPr>
      </w:pPr>
    </w:p>
    <w:p w14:paraId="263AB726" w14:textId="3590FA35" w:rsidR="006C0E81" w:rsidRDefault="006C0E81" w:rsidP="006C0E81">
      <w:pPr>
        <w:pStyle w:val="Prrafodelista"/>
        <w:jc w:val="both"/>
        <w:rPr>
          <w:sz w:val="28"/>
          <w:szCs w:val="28"/>
        </w:rPr>
      </w:pPr>
    </w:p>
    <w:p w14:paraId="15DB8F16" w14:textId="230CEB94" w:rsidR="006C0E81" w:rsidRDefault="006C0E81" w:rsidP="006C0E81">
      <w:pPr>
        <w:pStyle w:val="Prrafodelista"/>
        <w:jc w:val="both"/>
        <w:rPr>
          <w:sz w:val="28"/>
          <w:szCs w:val="28"/>
        </w:rPr>
      </w:pPr>
    </w:p>
    <w:p w14:paraId="41B6432A" w14:textId="083B7728" w:rsidR="006C0E81" w:rsidRDefault="006C0E81" w:rsidP="006C0E81">
      <w:pPr>
        <w:pStyle w:val="Prrafodelista"/>
        <w:jc w:val="both"/>
        <w:rPr>
          <w:sz w:val="28"/>
          <w:szCs w:val="28"/>
        </w:rPr>
      </w:pPr>
    </w:p>
    <w:p w14:paraId="6C56E549" w14:textId="5CA724B8" w:rsidR="006C0E81" w:rsidRDefault="006C0E81" w:rsidP="006C0E81">
      <w:pPr>
        <w:pStyle w:val="Prrafodelista"/>
        <w:jc w:val="both"/>
        <w:rPr>
          <w:sz w:val="28"/>
          <w:szCs w:val="28"/>
        </w:rPr>
      </w:pPr>
    </w:p>
    <w:p w14:paraId="133882C9" w14:textId="79FE079F" w:rsidR="006C0E81" w:rsidRDefault="006C0E81" w:rsidP="006C0E81">
      <w:pPr>
        <w:pStyle w:val="Prrafodelista"/>
        <w:jc w:val="both"/>
        <w:rPr>
          <w:sz w:val="28"/>
          <w:szCs w:val="28"/>
        </w:rPr>
      </w:pPr>
    </w:p>
    <w:p w14:paraId="21775E38" w14:textId="7B663CC4" w:rsidR="006C0E81" w:rsidRDefault="006C0E81" w:rsidP="006C0E81">
      <w:pPr>
        <w:pStyle w:val="Prrafodelista"/>
        <w:jc w:val="both"/>
        <w:rPr>
          <w:sz w:val="28"/>
          <w:szCs w:val="28"/>
        </w:rPr>
      </w:pPr>
    </w:p>
    <w:p w14:paraId="1C3634C6" w14:textId="66935649" w:rsidR="006C0E81" w:rsidRDefault="006C0E81" w:rsidP="006C0E81">
      <w:pPr>
        <w:pStyle w:val="Prrafodelista"/>
        <w:jc w:val="both"/>
        <w:rPr>
          <w:sz w:val="28"/>
          <w:szCs w:val="28"/>
        </w:rPr>
      </w:pPr>
    </w:p>
    <w:p w14:paraId="3D621DDD" w14:textId="78207DF9" w:rsidR="006C0E81" w:rsidRDefault="006C0E81" w:rsidP="006C0E81">
      <w:pPr>
        <w:pStyle w:val="Prrafodelista"/>
        <w:jc w:val="both"/>
        <w:rPr>
          <w:sz w:val="28"/>
          <w:szCs w:val="28"/>
        </w:rPr>
      </w:pPr>
    </w:p>
    <w:p w14:paraId="768B98B5" w14:textId="32DC9365" w:rsidR="006C0E81" w:rsidRDefault="006C0E81" w:rsidP="006C0E81">
      <w:pPr>
        <w:pStyle w:val="Ttulo1"/>
        <w:jc w:val="center"/>
        <w:rPr>
          <w:sz w:val="72"/>
          <w:szCs w:val="72"/>
        </w:rPr>
      </w:pPr>
      <w:r w:rsidRPr="006C0E81">
        <w:rPr>
          <w:sz w:val="72"/>
          <w:szCs w:val="72"/>
        </w:rPr>
        <w:lastRenderedPageBreak/>
        <w:t>Pr</w:t>
      </w:r>
      <w:r w:rsidR="00F8202B">
        <w:rPr>
          <w:sz w:val="72"/>
          <w:szCs w:val="72"/>
        </w:rPr>
        <w:t>oyecto_2</w:t>
      </w:r>
    </w:p>
    <w:p w14:paraId="37AB305E" w14:textId="530F5033" w:rsidR="006C0E81" w:rsidRPr="00F8202B" w:rsidRDefault="006C0E81" w:rsidP="006C0E81"/>
    <w:p w14:paraId="4FC5953A" w14:textId="294B6DD0" w:rsidR="00F8202B" w:rsidRPr="00F8202B" w:rsidRDefault="00F8202B" w:rsidP="00F8202B">
      <w:pPr>
        <w:autoSpaceDE w:val="0"/>
        <w:autoSpaceDN w:val="0"/>
        <w:adjustRightInd w:val="0"/>
        <w:spacing w:after="0" w:line="240" w:lineRule="auto"/>
        <w:rPr>
          <w:rFonts w:ascii="CourierNew" w:hAnsi="CourierNew" w:cs="CourierNew"/>
          <w:color w:val="666666"/>
        </w:rPr>
      </w:pPr>
      <w:r w:rsidRPr="00F8202B">
        <w:rPr>
          <w:rFonts w:ascii="CourierNew" w:hAnsi="CourierNew" w:cs="CourierNew"/>
          <w:color w:val="666666"/>
        </w:rPr>
        <w:t>*Consideraciones:</w:t>
      </w:r>
    </w:p>
    <w:p w14:paraId="4DC091D0" w14:textId="77777777" w:rsidR="00F8202B" w:rsidRPr="00F8202B" w:rsidRDefault="00F8202B" w:rsidP="00F8202B">
      <w:pPr>
        <w:autoSpaceDE w:val="0"/>
        <w:autoSpaceDN w:val="0"/>
        <w:adjustRightInd w:val="0"/>
        <w:spacing w:after="0" w:line="240" w:lineRule="auto"/>
        <w:rPr>
          <w:rFonts w:ascii="CourierNew" w:hAnsi="CourierNew" w:cs="CourierNew"/>
          <w:color w:val="666666"/>
        </w:rPr>
      </w:pPr>
    </w:p>
    <w:p w14:paraId="4F712906" w14:textId="18C316AD" w:rsidR="00F8202B" w:rsidRPr="00F8202B" w:rsidRDefault="00F8202B" w:rsidP="00F8202B">
      <w:pPr>
        <w:autoSpaceDE w:val="0"/>
        <w:autoSpaceDN w:val="0"/>
        <w:adjustRightInd w:val="0"/>
        <w:spacing w:after="0" w:line="240" w:lineRule="auto"/>
        <w:ind w:left="708"/>
        <w:rPr>
          <w:rFonts w:ascii="CourierNew" w:hAnsi="CourierNew" w:cs="CourierNew"/>
          <w:color w:val="666666"/>
        </w:rPr>
      </w:pPr>
      <w:r w:rsidRPr="00F8202B">
        <w:rPr>
          <w:rFonts w:ascii="CourierNew" w:hAnsi="CourierNew" w:cs="CourierNew"/>
          <w:color w:val="666666"/>
        </w:rPr>
        <w:t>1. Las palabras resaltadas con rojo corresponden a palabras reservadas</w:t>
      </w:r>
      <w:r w:rsidRPr="00F8202B">
        <w:rPr>
          <w:rFonts w:ascii="CourierNew" w:hAnsi="CourierNew" w:cs="CourierNew"/>
          <w:color w:val="666666"/>
        </w:rPr>
        <w:t xml:space="preserve"> </w:t>
      </w:r>
      <w:r w:rsidRPr="00F8202B">
        <w:rPr>
          <w:rFonts w:ascii="CourierNew" w:hAnsi="CourierNew" w:cs="CourierNew"/>
          <w:color w:val="666666"/>
        </w:rPr>
        <w:t>del lenguaje.</w:t>
      </w:r>
    </w:p>
    <w:p w14:paraId="433FB368" w14:textId="77777777" w:rsidR="00F8202B" w:rsidRPr="00F8202B" w:rsidRDefault="00F8202B" w:rsidP="00F8202B">
      <w:pPr>
        <w:autoSpaceDE w:val="0"/>
        <w:autoSpaceDN w:val="0"/>
        <w:adjustRightInd w:val="0"/>
        <w:spacing w:after="0" w:line="240" w:lineRule="auto"/>
        <w:ind w:left="708"/>
        <w:rPr>
          <w:rFonts w:ascii="CourierNew" w:hAnsi="CourierNew" w:cs="CourierNew"/>
          <w:color w:val="666666"/>
        </w:rPr>
      </w:pPr>
      <w:r w:rsidRPr="00F8202B">
        <w:rPr>
          <w:rFonts w:ascii="CourierNew" w:hAnsi="CourierNew" w:cs="CourierNew"/>
          <w:color w:val="666666"/>
        </w:rPr>
        <w:t>2. El lenguaje es case sensitive.</w:t>
      </w:r>
    </w:p>
    <w:p w14:paraId="0C2C39CF" w14:textId="4353AE0D" w:rsidR="00F8202B" w:rsidRPr="00F8202B" w:rsidRDefault="00F8202B" w:rsidP="00F8202B">
      <w:pPr>
        <w:autoSpaceDE w:val="0"/>
        <w:autoSpaceDN w:val="0"/>
        <w:adjustRightInd w:val="0"/>
        <w:spacing w:after="0" w:line="240" w:lineRule="auto"/>
        <w:ind w:left="708"/>
        <w:rPr>
          <w:rFonts w:ascii="CourierNew" w:hAnsi="CourierNew" w:cs="CourierNew"/>
          <w:color w:val="666666"/>
        </w:rPr>
      </w:pPr>
      <w:r w:rsidRPr="00F8202B">
        <w:rPr>
          <w:rFonts w:ascii="CourierNew" w:hAnsi="CourierNew" w:cs="CourierNew"/>
          <w:color w:val="666666"/>
        </w:rPr>
        <w:t>3. Las partes encerradas en corchetes son partes opcionales en el</w:t>
      </w:r>
      <w:r w:rsidRPr="00F8202B">
        <w:rPr>
          <w:rFonts w:ascii="CourierNew" w:hAnsi="CourierNew" w:cs="CourierNew"/>
          <w:color w:val="666666"/>
        </w:rPr>
        <w:t xml:space="preserve"> </w:t>
      </w:r>
      <w:r w:rsidRPr="00F8202B">
        <w:rPr>
          <w:rFonts w:ascii="CourierNew" w:hAnsi="CourierNew" w:cs="CourierNew"/>
          <w:color w:val="666666"/>
        </w:rPr>
        <w:t>comando, los corchetes NO son parte del lenguaje.</w:t>
      </w:r>
    </w:p>
    <w:p w14:paraId="17B283B5" w14:textId="77777777" w:rsidR="00F8202B" w:rsidRPr="00F8202B" w:rsidRDefault="00F8202B" w:rsidP="00F8202B">
      <w:pPr>
        <w:autoSpaceDE w:val="0"/>
        <w:autoSpaceDN w:val="0"/>
        <w:adjustRightInd w:val="0"/>
        <w:spacing w:after="0" w:line="240" w:lineRule="auto"/>
        <w:ind w:left="708"/>
        <w:rPr>
          <w:rFonts w:ascii="CourierNew" w:hAnsi="CourierNew" w:cs="CourierNew"/>
          <w:color w:val="666666"/>
        </w:rPr>
      </w:pPr>
      <w:r w:rsidRPr="00F8202B">
        <w:rPr>
          <w:rFonts w:ascii="CourierNew" w:hAnsi="CourierNew" w:cs="CourierNew"/>
          <w:color w:val="666666"/>
        </w:rPr>
        <w:t>4. En todos los comandos que se mencionan archivos HTML, dichos</w:t>
      </w:r>
    </w:p>
    <w:p w14:paraId="0D848B73" w14:textId="36737180" w:rsidR="00F8202B" w:rsidRPr="00F8202B" w:rsidRDefault="00F8202B" w:rsidP="00F8202B">
      <w:pPr>
        <w:ind w:left="708"/>
      </w:pPr>
      <w:r w:rsidRPr="00F8202B">
        <w:rPr>
          <w:rFonts w:ascii="CourierNew" w:hAnsi="CourierNew" w:cs="CourierNew"/>
          <w:color w:val="666666"/>
        </w:rPr>
        <w:t>archivos deben ser abiertos automáticamente al ejecutar el comando.</w:t>
      </w:r>
    </w:p>
    <w:p w14:paraId="1EEDFA72" w14:textId="3771F250" w:rsidR="003A57B8" w:rsidRDefault="003A57B8" w:rsidP="006C0E81"/>
    <w:p w14:paraId="2969B8A9" w14:textId="55BDE726" w:rsidR="003A57B8" w:rsidRPr="003A57B8" w:rsidRDefault="003A57B8" w:rsidP="003A57B8">
      <w:pPr>
        <w:pStyle w:val="Ttulo2"/>
        <w:rPr>
          <w:sz w:val="28"/>
          <w:szCs w:val="28"/>
        </w:rPr>
      </w:pPr>
      <w:r w:rsidRPr="003A57B8">
        <w:rPr>
          <w:sz w:val="28"/>
          <w:szCs w:val="28"/>
        </w:rPr>
        <w:t>Iniciar Servidor:</w:t>
      </w:r>
    </w:p>
    <w:p w14:paraId="041B2460" w14:textId="77777777" w:rsidR="00F8202B" w:rsidRDefault="003A57B8" w:rsidP="003A57B8">
      <w:pPr>
        <w:rPr>
          <w:noProof/>
        </w:rPr>
      </w:pPr>
      <w:r>
        <w:tab/>
        <w:t>En la carpeta donde está el programa deberá iniciar un servidor el cual debe iniciar con la palabra clave “</w:t>
      </w:r>
      <w:proofErr w:type="spellStart"/>
      <w:r>
        <w:t>flask</w:t>
      </w:r>
      <w:proofErr w:type="spellEnd"/>
      <w:r>
        <w:t xml:space="preserve"> run”.</w:t>
      </w:r>
      <w:r w:rsidR="00F8202B" w:rsidRPr="00F8202B">
        <w:rPr>
          <w:noProof/>
        </w:rPr>
        <w:t xml:space="preserve"> </w:t>
      </w:r>
    </w:p>
    <w:p w14:paraId="71597FDB" w14:textId="2E34CD26" w:rsidR="003A57B8" w:rsidRDefault="00B670FF" w:rsidP="003A57B8">
      <w:r w:rsidRPr="00B670FF">
        <w:rPr>
          <w:noProof/>
        </w:rPr>
        <w:drawing>
          <wp:inline distT="0" distB="0" distL="0" distR="0" wp14:anchorId="35030E09" wp14:editId="1260FF74">
            <wp:extent cx="5612130" cy="4341495"/>
            <wp:effectExtent l="0" t="0" r="7620" b="1905"/>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a:blip r:embed="rId10"/>
                    <a:stretch>
                      <a:fillRect/>
                    </a:stretch>
                  </pic:blipFill>
                  <pic:spPr>
                    <a:xfrm>
                      <a:off x="0" y="0"/>
                      <a:ext cx="5612130" cy="4341495"/>
                    </a:xfrm>
                    <a:prstGeom prst="rect">
                      <a:avLst/>
                    </a:prstGeom>
                  </pic:spPr>
                </pic:pic>
              </a:graphicData>
            </a:graphic>
          </wp:inline>
        </w:drawing>
      </w:r>
    </w:p>
    <w:p w14:paraId="2F313D4B" w14:textId="54EFD382" w:rsidR="003A57B8" w:rsidRPr="003A57B8" w:rsidRDefault="00B670FF" w:rsidP="00186A0E">
      <w:pPr>
        <w:jc w:val="center"/>
      </w:pPr>
      <w:r w:rsidRPr="00B670FF">
        <w:rPr>
          <w:noProof/>
        </w:rPr>
        <w:lastRenderedPageBreak/>
        <w:drawing>
          <wp:inline distT="0" distB="0" distL="0" distR="0" wp14:anchorId="63929186" wp14:editId="110785E8">
            <wp:extent cx="5611631" cy="2655277"/>
            <wp:effectExtent l="0" t="0" r="8255"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5635712" cy="2666671"/>
                    </a:xfrm>
                    <a:prstGeom prst="rect">
                      <a:avLst/>
                    </a:prstGeom>
                  </pic:spPr>
                </pic:pic>
              </a:graphicData>
            </a:graphic>
          </wp:inline>
        </w:drawing>
      </w:r>
    </w:p>
    <w:p w14:paraId="6A61A050" w14:textId="0D6937A5" w:rsidR="003A57B8" w:rsidRDefault="003A57B8" w:rsidP="006C0E81"/>
    <w:p w14:paraId="18887AC7" w14:textId="214A425A" w:rsidR="003A57B8" w:rsidRDefault="003A57B8" w:rsidP="003A57B8">
      <w:pPr>
        <w:pStyle w:val="Ttulo2"/>
        <w:rPr>
          <w:sz w:val="28"/>
          <w:szCs w:val="28"/>
        </w:rPr>
      </w:pPr>
      <w:r w:rsidRPr="003A57B8">
        <w:rPr>
          <w:sz w:val="28"/>
          <w:szCs w:val="28"/>
        </w:rPr>
        <w:t>Interfaz Gráfica:</w:t>
      </w:r>
    </w:p>
    <w:p w14:paraId="38E03FE7" w14:textId="2497DD99" w:rsidR="003A57B8" w:rsidRDefault="003A57B8" w:rsidP="003A57B8">
      <w:r>
        <w:tab/>
        <w:t xml:space="preserve">La interfaz esta conformada por </w:t>
      </w:r>
      <w:r w:rsidR="00FC7C2D">
        <w:t xml:space="preserve">siete </w:t>
      </w:r>
      <w:r>
        <w:t xml:space="preserve">opciones: </w:t>
      </w:r>
      <w:r w:rsidR="00FC7C2D" w:rsidRPr="00FC7C2D">
        <w:t>Enviar</w:t>
      </w:r>
      <w:r w:rsidR="00FC7C2D">
        <w:t>,</w:t>
      </w:r>
      <w:r w:rsidR="00E47518" w:rsidRPr="00E47518">
        <w:t xml:space="preserve"> </w:t>
      </w:r>
      <w:r w:rsidR="00E47518" w:rsidRPr="00E47518">
        <w:t>Reporte de errores</w:t>
      </w:r>
      <w:r>
        <w:t>,</w:t>
      </w:r>
      <w:r w:rsidRPr="003A57B8">
        <w:t xml:space="preserve"> </w:t>
      </w:r>
      <w:r w:rsidR="00E47518" w:rsidRPr="00E47518">
        <w:t>Limpiar log de errores</w:t>
      </w:r>
      <w:r>
        <w:t>,</w:t>
      </w:r>
      <w:r w:rsidRPr="003A57B8">
        <w:t xml:space="preserve"> </w:t>
      </w:r>
      <w:r w:rsidR="00E47518" w:rsidRPr="00E47518">
        <w:t>Reporte de tokens</w:t>
      </w:r>
      <w:r>
        <w:t>,</w:t>
      </w:r>
      <w:r w:rsidRPr="003A57B8">
        <w:t xml:space="preserve"> </w:t>
      </w:r>
      <w:r w:rsidR="00E47518" w:rsidRPr="00E47518">
        <w:t>Limpiar log de tokens</w:t>
      </w:r>
      <w:r w:rsidR="00E47518">
        <w:t xml:space="preserve">, </w:t>
      </w:r>
      <w:r w:rsidR="00E47518" w:rsidRPr="00E47518">
        <w:t>Manual de usuario</w:t>
      </w:r>
      <w:r>
        <w:t xml:space="preserve"> y </w:t>
      </w:r>
      <w:r w:rsidR="00E47518" w:rsidRPr="00E47518">
        <w:t>Manual técnico</w:t>
      </w:r>
      <w:r>
        <w:t>.</w:t>
      </w:r>
    </w:p>
    <w:p w14:paraId="711CF8F7" w14:textId="77777777" w:rsidR="009637E3" w:rsidRDefault="009637E3" w:rsidP="003A57B8"/>
    <w:p w14:paraId="674187DA" w14:textId="3D146478" w:rsidR="00186A0E" w:rsidRDefault="00FC7C2D" w:rsidP="003A57B8">
      <w:r w:rsidRPr="00FC7C2D">
        <w:rPr>
          <w:noProof/>
        </w:rPr>
        <w:drawing>
          <wp:inline distT="0" distB="0" distL="0" distR="0" wp14:anchorId="2526CEB1" wp14:editId="05B8373B">
            <wp:extent cx="5612130" cy="3296920"/>
            <wp:effectExtent l="0" t="0" r="7620" b="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2"/>
                    <a:stretch>
                      <a:fillRect/>
                    </a:stretch>
                  </pic:blipFill>
                  <pic:spPr>
                    <a:xfrm>
                      <a:off x="0" y="0"/>
                      <a:ext cx="5612130" cy="3296920"/>
                    </a:xfrm>
                    <a:prstGeom prst="rect">
                      <a:avLst/>
                    </a:prstGeom>
                  </pic:spPr>
                </pic:pic>
              </a:graphicData>
            </a:graphic>
          </wp:inline>
        </w:drawing>
      </w:r>
    </w:p>
    <w:p w14:paraId="525F143A" w14:textId="77777777" w:rsidR="009637E3" w:rsidRDefault="009637E3" w:rsidP="003A57B8"/>
    <w:p w14:paraId="1439B7BD" w14:textId="7B3135B7" w:rsidR="003A57B8" w:rsidRDefault="009637E3" w:rsidP="003A57B8">
      <w:pPr>
        <w:pStyle w:val="Ttulo1"/>
        <w:rPr>
          <w:sz w:val="28"/>
          <w:szCs w:val="28"/>
        </w:rPr>
      </w:pPr>
      <w:r w:rsidRPr="009637E3">
        <w:rPr>
          <w:sz w:val="28"/>
          <w:szCs w:val="28"/>
        </w:rPr>
        <w:lastRenderedPageBreak/>
        <w:t>Enviar:</w:t>
      </w:r>
    </w:p>
    <w:p w14:paraId="436CF3DD" w14:textId="7584A124" w:rsidR="003A57B8" w:rsidRDefault="003A57B8" w:rsidP="009637E3">
      <w:pPr>
        <w:jc w:val="both"/>
      </w:pPr>
      <w:r>
        <w:tab/>
      </w:r>
      <w:r w:rsidR="009637E3">
        <w:t xml:space="preserve">Analiza léxicamente el texto escrito en la caja de texto del </w:t>
      </w:r>
      <w:proofErr w:type="spellStart"/>
      <w:r w:rsidR="009637E3">
        <w:t>bot</w:t>
      </w:r>
      <w:proofErr w:type="spellEnd"/>
      <w:r w:rsidR="009637E3">
        <w:t xml:space="preserve"> </w:t>
      </w:r>
      <w:r w:rsidR="009637E3">
        <w:t>mediante un autómata definido e implementado por el estudiante y luego</w:t>
      </w:r>
      <w:r w:rsidR="009637E3">
        <w:t xml:space="preserve"> </w:t>
      </w:r>
      <w:r w:rsidR="009637E3">
        <w:t>hace el análisis sintáctico utilizando como base una gramática libre de</w:t>
      </w:r>
      <w:r w:rsidR="009637E3">
        <w:t xml:space="preserve"> </w:t>
      </w:r>
      <w:r w:rsidR="009637E3">
        <w:t>contexto definida e implementada por el estudiante, si todo está escrito</w:t>
      </w:r>
      <w:r w:rsidR="009637E3">
        <w:t xml:space="preserve"> </w:t>
      </w:r>
      <w:r w:rsidR="009637E3">
        <w:t>con la sintaxis correcta, despliega los resultados o mensajes correspondientes</w:t>
      </w:r>
      <w:r w:rsidR="009637E3">
        <w:t xml:space="preserve"> </w:t>
      </w:r>
      <w:r w:rsidR="009637E3">
        <w:t>en el área de consola de la aplicación. Todos los tokens y errores encontrados</w:t>
      </w:r>
      <w:r w:rsidR="009637E3">
        <w:t xml:space="preserve"> </w:t>
      </w:r>
      <w:r w:rsidR="009637E3">
        <w:t>en un comando deben de ir acumulándose para ser mostrados en los</w:t>
      </w:r>
      <w:r w:rsidR="009637E3">
        <w:t xml:space="preserve"> </w:t>
      </w:r>
      <w:r w:rsidR="009637E3">
        <w:t>reportes.</w:t>
      </w:r>
    </w:p>
    <w:p w14:paraId="2F76DDC3" w14:textId="355C1FA1" w:rsidR="009637E3" w:rsidRDefault="009637E3" w:rsidP="009637E3">
      <w:pPr>
        <w:autoSpaceDE w:val="0"/>
        <w:autoSpaceDN w:val="0"/>
        <w:adjustRightInd w:val="0"/>
        <w:spacing w:after="0" w:line="240" w:lineRule="auto"/>
        <w:rPr>
          <w:rFonts w:ascii="Montserrat-Regular" w:eastAsia="Montserrat-Regular" w:hAnsi="Montserrat-Bold" w:cs="Montserrat-Regular"/>
        </w:rPr>
      </w:pPr>
      <w:r>
        <w:rPr>
          <w:rFonts w:ascii="Montserrat-Bold" w:hAnsi="Montserrat-Bold" w:cs="Montserrat-Bold"/>
          <w:b/>
          <w:bCs/>
        </w:rPr>
        <w:t xml:space="preserve">Resultado de un partido: </w:t>
      </w:r>
      <w:r>
        <w:rPr>
          <w:rFonts w:ascii="Montserrat-Bold" w:hAnsi="Montserrat-Bold" w:cs="Montserrat-Bold"/>
          <w:b/>
          <w:bCs/>
        </w:rPr>
        <w:t xml:space="preserve"> </w:t>
      </w:r>
      <w:r>
        <w:rPr>
          <w:rFonts w:ascii="Montserrat-Regular" w:eastAsia="Montserrat-Regular" w:hAnsi="Montserrat-Bold" w:cs="Montserrat-Regular"/>
        </w:rPr>
        <w:t>Muestra el resultado de un partido, se especifican</w:t>
      </w:r>
    </w:p>
    <w:p w14:paraId="7B78CDD4" w14:textId="647D2E55" w:rsidR="009637E3" w:rsidRPr="009637E3" w:rsidRDefault="009637E3" w:rsidP="009637E3">
      <w:pPr>
        <w:rPr>
          <w:rFonts w:ascii="Montserrat-Regular" w:eastAsia="Montserrat-Regular" w:hAnsi="Montserrat-Bold" w:cs="Montserrat-Regular"/>
        </w:rPr>
      </w:pPr>
      <w:r>
        <w:rPr>
          <w:rFonts w:ascii="Montserrat-Regular" w:eastAsia="Montserrat-Regular" w:hAnsi="Montserrat-Bold" w:cs="Montserrat-Regular"/>
        </w:rPr>
        <w:t>los equipos y la temporada:</w:t>
      </w:r>
    </w:p>
    <w:p w14:paraId="381B1651" w14:textId="31675782" w:rsidR="009637E3" w:rsidRDefault="009637E3" w:rsidP="009637E3">
      <w:pPr>
        <w:ind w:firstLine="708"/>
        <w:rPr>
          <w:rFonts w:ascii="Montserrat-Regular" w:eastAsia="Montserrat-Regular" w:cs="Montserrat-Regular"/>
          <w:color w:val="0B5395"/>
        </w:rPr>
      </w:pPr>
      <w:r>
        <w:rPr>
          <w:rFonts w:ascii="Montserrat-Regular" w:eastAsia="Montserrat-Regular" w:cs="Montserrat-Regular"/>
          <w:color w:val="A71C00"/>
        </w:rPr>
        <w:t xml:space="preserve">RESULTADO </w:t>
      </w:r>
      <w:r>
        <w:rPr>
          <w:rFonts w:ascii="Montserrat-Regular" w:eastAsia="Montserrat-Regular" w:cs="Montserrat-Regular"/>
          <w:color w:val="0B5395"/>
        </w:rPr>
        <w:t xml:space="preserve">equipo </w:t>
      </w:r>
      <w:r>
        <w:rPr>
          <w:rFonts w:ascii="Montserrat-Regular" w:eastAsia="Montserrat-Regular" w:cs="Montserrat-Regular"/>
          <w:color w:val="A71C00"/>
        </w:rPr>
        <w:t xml:space="preserve">VS </w:t>
      </w:r>
      <w:r>
        <w:rPr>
          <w:rFonts w:ascii="Montserrat-Regular" w:eastAsia="Montserrat-Regular" w:cs="Montserrat-Regular"/>
          <w:color w:val="0B5395"/>
        </w:rPr>
        <w:t xml:space="preserve">equipo </w:t>
      </w:r>
      <w:r>
        <w:rPr>
          <w:rFonts w:ascii="Montserrat-Regular" w:eastAsia="Montserrat-Regular" w:cs="Montserrat-Regular"/>
          <w:color w:val="A71C00"/>
        </w:rPr>
        <w:t xml:space="preserve">TEMPORADA </w:t>
      </w:r>
      <w:r>
        <w:rPr>
          <w:rFonts w:ascii="Montserrat-Regular" w:eastAsia="Montserrat-Regular" w:cs="Montserrat-Regular"/>
          <w:color w:val="0B5395"/>
        </w:rPr>
        <w:t>&lt;YYYY-YYYY&gt;</w:t>
      </w:r>
    </w:p>
    <w:p w14:paraId="6494EDE4" w14:textId="40773199" w:rsidR="009637E3" w:rsidRDefault="009637E3" w:rsidP="009637E3">
      <w:r w:rsidRPr="009637E3">
        <w:rPr>
          <w:noProof/>
        </w:rPr>
        <w:drawing>
          <wp:inline distT="0" distB="0" distL="0" distR="0" wp14:anchorId="37B69865" wp14:editId="122109FE">
            <wp:extent cx="5612130" cy="36195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1950"/>
                    </a:xfrm>
                    <a:prstGeom prst="rect">
                      <a:avLst/>
                    </a:prstGeom>
                  </pic:spPr>
                </pic:pic>
              </a:graphicData>
            </a:graphic>
          </wp:inline>
        </w:drawing>
      </w:r>
    </w:p>
    <w:p w14:paraId="162EC2EE" w14:textId="18891F9B" w:rsidR="00186A0E" w:rsidRDefault="00186A0E" w:rsidP="003A57B8"/>
    <w:p w14:paraId="6B1C9AEE" w14:textId="4370983E" w:rsidR="0055784E" w:rsidRDefault="009637E3" w:rsidP="003A57B8">
      <w:r w:rsidRPr="009637E3">
        <w:drawing>
          <wp:inline distT="0" distB="0" distL="0" distR="0" wp14:anchorId="2AED25CB" wp14:editId="334B1E7C">
            <wp:extent cx="5612130" cy="149225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14"/>
                    <a:stretch>
                      <a:fillRect/>
                    </a:stretch>
                  </pic:blipFill>
                  <pic:spPr>
                    <a:xfrm>
                      <a:off x="0" y="0"/>
                      <a:ext cx="5612130" cy="1492250"/>
                    </a:xfrm>
                    <a:prstGeom prst="rect">
                      <a:avLst/>
                    </a:prstGeom>
                  </pic:spPr>
                </pic:pic>
              </a:graphicData>
            </a:graphic>
          </wp:inline>
        </w:drawing>
      </w:r>
    </w:p>
    <w:p w14:paraId="4486F5EF" w14:textId="77777777" w:rsidR="0055784E" w:rsidRDefault="0055784E" w:rsidP="0055784E">
      <w:pPr>
        <w:autoSpaceDE w:val="0"/>
        <w:autoSpaceDN w:val="0"/>
        <w:adjustRightInd w:val="0"/>
        <w:spacing w:after="0" w:line="240" w:lineRule="auto"/>
        <w:rPr>
          <w:rFonts w:ascii="Montserrat-Bold" w:hAnsi="Montserrat-Bold" w:cs="Montserrat-Bold"/>
          <w:b/>
          <w:bCs/>
        </w:rPr>
      </w:pPr>
    </w:p>
    <w:p w14:paraId="2A0C836E" w14:textId="0CCD8C2B" w:rsidR="0055784E" w:rsidRDefault="0055784E" w:rsidP="0055784E">
      <w:pPr>
        <w:autoSpaceDE w:val="0"/>
        <w:autoSpaceDN w:val="0"/>
        <w:adjustRightInd w:val="0"/>
        <w:spacing w:after="0" w:line="240" w:lineRule="auto"/>
        <w:rPr>
          <w:rFonts w:ascii="Montserrat-Regular" w:eastAsia="Montserrat-Regular" w:hAnsi="Montserrat-Bold" w:cs="Montserrat-Regular"/>
        </w:rPr>
      </w:pPr>
      <w:r>
        <w:rPr>
          <w:rFonts w:ascii="Montserrat-Bold" w:hAnsi="Montserrat-Bold" w:cs="Montserrat-Bold"/>
          <w:b/>
          <w:bCs/>
        </w:rPr>
        <w:t xml:space="preserve">Resultados de una jornada: </w:t>
      </w:r>
      <w:r>
        <w:rPr>
          <w:rFonts w:ascii="Montserrat-Regular" w:eastAsia="Montserrat-Regular" w:hAnsi="Montserrat-Bold" w:cs="Montserrat-Regular"/>
        </w:rPr>
        <w:t>Muestra en un archivo HTML el resultado de</w:t>
      </w:r>
    </w:p>
    <w:p w14:paraId="3D1AD2BA" w14:textId="77777777" w:rsidR="0055784E" w:rsidRDefault="0055784E" w:rsidP="0055784E">
      <w:pPr>
        <w:autoSpaceDE w:val="0"/>
        <w:autoSpaceDN w:val="0"/>
        <w:adjustRightInd w:val="0"/>
        <w:spacing w:after="0" w:line="240" w:lineRule="auto"/>
        <w:rPr>
          <w:rFonts w:ascii="Montserrat-Regular" w:eastAsia="Montserrat-Regular" w:hAnsi="Montserrat-Bold" w:cs="Montserrat-Regular"/>
        </w:rPr>
      </w:pPr>
      <w:r>
        <w:rPr>
          <w:rFonts w:ascii="Montserrat-Regular" w:eastAsia="Montserrat-Regular" w:hAnsi="Montserrat-Bold" w:cs="Montserrat-Regular"/>
        </w:rPr>
        <w:t>todos los partidos disputados en una jornada, se especifican la jornada y la</w:t>
      </w:r>
    </w:p>
    <w:p w14:paraId="7546D475" w14:textId="0895A107" w:rsidR="00186A0E" w:rsidRDefault="0055784E" w:rsidP="0055784E">
      <w:pPr>
        <w:rPr>
          <w:rFonts w:ascii="Montserrat-Regular" w:eastAsia="Montserrat-Regular" w:hAnsi="Montserrat-Bold" w:cs="Montserrat-Regular"/>
        </w:rPr>
      </w:pPr>
      <w:r>
        <w:rPr>
          <w:rFonts w:ascii="Montserrat-Regular" w:eastAsia="Montserrat-Regular" w:hAnsi="Montserrat-Bold" w:cs="Montserrat-Regular"/>
        </w:rPr>
        <w:t>temporada:</w:t>
      </w:r>
    </w:p>
    <w:p w14:paraId="0306A61F" w14:textId="77777777" w:rsidR="0055784E" w:rsidRDefault="0055784E" w:rsidP="0055784E">
      <w:pPr>
        <w:autoSpaceDE w:val="0"/>
        <w:autoSpaceDN w:val="0"/>
        <w:adjustRightInd w:val="0"/>
        <w:spacing w:after="0" w:line="240" w:lineRule="auto"/>
        <w:ind w:firstLine="708"/>
        <w:rPr>
          <w:rFonts w:ascii="Montserrat-Regular" w:eastAsia="Montserrat-Regular" w:cs="Montserrat-Regular"/>
          <w:color w:val="000000"/>
        </w:rPr>
      </w:pPr>
      <w:r>
        <w:rPr>
          <w:rFonts w:ascii="Montserrat-Regular" w:eastAsia="Montserrat-Regular" w:cs="Montserrat-Regular"/>
          <w:color w:val="A71C00"/>
        </w:rPr>
        <w:t xml:space="preserve">JORNADA </w:t>
      </w:r>
      <w:r>
        <w:rPr>
          <w:rFonts w:ascii="Montserrat-Regular" w:eastAsia="Montserrat-Regular" w:cs="Montserrat-Regular"/>
          <w:color w:val="0B5395"/>
        </w:rPr>
        <w:t>n</w:t>
      </w:r>
      <w:r>
        <w:rPr>
          <w:rFonts w:ascii="Montserrat-Regular" w:eastAsia="Montserrat-Regular" w:cs="Montserrat-Regular" w:hint="eastAsia"/>
          <w:color w:val="0B5395"/>
        </w:rPr>
        <w:t>ú</w:t>
      </w:r>
      <w:r>
        <w:rPr>
          <w:rFonts w:ascii="Montserrat-Regular" w:eastAsia="Montserrat-Regular" w:cs="Montserrat-Regular"/>
          <w:color w:val="0B5395"/>
        </w:rPr>
        <w:t xml:space="preserve">mero </w:t>
      </w:r>
      <w:r>
        <w:rPr>
          <w:rFonts w:ascii="Montserrat-Regular" w:eastAsia="Montserrat-Regular" w:cs="Montserrat-Regular"/>
          <w:color w:val="A71C00"/>
        </w:rPr>
        <w:t xml:space="preserve">TEMPORADA </w:t>
      </w:r>
      <w:r>
        <w:rPr>
          <w:rFonts w:ascii="Montserrat-Regular" w:eastAsia="Montserrat-Regular" w:cs="Montserrat-Regular"/>
          <w:color w:val="0B5395"/>
        </w:rPr>
        <w:t xml:space="preserve">&lt;YYYY-YYYY&gt; </w:t>
      </w:r>
      <w:r>
        <w:rPr>
          <w:rFonts w:ascii="Montserrat-Regular" w:eastAsia="Montserrat-Regular" w:cs="Montserrat-Regular"/>
          <w:color w:val="000000"/>
        </w:rPr>
        <w:t xml:space="preserve">[ </w:t>
      </w:r>
      <w:r>
        <w:rPr>
          <w:rFonts w:ascii="Montserrat-Regular" w:eastAsia="Montserrat-Regular" w:cs="Montserrat-Regular"/>
          <w:color w:val="A71C00"/>
        </w:rPr>
        <w:t xml:space="preserve">-f </w:t>
      </w:r>
      <w:r>
        <w:rPr>
          <w:rFonts w:ascii="Montserrat-Regular" w:eastAsia="Montserrat-Regular" w:cs="Montserrat-Regular"/>
          <w:color w:val="0B5395"/>
        </w:rPr>
        <w:t xml:space="preserve">archivo </w:t>
      </w:r>
      <w:r>
        <w:rPr>
          <w:rFonts w:ascii="Montserrat-Regular" w:eastAsia="Montserrat-Regular" w:cs="Montserrat-Regular"/>
          <w:color w:val="000000"/>
        </w:rPr>
        <w:t>]</w:t>
      </w:r>
    </w:p>
    <w:p w14:paraId="354622EB" w14:textId="5EB672A0" w:rsidR="0055784E" w:rsidRDefault="0055784E" w:rsidP="00186A0E">
      <w:pPr>
        <w:pStyle w:val="Ttulo2"/>
        <w:rPr>
          <w:sz w:val="28"/>
          <w:szCs w:val="28"/>
        </w:rPr>
      </w:pPr>
    </w:p>
    <w:p w14:paraId="7A57D950" w14:textId="77777777" w:rsidR="0055784E" w:rsidRDefault="0055784E" w:rsidP="0055784E">
      <w:pPr>
        <w:autoSpaceDE w:val="0"/>
        <w:autoSpaceDN w:val="0"/>
        <w:adjustRightInd w:val="0"/>
        <w:spacing w:after="0" w:line="240" w:lineRule="auto"/>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JORNADA 12 TEMPORADA &lt;2019-2020&gt;</w:t>
      </w:r>
    </w:p>
    <w:p w14:paraId="3C3FE85B" w14:textId="3E3FFD27" w:rsidR="0055784E" w:rsidRDefault="0055784E" w:rsidP="0055784E">
      <w:pPr>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JORNADA 1 TEMPORADA &lt;1996-1997&gt; -f jornada1Reporte</w:t>
      </w:r>
    </w:p>
    <w:p w14:paraId="37DF856E" w14:textId="77777777" w:rsidR="0055784E" w:rsidRDefault="0055784E" w:rsidP="0055784E">
      <w:pPr>
        <w:rPr>
          <w:rFonts w:ascii="Montserrat-Regular" w:eastAsia="Montserrat-Regular" w:cs="Montserrat-Regular"/>
        </w:rPr>
      </w:pPr>
    </w:p>
    <w:p w14:paraId="7879ACE4" w14:textId="0096C08A" w:rsidR="0055784E" w:rsidRDefault="0055784E" w:rsidP="0055784E">
      <w:pPr>
        <w:autoSpaceDE w:val="0"/>
        <w:autoSpaceDN w:val="0"/>
        <w:adjustRightInd w:val="0"/>
        <w:spacing w:after="0" w:line="240" w:lineRule="auto"/>
        <w:rPr>
          <w:rFonts w:ascii="Montserrat-Regular" w:eastAsia="Montserrat-Regular" w:hAnsi="Montserrat-Bold" w:cs="Montserrat-Regular"/>
        </w:rPr>
      </w:pPr>
      <w:r>
        <w:rPr>
          <w:rFonts w:ascii="Montserrat-Bold" w:hAnsi="Montserrat-Bold" w:cs="Montserrat-Bold"/>
          <w:b/>
          <w:bCs/>
        </w:rPr>
        <w:t>Total,</w:t>
      </w:r>
      <w:r>
        <w:rPr>
          <w:rFonts w:ascii="Montserrat-Bold" w:hAnsi="Montserrat-Bold" w:cs="Montserrat-Bold"/>
          <w:b/>
          <w:bCs/>
        </w:rPr>
        <w:t xml:space="preserve"> de goles en una temporada: </w:t>
      </w:r>
      <w:r>
        <w:rPr>
          <w:rFonts w:ascii="Montserrat-Regular" w:eastAsia="Montserrat-Regular" w:hAnsi="Montserrat-Bold" w:cs="Montserrat-Regular"/>
        </w:rPr>
        <w:t>Muestra el total de goles anotados por un</w:t>
      </w:r>
    </w:p>
    <w:p w14:paraId="7532EE2A" w14:textId="32651CE4" w:rsidR="0055784E" w:rsidRDefault="0055784E" w:rsidP="0055784E">
      <w:pPr>
        <w:rPr>
          <w:rFonts w:ascii="Montserrat-Regular" w:eastAsia="Montserrat-Regular" w:hAnsi="Montserrat-Bold" w:cs="Montserrat-Regular"/>
        </w:rPr>
      </w:pPr>
      <w:r>
        <w:rPr>
          <w:rFonts w:ascii="Montserrat-Regular" w:eastAsia="Montserrat-Regular" w:hAnsi="Montserrat-Bold" w:cs="Montserrat-Regular"/>
        </w:rPr>
        <w:t>equipo, se especifica la condici</w:t>
      </w:r>
      <w:r>
        <w:rPr>
          <w:rFonts w:ascii="Montserrat-Regular" w:eastAsia="Montserrat-Regular" w:hAnsi="Montserrat-Bold" w:cs="Montserrat-Regular" w:hint="eastAsia"/>
        </w:rPr>
        <w:t>ó</w:t>
      </w:r>
      <w:r>
        <w:rPr>
          <w:rFonts w:ascii="Montserrat-Regular" w:eastAsia="Montserrat-Regular" w:hAnsi="Montserrat-Bold" w:cs="Montserrat-Regular"/>
        </w:rPr>
        <w:t>n de los goles, el equipo y la temporada:</w:t>
      </w:r>
    </w:p>
    <w:p w14:paraId="6C122E7C" w14:textId="56DA206D" w:rsidR="0055784E" w:rsidRDefault="0055784E" w:rsidP="0055784E">
      <w:pPr>
        <w:ind w:firstLine="708"/>
        <w:rPr>
          <w:rFonts w:ascii="Montserrat-Regular" w:eastAsia="Montserrat-Regular" w:cs="Montserrat-Regular"/>
          <w:color w:val="0B5395"/>
        </w:rPr>
      </w:pPr>
      <w:r>
        <w:rPr>
          <w:rFonts w:ascii="Montserrat-Regular" w:eastAsia="Montserrat-Regular" w:cs="Montserrat-Regular"/>
          <w:color w:val="A71C00"/>
        </w:rPr>
        <w:lastRenderedPageBreak/>
        <w:t xml:space="preserve">GOLES </w:t>
      </w:r>
      <w:r>
        <w:rPr>
          <w:rFonts w:ascii="Montserrat-Regular" w:eastAsia="Montserrat-Regular" w:cs="Montserrat-Regular"/>
          <w:color w:val="0B5395"/>
        </w:rPr>
        <w:t>condici</w:t>
      </w:r>
      <w:r>
        <w:rPr>
          <w:rFonts w:ascii="Montserrat-Regular" w:eastAsia="Montserrat-Regular" w:cs="Montserrat-Regular" w:hint="eastAsia"/>
          <w:color w:val="0B5395"/>
        </w:rPr>
        <w:t>ó</w:t>
      </w:r>
      <w:r>
        <w:rPr>
          <w:rFonts w:ascii="Montserrat-Regular" w:eastAsia="Montserrat-Regular" w:cs="Montserrat-Regular"/>
          <w:color w:val="0B5395"/>
        </w:rPr>
        <w:t xml:space="preserve">n equipo </w:t>
      </w:r>
      <w:r>
        <w:rPr>
          <w:rFonts w:ascii="Montserrat-Regular" w:eastAsia="Montserrat-Regular" w:cs="Montserrat-Regular"/>
          <w:color w:val="A71C00"/>
        </w:rPr>
        <w:t xml:space="preserve">TEMPORADA </w:t>
      </w:r>
      <w:r>
        <w:rPr>
          <w:rFonts w:ascii="Montserrat-Regular" w:eastAsia="Montserrat-Regular" w:cs="Montserrat-Regular"/>
          <w:color w:val="0B5395"/>
        </w:rPr>
        <w:t>&lt;YYYY-YYYY&gt;</w:t>
      </w:r>
    </w:p>
    <w:p w14:paraId="0A2B1EA7" w14:textId="77777777" w:rsidR="0055784E" w:rsidRDefault="0055784E" w:rsidP="0055784E">
      <w:pPr>
        <w:autoSpaceDE w:val="0"/>
        <w:autoSpaceDN w:val="0"/>
        <w:adjustRightInd w:val="0"/>
        <w:spacing w:after="0" w:line="240" w:lineRule="auto"/>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 xml:space="preserve">GOLES TOTAL </w:t>
      </w:r>
      <w:r>
        <w:rPr>
          <w:rFonts w:ascii="Montserrat-Regular" w:eastAsia="Montserrat-Regular" w:cs="Montserrat-Regular" w:hint="eastAsia"/>
        </w:rPr>
        <w:t>“</w:t>
      </w:r>
      <w:r>
        <w:rPr>
          <w:rFonts w:ascii="Montserrat-Regular" w:eastAsia="Montserrat-Regular" w:cs="Montserrat-Regular"/>
        </w:rPr>
        <w:t>Valencia</w:t>
      </w:r>
      <w:r>
        <w:rPr>
          <w:rFonts w:ascii="Montserrat-Regular" w:eastAsia="Montserrat-Regular" w:cs="Montserrat-Regular" w:hint="eastAsia"/>
        </w:rPr>
        <w:t>”</w:t>
      </w:r>
      <w:r>
        <w:rPr>
          <w:rFonts w:ascii="Montserrat-Regular" w:eastAsia="Montserrat-Regular" w:cs="Montserrat-Regular"/>
        </w:rPr>
        <w:t xml:space="preserve"> TEMPORADA &lt;1998-1999&gt;</w:t>
      </w:r>
    </w:p>
    <w:p w14:paraId="091ACBB2" w14:textId="5AD2A212" w:rsidR="0055784E" w:rsidRDefault="0055784E" w:rsidP="0055784E">
      <w:pPr>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 xml:space="preserve">GOLES LOCAL </w:t>
      </w:r>
      <w:r>
        <w:rPr>
          <w:rFonts w:ascii="Montserrat-Regular" w:eastAsia="Montserrat-Regular" w:cs="Montserrat-Regular" w:hint="eastAsia"/>
        </w:rPr>
        <w:t>“</w:t>
      </w:r>
      <w:r>
        <w:rPr>
          <w:rFonts w:ascii="Montserrat-Regular" w:eastAsia="Montserrat-Regular" w:cs="Montserrat-Regular"/>
        </w:rPr>
        <w:t>Zaragoza</w:t>
      </w:r>
      <w:r>
        <w:rPr>
          <w:rFonts w:ascii="Montserrat-Regular" w:eastAsia="Montserrat-Regular" w:cs="Montserrat-Regular" w:hint="eastAsia"/>
        </w:rPr>
        <w:t>”</w:t>
      </w:r>
      <w:r>
        <w:rPr>
          <w:rFonts w:ascii="Montserrat-Regular" w:eastAsia="Montserrat-Regular" w:cs="Montserrat-Regular"/>
        </w:rPr>
        <w:t xml:space="preserve"> TEMPORADA &lt;1998-1999&gt;</w:t>
      </w:r>
    </w:p>
    <w:p w14:paraId="5DA0840C" w14:textId="48F438D6" w:rsidR="0055784E" w:rsidRDefault="0055784E" w:rsidP="0055784E">
      <w:r w:rsidRPr="0055784E">
        <w:drawing>
          <wp:inline distT="0" distB="0" distL="0" distR="0" wp14:anchorId="429DBA5A" wp14:editId="15787384">
            <wp:extent cx="5612130" cy="854710"/>
            <wp:effectExtent l="0" t="0" r="7620" b="254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15"/>
                    <a:stretch>
                      <a:fillRect/>
                    </a:stretch>
                  </pic:blipFill>
                  <pic:spPr>
                    <a:xfrm>
                      <a:off x="0" y="0"/>
                      <a:ext cx="5612130" cy="854710"/>
                    </a:xfrm>
                    <a:prstGeom prst="rect">
                      <a:avLst/>
                    </a:prstGeom>
                  </pic:spPr>
                </pic:pic>
              </a:graphicData>
            </a:graphic>
          </wp:inline>
        </w:drawing>
      </w:r>
    </w:p>
    <w:p w14:paraId="5C35582F" w14:textId="0584F93D" w:rsidR="0055784E" w:rsidRDefault="0055784E" w:rsidP="0055784E"/>
    <w:p w14:paraId="000D4944" w14:textId="77777777" w:rsidR="0055784E" w:rsidRDefault="0055784E" w:rsidP="0055784E">
      <w:pPr>
        <w:autoSpaceDE w:val="0"/>
        <w:autoSpaceDN w:val="0"/>
        <w:adjustRightInd w:val="0"/>
        <w:spacing w:after="0" w:line="240" w:lineRule="auto"/>
        <w:rPr>
          <w:rFonts w:ascii="Montserrat-Regular" w:eastAsia="Montserrat-Regular" w:hAnsi="Montserrat-Bold" w:cs="Montserrat-Regular"/>
        </w:rPr>
      </w:pPr>
      <w:r>
        <w:rPr>
          <w:rFonts w:ascii="Montserrat-Bold" w:hAnsi="Montserrat-Bold" w:cs="Montserrat-Bold"/>
          <w:b/>
          <w:bCs/>
        </w:rPr>
        <w:t xml:space="preserve">Tabla general de temporada: </w:t>
      </w:r>
      <w:r>
        <w:rPr>
          <w:rFonts w:ascii="Montserrat-Regular" w:eastAsia="Montserrat-Regular" w:hAnsi="Montserrat-Bold" w:cs="Montserrat-Regular"/>
        </w:rPr>
        <w:t>Muestra la clasificaci</w:t>
      </w:r>
      <w:r>
        <w:rPr>
          <w:rFonts w:ascii="Montserrat-Regular" w:eastAsia="Montserrat-Regular" w:hAnsi="Montserrat-Bold" w:cs="Montserrat-Regular" w:hint="eastAsia"/>
        </w:rPr>
        <w:t>ó</w:t>
      </w:r>
      <w:r>
        <w:rPr>
          <w:rFonts w:ascii="Montserrat-Regular" w:eastAsia="Montserrat-Regular" w:hAnsi="Montserrat-Bold" w:cs="Montserrat-Regular"/>
        </w:rPr>
        <w:t>n de La Liga</w:t>
      </w:r>
    </w:p>
    <w:p w14:paraId="595A5DCB" w14:textId="74A2DF3D" w:rsidR="0055784E" w:rsidRDefault="0055784E" w:rsidP="0055784E">
      <w:pPr>
        <w:rPr>
          <w:rFonts w:ascii="Montserrat-Regular" w:eastAsia="Montserrat-Regular" w:hAnsi="Montserrat-Bold" w:cs="Montserrat-Regular"/>
        </w:rPr>
      </w:pPr>
      <w:r>
        <w:rPr>
          <w:rFonts w:ascii="Montserrat-Regular" w:eastAsia="Montserrat-Regular" w:hAnsi="Montserrat-Bold" w:cs="Montserrat-Regular"/>
        </w:rPr>
        <w:t>(ordenamiento respecto a puntos), se especifica la temporada:</w:t>
      </w:r>
    </w:p>
    <w:p w14:paraId="275B1C50" w14:textId="4006C9D8" w:rsidR="0055784E" w:rsidRDefault="0055784E" w:rsidP="0055784E">
      <w:pPr>
        <w:ind w:firstLine="708"/>
      </w:pPr>
      <w:r>
        <w:rPr>
          <w:rFonts w:ascii="Montserrat-Regular" w:eastAsia="Montserrat-Regular" w:cs="Montserrat-Regular"/>
          <w:color w:val="A71C00"/>
        </w:rPr>
        <w:t xml:space="preserve">TABLA TEMPORADA </w:t>
      </w:r>
      <w:r>
        <w:rPr>
          <w:rFonts w:ascii="Montserrat-Regular" w:eastAsia="Montserrat-Regular" w:cs="Montserrat-Regular"/>
          <w:color w:val="0B5395"/>
        </w:rPr>
        <w:t xml:space="preserve">&lt;YYYY-YYYY&gt; </w:t>
      </w:r>
      <w:r>
        <w:rPr>
          <w:rFonts w:ascii="Montserrat-Regular" w:eastAsia="Montserrat-Regular" w:cs="Montserrat-Regular"/>
          <w:color w:val="000000"/>
        </w:rPr>
        <w:t xml:space="preserve">[ </w:t>
      </w:r>
      <w:r>
        <w:rPr>
          <w:rFonts w:ascii="Montserrat-Regular" w:eastAsia="Montserrat-Regular" w:cs="Montserrat-Regular"/>
          <w:color w:val="A71C00"/>
        </w:rPr>
        <w:t xml:space="preserve">-f </w:t>
      </w:r>
      <w:r>
        <w:rPr>
          <w:rFonts w:ascii="Montserrat-Regular" w:eastAsia="Montserrat-Regular" w:cs="Montserrat-Regular"/>
          <w:color w:val="0B5395"/>
        </w:rPr>
        <w:t xml:space="preserve">archivo </w:t>
      </w:r>
      <w:r>
        <w:rPr>
          <w:rFonts w:ascii="Montserrat-Regular" w:eastAsia="Montserrat-Regular" w:cs="Montserrat-Regular"/>
          <w:color w:val="000000"/>
        </w:rPr>
        <w:t>]</w:t>
      </w:r>
    </w:p>
    <w:p w14:paraId="35F8077F" w14:textId="77777777" w:rsidR="0055784E" w:rsidRDefault="0055784E" w:rsidP="0055784E">
      <w:pPr>
        <w:autoSpaceDE w:val="0"/>
        <w:autoSpaceDN w:val="0"/>
        <w:adjustRightInd w:val="0"/>
        <w:spacing w:after="0" w:line="240" w:lineRule="auto"/>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TABLA TEMPORADA &lt;2018-2019&gt;</w:t>
      </w:r>
    </w:p>
    <w:p w14:paraId="29E8C8D1" w14:textId="48B7F1A4" w:rsidR="0055784E" w:rsidRDefault="0055784E" w:rsidP="0055784E">
      <w:pPr>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TABLA TEMPORADA &lt;1996-1997&gt; -f reporteGlobal1</w:t>
      </w:r>
    </w:p>
    <w:p w14:paraId="53BDFF10" w14:textId="35248704" w:rsidR="0055784E" w:rsidRDefault="0055784E" w:rsidP="0055784E"/>
    <w:p w14:paraId="1188863C" w14:textId="77777777" w:rsidR="0063280D" w:rsidRDefault="0063280D" w:rsidP="0063280D">
      <w:pPr>
        <w:autoSpaceDE w:val="0"/>
        <w:autoSpaceDN w:val="0"/>
        <w:adjustRightInd w:val="0"/>
        <w:spacing w:after="0" w:line="240" w:lineRule="auto"/>
        <w:rPr>
          <w:rFonts w:ascii="Montserrat-Regular" w:eastAsia="Montserrat-Regular" w:hAnsi="Montserrat-Bold" w:cs="Montserrat-Regular"/>
        </w:rPr>
      </w:pPr>
      <w:r>
        <w:rPr>
          <w:rFonts w:ascii="Montserrat-Bold" w:hAnsi="Montserrat-Bold" w:cs="Montserrat-Bold"/>
          <w:b/>
          <w:bCs/>
        </w:rPr>
        <w:t xml:space="preserve">Temporada de un equipo: </w:t>
      </w:r>
      <w:r>
        <w:rPr>
          <w:rFonts w:ascii="Montserrat-Regular" w:eastAsia="Montserrat-Regular" w:hAnsi="Montserrat-Bold" w:cs="Montserrat-Regular"/>
        </w:rPr>
        <w:t>Muestra todos los resultados de un equipo durante</w:t>
      </w:r>
    </w:p>
    <w:p w14:paraId="3D926C29" w14:textId="77777777" w:rsidR="0063280D" w:rsidRDefault="0063280D" w:rsidP="0063280D">
      <w:pPr>
        <w:autoSpaceDE w:val="0"/>
        <w:autoSpaceDN w:val="0"/>
        <w:adjustRightInd w:val="0"/>
        <w:spacing w:after="0" w:line="240" w:lineRule="auto"/>
        <w:rPr>
          <w:rFonts w:ascii="Montserrat-Regular" w:eastAsia="Montserrat-Regular" w:hAnsi="Montserrat-Bold" w:cs="Montserrat-Regular"/>
        </w:rPr>
      </w:pPr>
      <w:r>
        <w:rPr>
          <w:rFonts w:ascii="Montserrat-Regular" w:eastAsia="Montserrat-Regular" w:hAnsi="Montserrat-Bold" w:cs="Montserrat-Regular"/>
        </w:rPr>
        <w:t>una temporada de La Liga, se especifica el equipo, la temporada y</w:t>
      </w:r>
    </w:p>
    <w:p w14:paraId="555C75D3" w14:textId="7B3B81BA" w:rsidR="0063280D" w:rsidRDefault="0063280D" w:rsidP="0063280D">
      <w:pPr>
        <w:rPr>
          <w:rFonts w:ascii="Montserrat-Regular" w:eastAsia="Montserrat-Regular" w:hAnsi="Montserrat-Bold" w:cs="Montserrat-Regular"/>
        </w:rPr>
      </w:pPr>
      <w:r>
        <w:rPr>
          <w:rFonts w:ascii="Montserrat-Regular" w:eastAsia="Montserrat-Regular" w:hAnsi="Montserrat-Bold" w:cs="Montserrat-Regular"/>
        </w:rPr>
        <w:t>opcionalmente un rango de jornadas:</w:t>
      </w:r>
    </w:p>
    <w:p w14:paraId="7D593AD9" w14:textId="77777777" w:rsidR="0063280D" w:rsidRDefault="0063280D" w:rsidP="0063280D">
      <w:pPr>
        <w:autoSpaceDE w:val="0"/>
        <w:autoSpaceDN w:val="0"/>
        <w:adjustRightInd w:val="0"/>
        <w:spacing w:after="0" w:line="240" w:lineRule="auto"/>
        <w:rPr>
          <w:rFonts w:ascii="Montserrat-Regular" w:eastAsia="Montserrat-Regular" w:cs="Montserrat-Regular"/>
          <w:color w:val="A71C00"/>
        </w:rPr>
      </w:pPr>
      <w:r>
        <w:rPr>
          <w:rFonts w:ascii="Montserrat-Regular" w:eastAsia="Montserrat-Regular" w:cs="Montserrat-Regular"/>
          <w:color w:val="A71C00"/>
        </w:rPr>
        <w:t xml:space="preserve">PARTIDOS </w:t>
      </w:r>
      <w:r>
        <w:rPr>
          <w:rFonts w:ascii="Montserrat-Regular" w:eastAsia="Montserrat-Regular" w:cs="Montserrat-Regular"/>
          <w:color w:val="0B5395"/>
        </w:rPr>
        <w:t xml:space="preserve">equipo </w:t>
      </w:r>
      <w:r>
        <w:rPr>
          <w:rFonts w:ascii="Montserrat-Regular" w:eastAsia="Montserrat-Regular" w:cs="Montserrat-Regular"/>
          <w:color w:val="A71C00"/>
        </w:rPr>
        <w:t xml:space="preserve">TEMPORADA </w:t>
      </w:r>
      <w:r>
        <w:rPr>
          <w:rFonts w:ascii="Montserrat-Regular" w:eastAsia="Montserrat-Regular" w:cs="Montserrat-Regular"/>
          <w:color w:val="0B5395"/>
        </w:rPr>
        <w:t xml:space="preserve">&lt;YYYY-YYYY&gt; </w:t>
      </w:r>
      <w:r>
        <w:rPr>
          <w:rFonts w:ascii="Montserrat-Regular" w:eastAsia="Montserrat-Regular" w:cs="Montserrat-Regular"/>
          <w:color w:val="000000"/>
        </w:rPr>
        <w:t xml:space="preserve">[ </w:t>
      </w:r>
      <w:r>
        <w:rPr>
          <w:rFonts w:ascii="Montserrat-Regular" w:eastAsia="Montserrat-Regular" w:cs="Montserrat-Regular"/>
          <w:color w:val="A71C00"/>
        </w:rPr>
        <w:t xml:space="preserve">-f </w:t>
      </w:r>
      <w:r>
        <w:rPr>
          <w:rFonts w:ascii="Montserrat-Regular" w:eastAsia="Montserrat-Regular" w:cs="Montserrat-Regular"/>
          <w:color w:val="0B5395"/>
        </w:rPr>
        <w:t xml:space="preserve">archivo </w:t>
      </w:r>
      <w:r>
        <w:rPr>
          <w:rFonts w:ascii="Montserrat-Regular" w:eastAsia="Montserrat-Regular" w:cs="Montserrat-Regular"/>
          <w:color w:val="000000"/>
        </w:rPr>
        <w:t xml:space="preserve">] [ </w:t>
      </w:r>
      <w:r>
        <w:rPr>
          <w:rFonts w:ascii="Montserrat-Regular" w:eastAsia="Montserrat-Regular" w:cs="Montserrat-Regular"/>
          <w:color w:val="A71C00"/>
        </w:rPr>
        <w:t xml:space="preserve">-ji </w:t>
      </w:r>
      <w:r>
        <w:rPr>
          <w:rFonts w:ascii="Montserrat-Regular" w:eastAsia="Montserrat-Regular" w:cs="Montserrat-Regular"/>
          <w:color w:val="0B5395"/>
        </w:rPr>
        <w:t>n</w:t>
      </w:r>
      <w:r>
        <w:rPr>
          <w:rFonts w:ascii="Montserrat-Regular" w:eastAsia="Montserrat-Regular" w:cs="Montserrat-Regular" w:hint="eastAsia"/>
          <w:color w:val="0B5395"/>
        </w:rPr>
        <w:t>ú</w:t>
      </w:r>
      <w:r>
        <w:rPr>
          <w:rFonts w:ascii="Montserrat-Regular" w:eastAsia="Montserrat-Regular" w:cs="Montserrat-Regular"/>
          <w:color w:val="0B5395"/>
        </w:rPr>
        <w:t xml:space="preserve">mero </w:t>
      </w:r>
      <w:r>
        <w:rPr>
          <w:rFonts w:ascii="Montserrat-Regular" w:eastAsia="Montserrat-Regular" w:cs="Montserrat-Regular"/>
          <w:color w:val="000000"/>
        </w:rPr>
        <w:t xml:space="preserve">] [ </w:t>
      </w:r>
      <w:r>
        <w:rPr>
          <w:rFonts w:ascii="Montserrat-Regular" w:eastAsia="Montserrat-Regular" w:cs="Montserrat-Regular"/>
          <w:color w:val="A71C00"/>
        </w:rPr>
        <w:t>-</w:t>
      </w:r>
      <w:proofErr w:type="spellStart"/>
      <w:r>
        <w:rPr>
          <w:rFonts w:ascii="Montserrat-Regular" w:eastAsia="Montserrat-Regular" w:cs="Montserrat-Regular"/>
          <w:color w:val="A71C00"/>
        </w:rPr>
        <w:t>jf</w:t>
      </w:r>
      <w:proofErr w:type="spellEnd"/>
    </w:p>
    <w:p w14:paraId="34ECC4B7" w14:textId="0BB7A8CC" w:rsidR="0063280D" w:rsidRDefault="0063280D" w:rsidP="0063280D">
      <w:pPr>
        <w:rPr>
          <w:rFonts w:ascii="Montserrat-Regular" w:eastAsia="Montserrat-Regular" w:cs="Montserrat-Regular"/>
          <w:color w:val="000000"/>
        </w:rPr>
      </w:pPr>
      <w:r>
        <w:rPr>
          <w:rFonts w:ascii="Montserrat-Regular" w:eastAsia="Montserrat-Regular" w:cs="Montserrat-Regular"/>
          <w:color w:val="0B5395"/>
        </w:rPr>
        <w:t>n</w:t>
      </w:r>
      <w:r>
        <w:rPr>
          <w:rFonts w:ascii="Montserrat-Regular" w:eastAsia="Montserrat-Regular" w:cs="Montserrat-Regular" w:hint="eastAsia"/>
          <w:color w:val="0B5395"/>
        </w:rPr>
        <w:t>ú</w:t>
      </w:r>
      <w:r>
        <w:rPr>
          <w:rFonts w:ascii="Montserrat-Regular" w:eastAsia="Montserrat-Regular" w:cs="Montserrat-Regular"/>
          <w:color w:val="0B5395"/>
        </w:rPr>
        <w:t xml:space="preserve">mero </w:t>
      </w:r>
      <w:r>
        <w:rPr>
          <w:rFonts w:ascii="Montserrat-Regular" w:eastAsia="Montserrat-Regular" w:cs="Montserrat-Regular"/>
          <w:color w:val="000000"/>
        </w:rPr>
        <w:t>]</w:t>
      </w:r>
    </w:p>
    <w:p w14:paraId="1FD35920" w14:textId="2EB91A04" w:rsidR="0063280D" w:rsidRDefault="0063280D" w:rsidP="0063280D">
      <w:pPr>
        <w:rPr>
          <w:rFonts w:ascii="Montserrat-Regular" w:eastAsia="Montserrat-Regular" w:cs="Montserrat-Regular"/>
          <w:color w:val="000000"/>
        </w:rPr>
      </w:pPr>
      <w:r w:rsidRPr="0063280D">
        <w:rPr>
          <w:rFonts w:ascii="Montserrat-Regular" w:eastAsia="Montserrat-Regular" w:cs="Montserrat-Regular"/>
          <w:color w:val="000000"/>
        </w:rPr>
        <w:drawing>
          <wp:inline distT="0" distB="0" distL="0" distR="0" wp14:anchorId="0E27D5DC" wp14:editId="3D9A5FEA">
            <wp:extent cx="5612130" cy="725805"/>
            <wp:effectExtent l="0" t="0" r="7620" b="0"/>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16"/>
                    <a:stretch>
                      <a:fillRect/>
                    </a:stretch>
                  </pic:blipFill>
                  <pic:spPr>
                    <a:xfrm>
                      <a:off x="0" y="0"/>
                      <a:ext cx="5612130" cy="725805"/>
                    </a:xfrm>
                    <a:prstGeom prst="rect">
                      <a:avLst/>
                    </a:prstGeom>
                  </pic:spPr>
                </pic:pic>
              </a:graphicData>
            </a:graphic>
          </wp:inline>
        </w:drawing>
      </w:r>
    </w:p>
    <w:p w14:paraId="2142E90C" w14:textId="77777777" w:rsidR="0063280D" w:rsidRDefault="0063280D" w:rsidP="0063280D">
      <w:pPr>
        <w:autoSpaceDE w:val="0"/>
        <w:autoSpaceDN w:val="0"/>
        <w:adjustRightInd w:val="0"/>
        <w:spacing w:after="0" w:line="240" w:lineRule="auto"/>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 xml:space="preserve">PARTIDOS </w:t>
      </w:r>
      <w:r>
        <w:rPr>
          <w:rFonts w:ascii="Montserrat-Regular" w:eastAsia="Montserrat-Regular" w:cs="Montserrat-Regular" w:hint="eastAsia"/>
        </w:rPr>
        <w:t>“</w:t>
      </w:r>
      <w:r>
        <w:rPr>
          <w:rFonts w:ascii="Montserrat-Regular" w:eastAsia="Montserrat-Regular" w:cs="Montserrat-Regular"/>
        </w:rPr>
        <w:t>Real Madrid</w:t>
      </w:r>
      <w:r>
        <w:rPr>
          <w:rFonts w:ascii="Montserrat-Regular" w:eastAsia="Montserrat-Regular" w:cs="Montserrat-Regular" w:hint="eastAsia"/>
        </w:rPr>
        <w:t>”</w:t>
      </w:r>
      <w:r>
        <w:rPr>
          <w:rFonts w:ascii="Montserrat-Regular" w:eastAsia="Montserrat-Regular" w:cs="Montserrat-Regular"/>
        </w:rPr>
        <w:t xml:space="preserve"> TEMPORADA &lt;1999-2000&gt; -ji 1 -</w:t>
      </w:r>
      <w:proofErr w:type="spellStart"/>
      <w:r>
        <w:rPr>
          <w:rFonts w:ascii="Montserrat-Regular" w:eastAsia="Montserrat-Regular" w:cs="Montserrat-Regular"/>
        </w:rPr>
        <w:t>jf</w:t>
      </w:r>
      <w:proofErr w:type="spellEnd"/>
      <w:r>
        <w:rPr>
          <w:rFonts w:ascii="Montserrat-Regular" w:eastAsia="Montserrat-Regular" w:cs="Montserrat-Regular"/>
        </w:rPr>
        <w:t xml:space="preserve"> 18</w:t>
      </w:r>
    </w:p>
    <w:p w14:paraId="276C2667" w14:textId="665E78B6" w:rsidR="0063280D" w:rsidRDefault="0063280D" w:rsidP="0063280D">
      <w:pPr>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 xml:space="preserve">PARTIDOS </w:t>
      </w:r>
      <w:r>
        <w:rPr>
          <w:rFonts w:ascii="Montserrat-Regular" w:eastAsia="Montserrat-Regular" w:cs="Montserrat-Regular" w:hint="eastAsia"/>
        </w:rPr>
        <w:t>“</w:t>
      </w:r>
      <w:r>
        <w:rPr>
          <w:rFonts w:ascii="Montserrat-Regular" w:eastAsia="Montserrat-Regular" w:cs="Montserrat-Regular"/>
        </w:rPr>
        <w:t>Espa</w:t>
      </w:r>
      <w:r>
        <w:rPr>
          <w:rFonts w:ascii="Montserrat-Regular" w:eastAsia="Montserrat-Regular" w:cs="Montserrat-Regular" w:hint="eastAsia"/>
        </w:rPr>
        <w:t>ñ</w:t>
      </w:r>
      <w:r>
        <w:rPr>
          <w:rFonts w:ascii="Montserrat-Regular" w:eastAsia="Montserrat-Regular" w:cs="Montserrat-Regular"/>
        </w:rPr>
        <w:t>ol</w:t>
      </w:r>
      <w:r>
        <w:rPr>
          <w:rFonts w:ascii="Montserrat-Regular" w:eastAsia="Montserrat-Regular" w:cs="Montserrat-Regular" w:hint="eastAsia"/>
        </w:rPr>
        <w:t>”</w:t>
      </w:r>
      <w:r>
        <w:rPr>
          <w:rFonts w:ascii="Montserrat-Regular" w:eastAsia="Montserrat-Regular" w:cs="Montserrat-Regular"/>
        </w:rPr>
        <w:t xml:space="preserve"> TEMPORADA &lt;1999-2000&gt; -f </w:t>
      </w:r>
      <w:proofErr w:type="spellStart"/>
      <w:r>
        <w:rPr>
          <w:rFonts w:ascii="Montserrat-Regular" w:eastAsia="Montserrat-Regular" w:cs="Montserrat-Regular"/>
        </w:rPr>
        <w:t>reporteEspanol</w:t>
      </w:r>
      <w:proofErr w:type="spellEnd"/>
    </w:p>
    <w:p w14:paraId="5149BCC0" w14:textId="0E31951A" w:rsidR="0063280D" w:rsidRDefault="0063280D" w:rsidP="0063280D">
      <w:pPr>
        <w:rPr>
          <w:rFonts w:ascii="Montserrat-Regular" w:eastAsia="Montserrat-Regular" w:cs="Montserrat-Regular"/>
        </w:rPr>
      </w:pPr>
      <w:r w:rsidRPr="0063280D">
        <w:rPr>
          <w:rFonts w:ascii="Montserrat-Regular" w:eastAsia="Montserrat-Regular" w:cs="Montserrat-Regular"/>
        </w:rPr>
        <w:lastRenderedPageBreak/>
        <w:drawing>
          <wp:inline distT="0" distB="0" distL="0" distR="0" wp14:anchorId="1F31D0B4" wp14:editId="4C3ACC8B">
            <wp:extent cx="5612130" cy="2369185"/>
            <wp:effectExtent l="0" t="0" r="7620" b="0"/>
            <wp:docPr id="36" name="Imagen 3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media"/>
                    <pic:cNvPicPr/>
                  </pic:nvPicPr>
                  <pic:blipFill>
                    <a:blip r:embed="rId17"/>
                    <a:stretch>
                      <a:fillRect/>
                    </a:stretch>
                  </pic:blipFill>
                  <pic:spPr>
                    <a:xfrm>
                      <a:off x="0" y="0"/>
                      <a:ext cx="5612130" cy="2369185"/>
                    </a:xfrm>
                    <a:prstGeom prst="rect">
                      <a:avLst/>
                    </a:prstGeom>
                  </pic:spPr>
                </pic:pic>
              </a:graphicData>
            </a:graphic>
          </wp:inline>
        </w:drawing>
      </w:r>
    </w:p>
    <w:p w14:paraId="6AC972AB" w14:textId="77777777" w:rsidR="0063280D" w:rsidRDefault="0063280D" w:rsidP="0063280D">
      <w:pPr>
        <w:autoSpaceDE w:val="0"/>
        <w:autoSpaceDN w:val="0"/>
        <w:adjustRightInd w:val="0"/>
        <w:spacing w:after="0" w:line="240" w:lineRule="auto"/>
        <w:rPr>
          <w:rFonts w:ascii="Montserrat-Bold" w:hAnsi="Montserrat-Bold" w:cs="Montserrat-Bold"/>
          <w:b/>
          <w:bCs/>
        </w:rPr>
      </w:pPr>
    </w:p>
    <w:p w14:paraId="04E71D97" w14:textId="169B9C57" w:rsidR="0063280D" w:rsidRDefault="0063280D" w:rsidP="0063280D">
      <w:pPr>
        <w:autoSpaceDE w:val="0"/>
        <w:autoSpaceDN w:val="0"/>
        <w:adjustRightInd w:val="0"/>
        <w:spacing w:after="0" w:line="240" w:lineRule="auto"/>
        <w:rPr>
          <w:rFonts w:ascii="Montserrat-Regular" w:eastAsia="Montserrat-Regular" w:hAnsi="Montserrat-Bold" w:cs="Montserrat-Regular"/>
        </w:rPr>
      </w:pPr>
      <w:r>
        <w:rPr>
          <w:rFonts w:ascii="Montserrat-Bold" w:hAnsi="Montserrat-Bold" w:cs="Montserrat-Bold"/>
          <w:b/>
          <w:bCs/>
        </w:rPr>
        <w:t xml:space="preserve">TOP de equipos: </w:t>
      </w:r>
      <w:r>
        <w:rPr>
          <w:rFonts w:ascii="Montserrat-Regular" w:eastAsia="Montserrat-Regular" w:hAnsi="Montserrat-Bold" w:cs="Montserrat-Regular"/>
        </w:rPr>
        <w:t>Muestra el top (superior o inferior) de los equipos clasificados</w:t>
      </w:r>
    </w:p>
    <w:p w14:paraId="5A7DBB71" w14:textId="3455C235" w:rsidR="0063280D" w:rsidRDefault="0063280D" w:rsidP="0063280D">
      <w:pPr>
        <w:rPr>
          <w:rFonts w:ascii="Montserrat-Regular" w:eastAsia="Montserrat-Regular" w:hAnsi="Montserrat-Bold" w:cs="Montserrat-Regular"/>
        </w:rPr>
      </w:pPr>
      <w:r>
        <w:rPr>
          <w:rFonts w:ascii="Montserrat-Regular" w:eastAsia="Montserrat-Regular" w:hAnsi="Montserrat-Bold" w:cs="Montserrat-Regular"/>
        </w:rPr>
        <w:t>seg</w:t>
      </w:r>
      <w:r>
        <w:rPr>
          <w:rFonts w:ascii="Montserrat-Regular" w:eastAsia="Montserrat-Regular" w:hAnsi="Montserrat-Bold" w:cs="Montserrat-Regular" w:hint="eastAsia"/>
        </w:rPr>
        <w:t>ú</w:t>
      </w:r>
      <w:r>
        <w:rPr>
          <w:rFonts w:ascii="Montserrat-Regular" w:eastAsia="Montserrat-Regular" w:hAnsi="Montserrat-Bold" w:cs="Montserrat-Regular"/>
        </w:rPr>
        <w:t>n los puntos conseguidos.</w:t>
      </w:r>
    </w:p>
    <w:p w14:paraId="59082F36" w14:textId="77777777" w:rsidR="0063280D" w:rsidRDefault="0063280D" w:rsidP="0063280D">
      <w:pPr>
        <w:rPr>
          <w:rFonts w:ascii="Montserrat-Regular" w:eastAsia="Montserrat-Regular" w:cs="Montserrat-Regular"/>
          <w:color w:val="000000"/>
        </w:rPr>
      </w:pPr>
    </w:p>
    <w:p w14:paraId="4AE66AC6" w14:textId="15E33FA5" w:rsidR="0063280D" w:rsidRDefault="0063280D" w:rsidP="0063280D">
      <w:pPr>
        <w:ind w:firstLine="708"/>
        <w:rPr>
          <w:rFonts w:ascii="Montserrat-Regular" w:eastAsia="Montserrat-Regular" w:cs="Montserrat-Regular"/>
          <w:color w:val="000000"/>
        </w:rPr>
      </w:pPr>
      <w:r>
        <w:rPr>
          <w:rFonts w:ascii="Montserrat-Regular" w:eastAsia="Montserrat-Regular" w:cs="Montserrat-Regular"/>
          <w:color w:val="A71C00"/>
        </w:rPr>
        <w:t xml:space="preserve">TOP </w:t>
      </w:r>
      <w:r>
        <w:rPr>
          <w:rFonts w:ascii="Montserrat-Regular" w:eastAsia="Montserrat-Regular" w:cs="Montserrat-Regular"/>
          <w:color w:val="0B5395"/>
        </w:rPr>
        <w:t>condici</w:t>
      </w:r>
      <w:r>
        <w:rPr>
          <w:rFonts w:ascii="Montserrat-Regular" w:eastAsia="Montserrat-Regular" w:cs="Montserrat-Regular" w:hint="eastAsia"/>
          <w:color w:val="0B5395"/>
        </w:rPr>
        <w:t>ó</w:t>
      </w:r>
      <w:r>
        <w:rPr>
          <w:rFonts w:ascii="Montserrat-Regular" w:eastAsia="Montserrat-Regular" w:cs="Montserrat-Regular"/>
          <w:color w:val="0B5395"/>
        </w:rPr>
        <w:t xml:space="preserve">n </w:t>
      </w:r>
      <w:r>
        <w:rPr>
          <w:rFonts w:ascii="Montserrat-Regular" w:eastAsia="Montserrat-Regular" w:cs="Montserrat-Regular"/>
          <w:color w:val="A71C00"/>
        </w:rPr>
        <w:t xml:space="preserve">TEMPORADA </w:t>
      </w:r>
      <w:r>
        <w:rPr>
          <w:rFonts w:ascii="Montserrat-Regular" w:eastAsia="Montserrat-Regular" w:cs="Montserrat-Regular"/>
          <w:color w:val="0B5395"/>
        </w:rPr>
        <w:t xml:space="preserve">&lt;YYYY-YYYY&gt; </w:t>
      </w:r>
      <w:r>
        <w:rPr>
          <w:rFonts w:ascii="Montserrat-Regular" w:eastAsia="Montserrat-Regular" w:cs="Montserrat-Regular"/>
          <w:color w:val="000000"/>
        </w:rPr>
        <w:t xml:space="preserve">[ </w:t>
      </w:r>
      <w:r>
        <w:rPr>
          <w:rFonts w:ascii="Montserrat-Regular" w:eastAsia="Montserrat-Regular" w:cs="Montserrat-Regular"/>
          <w:color w:val="A71C00"/>
        </w:rPr>
        <w:t xml:space="preserve">-n </w:t>
      </w:r>
      <w:r>
        <w:rPr>
          <w:rFonts w:ascii="Montserrat-Regular" w:eastAsia="Montserrat-Regular" w:cs="Montserrat-Regular"/>
          <w:color w:val="0B5395"/>
        </w:rPr>
        <w:t>n</w:t>
      </w:r>
      <w:r>
        <w:rPr>
          <w:rFonts w:ascii="Montserrat-Regular" w:eastAsia="Montserrat-Regular" w:cs="Montserrat-Regular" w:hint="eastAsia"/>
          <w:color w:val="0B5395"/>
        </w:rPr>
        <w:t>ú</w:t>
      </w:r>
      <w:r>
        <w:rPr>
          <w:rFonts w:ascii="Montserrat-Regular" w:eastAsia="Montserrat-Regular" w:cs="Montserrat-Regular"/>
          <w:color w:val="0B5395"/>
        </w:rPr>
        <w:t xml:space="preserve">mero </w:t>
      </w:r>
      <w:r>
        <w:rPr>
          <w:rFonts w:ascii="Montserrat-Regular" w:eastAsia="Montserrat-Regular" w:cs="Montserrat-Regular"/>
          <w:color w:val="000000"/>
        </w:rPr>
        <w:t>]</w:t>
      </w:r>
    </w:p>
    <w:p w14:paraId="491C95CA" w14:textId="68AB3907" w:rsidR="0063280D" w:rsidRDefault="0063280D" w:rsidP="0063280D">
      <w:pPr>
        <w:rPr>
          <w:rFonts w:ascii="Montserrat-Regular" w:eastAsia="Montserrat-Regular" w:cs="Montserrat-Regular"/>
          <w:color w:val="000000"/>
        </w:rPr>
      </w:pPr>
      <w:r w:rsidRPr="0063280D">
        <w:rPr>
          <w:rFonts w:ascii="Montserrat-Regular" w:eastAsia="Montserrat-Regular" w:cs="Montserrat-Regular"/>
          <w:color w:val="000000"/>
        </w:rPr>
        <w:drawing>
          <wp:inline distT="0" distB="0" distL="0" distR="0" wp14:anchorId="0913466C" wp14:editId="51F988DA">
            <wp:extent cx="5612130" cy="2246630"/>
            <wp:effectExtent l="0" t="0" r="7620" b="127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10;&#10;Descripción generada automáticamente"/>
                    <pic:cNvPicPr/>
                  </pic:nvPicPr>
                  <pic:blipFill>
                    <a:blip r:embed="rId18"/>
                    <a:stretch>
                      <a:fillRect/>
                    </a:stretch>
                  </pic:blipFill>
                  <pic:spPr>
                    <a:xfrm>
                      <a:off x="0" y="0"/>
                      <a:ext cx="5612130" cy="2246630"/>
                    </a:xfrm>
                    <a:prstGeom prst="rect">
                      <a:avLst/>
                    </a:prstGeom>
                  </pic:spPr>
                </pic:pic>
              </a:graphicData>
            </a:graphic>
          </wp:inline>
        </w:drawing>
      </w:r>
    </w:p>
    <w:p w14:paraId="3C29F6E1" w14:textId="77777777" w:rsidR="0063280D" w:rsidRDefault="0063280D" w:rsidP="0063280D">
      <w:pPr>
        <w:autoSpaceDE w:val="0"/>
        <w:autoSpaceDN w:val="0"/>
        <w:adjustRightInd w:val="0"/>
        <w:spacing w:after="0" w:line="240" w:lineRule="auto"/>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TOP SUPERIOR TEMPORADA &lt;2000-2001&gt;</w:t>
      </w:r>
    </w:p>
    <w:p w14:paraId="14ECBCA6" w14:textId="6561C031" w:rsidR="0063280D" w:rsidRDefault="0063280D" w:rsidP="0063280D">
      <w:pPr>
        <w:rPr>
          <w:rFonts w:ascii="Montserrat-Regular" w:eastAsia="Montserrat-Regular" w:cs="Montserrat-Regular"/>
        </w:rPr>
      </w:pPr>
      <w:r>
        <w:rPr>
          <w:rFonts w:ascii="Times New Roman" w:eastAsia="ArialMT" w:hAnsi="Times New Roman" w:cs="Times New Roman"/>
        </w:rPr>
        <w:t>●</w:t>
      </w:r>
      <w:r>
        <w:rPr>
          <w:rFonts w:ascii="ArialMT" w:eastAsia="ArialMT" w:cs="ArialMT"/>
        </w:rPr>
        <w:t xml:space="preserve"> </w:t>
      </w:r>
      <w:r>
        <w:rPr>
          <w:rFonts w:ascii="Montserrat-Regular" w:eastAsia="Montserrat-Regular" w:cs="Montserrat-Regular"/>
        </w:rPr>
        <w:t>TOP INFERIOR TEMPORADA &lt;1999-2000&gt; -n 3</w:t>
      </w:r>
    </w:p>
    <w:p w14:paraId="7216F53C" w14:textId="77777777" w:rsidR="0063280D" w:rsidRDefault="0063280D" w:rsidP="0063280D">
      <w:pPr>
        <w:rPr>
          <w:rFonts w:ascii="Montserrat-Regular" w:eastAsia="Montserrat-Regular" w:cs="Montserrat-Regular"/>
        </w:rPr>
      </w:pPr>
    </w:p>
    <w:p w14:paraId="036BB78D" w14:textId="75CAEC0A" w:rsidR="0063280D" w:rsidRDefault="0063280D" w:rsidP="0063280D">
      <w:pPr>
        <w:rPr>
          <w:rFonts w:ascii="Montserrat-Regular" w:eastAsia="Montserrat-Regular" w:hAnsi="Montserrat-Bold" w:cs="Montserrat-Regular"/>
        </w:rPr>
      </w:pPr>
      <w:r>
        <w:rPr>
          <w:rFonts w:ascii="Montserrat-Bold" w:hAnsi="Montserrat-Bold" w:cs="Montserrat-Bold"/>
          <w:b/>
          <w:bCs/>
        </w:rPr>
        <w:t xml:space="preserve">Salida del </w:t>
      </w:r>
      <w:proofErr w:type="spellStart"/>
      <w:r>
        <w:rPr>
          <w:rFonts w:ascii="Montserrat-Bold" w:hAnsi="Montserrat-Bold" w:cs="Montserrat-Bold"/>
          <w:b/>
          <w:bCs/>
        </w:rPr>
        <w:t>bot</w:t>
      </w:r>
      <w:proofErr w:type="spellEnd"/>
      <w:r>
        <w:rPr>
          <w:rFonts w:ascii="Montserrat-Bold" w:hAnsi="Montserrat-Bold" w:cs="Montserrat-Bold"/>
          <w:b/>
          <w:bCs/>
        </w:rPr>
        <w:t xml:space="preserve">: </w:t>
      </w:r>
      <w:r>
        <w:rPr>
          <w:rFonts w:ascii="Montserrat-Regular" w:eastAsia="Montserrat-Regular" w:hAnsi="Montserrat-Bold" w:cs="Montserrat-Regular"/>
        </w:rPr>
        <w:t>Finaliza la ejecuci</w:t>
      </w:r>
      <w:r>
        <w:rPr>
          <w:rFonts w:ascii="Montserrat-Regular" w:eastAsia="Montserrat-Regular" w:hAnsi="Montserrat-Bold" w:cs="Montserrat-Regular" w:hint="eastAsia"/>
        </w:rPr>
        <w:t>ó</w:t>
      </w:r>
      <w:r>
        <w:rPr>
          <w:rFonts w:ascii="Montserrat-Regular" w:eastAsia="Montserrat-Regular" w:hAnsi="Montserrat-Bold" w:cs="Montserrat-Regular"/>
        </w:rPr>
        <w:t>n del programa:</w:t>
      </w:r>
    </w:p>
    <w:p w14:paraId="04CE358C" w14:textId="04F92F4F" w:rsidR="0063280D" w:rsidRDefault="0063280D" w:rsidP="0063280D">
      <w:pPr>
        <w:ind w:firstLine="708"/>
        <w:rPr>
          <w:rFonts w:ascii="Montserrat-Regular" w:eastAsia="Montserrat-Regular" w:cs="Montserrat-Regular"/>
        </w:rPr>
      </w:pPr>
      <w:r>
        <w:rPr>
          <w:rFonts w:ascii="Montserrat-Regular" w:eastAsia="Montserrat-Regular" w:cs="Montserrat-Regular"/>
        </w:rPr>
        <w:t>ADIOS</w:t>
      </w:r>
    </w:p>
    <w:p w14:paraId="6698AC75" w14:textId="77777777" w:rsidR="0063280D" w:rsidRPr="0055784E" w:rsidRDefault="0063280D" w:rsidP="0063280D">
      <w:pPr>
        <w:ind w:firstLine="708"/>
      </w:pPr>
    </w:p>
    <w:p w14:paraId="1FA5577F" w14:textId="79BFF2CC" w:rsidR="00186A0E" w:rsidRDefault="002B2B70" w:rsidP="00186A0E">
      <w:pPr>
        <w:pStyle w:val="Ttulo2"/>
        <w:rPr>
          <w:sz w:val="28"/>
          <w:szCs w:val="28"/>
        </w:rPr>
      </w:pPr>
      <w:r w:rsidRPr="002B2B70">
        <w:rPr>
          <w:sz w:val="28"/>
          <w:szCs w:val="28"/>
        </w:rPr>
        <w:t>Reporte de errores</w:t>
      </w:r>
      <w:r w:rsidR="00186A0E">
        <w:rPr>
          <w:sz w:val="28"/>
          <w:szCs w:val="28"/>
        </w:rPr>
        <w:t>:</w:t>
      </w:r>
    </w:p>
    <w:p w14:paraId="1D1882CE" w14:textId="4EC1B96B" w:rsidR="00186A0E" w:rsidRDefault="00186A0E" w:rsidP="002B2B70">
      <w:r>
        <w:tab/>
      </w:r>
      <w:r w:rsidR="002B2B70">
        <w:t>Se debe de escribir en un archivo HTML los errores léxicos</w:t>
      </w:r>
      <w:r w:rsidR="002B2B70">
        <w:t xml:space="preserve"> </w:t>
      </w:r>
      <w:r w:rsidR="002B2B70">
        <w:t>y sintácticos encontrados durante la ejecución del programa</w:t>
      </w:r>
      <w:r w:rsidRPr="00186A0E">
        <w:t>.</w:t>
      </w:r>
    </w:p>
    <w:p w14:paraId="48EC827B" w14:textId="302C36C5" w:rsidR="00186A0E" w:rsidRDefault="00347607" w:rsidP="00186A0E">
      <w:r w:rsidRPr="00347607">
        <w:drawing>
          <wp:inline distT="0" distB="0" distL="0" distR="0" wp14:anchorId="2B3DE521" wp14:editId="2577022E">
            <wp:extent cx="1605643" cy="2187554"/>
            <wp:effectExtent l="0" t="0" r="0" b="381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19"/>
                    <a:stretch>
                      <a:fillRect/>
                    </a:stretch>
                  </pic:blipFill>
                  <pic:spPr>
                    <a:xfrm>
                      <a:off x="0" y="0"/>
                      <a:ext cx="1610741" cy="2194500"/>
                    </a:xfrm>
                    <a:prstGeom prst="rect">
                      <a:avLst/>
                    </a:prstGeom>
                  </pic:spPr>
                </pic:pic>
              </a:graphicData>
            </a:graphic>
          </wp:inline>
        </w:drawing>
      </w:r>
    </w:p>
    <w:p w14:paraId="277795F2" w14:textId="5D4E530D" w:rsidR="00186A0E" w:rsidRDefault="00186A0E" w:rsidP="00186A0E"/>
    <w:p w14:paraId="4FF93218" w14:textId="7193DED9" w:rsidR="00347607" w:rsidRDefault="00347607" w:rsidP="00347607">
      <w:pPr>
        <w:pStyle w:val="Ttulo2"/>
        <w:rPr>
          <w:sz w:val="28"/>
          <w:szCs w:val="28"/>
        </w:rPr>
      </w:pPr>
      <w:r w:rsidRPr="00347607">
        <w:rPr>
          <w:sz w:val="28"/>
          <w:szCs w:val="28"/>
        </w:rPr>
        <w:t>Limpiar log de errores</w:t>
      </w:r>
      <w:r>
        <w:rPr>
          <w:sz w:val="28"/>
          <w:szCs w:val="28"/>
        </w:rPr>
        <w:t>:</w:t>
      </w:r>
    </w:p>
    <w:p w14:paraId="2603ABFF" w14:textId="7EAAA361" w:rsidR="00347607" w:rsidRDefault="00347607" w:rsidP="00347607">
      <w:r>
        <w:tab/>
        <w:t>Elimina todos los errores encontrados en la aplicación</w:t>
      </w:r>
      <w:r>
        <w:t xml:space="preserve"> </w:t>
      </w:r>
      <w:r>
        <w:t>hasta el momento de ser seleccionada esta opción</w:t>
      </w:r>
      <w:r w:rsidRPr="00186A0E">
        <w:t>.</w:t>
      </w:r>
    </w:p>
    <w:p w14:paraId="34D31DFC" w14:textId="14340F8F" w:rsidR="00186A0E" w:rsidRDefault="00347607" w:rsidP="00186A0E">
      <w:r w:rsidRPr="00347607">
        <w:drawing>
          <wp:inline distT="0" distB="0" distL="0" distR="0" wp14:anchorId="2C45A30A" wp14:editId="18CE7C9D">
            <wp:extent cx="1649012" cy="2422071"/>
            <wp:effectExtent l="0" t="0" r="889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20"/>
                    <a:stretch>
                      <a:fillRect/>
                    </a:stretch>
                  </pic:blipFill>
                  <pic:spPr>
                    <a:xfrm>
                      <a:off x="0" y="0"/>
                      <a:ext cx="1663647" cy="2443567"/>
                    </a:xfrm>
                    <a:prstGeom prst="rect">
                      <a:avLst/>
                    </a:prstGeom>
                  </pic:spPr>
                </pic:pic>
              </a:graphicData>
            </a:graphic>
          </wp:inline>
        </w:drawing>
      </w:r>
    </w:p>
    <w:p w14:paraId="0883E71E" w14:textId="66BFEF63" w:rsidR="00186A0E" w:rsidRDefault="00186A0E" w:rsidP="00186A0E"/>
    <w:p w14:paraId="418AC84F" w14:textId="599601E2" w:rsidR="00347607" w:rsidRDefault="00347607" w:rsidP="00347607">
      <w:pPr>
        <w:pStyle w:val="Ttulo2"/>
        <w:rPr>
          <w:sz w:val="28"/>
          <w:szCs w:val="28"/>
        </w:rPr>
      </w:pPr>
      <w:r w:rsidRPr="00347607">
        <w:rPr>
          <w:sz w:val="28"/>
          <w:szCs w:val="28"/>
        </w:rPr>
        <w:t>Reporte de tokens</w:t>
      </w:r>
      <w:r>
        <w:rPr>
          <w:sz w:val="28"/>
          <w:szCs w:val="28"/>
        </w:rPr>
        <w:t>:</w:t>
      </w:r>
    </w:p>
    <w:p w14:paraId="6C4F8413" w14:textId="438FA94E" w:rsidR="00347607" w:rsidRDefault="00347607" w:rsidP="00347607">
      <w:r>
        <w:tab/>
        <w:t>Se debe de escribir en un archivo HTML los tokens</w:t>
      </w:r>
      <w:r>
        <w:t xml:space="preserve"> </w:t>
      </w:r>
      <w:r>
        <w:t>encontrados durante la ejecución del programa</w:t>
      </w:r>
      <w:r>
        <w:t>.</w:t>
      </w:r>
    </w:p>
    <w:p w14:paraId="795EF58A" w14:textId="1005CC00" w:rsidR="00347607" w:rsidRDefault="00347607" w:rsidP="00347607">
      <w:r w:rsidRPr="00347607">
        <w:lastRenderedPageBreak/>
        <w:drawing>
          <wp:inline distT="0" distB="0" distL="0" distR="0" wp14:anchorId="1AA35C8C" wp14:editId="4A4CBB3C">
            <wp:extent cx="1056321" cy="2233246"/>
            <wp:effectExtent l="0" t="0" r="0" b="0"/>
            <wp:docPr id="39" name="Imagen 3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con confianza media"/>
                    <pic:cNvPicPr/>
                  </pic:nvPicPr>
                  <pic:blipFill>
                    <a:blip r:embed="rId21"/>
                    <a:stretch>
                      <a:fillRect/>
                    </a:stretch>
                  </pic:blipFill>
                  <pic:spPr>
                    <a:xfrm>
                      <a:off x="0" y="0"/>
                      <a:ext cx="1057117" cy="2234929"/>
                    </a:xfrm>
                    <a:prstGeom prst="rect">
                      <a:avLst/>
                    </a:prstGeom>
                  </pic:spPr>
                </pic:pic>
              </a:graphicData>
            </a:graphic>
          </wp:inline>
        </w:drawing>
      </w:r>
    </w:p>
    <w:p w14:paraId="496FC5FF" w14:textId="77777777" w:rsidR="00347607" w:rsidRDefault="00347607" w:rsidP="00347607"/>
    <w:p w14:paraId="010156EC" w14:textId="1A616315" w:rsidR="00347607" w:rsidRDefault="00347607" w:rsidP="00347607">
      <w:pPr>
        <w:pStyle w:val="Ttulo2"/>
        <w:rPr>
          <w:sz w:val="28"/>
          <w:szCs w:val="28"/>
        </w:rPr>
      </w:pPr>
      <w:r w:rsidRPr="00347607">
        <w:rPr>
          <w:sz w:val="28"/>
          <w:szCs w:val="28"/>
        </w:rPr>
        <w:t>Limpiar log de tokens</w:t>
      </w:r>
      <w:r>
        <w:rPr>
          <w:sz w:val="28"/>
          <w:szCs w:val="28"/>
        </w:rPr>
        <w:t>:</w:t>
      </w:r>
    </w:p>
    <w:p w14:paraId="550A2384" w14:textId="6C32CF58" w:rsidR="00347607" w:rsidRDefault="00347607" w:rsidP="00347607">
      <w:r>
        <w:tab/>
        <w:t>Elimina todos los tokens encontrados en la aplicación</w:t>
      </w:r>
      <w:r>
        <w:t xml:space="preserve"> </w:t>
      </w:r>
      <w:r>
        <w:t>hasta el momento de ser seleccionada esta opción.</w:t>
      </w:r>
    </w:p>
    <w:p w14:paraId="74494B57" w14:textId="540E62E9" w:rsidR="00347607" w:rsidRDefault="00347607" w:rsidP="00347607">
      <w:r w:rsidRPr="00347607">
        <w:drawing>
          <wp:inline distT="0" distB="0" distL="0" distR="0" wp14:anchorId="511E74B3" wp14:editId="5CCD9CA4">
            <wp:extent cx="1987062" cy="3270250"/>
            <wp:effectExtent l="0" t="0" r="0" b="635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22"/>
                    <a:stretch>
                      <a:fillRect/>
                    </a:stretch>
                  </pic:blipFill>
                  <pic:spPr>
                    <a:xfrm>
                      <a:off x="0" y="0"/>
                      <a:ext cx="1991767" cy="3277994"/>
                    </a:xfrm>
                    <a:prstGeom prst="rect">
                      <a:avLst/>
                    </a:prstGeom>
                  </pic:spPr>
                </pic:pic>
              </a:graphicData>
            </a:graphic>
          </wp:inline>
        </w:drawing>
      </w:r>
    </w:p>
    <w:p w14:paraId="46F56993" w14:textId="4FDFF994" w:rsidR="00347607" w:rsidRDefault="00347607" w:rsidP="00347607"/>
    <w:p w14:paraId="031B5209" w14:textId="34758F3A" w:rsidR="00347607" w:rsidRDefault="00347607" w:rsidP="00347607">
      <w:pPr>
        <w:pStyle w:val="Ttulo2"/>
        <w:rPr>
          <w:sz w:val="28"/>
          <w:szCs w:val="28"/>
        </w:rPr>
      </w:pPr>
      <w:r w:rsidRPr="00347607">
        <w:rPr>
          <w:sz w:val="28"/>
          <w:szCs w:val="28"/>
        </w:rPr>
        <w:t>Manual de usuario</w:t>
      </w:r>
      <w:r>
        <w:rPr>
          <w:sz w:val="28"/>
          <w:szCs w:val="28"/>
        </w:rPr>
        <w:t>:</w:t>
      </w:r>
    </w:p>
    <w:p w14:paraId="4A26D88B" w14:textId="6528B8CA" w:rsidR="00347607" w:rsidRDefault="00347607" w:rsidP="00347607">
      <w:r>
        <w:tab/>
        <w:t>Abre automáticamente el manual de usuario de la</w:t>
      </w:r>
      <w:r>
        <w:t xml:space="preserve"> </w:t>
      </w:r>
      <w:r>
        <w:t>aplicación.</w:t>
      </w:r>
    </w:p>
    <w:p w14:paraId="5E76800D" w14:textId="3A287AE3" w:rsidR="00347607" w:rsidRDefault="00347607" w:rsidP="00347607">
      <w:r w:rsidRPr="00347607">
        <w:lastRenderedPageBreak/>
        <w:drawing>
          <wp:inline distT="0" distB="0" distL="0" distR="0" wp14:anchorId="3DFF2E82" wp14:editId="030575CB">
            <wp:extent cx="1420219" cy="2961542"/>
            <wp:effectExtent l="0" t="0" r="8890" b="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23"/>
                    <a:stretch>
                      <a:fillRect/>
                    </a:stretch>
                  </pic:blipFill>
                  <pic:spPr>
                    <a:xfrm>
                      <a:off x="0" y="0"/>
                      <a:ext cx="1424871" cy="2971243"/>
                    </a:xfrm>
                    <a:prstGeom prst="rect">
                      <a:avLst/>
                    </a:prstGeom>
                  </pic:spPr>
                </pic:pic>
              </a:graphicData>
            </a:graphic>
          </wp:inline>
        </w:drawing>
      </w:r>
    </w:p>
    <w:p w14:paraId="03175385" w14:textId="146551ED" w:rsidR="00186A0E" w:rsidRDefault="00347607" w:rsidP="00186A0E">
      <w:pPr>
        <w:pStyle w:val="Ttulo2"/>
        <w:rPr>
          <w:sz w:val="28"/>
          <w:szCs w:val="28"/>
        </w:rPr>
      </w:pPr>
      <w:r w:rsidRPr="00347607">
        <w:rPr>
          <w:sz w:val="28"/>
          <w:szCs w:val="28"/>
        </w:rPr>
        <w:t>Manual técnico</w:t>
      </w:r>
      <w:r w:rsidR="00186A0E">
        <w:rPr>
          <w:sz w:val="28"/>
          <w:szCs w:val="28"/>
        </w:rPr>
        <w:t>:</w:t>
      </w:r>
    </w:p>
    <w:p w14:paraId="11FA4D51" w14:textId="36A3FCC1" w:rsidR="00186A0E" w:rsidRDefault="00186A0E" w:rsidP="00347607">
      <w:r>
        <w:tab/>
      </w:r>
      <w:r w:rsidR="00347607" w:rsidRPr="00347607">
        <w:t>Abre automáticamente el manual técnico de la aplicación</w:t>
      </w:r>
      <w:r w:rsidR="00347607">
        <w:t>.</w:t>
      </w:r>
    </w:p>
    <w:p w14:paraId="00BA072D" w14:textId="495B78AC" w:rsidR="00186A0E" w:rsidRDefault="00C87ADB" w:rsidP="00186A0E">
      <w:r w:rsidRPr="00C87ADB">
        <w:rPr>
          <w:noProof/>
        </w:rPr>
        <w:lastRenderedPageBreak/>
        <w:drawing>
          <wp:inline distT="0" distB="0" distL="0" distR="0" wp14:anchorId="74B28E71" wp14:editId="010F772C">
            <wp:extent cx="2762636" cy="4982270"/>
            <wp:effectExtent l="0" t="0" r="0" b="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24"/>
                    <a:stretch>
                      <a:fillRect/>
                    </a:stretch>
                  </pic:blipFill>
                  <pic:spPr>
                    <a:xfrm>
                      <a:off x="0" y="0"/>
                      <a:ext cx="2762636" cy="4982270"/>
                    </a:xfrm>
                    <a:prstGeom prst="rect">
                      <a:avLst/>
                    </a:prstGeom>
                  </pic:spPr>
                </pic:pic>
              </a:graphicData>
            </a:graphic>
          </wp:inline>
        </w:drawing>
      </w:r>
    </w:p>
    <w:p w14:paraId="52E0A44D" w14:textId="55314656" w:rsidR="00B62C19" w:rsidRDefault="00B62C19" w:rsidP="00186A0E"/>
    <w:p w14:paraId="4FA1719C" w14:textId="21BB262C" w:rsidR="00B62C19" w:rsidRDefault="00B62C19" w:rsidP="00186A0E"/>
    <w:p w14:paraId="41147D8F" w14:textId="77777777" w:rsidR="00B62C19" w:rsidRDefault="00B62C19" w:rsidP="00186A0E"/>
    <w:p w14:paraId="617C3DD8" w14:textId="765D66C6" w:rsidR="00B62C19" w:rsidRDefault="00B62C19" w:rsidP="00B62C19"/>
    <w:p w14:paraId="783CBBED" w14:textId="50164BF8" w:rsidR="00B62C19" w:rsidRDefault="00B62C19" w:rsidP="00B62C19">
      <w:pPr>
        <w:rPr>
          <w:noProof/>
        </w:rPr>
      </w:pPr>
      <w:r w:rsidRPr="00B62C19">
        <w:rPr>
          <w:noProof/>
        </w:rPr>
        <w:t xml:space="preserve"> </w:t>
      </w:r>
    </w:p>
    <w:p w14:paraId="4B7127FA" w14:textId="77777777" w:rsidR="00B62C19" w:rsidRDefault="00B62C19" w:rsidP="00B62C19">
      <w:pPr>
        <w:pStyle w:val="Ttulo2"/>
        <w:rPr>
          <w:sz w:val="28"/>
          <w:szCs w:val="28"/>
        </w:rPr>
      </w:pPr>
    </w:p>
    <w:p w14:paraId="55DE1250" w14:textId="77777777" w:rsidR="00B62C19" w:rsidRDefault="00B62C19" w:rsidP="00B62C19">
      <w:pPr>
        <w:pStyle w:val="Ttulo2"/>
        <w:rPr>
          <w:sz w:val="28"/>
          <w:szCs w:val="28"/>
        </w:rPr>
      </w:pPr>
    </w:p>
    <w:p w14:paraId="3872E720" w14:textId="34E719E9" w:rsidR="00B62C19" w:rsidRDefault="00B62C19" w:rsidP="00B62C19"/>
    <w:p w14:paraId="4EC5F0F2" w14:textId="47BC51B4" w:rsidR="00B62C19" w:rsidRDefault="00B62C19" w:rsidP="00B62C19"/>
    <w:p w14:paraId="1E97301F" w14:textId="77777777" w:rsidR="00B62C19" w:rsidRDefault="00B62C19" w:rsidP="00B62C19"/>
    <w:p w14:paraId="4D899D35" w14:textId="291DE4EA" w:rsidR="00B62C19" w:rsidRDefault="00B62C19" w:rsidP="00B62C19">
      <w:pPr>
        <w:pStyle w:val="Ttulo1"/>
        <w:jc w:val="center"/>
        <w:rPr>
          <w:sz w:val="72"/>
          <w:szCs w:val="72"/>
        </w:rPr>
      </w:pPr>
      <w:r w:rsidRPr="00B62C19">
        <w:rPr>
          <w:sz w:val="72"/>
          <w:szCs w:val="72"/>
        </w:rPr>
        <w:lastRenderedPageBreak/>
        <w:t>Resolución de Problemas</w:t>
      </w:r>
    </w:p>
    <w:p w14:paraId="7AE39BB4" w14:textId="08D93929" w:rsidR="00B62C19" w:rsidRDefault="00B62C19" w:rsidP="00B62C19"/>
    <w:p w14:paraId="10729B9C" w14:textId="6A08D6C4" w:rsidR="00B62C19" w:rsidRDefault="00B62C19" w:rsidP="00B62C19">
      <w:pPr>
        <w:rPr>
          <w:sz w:val="24"/>
          <w:szCs w:val="24"/>
        </w:rPr>
      </w:pPr>
      <w:r>
        <w:rPr>
          <w:sz w:val="24"/>
          <w:szCs w:val="24"/>
        </w:rPr>
        <w:t>Si el reporte HTML no se abre por condiciones ajenas al programa, debe proceder a la carpeta de creación de este.</w:t>
      </w:r>
    </w:p>
    <w:p w14:paraId="7EF33AAC" w14:textId="7023FA09" w:rsidR="00B62C19" w:rsidRDefault="00B62C19" w:rsidP="00B62C19">
      <w:pPr>
        <w:rPr>
          <w:sz w:val="24"/>
          <w:szCs w:val="24"/>
        </w:rPr>
      </w:pPr>
      <w:r w:rsidRPr="00B62C19">
        <w:rPr>
          <w:noProof/>
          <w:sz w:val="24"/>
          <w:szCs w:val="24"/>
        </w:rPr>
        <w:drawing>
          <wp:inline distT="0" distB="0" distL="0" distR="0" wp14:anchorId="612DB477" wp14:editId="2F66B245">
            <wp:extent cx="5612130" cy="3662680"/>
            <wp:effectExtent l="0" t="0" r="7620" b="0"/>
            <wp:docPr id="26" name="Imagen 2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Pantalla de computadora con letras&#10;&#10;Descripción generada automáticamente con confianza media"/>
                    <pic:cNvPicPr/>
                  </pic:nvPicPr>
                  <pic:blipFill>
                    <a:blip r:embed="rId25"/>
                    <a:stretch>
                      <a:fillRect/>
                    </a:stretch>
                  </pic:blipFill>
                  <pic:spPr>
                    <a:xfrm>
                      <a:off x="0" y="0"/>
                      <a:ext cx="5612130" cy="3662680"/>
                    </a:xfrm>
                    <a:prstGeom prst="rect">
                      <a:avLst/>
                    </a:prstGeom>
                  </pic:spPr>
                </pic:pic>
              </a:graphicData>
            </a:graphic>
          </wp:inline>
        </w:drawing>
      </w:r>
    </w:p>
    <w:p w14:paraId="2F3C2D7F" w14:textId="2D46C5A6" w:rsidR="00B62C19" w:rsidRDefault="00B62C19" w:rsidP="00B62C19">
      <w:pPr>
        <w:rPr>
          <w:noProof/>
        </w:rPr>
      </w:pPr>
      <w:r w:rsidRPr="00B62C19">
        <w:rPr>
          <w:noProof/>
          <w:sz w:val="24"/>
          <w:szCs w:val="24"/>
        </w:rPr>
        <w:drawing>
          <wp:inline distT="0" distB="0" distL="0" distR="0" wp14:anchorId="260D05F0" wp14:editId="6F94B463">
            <wp:extent cx="5612130" cy="1492250"/>
            <wp:effectExtent l="0" t="0" r="7620" b="0"/>
            <wp:docPr id="27" name="Imagen 27"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Sitio web&#10;&#10;Descripción generada automáticamente"/>
                    <pic:cNvPicPr/>
                  </pic:nvPicPr>
                  <pic:blipFill>
                    <a:blip r:embed="rId26"/>
                    <a:stretch>
                      <a:fillRect/>
                    </a:stretch>
                  </pic:blipFill>
                  <pic:spPr>
                    <a:xfrm>
                      <a:off x="0" y="0"/>
                      <a:ext cx="5612130" cy="1492250"/>
                    </a:xfrm>
                    <a:prstGeom prst="rect">
                      <a:avLst/>
                    </a:prstGeom>
                  </pic:spPr>
                </pic:pic>
              </a:graphicData>
            </a:graphic>
          </wp:inline>
        </w:drawing>
      </w:r>
      <w:r w:rsidRPr="00B62C19">
        <w:rPr>
          <w:noProof/>
        </w:rPr>
        <w:t xml:space="preserve"> </w:t>
      </w:r>
      <w:r w:rsidRPr="00B62C19">
        <w:rPr>
          <w:noProof/>
          <w:sz w:val="24"/>
          <w:szCs w:val="24"/>
        </w:rPr>
        <w:drawing>
          <wp:inline distT="0" distB="0" distL="0" distR="0" wp14:anchorId="07130683" wp14:editId="7FED7A2E">
            <wp:extent cx="5121084" cy="769687"/>
            <wp:effectExtent l="0" t="0" r="3810" b="0"/>
            <wp:docPr id="28" name="Imagen 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media"/>
                    <pic:cNvPicPr/>
                  </pic:nvPicPr>
                  <pic:blipFill>
                    <a:blip r:embed="rId27"/>
                    <a:stretch>
                      <a:fillRect/>
                    </a:stretch>
                  </pic:blipFill>
                  <pic:spPr>
                    <a:xfrm>
                      <a:off x="0" y="0"/>
                      <a:ext cx="5121084" cy="769687"/>
                    </a:xfrm>
                    <a:prstGeom prst="rect">
                      <a:avLst/>
                    </a:prstGeom>
                  </pic:spPr>
                </pic:pic>
              </a:graphicData>
            </a:graphic>
          </wp:inline>
        </w:drawing>
      </w:r>
    </w:p>
    <w:p w14:paraId="0F192C5A" w14:textId="510219FE" w:rsidR="00B62C19" w:rsidRDefault="00B62C19" w:rsidP="00B62C19">
      <w:pPr>
        <w:rPr>
          <w:sz w:val="24"/>
          <w:szCs w:val="24"/>
        </w:rPr>
      </w:pPr>
      <w:r w:rsidRPr="00B62C19">
        <w:rPr>
          <w:noProof/>
          <w:sz w:val="24"/>
          <w:szCs w:val="24"/>
        </w:rPr>
        <w:lastRenderedPageBreak/>
        <w:drawing>
          <wp:inline distT="0" distB="0" distL="0" distR="0" wp14:anchorId="7C0695E3" wp14:editId="535120B0">
            <wp:extent cx="5612130" cy="923925"/>
            <wp:effectExtent l="0" t="0" r="7620" b="9525"/>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8"/>
                    <a:stretch>
                      <a:fillRect/>
                    </a:stretch>
                  </pic:blipFill>
                  <pic:spPr>
                    <a:xfrm>
                      <a:off x="0" y="0"/>
                      <a:ext cx="5612130" cy="923925"/>
                    </a:xfrm>
                    <a:prstGeom prst="rect">
                      <a:avLst/>
                    </a:prstGeom>
                  </pic:spPr>
                </pic:pic>
              </a:graphicData>
            </a:graphic>
          </wp:inline>
        </w:drawing>
      </w:r>
    </w:p>
    <w:p w14:paraId="58ABF2F9" w14:textId="77777777" w:rsidR="00323A4D" w:rsidRDefault="00323A4D" w:rsidP="00B62C19">
      <w:pPr>
        <w:rPr>
          <w:sz w:val="24"/>
          <w:szCs w:val="24"/>
        </w:rPr>
      </w:pPr>
    </w:p>
    <w:p w14:paraId="7A57D748" w14:textId="78863DE9" w:rsidR="00B62C19" w:rsidRPr="00323A4D" w:rsidRDefault="00B62C19" w:rsidP="00323A4D">
      <w:pPr>
        <w:jc w:val="both"/>
        <w:rPr>
          <w:sz w:val="24"/>
          <w:szCs w:val="24"/>
          <w:u w:val="single"/>
        </w:rPr>
      </w:pPr>
      <w:r>
        <w:rPr>
          <w:sz w:val="24"/>
          <w:szCs w:val="24"/>
        </w:rPr>
        <w:t>Abra este archivo y se le mostrara el reporte creado, este problema solo pasara una vez. Después puede abrir el archivo con la opción 4 del menú ya que el servidor debe reconocer el lugar donde esta almacenado el propio archivo. Luego de este puedo cargar la inf</w:t>
      </w:r>
      <w:r w:rsidR="00323A4D">
        <w:rPr>
          <w:sz w:val="24"/>
          <w:szCs w:val="24"/>
        </w:rPr>
        <w:t>ini</w:t>
      </w:r>
      <w:r>
        <w:rPr>
          <w:sz w:val="24"/>
          <w:szCs w:val="24"/>
        </w:rPr>
        <w:t>dad de archivos que desea, que de igual manera se cargaran en automático cuando seleccione</w:t>
      </w:r>
      <w:r w:rsidR="00323A4D">
        <w:rPr>
          <w:sz w:val="24"/>
          <w:szCs w:val="24"/>
        </w:rPr>
        <w:t xml:space="preserve"> </w:t>
      </w:r>
      <w:r>
        <w:rPr>
          <w:sz w:val="24"/>
          <w:szCs w:val="24"/>
        </w:rPr>
        <w:t xml:space="preserve">la opción 4 del menú. </w:t>
      </w:r>
    </w:p>
    <w:sectPr w:rsidR="00B62C19" w:rsidRPr="00323A4D" w:rsidSect="00657F6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
    <w:altName w:val="Courier New"/>
    <w:panose1 w:val="00000000000000000000"/>
    <w:charset w:val="00"/>
    <w:family w:val="auto"/>
    <w:notTrueType/>
    <w:pitch w:val="default"/>
    <w:sig w:usb0="00000003" w:usb1="00000000" w:usb2="00000000" w:usb3="00000000" w:csb0="00000001" w:csb1="00000000"/>
  </w:font>
  <w:font w:name="Montserrat-Bold">
    <w:altName w:val="Montserrat"/>
    <w:panose1 w:val="00000000000000000000"/>
    <w:charset w:val="00"/>
    <w:family w:val="auto"/>
    <w:notTrueType/>
    <w:pitch w:val="default"/>
    <w:sig w:usb0="00000003" w:usb1="00000000" w:usb2="00000000" w:usb3="00000000" w:csb0="00000001" w:csb1="00000000"/>
  </w:font>
  <w:font w:name="Montserrat-Regular">
    <w:altName w:val="Klee One"/>
    <w:panose1 w:val="00000000000000000000"/>
    <w:charset w:val="80"/>
    <w:family w:val="auto"/>
    <w:notTrueType/>
    <w:pitch w:val="default"/>
    <w:sig w:usb0="00000001" w:usb1="08070000" w:usb2="00000010" w:usb3="00000000" w:csb0="00020000"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4581E"/>
    <w:multiLevelType w:val="hybridMultilevel"/>
    <w:tmpl w:val="6A26BB7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22FC64FC"/>
    <w:multiLevelType w:val="hybridMultilevel"/>
    <w:tmpl w:val="AC7CA8E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685E19B7"/>
    <w:multiLevelType w:val="hybridMultilevel"/>
    <w:tmpl w:val="8634F7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807310029">
    <w:abstractNumId w:val="0"/>
  </w:num>
  <w:num w:numId="2" w16cid:durableId="1224757604">
    <w:abstractNumId w:val="2"/>
  </w:num>
  <w:num w:numId="3" w16cid:durableId="1092238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F63"/>
    <w:rsid w:val="00186A0E"/>
    <w:rsid w:val="00197849"/>
    <w:rsid w:val="00212A14"/>
    <w:rsid w:val="002B2B70"/>
    <w:rsid w:val="002D3AF3"/>
    <w:rsid w:val="00323A4D"/>
    <w:rsid w:val="00347607"/>
    <w:rsid w:val="00380E46"/>
    <w:rsid w:val="003A57B8"/>
    <w:rsid w:val="0055784E"/>
    <w:rsid w:val="0063280D"/>
    <w:rsid w:val="00657F63"/>
    <w:rsid w:val="006C0E81"/>
    <w:rsid w:val="007D064F"/>
    <w:rsid w:val="008B0C2D"/>
    <w:rsid w:val="009637E3"/>
    <w:rsid w:val="00B62C19"/>
    <w:rsid w:val="00B670FF"/>
    <w:rsid w:val="00BD2A15"/>
    <w:rsid w:val="00C80E87"/>
    <w:rsid w:val="00C87ADB"/>
    <w:rsid w:val="00E47518"/>
    <w:rsid w:val="00F8202B"/>
    <w:rsid w:val="00FC7C2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30CD2"/>
  <w15:chartTrackingRefBased/>
  <w15:docId w15:val="{0165447B-1DE3-4A0C-B7E3-00A42DFF2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2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0E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7F63"/>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657F63"/>
    <w:rPr>
      <w:rFonts w:eastAsiaTheme="minorEastAsia"/>
      <w:lang w:eastAsia="es-GT"/>
    </w:rPr>
  </w:style>
  <w:style w:type="character" w:customStyle="1" w:styleId="Ttulo1Car">
    <w:name w:val="Título 1 Car"/>
    <w:basedOn w:val="Fuentedeprrafopredeter"/>
    <w:link w:val="Ttulo1"/>
    <w:uiPriority w:val="9"/>
    <w:rsid w:val="00212A14"/>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80E46"/>
    <w:pPr>
      <w:ind w:left="720"/>
      <w:contextualSpacing/>
    </w:pPr>
  </w:style>
  <w:style w:type="character" w:customStyle="1" w:styleId="Ttulo2Car">
    <w:name w:val="Título 2 Car"/>
    <w:basedOn w:val="Fuentedeprrafopredeter"/>
    <w:link w:val="Ttulo2"/>
    <w:uiPriority w:val="9"/>
    <w:rsid w:val="006C0E8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8D5B24-7E5F-49C2-8BEE-DEEBF36B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14</Pages>
  <Words>792</Words>
  <Characters>4356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
  <dc:creator>Santiago Julián Barrera Reyes</dc:creator>
  <cp:keywords/>
  <dc:description/>
  <cp:lastModifiedBy>santiago julián barrera reyes</cp:lastModifiedBy>
  <cp:revision>3</cp:revision>
  <dcterms:created xsi:type="dcterms:W3CDTF">2022-02-15T14:34:00Z</dcterms:created>
  <dcterms:modified xsi:type="dcterms:W3CDTF">2022-04-24T03:32:00Z</dcterms:modified>
</cp:coreProperties>
</file>