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C34" w:rsidRDefault="003836C2" w:rsidP="003836C2">
      <w:pPr>
        <w:jc w:val="center"/>
        <w:rPr>
          <w:b/>
          <w:sz w:val="32"/>
        </w:rPr>
      </w:pPr>
      <w:r>
        <w:rPr>
          <w:b/>
          <w:sz w:val="32"/>
        </w:rPr>
        <w:t>AVALÚO DE PROPIEDADES</w:t>
      </w:r>
    </w:p>
    <w:p w:rsidR="003836C2" w:rsidRPr="003836C2" w:rsidRDefault="003836C2" w:rsidP="003836C2">
      <w:pPr>
        <w:jc w:val="both"/>
      </w:pPr>
      <w:r w:rsidRPr="003836C2">
        <w:t xml:space="preserve">IPE Inmobiliaria ofrece el Servicio de Avalúo comercial de Propiedades con las siguientes características: </w:t>
      </w:r>
    </w:p>
    <w:p w:rsidR="003836C2" w:rsidRPr="003836C2" w:rsidRDefault="003836C2" w:rsidP="003836C2">
      <w:pPr>
        <w:jc w:val="both"/>
        <w:rPr>
          <w:b/>
          <w:u w:val="single"/>
        </w:rPr>
      </w:pPr>
      <w:r w:rsidRPr="003836C2">
        <w:rPr>
          <w:b/>
          <w:u w:val="single"/>
        </w:rPr>
        <w:t xml:space="preserve">Costo </w:t>
      </w:r>
      <w:bookmarkStart w:id="0" w:name="_GoBack"/>
      <w:bookmarkEnd w:id="0"/>
    </w:p>
    <w:p w:rsidR="003836C2" w:rsidRPr="003836C2" w:rsidRDefault="003836C2" w:rsidP="003836C2">
      <w:pPr>
        <w:jc w:val="both"/>
      </w:pPr>
      <w:r w:rsidRPr="003836C2">
        <w:rPr>
          <w:b/>
        </w:rPr>
        <w:tab/>
      </w:r>
      <w:r w:rsidRPr="003836C2">
        <w:rPr>
          <w:b/>
          <w:color w:val="1F4E79"/>
        </w:rPr>
        <w:t>Perímetro Local</w:t>
      </w:r>
      <w:r w:rsidRPr="003836C2">
        <w:t xml:space="preserve"> </w:t>
      </w:r>
      <w:r w:rsidRPr="003836C2">
        <w:tab/>
      </w:r>
      <w:r w:rsidRPr="003836C2">
        <w:tab/>
        <w:t>$90</w:t>
      </w:r>
    </w:p>
    <w:p w:rsidR="003836C2" w:rsidRPr="003836C2" w:rsidRDefault="003836C2" w:rsidP="003836C2">
      <w:pPr>
        <w:jc w:val="both"/>
      </w:pPr>
      <w:r w:rsidRPr="003836C2">
        <w:tab/>
      </w:r>
      <w:r w:rsidRPr="003836C2">
        <w:rPr>
          <w:b/>
          <w:color w:val="00B050"/>
        </w:rPr>
        <w:t>Fuera Perímetro</w:t>
      </w:r>
      <w:r w:rsidRPr="003836C2">
        <w:rPr>
          <w:b/>
        </w:rPr>
        <w:t xml:space="preserve"> </w:t>
      </w:r>
      <w:r w:rsidRPr="003836C2">
        <w:rPr>
          <w:b/>
        </w:rPr>
        <w:tab/>
      </w:r>
      <w:r w:rsidRPr="003836C2">
        <w:tab/>
        <w:t>$150</w:t>
      </w:r>
    </w:p>
    <w:p w:rsidR="003836C2" w:rsidRPr="003836C2" w:rsidRDefault="003836C2" w:rsidP="003836C2">
      <w:pPr>
        <w:jc w:val="both"/>
      </w:pPr>
      <w:r w:rsidRPr="003836C2">
        <w:t>*Los valores deben ser evidenciados a través de la factura IPE.</w:t>
      </w:r>
    </w:p>
    <w:p w:rsidR="003836C2" w:rsidRPr="003836C2" w:rsidRDefault="003836C2" w:rsidP="003836C2">
      <w:pPr>
        <w:jc w:val="both"/>
      </w:pPr>
      <w:r w:rsidRPr="003836C2">
        <w:rPr>
          <w:b/>
          <w:u w:val="single"/>
        </w:rPr>
        <w:t>Tiempo de Resultado Técnico de Avalúo:</w:t>
      </w:r>
      <w:r w:rsidRPr="003836C2">
        <w:t xml:space="preserve">  48 horas. </w:t>
      </w:r>
    </w:p>
    <w:p w:rsidR="003836C2" w:rsidRPr="003836C2" w:rsidRDefault="003836C2" w:rsidP="003836C2">
      <w:pPr>
        <w:jc w:val="both"/>
      </w:pPr>
      <w:r w:rsidRPr="003836C2">
        <w:t xml:space="preserve">El avalúo técnico lo realiza el </w:t>
      </w:r>
      <w:proofErr w:type="spellStart"/>
      <w:r w:rsidRPr="003836C2">
        <w:t>AAv</w:t>
      </w:r>
      <w:proofErr w:type="spellEnd"/>
      <w:r w:rsidRPr="003836C2">
        <w:t xml:space="preserve"> a través del estudio técnico de la propiedad y del mercado. Dicho estudio se realiza a través de la ficha de Avalúo técnico. </w:t>
      </w:r>
    </w:p>
    <w:p w:rsidR="003836C2" w:rsidRPr="003836C2" w:rsidRDefault="003836C2" w:rsidP="003836C2">
      <w:pPr>
        <w:jc w:val="both"/>
      </w:pPr>
    </w:p>
    <w:p w:rsidR="003836C2" w:rsidRPr="003836C2" w:rsidRDefault="003836C2" w:rsidP="003836C2">
      <w:pPr>
        <w:jc w:val="both"/>
        <w:rPr>
          <w:b/>
        </w:rPr>
      </w:pPr>
      <w:r w:rsidRPr="003836C2">
        <w:rPr>
          <w:b/>
        </w:rPr>
        <w:t xml:space="preserve">Beneficios del Avalúo: </w:t>
      </w:r>
    </w:p>
    <w:p w:rsidR="003836C2" w:rsidRPr="003836C2" w:rsidRDefault="003836C2" w:rsidP="003836C2">
      <w:pPr>
        <w:jc w:val="both"/>
      </w:pPr>
    </w:p>
    <w:p w:rsidR="003836C2" w:rsidRPr="003836C2" w:rsidRDefault="003836C2" w:rsidP="003836C2">
      <w:pPr>
        <w:numPr>
          <w:ilvl w:val="0"/>
          <w:numId w:val="1"/>
        </w:numPr>
        <w:spacing w:after="200" w:line="276" w:lineRule="auto"/>
        <w:jc w:val="both"/>
      </w:pPr>
      <w:r w:rsidRPr="003836C2">
        <w:t>Estimación precisa, detallada e informativa del valor de los inmuebles, es un proceso técnico y práctico para estimar un valor determinado,</w:t>
      </w:r>
    </w:p>
    <w:p w:rsidR="003836C2" w:rsidRPr="003836C2" w:rsidRDefault="003836C2" w:rsidP="003836C2">
      <w:pPr>
        <w:numPr>
          <w:ilvl w:val="0"/>
          <w:numId w:val="1"/>
        </w:numPr>
        <w:spacing w:after="200" w:line="276" w:lineRule="auto"/>
        <w:jc w:val="both"/>
      </w:pPr>
      <w:r w:rsidRPr="003836C2">
        <w:t>Es un documento de análisis técnico, personal y confidencial.</w:t>
      </w:r>
    </w:p>
    <w:p w:rsidR="003836C2" w:rsidRPr="003836C2" w:rsidRDefault="003836C2" w:rsidP="003836C2">
      <w:pPr>
        <w:numPr>
          <w:ilvl w:val="0"/>
          <w:numId w:val="1"/>
        </w:numPr>
        <w:spacing w:after="200" w:line="276" w:lineRule="auto"/>
        <w:jc w:val="both"/>
      </w:pPr>
      <w:r w:rsidRPr="003836C2">
        <w:t xml:space="preserve">El precio de un bien </w:t>
      </w:r>
      <w:proofErr w:type="gramStart"/>
      <w:r w:rsidRPr="003836C2">
        <w:t>inmueble  se</w:t>
      </w:r>
      <w:proofErr w:type="gramEnd"/>
      <w:r w:rsidRPr="003836C2">
        <w:t xml:space="preserve"> fija en base a: Construcción de edificios y viviendas, costo de la tierra, la ubicación, el estrato, materiales de construcción.</w:t>
      </w:r>
    </w:p>
    <w:p w:rsidR="003836C2" w:rsidRPr="003836C2" w:rsidRDefault="003836C2" w:rsidP="003836C2"/>
    <w:sectPr w:rsidR="003836C2" w:rsidRPr="00383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4FC"/>
    <w:multiLevelType w:val="hybridMultilevel"/>
    <w:tmpl w:val="7B62D60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C2"/>
    <w:rsid w:val="00060C34"/>
    <w:rsid w:val="0038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CB7D12"/>
  <w15:chartTrackingRefBased/>
  <w15:docId w15:val="{F0AD979F-D19C-4F70-AF49-CA13BB683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 VENTAS</dc:creator>
  <cp:keywords/>
  <dc:description/>
  <cp:lastModifiedBy>IPE VENTAS</cp:lastModifiedBy>
  <cp:revision>1</cp:revision>
  <dcterms:created xsi:type="dcterms:W3CDTF">2019-03-14T15:32:00Z</dcterms:created>
  <dcterms:modified xsi:type="dcterms:W3CDTF">2019-03-14T15:34:00Z</dcterms:modified>
</cp:coreProperties>
</file>