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BD" w:rsidRPr="00A67AB4" w:rsidRDefault="006A27BD" w:rsidP="00A67AB4">
      <w:pPr>
        <w:jc w:val="center"/>
        <w:rPr>
          <w:rFonts w:ascii="Arial Narrow" w:hAnsi="Arial Narrow"/>
          <w:i/>
          <w:color w:val="0070C0"/>
          <w:sz w:val="72"/>
          <w:szCs w:val="72"/>
          <w:lang w:val="es-CO"/>
        </w:rPr>
      </w:pPr>
      <w:proofErr w:type="spellStart"/>
      <w:r w:rsidRPr="00A67AB4">
        <w:rPr>
          <w:rFonts w:ascii="Arial Narrow" w:hAnsi="Arial Narrow"/>
          <w:i/>
          <w:color w:val="0070C0"/>
          <w:sz w:val="72"/>
          <w:szCs w:val="72"/>
          <w:lang w:val="es-CO"/>
        </w:rPr>
        <w:t>Encript-sarch</w:t>
      </w:r>
      <w:proofErr w:type="spellEnd"/>
    </w:p>
    <w:p w:rsidR="00A67AB4" w:rsidRPr="00A67AB4" w:rsidRDefault="00A67AB4" w:rsidP="00A67AB4">
      <w:pPr>
        <w:jc w:val="center"/>
        <w:rPr>
          <w:rFonts w:ascii="Arial Narrow" w:hAnsi="Arial Narrow"/>
          <w:i/>
          <w:color w:val="0070C0"/>
          <w:sz w:val="72"/>
          <w:szCs w:val="72"/>
          <w:lang w:val="es-CO"/>
        </w:rPr>
      </w:pPr>
    </w:p>
    <w:p w:rsidR="006A27BD" w:rsidRPr="00A67AB4" w:rsidRDefault="00A67AB4" w:rsidP="00A67AB4">
      <w:pPr>
        <w:jc w:val="both"/>
        <w:rPr>
          <w:rFonts w:ascii="Arial Narrow" w:hAnsi="Arial Narrow" w:cs="Arial"/>
          <w:i/>
          <w:color w:val="000000" w:themeColor="text1"/>
          <w:sz w:val="72"/>
          <w:szCs w:val="72"/>
          <w:lang w:val="es-CO"/>
        </w:rPr>
      </w:pPr>
      <w:r w:rsidRPr="00A67AB4">
        <w:rPr>
          <w:rFonts w:ascii="Arial Narrow" w:hAnsi="Arial Narrow"/>
          <w:i/>
          <w:color w:val="000000" w:themeColor="text1"/>
          <w:sz w:val="72"/>
          <w:szCs w:val="72"/>
          <w:lang w:val="es-CO"/>
        </w:rPr>
        <w:t xml:space="preserve">Es un algoritmo de cifrado simétrico producto de la investigación denominada </w:t>
      </w:r>
      <w:r w:rsidRPr="00A67AB4">
        <w:rPr>
          <w:rFonts w:ascii="Arial" w:hAnsi="Arial" w:cs="Arial"/>
          <w:i/>
          <w:color w:val="000000" w:themeColor="text1"/>
          <w:sz w:val="72"/>
          <w:szCs w:val="72"/>
          <w:lang w:val="es-CO"/>
        </w:rPr>
        <w:t>[</w:t>
      </w:r>
      <w:r w:rsidRPr="00A67AB4">
        <w:rPr>
          <w:rFonts w:ascii="Arial" w:hAnsi="Arial" w:cs="Arial"/>
          <w:b/>
          <w:sz w:val="72"/>
          <w:szCs w:val="72"/>
          <w:lang w:val="es-CO"/>
        </w:rPr>
        <w:t>CREACIÓN DE UN ALGORITMO DE CIFRADO SIMÉTRICO DENOMINADO SARCH</w:t>
      </w:r>
      <w:r w:rsidRPr="00A67AB4">
        <w:rPr>
          <w:rFonts w:ascii="Arial" w:hAnsi="Arial" w:cs="Arial"/>
          <w:i/>
          <w:color w:val="000000" w:themeColor="text1"/>
          <w:sz w:val="72"/>
          <w:szCs w:val="72"/>
          <w:lang w:val="es-CO"/>
        </w:rPr>
        <w:t xml:space="preserve">] </w:t>
      </w:r>
      <w:r w:rsidRPr="00A67AB4">
        <w:rPr>
          <w:rFonts w:ascii="Arial Narrow" w:hAnsi="Arial Narrow" w:cs="Arial"/>
          <w:i/>
          <w:color w:val="000000" w:themeColor="text1"/>
          <w:sz w:val="72"/>
          <w:szCs w:val="72"/>
          <w:lang w:val="es-CO"/>
        </w:rPr>
        <w:t xml:space="preserve">realizada por SANTIAGO ALVAREZ </w:t>
      </w:r>
      <w:proofErr w:type="spellStart"/>
      <w:r w:rsidRPr="00A67AB4">
        <w:rPr>
          <w:rFonts w:ascii="Arial Narrow" w:hAnsi="Arial Narrow" w:cs="Arial"/>
          <w:i/>
          <w:color w:val="000000" w:themeColor="text1"/>
          <w:sz w:val="72"/>
          <w:szCs w:val="72"/>
          <w:lang w:val="es-CO"/>
        </w:rPr>
        <w:t>ALVAREZ</w:t>
      </w:r>
      <w:proofErr w:type="spellEnd"/>
      <w:r w:rsidRPr="00A67AB4">
        <w:rPr>
          <w:rFonts w:ascii="Arial Narrow" w:hAnsi="Arial Narrow" w:cs="Arial"/>
          <w:i/>
          <w:color w:val="000000" w:themeColor="text1"/>
          <w:sz w:val="72"/>
          <w:szCs w:val="72"/>
          <w:lang w:val="es-CO"/>
        </w:rPr>
        <w:t xml:space="preserve"> y CHRISTIAN CAMILO ANGULO MIRAMA</w:t>
      </w:r>
      <w:bookmarkStart w:id="0" w:name="_GoBack"/>
      <w:bookmarkEnd w:id="0"/>
    </w:p>
    <w:sectPr w:rsidR="006A27BD" w:rsidRPr="00A67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BD"/>
    <w:rsid w:val="00020983"/>
    <w:rsid w:val="006A27BD"/>
    <w:rsid w:val="00847A93"/>
    <w:rsid w:val="00A67AB4"/>
    <w:rsid w:val="00E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52D1"/>
  <w15:chartTrackingRefBased/>
  <w15:docId w15:val="{20ADCD4A-AE96-4230-B12A-699C1766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Alvarez Alvarez</dc:creator>
  <cp:keywords/>
  <dc:description/>
  <cp:lastModifiedBy>Santiago Alvarez Alvarez</cp:lastModifiedBy>
  <cp:revision>2</cp:revision>
  <cp:lastPrinted>2018-11-06T02:19:00Z</cp:lastPrinted>
  <dcterms:created xsi:type="dcterms:W3CDTF">2018-11-06T01:30:00Z</dcterms:created>
  <dcterms:modified xsi:type="dcterms:W3CDTF">2018-11-06T03:45:00Z</dcterms:modified>
</cp:coreProperties>
</file>