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3E82" w14:textId="77777777" w:rsidR="00942557" w:rsidRDefault="009425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:rsidRPr="008E1A82" w14:paraId="508206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0E27DF31" w14:textId="77777777" w:rsidR="00942557" w:rsidRDefault="00000000">
            <w:pPr>
              <w:jc w:val="center"/>
            </w:pPr>
            <w:r>
              <w:rPr>
                <w:color w:val="94A3B8"/>
              </w:rPr>
              <w:t>BASES DE DATOS</w:t>
            </w:r>
          </w:p>
          <w:p w14:paraId="2AAA05BC" w14:textId="77777777" w:rsidR="00942557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Proyecto Final del Semestre</w:t>
            </w:r>
          </w:p>
          <w:p w14:paraId="57AADA35" w14:textId="77777777" w:rsidR="00942557" w:rsidRPr="008E1A82" w:rsidRDefault="00000000">
            <w:pPr>
              <w:spacing w:before="60"/>
              <w:jc w:val="center"/>
              <w:rPr>
                <w:lang w:val="en-US"/>
              </w:rPr>
            </w:pPr>
            <w:r w:rsidRPr="008E1A82">
              <w:rPr>
                <w:color w:val="94A3B8"/>
                <w:sz w:val="20"/>
                <w:szCs w:val="20"/>
                <w:lang w:val="en-US"/>
              </w:rPr>
              <w:t xml:space="preserve">API REST + PostgreSQL con Spring Boot y </w:t>
            </w:r>
            <w:proofErr w:type="spellStart"/>
            <w:r w:rsidRPr="008E1A82">
              <w:rPr>
                <w:color w:val="94A3B8"/>
                <w:sz w:val="20"/>
                <w:szCs w:val="20"/>
                <w:lang w:val="en-US"/>
              </w:rPr>
              <w:t>JdbcTemplate</w:t>
            </w:r>
            <w:proofErr w:type="spellEnd"/>
          </w:p>
        </w:tc>
      </w:tr>
    </w:tbl>
    <w:p w14:paraId="273043E0" w14:textId="77777777" w:rsidR="00942557" w:rsidRPr="008E1A82" w:rsidRDefault="00942557">
      <w:pPr>
        <w:spacing w:before="20"/>
        <w:rPr>
          <w:lang w:val="en-US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42557" w14:paraId="06D6D75C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A89F9A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GRUPOS</w:t>
            </w:r>
          </w:p>
          <w:p w14:paraId="3CFF8567" w14:textId="77777777" w:rsidR="00942557" w:rsidRDefault="00000000">
            <w:pPr>
              <w:spacing w:before="40"/>
              <w:jc w:val="center"/>
            </w:pPr>
            <w:r>
              <w:rPr>
                <w:color w:val="212121"/>
              </w:rPr>
              <w:t>2 – 4 estudiantes</w:t>
            </w:r>
          </w:p>
        </w:tc>
        <w:tc>
          <w:tcPr>
            <w:tcW w:w="3120" w:type="dxa"/>
            <w:tcBorders>
              <w:top w:val="nil"/>
              <w:left w:val="single" w:sz="4" w:space="0" w:color="1565C0"/>
              <w:bottom w:val="nil"/>
              <w:right w:val="single" w:sz="4" w:space="0" w:color="1565C0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D8B93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ENTREGA</w:t>
            </w:r>
          </w:p>
          <w:p w14:paraId="69D04C75" w14:textId="77777777" w:rsidR="00942557" w:rsidRDefault="00000000">
            <w:pPr>
              <w:spacing w:before="40"/>
              <w:jc w:val="center"/>
            </w:pPr>
            <w:r>
              <w:rPr>
                <w:color w:val="212121"/>
              </w:rPr>
              <w:t>29 de mayo de 2026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121E56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VALOR</w:t>
            </w:r>
          </w:p>
          <w:p w14:paraId="0D22B06C" w14:textId="77777777" w:rsidR="00942557" w:rsidRDefault="00000000">
            <w:pPr>
              <w:spacing w:before="40"/>
              <w:jc w:val="center"/>
            </w:pPr>
            <w:r>
              <w:rPr>
                <w:color w:val="212121"/>
              </w:rPr>
              <w:t>30% de la nota final</w:t>
            </w:r>
          </w:p>
        </w:tc>
      </w:tr>
    </w:tbl>
    <w:p w14:paraId="7B1099C4" w14:textId="77777777" w:rsidR="00942557" w:rsidRDefault="00942557">
      <w:pPr>
        <w:spacing w:before="20"/>
      </w:pPr>
    </w:p>
    <w:p w14:paraId="46E800FE" w14:textId="77777777" w:rsidR="00942557" w:rsidRDefault="00942557">
      <w:pPr>
        <w:pBdr>
          <w:bottom w:val="single" w:sz="8" w:space="1" w:color="1565C0"/>
        </w:pBdr>
        <w:spacing w:before="40" w:after="40"/>
      </w:pPr>
    </w:p>
    <w:p w14:paraId="4D7AF5CD" w14:textId="77777777" w:rsidR="00942557" w:rsidRDefault="00942557">
      <w:pPr>
        <w:spacing w:before="10"/>
      </w:pPr>
    </w:p>
    <w:p w14:paraId="01349809" w14:textId="77777777" w:rsidR="00942557" w:rsidRDefault="00000000">
      <w:pPr>
        <w:pStyle w:val="Ttulo1"/>
      </w:pPr>
      <w:r>
        <w:t>Objetivo</w:t>
      </w:r>
    </w:p>
    <w:p w14:paraId="59B94D96" w14:textId="77777777" w:rsidR="00942557" w:rsidRDefault="00942557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6A026466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565C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4E255CD" w14:textId="77777777" w:rsidR="00942557" w:rsidRDefault="00000000">
            <w:r>
              <w:rPr>
                <w:b/>
                <w:bCs/>
                <w:color w:val="FFFFFF"/>
              </w:rPr>
              <w:t xml:space="preserve">PARTE </w:t>
            </w:r>
            <w:proofErr w:type="gramStart"/>
            <w:r>
              <w:rPr>
                <w:b/>
                <w:bCs/>
                <w:color w:val="FFFFFF"/>
              </w:rPr>
              <w:t>1  ·</w:t>
            </w:r>
            <w:proofErr w:type="gramEnd"/>
            <w:r>
              <w:rPr>
                <w:b/>
                <w:bCs/>
                <w:color w:val="FFFFFF"/>
              </w:rPr>
              <w:t xml:space="preserve">  DOCUMENTACIÓN</w:t>
            </w:r>
            <w:r>
              <w:rPr>
                <w:color w:val="BBDEFB"/>
                <w:sz w:val="20"/>
                <w:szCs w:val="20"/>
              </w:rPr>
              <w:t xml:space="preserve">     25% de la nota del proyecto</w:t>
            </w:r>
          </w:p>
        </w:tc>
      </w:tr>
    </w:tbl>
    <w:p w14:paraId="78D28F78" w14:textId="77777777" w:rsidR="00942557" w:rsidRDefault="00942557">
      <w:pPr>
        <w:spacing w:before="15"/>
      </w:pPr>
    </w:p>
    <w:p w14:paraId="40D6D672" w14:textId="77777777" w:rsidR="00942557" w:rsidRDefault="00000000">
      <w:pPr>
        <w:spacing w:after="80"/>
      </w:pPr>
      <w:r>
        <w:rPr>
          <w:i/>
          <w:iCs/>
          <w:color w:val="455A64"/>
        </w:rPr>
        <w:t xml:space="preserve"> </w:t>
      </w:r>
    </w:p>
    <w:p w14:paraId="0CEDA3F7" w14:textId="77777777" w:rsidR="00942557" w:rsidRDefault="00000000">
      <w:pPr>
        <w:pStyle w:val="Ttulo2"/>
      </w:pPr>
      <w:proofErr w:type="gramStart"/>
      <w:r>
        <w:t>1.1  Descripción</w:t>
      </w:r>
      <w:proofErr w:type="gramEnd"/>
      <w:r>
        <w:t xml:space="preserve"> del Sistema</w:t>
      </w:r>
    </w:p>
    <w:p w14:paraId="13B7F853" w14:textId="77777777" w:rsidR="00942557" w:rsidRDefault="00000000">
      <w:pPr>
        <w:pStyle w:val="Ttulo2"/>
        <w:rPr>
          <w:b w:val="0"/>
          <w:bCs w:val="0"/>
          <w:color w:val="212121"/>
          <w:sz w:val="22"/>
          <w:szCs w:val="22"/>
        </w:rPr>
      </w:pPr>
      <w:proofErr w:type="spellStart"/>
      <w:r>
        <w:rPr>
          <w:b w:val="0"/>
          <w:bCs w:val="0"/>
          <w:color w:val="212121"/>
          <w:sz w:val="22"/>
          <w:szCs w:val="22"/>
        </w:rPr>
        <w:t>BeautyAtHome</w:t>
      </w:r>
      <w:proofErr w:type="spellEnd"/>
      <w:r>
        <w:rPr>
          <w:b w:val="0"/>
          <w:bCs w:val="0"/>
          <w:color w:val="212121"/>
          <w:sz w:val="22"/>
          <w:szCs w:val="22"/>
        </w:rPr>
        <w:t xml:space="preserve"> es una plataforma orientada a la gestión de servicios de belleza y cuidado personal a domicilio. El sistema permite conectar clientes con profesionales independientes como estilistas, maquilladores, barberos y manicuristas, facilitando la administración de reservas, servicios, cobertura geográfica y reseñas.</w:t>
      </w:r>
    </w:p>
    <w:p w14:paraId="13BE4778" w14:textId="77777777" w:rsidR="00942557" w:rsidRDefault="00000000">
      <w:pPr>
        <w:pStyle w:val="Ttulo2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El sistema busca resolver la dificultad que enfrentan los profesionales independientes para gestionar sus servicios y llegar a más clientes, así como mejorar la experiencia de los usuarios al permitirles reservar servicios desde una plataforma centralizada.</w:t>
      </w:r>
    </w:p>
    <w:p w14:paraId="05C88CBB" w14:textId="77777777" w:rsidR="00942557" w:rsidRDefault="00942557">
      <w:pPr>
        <w:pStyle w:val="Ttulo2"/>
        <w:rPr>
          <w:b w:val="0"/>
          <w:bCs w:val="0"/>
          <w:color w:val="212121"/>
          <w:sz w:val="22"/>
          <w:szCs w:val="22"/>
        </w:rPr>
      </w:pPr>
    </w:p>
    <w:p w14:paraId="79CB9601" w14:textId="77777777" w:rsidR="00942557" w:rsidRDefault="00000000">
      <w:pPr>
        <w:pStyle w:val="Ttulo2"/>
        <w:rPr>
          <w:color w:val="212121"/>
          <w:sz w:val="22"/>
          <w:szCs w:val="22"/>
        </w:rPr>
      </w:pPr>
      <w:r>
        <w:rPr>
          <w:color w:val="212121"/>
          <w:sz w:val="22"/>
          <w:szCs w:val="22"/>
        </w:rPr>
        <w:t>1.1.1 Usuarios del Sistema</w:t>
      </w:r>
    </w:p>
    <w:p w14:paraId="1246ADC9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1.1.1.1 Clientes</w:t>
      </w:r>
    </w:p>
    <w:p w14:paraId="3C85B097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Usuarios que pueden registrarse, consultar profesionales disponibles, reservar servicios y dejar reseñas.</w:t>
      </w:r>
    </w:p>
    <w:p w14:paraId="6FD47003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1.1.1.2 Profesionales</w:t>
      </w:r>
    </w:p>
    <w:p w14:paraId="43DA1727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Especialistas en belleza que ofrecen servicios, administran disponibilidad y trabajan en zonas específicas de cobertura.</w:t>
      </w:r>
    </w:p>
    <w:p w14:paraId="20B71AF2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1.1.1.3 Administradores</w:t>
      </w:r>
    </w:p>
    <w:p w14:paraId="2B917F58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Encargados de supervisar la información general del sistema y gestionar las marcas asociadas.</w:t>
      </w:r>
    </w:p>
    <w:p w14:paraId="07CF2D1C" w14:textId="77777777" w:rsidR="00942557" w:rsidRDefault="00942557">
      <w:pPr>
        <w:pStyle w:val="Ttulo2"/>
        <w:rPr>
          <w:b w:val="0"/>
          <w:bCs w:val="0"/>
          <w:color w:val="212121"/>
          <w:sz w:val="22"/>
          <w:szCs w:val="22"/>
        </w:rPr>
      </w:pPr>
    </w:p>
    <w:p w14:paraId="3202525B" w14:textId="77777777" w:rsidR="00942557" w:rsidRDefault="00000000">
      <w:pPr>
        <w:pStyle w:val="Ttulo2"/>
        <w:rPr>
          <w:color w:val="212121"/>
          <w:sz w:val="22"/>
          <w:szCs w:val="22"/>
        </w:rPr>
      </w:pPr>
      <w:r>
        <w:rPr>
          <w:color w:val="212121"/>
          <w:sz w:val="22"/>
          <w:szCs w:val="22"/>
        </w:rPr>
        <w:lastRenderedPageBreak/>
        <w:t>1.1.2 Funcionalidades Principales</w:t>
      </w:r>
    </w:p>
    <w:p w14:paraId="1E1E35F7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1.1.2.1 Gestión de reservas de servicios de belleza.</w:t>
      </w:r>
    </w:p>
    <w:p w14:paraId="08091475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1.1.2.2 Asociación de profesionales con múltiples servicios.</w:t>
      </w:r>
    </w:p>
    <w:p w14:paraId="5F628A2B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1.1.2.3 Gestión de cobertura geográfica por profesional.</w:t>
      </w:r>
    </w:p>
    <w:p w14:paraId="625B8044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1.1.2.4 Sistema de reseñas y calificaciones.</w:t>
      </w:r>
    </w:p>
    <w:p w14:paraId="6B549913" w14:textId="77777777" w:rsidR="00942557" w:rsidRDefault="00000000">
      <w:pPr>
        <w:pStyle w:val="Ttulo2"/>
        <w:ind w:left="708"/>
        <w:rPr>
          <w:b w:val="0"/>
          <w:bCs w:val="0"/>
          <w:color w:val="212121"/>
          <w:sz w:val="22"/>
          <w:szCs w:val="22"/>
        </w:rPr>
      </w:pPr>
      <w:r>
        <w:rPr>
          <w:b w:val="0"/>
          <w:bCs w:val="0"/>
          <w:color w:val="212121"/>
          <w:sz w:val="22"/>
          <w:szCs w:val="22"/>
        </w:rPr>
        <w:t>1.1.2.5 Administración de marcas patrocinadoras y categorías de servicios.</w:t>
      </w:r>
    </w:p>
    <w:p w14:paraId="27816F15" w14:textId="77777777" w:rsidR="00942557" w:rsidRDefault="00942557">
      <w:pPr>
        <w:pStyle w:val="Ttulo2"/>
        <w:rPr>
          <w:b w:val="0"/>
          <w:bCs w:val="0"/>
        </w:rPr>
      </w:pPr>
    </w:p>
    <w:p w14:paraId="2B8F31CD" w14:textId="77777777" w:rsidR="00942557" w:rsidRDefault="00000000">
      <w:pPr>
        <w:pStyle w:val="Ttulo2"/>
      </w:pPr>
      <w:proofErr w:type="gramStart"/>
      <w:r>
        <w:t>1.2  Casos</w:t>
      </w:r>
      <w:proofErr w:type="gramEnd"/>
      <w:r>
        <w:t xml:space="preserve"> de Uso</w:t>
      </w:r>
    </w:p>
    <w:tbl>
      <w:tblPr>
        <w:tblStyle w:val="a2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6"/>
        <w:gridCol w:w="3357"/>
        <w:gridCol w:w="3357"/>
      </w:tblGrid>
      <w:tr w:rsidR="00942557" w14:paraId="5B961DC8" w14:textId="77777777">
        <w:tc>
          <w:tcPr>
            <w:tcW w:w="3356" w:type="dxa"/>
          </w:tcPr>
          <w:p w14:paraId="2F764FA7" w14:textId="77777777" w:rsidR="00942557" w:rsidRDefault="00000000">
            <w:r>
              <w:t>Caso de uso</w:t>
            </w:r>
          </w:p>
        </w:tc>
        <w:tc>
          <w:tcPr>
            <w:tcW w:w="3357" w:type="dxa"/>
          </w:tcPr>
          <w:p w14:paraId="68DA8CC3" w14:textId="77777777" w:rsidR="00942557" w:rsidRDefault="00000000">
            <w:r>
              <w:t>Actor</w:t>
            </w:r>
          </w:p>
        </w:tc>
        <w:tc>
          <w:tcPr>
            <w:tcW w:w="3357" w:type="dxa"/>
          </w:tcPr>
          <w:p w14:paraId="2356FF8A" w14:textId="77777777" w:rsidR="00942557" w:rsidRDefault="00000000">
            <w:r>
              <w:t>Descripción</w:t>
            </w:r>
          </w:p>
        </w:tc>
      </w:tr>
      <w:tr w:rsidR="00942557" w14:paraId="76438209" w14:textId="77777777">
        <w:tc>
          <w:tcPr>
            <w:tcW w:w="3356" w:type="dxa"/>
          </w:tcPr>
          <w:p w14:paraId="29017AE4" w14:textId="77777777" w:rsidR="00942557" w:rsidRDefault="00000000">
            <w:r>
              <w:t>Registrar cliente</w:t>
            </w:r>
          </w:p>
        </w:tc>
        <w:tc>
          <w:tcPr>
            <w:tcW w:w="3357" w:type="dxa"/>
          </w:tcPr>
          <w:p w14:paraId="38D4529F" w14:textId="77777777" w:rsidR="00942557" w:rsidRDefault="00000000">
            <w:r>
              <w:t>cliente</w:t>
            </w:r>
          </w:p>
        </w:tc>
        <w:tc>
          <w:tcPr>
            <w:tcW w:w="3357" w:type="dxa"/>
          </w:tcPr>
          <w:p w14:paraId="447276C7" w14:textId="77777777" w:rsidR="00942557" w:rsidRDefault="00000000">
            <w:r>
              <w:t>Permite crear una cuenta en la plataforma</w:t>
            </w:r>
          </w:p>
        </w:tc>
      </w:tr>
      <w:tr w:rsidR="00942557" w14:paraId="6FFDBA62" w14:textId="77777777">
        <w:tc>
          <w:tcPr>
            <w:tcW w:w="3356" w:type="dxa"/>
          </w:tcPr>
          <w:p w14:paraId="16E099FE" w14:textId="77777777" w:rsidR="00942557" w:rsidRDefault="00000000">
            <w:r>
              <w:t xml:space="preserve">Consultar profesionales </w:t>
            </w:r>
          </w:p>
        </w:tc>
        <w:tc>
          <w:tcPr>
            <w:tcW w:w="3357" w:type="dxa"/>
          </w:tcPr>
          <w:p w14:paraId="41806F87" w14:textId="77777777" w:rsidR="00942557" w:rsidRDefault="00000000">
            <w:r>
              <w:t xml:space="preserve">Cliente </w:t>
            </w:r>
          </w:p>
        </w:tc>
        <w:tc>
          <w:tcPr>
            <w:tcW w:w="3357" w:type="dxa"/>
          </w:tcPr>
          <w:p w14:paraId="7743681B" w14:textId="77777777" w:rsidR="00942557" w:rsidRDefault="00000000">
            <w:r>
              <w:t>Permite visualizar profesionales disponibles y sus servicios</w:t>
            </w:r>
          </w:p>
        </w:tc>
      </w:tr>
      <w:tr w:rsidR="00942557" w14:paraId="0F717BEB" w14:textId="77777777">
        <w:tc>
          <w:tcPr>
            <w:tcW w:w="3356" w:type="dxa"/>
          </w:tcPr>
          <w:p w14:paraId="73E43510" w14:textId="77777777" w:rsidR="00942557" w:rsidRDefault="00000000">
            <w:pPr>
              <w:tabs>
                <w:tab w:val="left" w:pos="1784"/>
              </w:tabs>
            </w:pPr>
            <w:r>
              <w:t>Reservar servicio</w:t>
            </w:r>
          </w:p>
        </w:tc>
        <w:tc>
          <w:tcPr>
            <w:tcW w:w="3357" w:type="dxa"/>
          </w:tcPr>
          <w:p w14:paraId="14D4A392" w14:textId="77777777" w:rsidR="00942557" w:rsidRDefault="00000000">
            <w:r>
              <w:t>cliente</w:t>
            </w:r>
          </w:p>
        </w:tc>
        <w:tc>
          <w:tcPr>
            <w:tcW w:w="3357" w:type="dxa"/>
          </w:tcPr>
          <w:p w14:paraId="3C93DC26" w14:textId="77777777" w:rsidR="00942557" w:rsidRDefault="00000000">
            <w:r>
              <w:t>Permite agendar una cita con un profesional</w:t>
            </w:r>
          </w:p>
        </w:tc>
      </w:tr>
      <w:tr w:rsidR="00942557" w14:paraId="1C0A5371" w14:textId="77777777">
        <w:tc>
          <w:tcPr>
            <w:tcW w:w="3356" w:type="dxa"/>
          </w:tcPr>
          <w:p w14:paraId="0FAB9F3F" w14:textId="77777777" w:rsidR="00942557" w:rsidRDefault="00000000">
            <w:r>
              <w:t>Cancelar reserva</w:t>
            </w:r>
          </w:p>
        </w:tc>
        <w:tc>
          <w:tcPr>
            <w:tcW w:w="3357" w:type="dxa"/>
          </w:tcPr>
          <w:p w14:paraId="4608E231" w14:textId="77777777" w:rsidR="00942557" w:rsidRDefault="00000000">
            <w:r>
              <w:t>Cliente</w:t>
            </w:r>
          </w:p>
        </w:tc>
        <w:tc>
          <w:tcPr>
            <w:tcW w:w="3357" w:type="dxa"/>
          </w:tcPr>
          <w:p w14:paraId="5DDA5561" w14:textId="77777777" w:rsidR="00942557" w:rsidRDefault="00000000">
            <w:r>
              <w:t>Permite cancelar una reserva previamente realizada</w:t>
            </w:r>
          </w:p>
        </w:tc>
      </w:tr>
      <w:tr w:rsidR="00942557" w14:paraId="616665BE" w14:textId="77777777">
        <w:tc>
          <w:tcPr>
            <w:tcW w:w="3356" w:type="dxa"/>
          </w:tcPr>
          <w:p w14:paraId="532FCA6D" w14:textId="77777777" w:rsidR="00942557" w:rsidRDefault="00000000">
            <w:r>
              <w:t>Gestionar servicios</w:t>
            </w:r>
          </w:p>
        </w:tc>
        <w:tc>
          <w:tcPr>
            <w:tcW w:w="3357" w:type="dxa"/>
          </w:tcPr>
          <w:p w14:paraId="6B759029" w14:textId="77777777" w:rsidR="00942557" w:rsidRDefault="00000000">
            <w:r>
              <w:t>Profesional</w:t>
            </w:r>
          </w:p>
        </w:tc>
        <w:tc>
          <w:tcPr>
            <w:tcW w:w="3357" w:type="dxa"/>
          </w:tcPr>
          <w:p w14:paraId="18286990" w14:textId="77777777" w:rsidR="00942557" w:rsidRDefault="00000000">
            <w:r>
              <w:t>Permite asociar y administrar servicios ofrecidos</w:t>
            </w:r>
          </w:p>
        </w:tc>
      </w:tr>
      <w:tr w:rsidR="00942557" w14:paraId="59E950ED" w14:textId="77777777">
        <w:tc>
          <w:tcPr>
            <w:tcW w:w="3356" w:type="dxa"/>
          </w:tcPr>
          <w:p w14:paraId="305A1F36" w14:textId="77777777" w:rsidR="00942557" w:rsidRDefault="00000000">
            <w:r>
              <w:t>Gestionar cobertura</w:t>
            </w:r>
          </w:p>
        </w:tc>
        <w:tc>
          <w:tcPr>
            <w:tcW w:w="3357" w:type="dxa"/>
          </w:tcPr>
          <w:p w14:paraId="0C6C37C2" w14:textId="77777777" w:rsidR="00942557" w:rsidRDefault="00000000">
            <w:r>
              <w:t>Profesional</w:t>
            </w:r>
          </w:p>
        </w:tc>
        <w:tc>
          <w:tcPr>
            <w:tcW w:w="3357" w:type="dxa"/>
          </w:tcPr>
          <w:p w14:paraId="2EA3B87D" w14:textId="77777777" w:rsidR="00942557" w:rsidRDefault="00000000">
            <w:r>
              <w:t>Permite definir zonas geográficas donde presta servicio</w:t>
            </w:r>
          </w:p>
        </w:tc>
      </w:tr>
      <w:tr w:rsidR="00942557" w14:paraId="715D3E77" w14:textId="77777777">
        <w:tc>
          <w:tcPr>
            <w:tcW w:w="3356" w:type="dxa"/>
          </w:tcPr>
          <w:p w14:paraId="66D272CE" w14:textId="77777777" w:rsidR="00942557" w:rsidRDefault="00000000">
            <w:r>
              <w:t>Registrar reseña</w:t>
            </w:r>
          </w:p>
        </w:tc>
        <w:tc>
          <w:tcPr>
            <w:tcW w:w="3357" w:type="dxa"/>
          </w:tcPr>
          <w:p w14:paraId="328B3974" w14:textId="77777777" w:rsidR="00942557" w:rsidRDefault="00000000">
            <w:r>
              <w:t>cliente</w:t>
            </w:r>
          </w:p>
        </w:tc>
        <w:tc>
          <w:tcPr>
            <w:tcW w:w="3357" w:type="dxa"/>
          </w:tcPr>
          <w:p w14:paraId="2227F135" w14:textId="77777777" w:rsidR="00942557" w:rsidRDefault="00000000">
            <w:r>
              <w:t>Permite calificar y comentar un servicio realizado</w:t>
            </w:r>
          </w:p>
        </w:tc>
      </w:tr>
      <w:tr w:rsidR="00942557" w14:paraId="301B2A19" w14:textId="77777777">
        <w:tc>
          <w:tcPr>
            <w:tcW w:w="3356" w:type="dxa"/>
          </w:tcPr>
          <w:p w14:paraId="21324E9F" w14:textId="77777777" w:rsidR="00942557" w:rsidRDefault="00000000">
            <w:r>
              <w:t>Administrar marcas</w:t>
            </w:r>
          </w:p>
        </w:tc>
        <w:tc>
          <w:tcPr>
            <w:tcW w:w="3357" w:type="dxa"/>
          </w:tcPr>
          <w:p w14:paraId="21FEF91D" w14:textId="77777777" w:rsidR="00942557" w:rsidRDefault="00000000">
            <w:r>
              <w:t>Administrador</w:t>
            </w:r>
          </w:p>
        </w:tc>
        <w:tc>
          <w:tcPr>
            <w:tcW w:w="3357" w:type="dxa"/>
          </w:tcPr>
          <w:p w14:paraId="4DA78EB9" w14:textId="77777777" w:rsidR="00942557" w:rsidRDefault="00000000">
            <w:r>
              <w:t>Permite gestionar las marcas asociadas a profesionales</w:t>
            </w:r>
          </w:p>
        </w:tc>
      </w:tr>
      <w:tr w:rsidR="00942557" w14:paraId="78506CA8" w14:textId="77777777">
        <w:tc>
          <w:tcPr>
            <w:tcW w:w="3356" w:type="dxa"/>
          </w:tcPr>
          <w:p w14:paraId="1D2AC139" w14:textId="77777777" w:rsidR="00942557" w:rsidRDefault="00000000">
            <w:r>
              <w:t>Consultar reservas</w:t>
            </w:r>
          </w:p>
        </w:tc>
        <w:tc>
          <w:tcPr>
            <w:tcW w:w="3357" w:type="dxa"/>
          </w:tcPr>
          <w:p w14:paraId="0C436DC5" w14:textId="77777777" w:rsidR="00942557" w:rsidRDefault="00000000">
            <w:r>
              <w:t>profesional</w:t>
            </w:r>
          </w:p>
        </w:tc>
        <w:tc>
          <w:tcPr>
            <w:tcW w:w="3357" w:type="dxa"/>
          </w:tcPr>
          <w:p w14:paraId="11D6CBAD" w14:textId="77777777" w:rsidR="00942557" w:rsidRDefault="00000000">
            <w:r>
              <w:t>Permite visualizar reservas asignadas</w:t>
            </w:r>
          </w:p>
        </w:tc>
      </w:tr>
      <w:tr w:rsidR="00942557" w14:paraId="28024624" w14:textId="77777777">
        <w:tc>
          <w:tcPr>
            <w:tcW w:w="3356" w:type="dxa"/>
          </w:tcPr>
          <w:p w14:paraId="40656DCE" w14:textId="77777777" w:rsidR="00942557" w:rsidRDefault="00000000">
            <w:r>
              <w:t>Gestionar categorías</w:t>
            </w:r>
          </w:p>
        </w:tc>
        <w:tc>
          <w:tcPr>
            <w:tcW w:w="3357" w:type="dxa"/>
          </w:tcPr>
          <w:p w14:paraId="0E324C95" w14:textId="77777777" w:rsidR="00942557" w:rsidRDefault="00000000">
            <w:r>
              <w:t>administrador</w:t>
            </w:r>
          </w:p>
        </w:tc>
        <w:tc>
          <w:tcPr>
            <w:tcW w:w="3357" w:type="dxa"/>
          </w:tcPr>
          <w:p w14:paraId="3AB0B450" w14:textId="77777777" w:rsidR="00942557" w:rsidRDefault="00000000">
            <w:r>
              <w:t>Permite administrar categorías de servicios</w:t>
            </w:r>
          </w:p>
        </w:tc>
      </w:tr>
    </w:tbl>
    <w:p w14:paraId="7A49AE30" w14:textId="77777777" w:rsidR="00942557" w:rsidRDefault="00942557"/>
    <w:p w14:paraId="77AC62D7" w14:textId="77777777" w:rsidR="00942557" w:rsidRDefault="00000000">
      <w:pPr>
        <w:pStyle w:val="Ttulo2"/>
      </w:pPr>
      <w:proofErr w:type="gramStart"/>
      <w:r>
        <w:t>1.3  Diagrama</w:t>
      </w:r>
      <w:proofErr w:type="gramEnd"/>
      <w:r>
        <w:t xml:space="preserve"> Entidad-Relación</w:t>
      </w:r>
    </w:p>
    <w:p w14:paraId="2B58D89A" w14:textId="77777777" w:rsidR="00942557" w:rsidRDefault="00000000">
      <w:pPr>
        <w:spacing w:after="40"/>
      </w:pPr>
      <w:r>
        <w:rPr>
          <w:color w:val="212121"/>
        </w:rPr>
        <w:t>Diagrama ER con todas las tablas del sistema. Debe mostrar:</w:t>
      </w:r>
    </w:p>
    <w:p w14:paraId="0A7A6796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Llaves</w:t>
      </w:r>
      <w:proofErr w:type="gramEnd"/>
      <w:r>
        <w:rPr>
          <w:color w:val="212121"/>
        </w:rPr>
        <w:t xml:space="preserve"> primarias (PK) y foráneas (FK) claramente indicadas</w:t>
      </w:r>
    </w:p>
    <w:p w14:paraId="14E49E97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Cardinalidad</w:t>
      </w:r>
      <w:proofErr w:type="gramEnd"/>
      <w:r>
        <w:rPr>
          <w:color w:val="212121"/>
        </w:rPr>
        <w:t xml:space="preserve"> de cada relación (1:N, N:M)</w:t>
      </w:r>
    </w:p>
    <w:p w14:paraId="21A4CA11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lastRenderedPageBreak/>
        <w:t>●  Nombre</w:t>
      </w:r>
      <w:proofErr w:type="gramEnd"/>
      <w:r>
        <w:rPr>
          <w:color w:val="212121"/>
        </w:rPr>
        <w:t xml:space="preserve"> y tipo de dato de cada columna</w:t>
      </w:r>
      <w:r>
        <w:rPr>
          <w:color w:val="212121"/>
        </w:rPr>
        <w:br/>
      </w:r>
      <w:r>
        <w:rPr>
          <w:noProof/>
          <w:color w:val="212121"/>
        </w:rPr>
        <w:drawing>
          <wp:inline distT="114300" distB="114300" distL="114300" distR="114300" wp14:anchorId="5698ABD8" wp14:editId="3A054F37">
            <wp:extent cx="6400800" cy="452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12121"/>
        </w:rPr>
        <w:br/>
      </w:r>
      <w:r>
        <w:rPr>
          <w:noProof/>
          <w:color w:val="212121"/>
        </w:rPr>
        <w:lastRenderedPageBreak/>
        <w:drawing>
          <wp:inline distT="114300" distB="114300" distL="114300" distR="114300" wp14:anchorId="78BCD156" wp14:editId="7EB7C0B5">
            <wp:extent cx="6400800" cy="539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8C564" w14:textId="77777777" w:rsidR="00942557" w:rsidRDefault="00000000">
      <w:pPr>
        <w:spacing w:before="40"/>
      </w:pPr>
      <w:r>
        <w:rPr>
          <w:i/>
          <w:iCs/>
          <w:noProof/>
          <w:color w:val="455A64"/>
          <w:sz w:val="20"/>
          <w:szCs w:val="20"/>
        </w:rPr>
        <w:lastRenderedPageBreak/>
        <w:drawing>
          <wp:inline distT="114300" distB="114300" distL="114300" distR="114300" wp14:anchorId="6A68D251" wp14:editId="5259634A">
            <wp:extent cx="6400800" cy="53975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977A8" w14:textId="77777777" w:rsidR="00942557" w:rsidRDefault="00942557"/>
    <w:p w14:paraId="74A011D7" w14:textId="77777777" w:rsidR="00942557" w:rsidRDefault="00000000">
      <w:pPr>
        <w:pStyle w:val="Ttulo2"/>
      </w:pPr>
      <w:proofErr w:type="gramStart"/>
      <w:r>
        <w:t>1.4  Diccionario</w:t>
      </w:r>
      <w:proofErr w:type="gramEnd"/>
      <w:r>
        <w:t xml:space="preserve"> de Datos</w:t>
      </w:r>
    </w:p>
    <w:p w14:paraId="53116ABD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 1: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Booking</w:t>
      </w:r>
      <w:proofErr w:type="spellEnd"/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875"/>
        <w:gridCol w:w="1590"/>
        <w:gridCol w:w="2085"/>
        <w:gridCol w:w="2160"/>
      </w:tblGrid>
      <w:tr w:rsidR="008E1A82" w:rsidRPr="008E1A82" w14:paraId="6168019F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E38AB3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F0CBBD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668FDC2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0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7FEDB2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72B40F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14EBDBA8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6E130BF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booking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6BBE454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id_booking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D7503D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0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0D20645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6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2EB5F10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 la reserva. </w:t>
            </w:r>
          </w:p>
        </w:tc>
      </w:tr>
      <w:tr w:rsidR="008E1A82" w:rsidRPr="008E1A82" w14:paraId="476FF40A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7566E2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9CCE23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id_cliente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40FA1E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6C3557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FK • NOT NULL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B3812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Llave foránea que relaciona la reserva con el cliente que la hace. </w:t>
            </w:r>
          </w:p>
        </w:tc>
      </w:tr>
      <w:tr w:rsidR="008E1A82" w:rsidRPr="008E1A82" w14:paraId="4F173F6E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CF2092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C56487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total_price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5266CD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10,2)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E29969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832B0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Precio total calculado para la reserva. </w:t>
            </w:r>
          </w:p>
        </w:tc>
      </w:tr>
      <w:tr w:rsidR="008E1A82" w:rsidRPr="008E1A82" w14:paraId="705FF425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9E9314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2156F1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datetime_start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B5321C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TIMESTAMP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F432B5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EE2082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Fecha y hora de inicio del servicio. </w:t>
            </w:r>
          </w:p>
        </w:tc>
      </w:tr>
      <w:tr w:rsidR="008E1A82" w:rsidRPr="008E1A82" w14:paraId="6745096F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C2614F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BFF4CB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datetime_end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C2F653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TIMESTAMP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14AF38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6D684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Fecha y hora de finalización. </w:t>
            </w:r>
          </w:p>
        </w:tc>
      </w:tr>
      <w:tr w:rsidR="008E1A82" w:rsidRPr="008E1A82" w14:paraId="355DE942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E87CB4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A8E487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status</w:t>
            </w:r>
            <w:proofErr w:type="gram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F7F101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991CC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4F27AC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Estado actual de la reserva (ej. pendiente, completada).</w:t>
            </w:r>
            <w:r w:rsidRPr="008E1A82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 </w:t>
            </w:r>
            <w:r w:rsidRPr="008E1A82">
              <w:rPr>
                <w:rFonts w:eastAsia="Times New Roman"/>
                <w:color w:val="FFFFFF"/>
                <w:sz w:val="18"/>
                <w:szCs w:val="18"/>
              </w:rPr>
              <w:t> </w:t>
            </w:r>
          </w:p>
        </w:tc>
      </w:tr>
      <w:tr w:rsidR="008E1A82" w:rsidRPr="008E1A82" w14:paraId="47B54575" w14:textId="77777777" w:rsidTr="008E1A82">
        <w:trPr>
          <w:trHeight w:val="300"/>
        </w:trPr>
        <w:tc>
          <w:tcPr>
            <w:tcW w:w="12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ECA5A3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3F32C7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2FDDEA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0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0524A3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6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FF6BCC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</w:tr>
    </w:tbl>
    <w:p w14:paraId="10367C90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shd w:val="clear" w:color="auto" w:fill="C6C6C6"/>
        </w:rPr>
        <w:lastRenderedPageBreak/>
        <w:t> </w:t>
      </w:r>
    </w:p>
    <w:p w14:paraId="155558BD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0639F586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 2: Cliente</w:t>
      </w: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0E6E984F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788CC54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B785BE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636B831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2E91DE9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2D14B4F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38FBDC7A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43D5D3D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client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D2D6B7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id_cliente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281D96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A7E1E6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33615B6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del cliente. </w:t>
            </w:r>
          </w:p>
        </w:tc>
      </w:tr>
      <w:tr w:rsidR="008E1A82" w:rsidRPr="008E1A82" w14:paraId="748F4786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146034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5F93F5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first_name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5FEF5E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50)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12D1D0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ABE60A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Primer nombre del cliente. </w:t>
            </w:r>
          </w:p>
        </w:tc>
      </w:tr>
      <w:tr w:rsidR="008E1A82" w:rsidRPr="008E1A82" w14:paraId="54CF258C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7B7E3E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4AFEBD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last_name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BF8654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50)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3527FD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EFFC25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Apellido del cliente. </w:t>
            </w:r>
          </w:p>
        </w:tc>
      </w:tr>
      <w:tr w:rsidR="008E1A82" w:rsidRPr="008E1A82" w14:paraId="29C1D528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9E0509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D7F82F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email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FCF679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2C4DD8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UNIQUE • 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572375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Correo electrónico de contacto. </w:t>
            </w:r>
          </w:p>
        </w:tc>
      </w:tr>
      <w:tr w:rsidR="008E1A82" w:rsidRPr="008E1A82" w14:paraId="0FAB4E3B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C1B1D2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73913F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phone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3BECAA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972760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726342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Número de teléfono móvil o fijo. </w:t>
            </w:r>
          </w:p>
        </w:tc>
      </w:tr>
      <w:tr w:rsidR="008E1A82" w:rsidRPr="008E1A82" w14:paraId="553F7D60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9E4D85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B4D6B1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password_hash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411014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255)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B6AF10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0ADC3D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Contraseña encriptada del usuario. </w:t>
            </w:r>
          </w:p>
        </w:tc>
      </w:tr>
      <w:tr w:rsidR="008E1A82" w:rsidRPr="008E1A82" w14:paraId="7021FA43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B9BD6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A3864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address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3637A2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255)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A522FF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E07E67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Dirección física de residencia.</w:t>
            </w:r>
            <w:r w:rsidRPr="008E1A82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 </w:t>
            </w:r>
            <w:r w:rsidRPr="008E1A82">
              <w:rPr>
                <w:rFonts w:eastAsia="Times New Roman"/>
                <w:color w:val="FFFFFF"/>
                <w:sz w:val="18"/>
                <w:szCs w:val="18"/>
              </w:rPr>
              <w:t> </w:t>
            </w:r>
          </w:p>
        </w:tc>
      </w:tr>
    </w:tbl>
    <w:p w14:paraId="628AC6A9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00F43803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34156CCF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 3: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Review</w:t>
      </w:r>
      <w:proofErr w:type="spellEnd"/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4475A7F6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4FC110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524FD2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70FF88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7ABE15E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695A337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550F2AFB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70B95DA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review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124A04D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id_review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3CA78E3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0308522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143E75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 la reseña. </w:t>
            </w:r>
          </w:p>
        </w:tc>
      </w:tr>
      <w:tr w:rsidR="008E1A82" w:rsidRPr="008E1A82" w14:paraId="7B5F4F50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1F0D47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F12FD8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id_booking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694A49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F7A32E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FK • UNIQUE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00AFA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Relación 1:1 con la reserva evaluada. </w:t>
            </w:r>
          </w:p>
        </w:tc>
      </w:tr>
      <w:tr w:rsidR="008E1A82" w:rsidRPr="008E1A82" w14:paraId="2F033CB5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272B25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5316ED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created_date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4759B1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TIMESTAMP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ECAFC8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DEFAULT </w:t>
            </w: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NOW(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)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C4570C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Fecha en la que se generó la reseña. </w:t>
            </w:r>
          </w:p>
        </w:tc>
      </w:tr>
      <w:tr w:rsidR="008E1A82" w:rsidRPr="008E1A82" w14:paraId="78D65711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A3CC61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88948F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comment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5C1CE7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TEXT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71A08F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D7AB5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Comentario descriptivo dejado por el usuario. </w:t>
            </w:r>
          </w:p>
        </w:tc>
      </w:tr>
      <w:tr w:rsidR="008E1A82" w:rsidRPr="008E1A82" w14:paraId="1D5D1DB0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1D7153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356E54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7A6DB5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73A615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5B434D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numérica asignada.</w:t>
            </w:r>
            <w:r w:rsidRPr="008E1A82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 </w:t>
            </w:r>
            <w:r w:rsidRPr="008E1A82">
              <w:rPr>
                <w:rFonts w:eastAsia="Times New Roman"/>
                <w:color w:val="FFFFFF"/>
                <w:sz w:val="18"/>
                <w:szCs w:val="18"/>
              </w:rPr>
              <w:t> </w:t>
            </w:r>
          </w:p>
        </w:tc>
      </w:tr>
      <w:tr w:rsidR="008E1A82" w:rsidRPr="008E1A82" w14:paraId="1A17D456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848B84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8D2B01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5B97D6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80DA51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839C8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</w:tr>
      <w:tr w:rsidR="008E1A82" w:rsidRPr="008E1A82" w14:paraId="5FBBB4AC" w14:textId="77777777" w:rsidTr="008E1A82">
        <w:trPr>
          <w:trHeight w:val="300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F39A83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1F6BF3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21353A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A7D65B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7B32C6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</w:tr>
    </w:tbl>
    <w:p w14:paraId="3F0F2657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433EBB1C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 4: Brand</w:t>
      </w: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3ACDD04E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89D036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1A98654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63722CF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2E34915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1B9AA7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0021B75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04BD0CD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brand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63A2590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id_brand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663EB2A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0E59226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0C8908C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 la marca. </w:t>
            </w:r>
          </w:p>
        </w:tc>
      </w:tr>
      <w:tr w:rsidR="008E1A82" w:rsidRPr="008E1A82" w14:paraId="6E953F4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828B2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320F9C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brand_name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1B791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0018F3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6DF463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 comercial de la marca. </w:t>
            </w:r>
          </w:p>
        </w:tc>
      </w:tr>
      <w:tr w:rsidR="008E1A82" w:rsidRPr="008E1A82" w14:paraId="02B515D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EAAB4C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5E72D7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logo_url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0C7CDA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255)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28511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1BB8A4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URL donde se aloja el logotipo. </w:t>
            </w:r>
          </w:p>
        </w:tc>
      </w:tr>
      <w:tr w:rsidR="008E1A82" w:rsidRPr="008E1A82" w14:paraId="5AC0E10C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814CF7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167348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description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5760B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TEXT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626D48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AB41CC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Detalles e información de la marca.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509315F2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48672A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4E8928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94B4C6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BE8D5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1421E5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numérica asignada.</w:t>
            </w:r>
            <w:r w:rsidRPr="008E1A82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 </w:t>
            </w:r>
            <w:r w:rsidRPr="008E1A82">
              <w:rPr>
                <w:rFonts w:eastAsia="Times New Roman"/>
                <w:color w:val="FFFFFF"/>
                <w:sz w:val="18"/>
                <w:szCs w:val="18"/>
              </w:rPr>
              <w:t> </w:t>
            </w:r>
          </w:p>
        </w:tc>
      </w:tr>
      <w:tr w:rsidR="008E1A82" w:rsidRPr="008E1A82" w14:paraId="2FD1B22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5BDC80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CB033C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EBE19D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DF2968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E85030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</w:tr>
      <w:tr w:rsidR="008E1A82" w:rsidRPr="008E1A82" w14:paraId="7BBCCBBD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AAC6C1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3BC8E9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3B732F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629F33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2651AA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</w:t>
            </w:r>
          </w:p>
        </w:tc>
      </w:tr>
    </w:tbl>
    <w:p w14:paraId="14E105A8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 5: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Photo</w:t>
      </w:r>
      <w:proofErr w:type="spellEnd"/>
      <w:r w:rsidRPr="008E1A82">
        <w:rPr>
          <w:rFonts w:eastAsia="Times New Roman"/>
          <w:b/>
          <w:bCs/>
          <w:color w:val="0D9488"/>
          <w:sz w:val="20"/>
          <w:szCs w:val="20"/>
        </w:rPr>
        <w:t> Reference</w:t>
      </w: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34F47CD6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17A2A91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63EA86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CCE923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BCB2C6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1C744E8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69876D9A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2265ECA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photo_ref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3B3433A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id_photo_ref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CAF8DD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5E0BBE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29958E7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 la referencia visual. </w:t>
            </w:r>
          </w:p>
        </w:tc>
      </w:tr>
      <w:tr w:rsidR="008E1A82" w:rsidRPr="008E1A82" w14:paraId="25A1E475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B84AF4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43D8D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id_review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1E322A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1B5131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FK • 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AAA62E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Relación N:1 vinculando fotos a una reseña. </w:t>
            </w:r>
          </w:p>
        </w:tc>
      </w:tr>
      <w:tr w:rsidR="008E1A82" w:rsidRPr="008E1A82" w14:paraId="00B41687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EC6257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298DCB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photo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591E9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255)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EF68DB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A6CA8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 o ruta local del archivo. </w:t>
            </w:r>
          </w:p>
        </w:tc>
      </w:tr>
      <w:tr w:rsidR="008E1A82" w:rsidRPr="008E1A82" w14:paraId="7255DFDD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7D0F41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630CEE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s3_bucket_url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97F44C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255)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27DA2C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DAF0D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URL de almacenamiento en la nube (corregido de </w:t>
            </w:r>
            <w:r w:rsidRPr="008E1A82">
              <w:rPr>
                <w:rFonts w:ascii="Times New Roman" w:eastAsia="Times New Roman" w:hAnsi="Times New Roman" w:cs="Times New Roman"/>
                <w:i/>
                <w:iCs/>
                <w:color w:val="1F1F1F"/>
                <w:sz w:val="20"/>
                <w:szCs w:val="20"/>
              </w:rPr>
              <w:t>s3_bucked_url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).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0015CAFA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37A12E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33034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912785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49F738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41EE3C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numérica asignada.</w:t>
            </w:r>
            <w:r w:rsidRPr="008E1A82"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 </w:t>
            </w:r>
            <w:r w:rsidRPr="008E1A82">
              <w:rPr>
                <w:rFonts w:eastAsia="Times New Roman"/>
                <w:color w:val="FFFFFF"/>
                <w:sz w:val="18"/>
                <w:szCs w:val="18"/>
              </w:rPr>
              <w:t> </w:t>
            </w:r>
          </w:p>
        </w:tc>
      </w:tr>
      <w:tr w:rsidR="008E1A82" w:rsidRPr="008E1A82" w14:paraId="00EB7575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F187F5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9D9C7A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2CD4F1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9604E7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EAF2A0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</w:tr>
      <w:tr w:rsidR="008E1A82" w:rsidRPr="008E1A82" w14:paraId="11A8181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405BE1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B5AD8E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7407CC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FF83C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86E7C6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eastAsia="Times New Roman"/>
                <w:color w:val="000000"/>
              </w:rPr>
              <w:t> </w:t>
            </w:r>
          </w:p>
        </w:tc>
      </w:tr>
    </w:tbl>
    <w:p w14:paraId="78B04666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8E1A82">
        <w:rPr>
          <w:rFonts w:ascii="Times New Roman" w:eastAsia="Times New Roman" w:hAnsi="Times New Roman" w:cs="Times New Roman"/>
          <w:sz w:val="20"/>
          <w:szCs w:val="20"/>
        </w:rPr>
        <w:br/>
      </w: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 6: Professional</w:t>
      </w: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890"/>
        <w:gridCol w:w="1485"/>
        <w:gridCol w:w="2115"/>
        <w:gridCol w:w="2190"/>
      </w:tblGrid>
      <w:tr w:rsidR="008E1A82" w:rsidRPr="008E1A82" w14:paraId="00CEA14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1D89AB6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582052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280CAED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099C49B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BC5DD7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2A21D5DB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120D383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profesional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20319A2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id_profesional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29F2994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AEFEEB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41A676A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del profesional. </w:t>
            </w:r>
          </w:p>
        </w:tc>
      </w:tr>
      <w:tr w:rsidR="008E1A82" w:rsidRPr="008E1A82" w14:paraId="3EDCA35A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F16047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AB5C47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id_brand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A3DBE8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C3F41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FK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1784AD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Relación 1:M con la marca que lo patrocina. </w:t>
            </w:r>
          </w:p>
        </w:tc>
      </w:tr>
      <w:tr w:rsidR="008E1A82" w:rsidRPr="008E1A82" w14:paraId="1EFDA477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1738DD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91511E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user_name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85D7A0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50)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51E481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UNIQUE • 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5C0580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 de usuario en la plataforma. </w:t>
            </w:r>
          </w:p>
        </w:tc>
      </w:tr>
      <w:tr w:rsidR="008E1A82" w:rsidRPr="008E1A82" w14:paraId="60D5924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39B2B3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2D6C45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bio_experience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436F6C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TEXT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BA5FA8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989A6E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Biografía y resumen de experiencia. </w:t>
            </w:r>
          </w:p>
        </w:tc>
      </w:tr>
      <w:tr w:rsidR="008E1A82" w:rsidRPr="008E1A82" w14:paraId="65A76E0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5AD41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38745B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status</w:t>
            </w:r>
            <w:proofErr w:type="gram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789F20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216654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0396A1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Estado de disponibilidad. </w:t>
            </w:r>
          </w:p>
        </w:tc>
      </w:tr>
      <w:tr w:rsidR="008E1A82" w:rsidRPr="008E1A82" w14:paraId="0FB9C50A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3362BC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039AA6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phone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F4B5E6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972651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49D405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Número de contacto del profesional. </w:t>
            </w:r>
          </w:p>
        </w:tc>
      </w:tr>
      <w:tr w:rsidR="008E1A82" w:rsidRPr="008E1A82" w14:paraId="69E55BC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4C8C10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4A25D2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3DC3D5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2A17D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0E12F6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global del profesional. </w:t>
            </w:r>
          </w:p>
        </w:tc>
      </w:tr>
      <w:tr w:rsidR="008E1A82" w:rsidRPr="008E1A82" w14:paraId="0EC73965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EFE28A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76A35D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speciality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0A0EC5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896F6D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2890D1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Área principal de especialización.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</w:tbl>
    <w:p w14:paraId="0BF180AE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8E1A82">
        <w:rPr>
          <w:rFonts w:ascii="Times New Roman" w:eastAsia="Times New Roman" w:hAnsi="Times New Roman" w:cs="Times New Roman"/>
          <w:sz w:val="20"/>
          <w:szCs w:val="20"/>
        </w:rPr>
        <w:br/>
      </w: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 7: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Service</w:t>
      </w:r>
      <w:proofErr w:type="spellEnd"/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597A79F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AE2546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67CCA7F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153AF0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726F722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87AC8E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17EF7C29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4AA60B7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service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5F11BA8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id_service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462E9E8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0584325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3B8C7EF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del servicio ofrecido. </w:t>
            </w:r>
          </w:p>
        </w:tc>
      </w:tr>
      <w:tr w:rsidR="008E1A82" w:rsidRPr="008E1A82" w14:paraId="2557D04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97AEDB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BFF320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estimated_dur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82EB2C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28E12C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74226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Duración estimada (ej. en minutos). </w:t>
            </w:r>
          </w:p>
        </w:tc>
      </w:tr>
      <w:tr w:rsidR="008E1A82" w:rsidRPr="008E1A82" w14:paraId="238F29A6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4DD58E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AA8897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description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EAE2AC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TEXT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AAC66B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2EC6FF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Detalle de lo que incluye el servicio. </w:t>
            </w:r>
          </w:p>
        </w:tc>
      </w:tr>
      <w:tr w:rsidR="008E1A82" w:rsidRPr="008E1A82" w14:paraId="4CCA8883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63D888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1AB072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base_price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93EE6F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2EA21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10D0D7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Precio base desde el cual parte el servicio.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3798D4E2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0E3F43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41CA7A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status</w:t>
            </w:r>
            <w:proofErr w:type="gram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A58FBC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2BECA2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C5EB02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Estado de disponibilidad. </w:t>
            </w:r>
          </w:p>
        </w:tc>
      </w:tr>
      <w:tr w:rsidR="008E1A82" w:rsidRPr="008E1A82" w14:paraId="54702364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D2BC09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288163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phone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9C8AF5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2FA9BE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3ADE5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Número de contacto del profesional. </w:t>
            </w:r>
          </w:p>
        </w:tc>
      </w:tr>
      <w:tr w:rsidR="008E1A82" w:rsidRPr="008E1A82" w14:paraId="49A2D1F4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D0A9C3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B18424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CB446B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B0A6E1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A2D5F0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global del profesional. </w:t>
            </w:r>
          </w:p>
        </w:tc>
      </w:tr>
      <w:tr w:rsidR="008E1A82" w:rsidRPr="008E1A82" w14:paraId="4F80FAA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65D4BA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42BAFC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speciality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B03B0B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79F88F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564AD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Área principal de especialización. </w:t>
            </w:r>
          </w:p>
        </w:tc>
      </w:tr>
    </w:tbl>
    <w:p w14:paraId="221CEADB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8E1A82">
        <w:rPr>
          <w:rFonts w:ascii="Times New Roman" w:eastAsia="Times New Roman" w:hAnsi="Times New Roman" w:cs="Times New Roman"/>
          <w:sz w:val="20"/>
          <w:szCs w:val="20"/>
        </w:rPr>
        <w:br/>
      </w: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 8: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Coverage</w:t>
      </w:r>
      <w:proofErr w:type="spellEnd"/>
      <w:r w:rsidRPr="008E1A82">
        <w:rPr>
          <w:rFonts w:eastAsia="Times New Roman"/>
          <w:b/>
          <w:bCs/>
          <w:color w:val="0D9488"/>
          <w:sz w:val="20"/>
          <w:szCs w:val="20"/>
        </w:rPr>
        <w:t> </w:t>
      </w:r>
      <w:proofErr w:type="spellStart"/>
      <w:r w:rsidRPr="008E1A82">
        <w:rPr>
          <w:rFonts w:eastAsia="Times New Roman"/>
          <w:b/>
          <w:bCs/>
          <w:color w:val="0D9488"/>
          <w:sz w:val="20"/>
          <w:szCs w:val="20"/>
        </w:rPr>
        <w:t>Area</w:t>
      </w:r>
      <w:proofErr w:type="spellEnd"/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34288B1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4A6A95A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75FBBCB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583E09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F4CFE5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07C5390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1409F74E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126CE63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coverage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6C9C02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id_coverage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34DD53A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29DF5CE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8FCC47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del área de cobertura. </w:t>
            </w:r>
          </w:p>
        </w:tc>
      </w:tr>
      <w:tr w:rsidR="008E1A82" w:rsidRPr="008E1A82" w14:paraId="00322B82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61185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0F0AE5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zip_code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C5DBB9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2F2644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7FEACA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Código postal abarcado. </w:t>
            </w:r>
          </w:p>
        </w:tc>
      </w:tr>
      <w:tr w:rsidR="008E1A82" w:rsidRPr="008E1A82" w14:paraId="19835217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FBBCD8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2C9845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neighborhood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7E62DD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47826E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0787DE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 del barrio o sector.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280290A4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DF0F08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48DED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base_price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9990A0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F22DCE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781576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Precio base desde el cual parte el servicio.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0D654652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57399F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EE6E0B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status</w:t>
            </w:r>
            <w:proofErr w:type="gram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A479E9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89C56C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0BA128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Estado de disponibilidad. </w:t>
            </w:r>
          </w:p>
        </w:tc>
      </w:tr>
      <w:tr w:rsidR="008E1A82" w:rsidRPr="008E1A82" w14:paraId="04ABE3E7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1476EA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C6C3B8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phone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F35965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5D5988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4A550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Número de contacto del profesional. </w:t>
            </w:r>
          </w:p>
        </w:tc>
      </w:tr>
      <w:tr w:rsidR="008E1A82" w:rsidRPr="008E1A82" w14:paraId="3D31F8A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152D4F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1C186A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56F2C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AADAFB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43AC20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global del profesional. </w:t>
            </w:r>
          </w:p>
        </w:tc>
      </w:tr>
      <w:tr w:rsidR="008E1A82" w:rsidRPr="008E1A82" w14:paraId="56C93C32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11E144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9FC1B2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speciality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7AA14E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2F0160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F89713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Área principal de especialización. </w:t>
            </w:r>
          </w:p>
        </w:tc>
      </w:tr>
    </w:tbl>
    <w:p w14:paraId="011735B1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72736D83" w14:textId="77777777" w:rsidR="008E1A82" w:rsidRPr="008E1A82" w:rsidRDefault="008E1A82" w:rsidP="008E1A82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8E1A82">
        <w:rPr>
          <w:rFonts w:eastAsia="Times New Roman"/>
          <w:b/>
          <w:bCs/>
          <w:color w:val="0D9488"/>
          <w:sz w:val="20"/>
          <w:szCs w:val="20"/>
        </w:rPr>
        <w:t>Entidad / Tabla 9: Categoría</w:t>
      </w:r>
      <w:r w:rsidRPr="008E1A82">
        <w:rPr>
          <w:rFonts w:eastAsia="Times New Roman"/>
          <w:color w:val="0D9488"/>
          <w:sz w:val="20"/>
          <w:szCs w:val="20"/>
          <w:bdr w:val="none" w:sz="0" w:space="0" w:color="auto" w:frame="1"/>
          <w:shd w:val="clear" w:color="auto" w:fill="C6C6C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0"/>
        <w:gridCol w:w="1890"/>
        <w:gridCol w:w="1485"/>
        <w:gridCol w:w="2115"/>
        <w:gridCol w:w="2190"/>
      </w:tblGrid>
      <w:tr w:rsidR="008E1A82" w:rsidRPr="008E1A82" w14:paraId="7448408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513D2CDB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Tabla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32EEB31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Campo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0A59318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Tipo de dato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15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1ACED0E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Restricciones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  <w:tc>
          <w:tcPr>
            <w:tcW w:w="2190" w:type="dxa"/>
            <w:tcBorders>
              <w:top w:val="single" w:sz="6" w:space="0" w:color="0D9488"/>
              <w:left w:val="single" w:sz="6" w:space="0" w:color="0D9488"/>
              <w:bottom w:val="single" w:sz="6" w:space="0" w:color="0D9488"/>
              <w:right w:val="single" w:sz="6" w:space="0" w:color="0D9488"/>
            </w:tcBorders>
            <w:shd w:val="clear" w:color="auto" w:fill="0D9488"/>
            <w:vAlign w:val="center"/>
            <w:hideMark/>
          </w:tcPr>
          <w:p w14:paraId="0B31103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Propósito / Descripción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088A913E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vAlign w:val="center"/>
            <w:hideMark/>
          </w:tcPr>
          <w:p w14:paraId="12E09BD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categoria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4DC7597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id_categoria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73BF828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SERIAL </w:t>
            </w:r>
          </w:p>
        </w:tc>
        <w:tc>
          <w:tcPr>
            <w:tcW w:w="2115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14FEF7D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PK • NOT NULL </w:t>
            </w:r>
          </w:p>
        </w:tc>
        <w:tc>
          <w:tcPr>
            <w:tcW w:w="2190" w:type="dxa"/>
            <w:tcBorders>
              <w:top w:val="single" w:sz="6" w:space="0" w:color="CCFBF1"/>
              <w:left w:val="single" w:sz="6" w:space="0" w:color="CCFBF1"/>
              <w:bottom w:val="single" w:sz="6" w:space="0" w:color="CCFBF1"/>
              <w:right w:val="single" w:sz="6" w:space="0" w:color="CCFBF1"/>
            </w:tcBorders>
            <w:shd w:val="clear" w:color="auto" w:fill="F0FDFA"/>
            <w:hideMark/>
          </w:tcPr>
          <w:p w14:paraId="1475DC2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Identificador único de la categoría. </w:t>
            </w:r>
          </w:p>
        </w:tc>
      </w:tr>
      <w:tr w:rsidR="008E1A82" w:rsidRPr="008E1A82" w14:paraId="0D20AC6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6F2B44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7FB60A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id_service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1B71A5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INT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8796BB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FK • 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5273B7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Relación 1:M desde Servicio a Categoría. </w:t>
            </w:r>
          </w:p>
        </w:tc>
      </w:tr>
      <w:tr w:rsidR="008E1A82" w:rsidRPr="008E1A82" w14:paraId="79E0EDB0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982CE6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A34F6DE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nombre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CEF9E5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F9ADEA0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35B8A9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Nombre descriptivo de la categoría.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13CD33F8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50B7E8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5022283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base_price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DF2E62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0A73B1C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37893D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Precio base desde el cual parte el servicio.</w:t>
            </w:r>
            <w:r w:rsidRPr="008E1A8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</w:rPr>
              <w:t> </w:t>
            </w: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 </w:t>
            </w:r>
          </w:p>
        </w:tc>
      </w:tr>
      <w:tr w:rsidR="008E1A82" w:rsidRPr="008E1A82" w14:paraId="751AF98D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24F6AC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BC09BF9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status</w:t>
            </w:r>
            <w:proofErr w:type="gram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72CA26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6604347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601FB85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Estado de disponibilidad. </w:t>
            </w:r>
          </w:p>
        </w:tc>
      </w:tr>
      <w:tr w:rsidR="008E1A82" w:rsidRPr="008E1A82" w14:paraId="3BE75ED5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6E4871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81E5FE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phone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053159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20)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7E70EDF1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4D65227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Número de contacto del profesional. </w:t>
            </w:r>
          </w:p>
        </w:tc>
      </w:tr>
      <w:tr w:rsidR="008E1A82" w:rsidRPr="008E1A82" w14:paraId="430B2C3A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62DEF0A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B382E6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rating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559AC44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DECIMAL(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3,2)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C328E08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6A7FC73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Puntuación global del profesional. </w:t>
            </w:r>
          </w:p>
        </w:tc>
      </w:tr>
      <w:tr w:rsidR="008E1A82" w:rsidRPr="008E1A82" w14:paraId="311CEDEF" w14:textId="77777777" w:rsidTr="008E1A82">
        <w:trPr>
          <w:trHeight w:val="285"/>
        </w:trPr>
        <w:tc>
          <w:tcPr>
            <w:tcW w:w="12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EAC8856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5BF707DC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speciality</w:t>
            </w:r>
            <w:proofErr w:type="spellEnd"/>
            <w:r w:rsidRPr="008E1A82">
              <w:rPr>
                <w:rFonts w:ascii="Consolas" w:eastAsia="Times New Roman" w:hAnsi="Consolas" w:cs="Times New Roman"/>
                <w:color w:val="444746"/>
                <w:sz w:val="20"/>
                <w:szCs w:val="20"/>
              </w:rPr>
              <w:t> </w:t>
            </w:r>
          </w:p>
        </w:tc>
        <w:tc>
          <w:tcPr>
            <w:tcW w:w="14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2EF55ABD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VARCHAR(</w:t>
            </w:r>
            <w:proofErr w:type="gramEnd"/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100) </w:t>
            </w:r>
          </w:p>
        </w:tc>
        <w:tc>
          <w:tcPr>
            <w:tcW w:w="211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15A6DA02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NOT NULL </w:t>
            </w:r>
          </w:p>
        </w:tc>
        <w:tc>
          <w:tcPr>
            <w:tcW w:w="21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hideMark/>
          </w:tcPr>
          <w:p w14:paraId="3D062DEF" w14:textId="77777777" w:rsidR="008E1A82" w:rsidRPr="008E1A82" w:rsidRDefault="008E1A82" w:rsidP="008E1A82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1A8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  <w:t>Área principal de especialización. </w:t>
            </w:r>
          </w:p>
        </w:tc>
      </w:tr>
    </w:tbl>
    <w:p w14:paraId="36DEC7C2" w14:textId="77777777" w:rsidR="00942557" w:rsidRPr="008E1A82" w:rsidRDefault="00942557">
      <w:pPr>
        <w:spacing w:after="40"/>
        <w:rPr>
          <w:u w:val="single"/>
        </w:rPr>
      </w:pPr>
    </w:p>
    <w:p w14:paraId="1BA2349F" w14:textId="77777777" w:rsidR="00942557" w:rsidRDefault="00000000">
      <w:pPr>
        <w:pStyle w:val="Ttulo2"/>
      </w:pPr>
      <w:proofErr w:type="gramStart"/>
      <w:r>
        <w:t>1.5  Tabla</w:t>
      </w:r>
      <w:proofErr w:type="gramEnd"/>
      <w:r>
        <w:t xml:space="preserve"> de Restricciones</w:t>
      </w:r>
    </w:p>
    <w:p w14:paraId="38C974C1" w14:textId="77777777" w:rsidR="00942557" w:rsidRDefault="00000000">
      <w:pPr>
        <w:spacing w:after="40"/>
      </w:pPr>
      <w:r>
        <w:rPr>
          <w:color w:val="212121"/>
        </w:rPr>
        <w:t>Documenta todas las restricciones (</w:t>
      </w:r>
      <w:proofErr w:type="spellStart"/>
      <w:r>
        <w:rPr>
          <w:color w:val="212121"/>
        </w:rPr>
        <w:t>constraints</w:t>
      </w:r>
      <w:proofErr w:type="spellEnd"/>
      <w:r>
        <w:rPr>
          <w:color w:val="212121"/>
        </w:rPr>
        <w:t>) definidas en la base de datos. Incluye al menos una de cada tipo cuando aplique: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000"/>
        <w:gridCol w:w="2560"/>
        <w:gridCol w:w="3000"/>
      </w:tblGrid>
      <w:tr w:rsidR="00942557" w14:paraId="25C63999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0E469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750E3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06C58B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restricción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53E5D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/ Regla</w:t>
            </w:r>
          </w:p>
        </w:tc>
      </w:tr>
      <w:tr w:rsidR="00942557" w14:paraId="11BC55A4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C64D2" w14:textId="77777777" w:rsidR="00942557" w:rsidRDefault="00000000">
            <w:r>
              <w:rPr>
                <w:color w:val="212121"/>
                <w:sz w:val="18"/>
                <w:szCs w:val="18"/>
              </w:rPr>
              <w:t>productos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495A5" w14:textId="77777777" w:rsidR="00942557" w:rsidRDefault="00000000">
            <w:r>
              <w:rPr>
                <w:color w:val="212121"/>
                <w:sz w:val="18"/>
                <w:szCs w:val="18"/>
              </w:rPr>
              <w:t>Precio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DAE1C" w14:textId="77777777" w:rsidR="00942557" w:rsidRDefault="00000000">
            <w:r>
              <w:rPr>
                <w:color w:val="212121"/>
                <w:sz w:val="18"/>
                <w:szCs w:val="18"/>
              </w:rPr>
              <w:t>CHECK (precio &gt;= 0)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8D59D6" w14:textId="77777777" w:rsidR="00942557" w:rsidRDefault="00000000">
            <w:r>
              <w:rPr>
                <w:color w:val="212121"/>
                <w:sz w:val="18"/>
                <w:szCs w:val="18"/>
              </w:rPr>
              <w:t>El precio no puede ser negativo</w:t>
            </w:r>
          </w:p>
        </w:tc>
      </w:tr>
      <w:tr w:rsidR="00942557" w14:paraId="3C4E67D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E2177" w14:textId="77777777" w:rsidR="00942557" w:rsidRDefault="00000000">
            <w:r>
              <w:rPr>
                <w:color w:val="212121"/>
                <w:sz w:val="18"/>
                <w:szCs w:val="18"/>
              </w:rPr>
              <w:t>clientes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67E23" w14:textId="77777777" w:rsidR="00942557" w:rsidRDefault="00000000">
            <w:r>
              <w:rPr>
                <w:color w:val="212121"/>
                <w:sz w:val="18"/>
                <w:szCs w:val="18"/>
              </w:rPr>
              <w:t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1EF7E" w14:textId="77777777" w:rsidR="00942557" w:rsidRDefault="00000000">
            <w:r>
              <w:rPr>
                <w:color w:val="212121"/>
                <w:sz w:val="18"/>
                <w:szCs w:val="18"/>
              </w:rPr>
              <w:t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AD6D7E" w14:textId="77777777" w:rsidR="00942557" w:rsidRDefault="00000000">
            <w:r>
              <w:rPr>
                <w:color w:val="212121"/>
                <w:sz w:val="18"/>
                <w:szCs w:val="18"/>
              </w:rPr>
              <w:t>No puede haber dos clientes con el mismo email</w:t>
            </w:r>
          </w:p>
        </w:tc>
      </w:tr>
      <w:tr w:rsidR="00942557" w14:paraId="4662C14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F39B79" w14:textId="77777777" w:rsidR="00942557" w:rsidRDefault="00000000">
            <w:r>
              <w:rPr>
                <w:color w:val="212121"/>
                <w:sz w:val="18"/>
                <w:szCs w:val="18"/>
              </w:rPr>
              <w:t>pedidos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0330B" w14:textId="77777777" w:rsidR="00942557" w:rsidRDefault="00000000">
            <w:r>
              <w:rPr>
                <w:color w:val="212121"/>
                <w:sz w:val="18"/>
                <w:szCs w:val="18"/>
              </w:rPr>
              <w:t>fecha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30EC8" w14:textId="77777777" w:rsidR="00942557" w:rsidRDefault="00000000">
            <w:r>
              <w:rPr>
                <w:color w:val="212121"/>
                <w:sz w:val="18"/>
                <w:szCs w:val="18"/>
              </w:rPr>
              <w:t>DEFAULT CURRENT_DATE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AC3B5" w14:textId="77777777" w:rsidR="00942557" w:rsidRDefault="00000000">
            <w:r>
              <w:rPr>
                <w:color w:val="212121"/>
                <w:sz w:val="18"/>
                <w:szCs w:val="18"/>
              </w:rPr>
              <w:t>Si no se especifica, toma la fecha de hoy</w:t>
            </w:r>
          </w:p>
        </w:tc>
      </w:tr>
      <w:tr w:rsidR="00942557" w14:paraId="45D960CF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EC346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62A86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A2534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NOT NULL / PRIMARY KEY / ...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22385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</w:tr>
    </w:tbl>
    <w:p w14:paraId="3F63C795" w14:textId="77777777" w:rsidR="00942557" w:rsidRDefault="00942557"/>
    <w:p w14:paraId="71EC658F" w14:textId="77777777" w:rsidR="00942557" w:rsidRDefault="00000000">
      <w:pPr>
        <w:pStyle w:val="Ttulo2"/>
      </w:pPr>
      <w:proofErr w:type="gramStart"/>
      <w:r>
        <w:t>1.6  Tabla</w:t>
      </w:r>
      <w:proofErr w:type="gramEnd"/>
      <w:r>
        <w:t xml:space="preserve"> de Llaves Foráneas — ON DELETE y ON UPDATE</w:t>
      </w:r>
    </w:p>
    <w:p w14:paraId="15011544" w14:textId="77777777" w:rsidR="00942557" w:rsidRDefault="00000000">
      <w:pPr>
        <w:spacing w:after="40"/>
      </w:pPr>
      <w:r>
        <w:rPr>
          <w:color w:val="212121"/>
        </w:rPr>
        <w:t>Por cada FK del sistema, documenta el comportamiento elegido y justifica el motivo: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900"/>
        <w:gridCol w:w="1900"/>
        <w:gridCol w:w="1900"/>
        <w:gridCol w:w="1960"/>
      </w:tblGrid>
      <w:tr w:rsidR="00942557" w14:paraId="3734F1A6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97DFC" w14:textId="77777777" w:rsidR="00942557" w:rsidRDefault="00000000">
            <w:r>
              <w:rPr>
                <w:b/>
                <w:bCs/>
                <w:color w:val="FFFFFF"/>
                <w:sz w:val="18"/>
                <w:szCs w:val="18"/>
              </w:rPr>
              <w:t>Tabla (FK)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313CC" w14:textId="77777777" w:rsidR="00942557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Referencia a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B5E7C" w14:textId="77777777" w:rsidR="00942557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4B208" w14:textId="77777777" w:rsidR="00942557" w:rsidRDefault="00000000">
            <w:r>
              <w:rPr>
                <w:b/>
                <w:bCs/>
                <w:color w:val="FFFFFF"/>
                <w:sz w:val="18"/>
                <w:szCs w:val="18"/>
              </w:rPr>
              <w:t>ON UPDATE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EC7D4" w14:textId="77777777" w:rsidR="00942557" w:rsidRDefault="00000000">
            <w:r>
              <w:rPr>
                <w:b/>
                <w:bCs/>
                <w:color w:val="FFFFFF"/>
                <w:sz w:val="18"/>
                <w:szCs w:val="18"/>
              </w:rPr>
              <w:t>¿Por qué?</w:t>
            </w:r>
          </w:p>
        </w:tc>
      </w:tr>
      <w:tr w:rsidR="00942557" w14:paraId="1134DEB3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73AC9" w14:textId="77777777" w:rsidR="00942557" w:rsidRDefault="00000000">
            <w:proofErr w:type="spellStart"/>
            <w:r>
              <w:rPr>
                <w:color w:val="212121"/>
                <w:sz w:val="17"/>
                <w:szCs w:val="17"/>
              </w:rPr>
              <w:t>pedidos.id_cliente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6DD74" w14:textId="77777777" w:rsidR="00942557" w:rsidRDefault="00000000">
            <w:r>
              <w:rPr>
                <w:color w:val="212121"/>
                <w:sz w:val="17"/>
                <w:szCs w:val="17"/>
              </w:rPr>
              <w:t>clientes(id)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A79F8" w14:textId="77777777" w:rsidR="00942557" w:rsidRDefault="00000000">
            <w:r>
              <w:rPr>
                <w:color w:val="212121"/>
                <w:sz w:val="17"/>
                <w:szCs w:val="17"/>
              </w:rPr>
              <w:t>RESTRICT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5D5DD" w14:textId="77777777" w:rsidR="00942557" w:rsidRDefault="00000000"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A7705" w14:textId="77777777" w:rsidR="00942557" w:rsidRDefault="00000000">
            <w:r>
              <w:rPr>
                <w:color w:val="212121"/>
                <w:sz w:val="17"/>
                <w:szCs w:val="17"/>
              </w:rPr>
              <w:t>No borrar cliente con pedidos activos</w:t>
            </w:r>
          </w:p>
        </w:tc>
      </w:tr>
      <w:tr w:rsidR="00942557" w14:paraId="0EE8E15A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03160" w14:textId="77777777" w:rsidR="00942557" w:rsidRDefault="00000000">
            <w:proofErr w:type="spellStart"/>
            <w:r>
              <w:rPr>
                <w:color w:val="212121"/>
                <w:sz w:val="17"/>
                <w:szCs w:val="17"/>
              </w:rPr>
              <w:t>detalle.id_pedido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2FA22" w14:textId="77777777" w:rsidR="00942557" w:rsidRDefault="00000000">
            <w:r>
              <w:rPr>
                <w:color w:val="212121"/>
                <w:sz w:val="17"/>
                <w:szCs w:val="17"/>
              </w:rPr>
              <w:t>pedidos(id)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29E0D" w14:textId="77777777" w:rsidR="00942557" w:rsidRDefault="00000000"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63F4E" w14:textId="77777777" w:rsidR="00942557" w:rsidRDefault="00000000">
            <w:r>
              <w:rPr>
                <w:color w:val="212121"/>
                <w:sz w:val="17"/>
                <w:szCs w:val="17"/>
              </w:rPr>
              <w:t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73A00" w14:textId="77777777" w:rsidR="00942557" w:rsidRDefault="00000000">
            <w:r>
              <w:rPr>
                <w:color w:val="212121"/>
                <w:sz w:val="17"/>
                <w:szCs w:val="17"/>
              </w:rPr>
              <w:t>Si se borra el pedido, se eliminan sus detalles</w:t>
            </w:r>
          </w:p>
        </w:tc>
      </w:tr>
      <w:tr w:rsidR="00942557" w14:paraId="6B8AAAC4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9FAE3" w14:textId="77777777" w:rsidR="00942557" w:rsidRDefault="00000000">
            <w:r>
              <w:rPr>
                <w:i/>
                <w:iCs/>
                <w:color w:val="455A64"/>
                <w:sz w:val="17"/>
                <w:szCs w:val="17"/>
              </w:rPr>
              <w:t>...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BA8AFD" w14:textId="77777777" w:rsidR="00942557" w:rsidRDefault="00000000">
            <w:r>
              <w:rPr>
                <w:i/>
                <w:iCs/>
                <w:color w:val="455A64"/>
                <w:sz w:val="17"/>
                <w:szCs w:val="17"/>
              </w:rPr>
              <w:t>...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2F26A" w14:textId="77777777" w:rsidR="00942557" w:rsidRDefault="00000000">
            <w:r>
              <w:rPr>
                <w:i/>
                <w:iCs/>
                <w:color w:val="455A64"/>
                <w:sz w:val="17"/>
                <w:szCs w:val="17"/>
              </w:rPr>
              <w:t>SET NULL / NO ACTION / ...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A9290" w14:textId="77777777" w:rsidR="00942557" w:rsidRDefault="00000000">
            <w:r>
              <w:rPr>
                <w:i/>
                <w:iCs/>
                <w:color w:val="455A64"/>
                <w:sz w:val="17"/>
                <w:szCs w:val="17"/>
              </w:rPr>
              <w:t>...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59826" w14:textId="77777777" w:rsidR="00942557" w:rsidRDefault="00000000">
            <w:r>
              <w:rPr>
                <w:i/>
                <w:iCs/>
                <w:color w:val="455A64"/>
                <w:sz w:val="17"/>
                <w:szCs w:val="17"/>
              </w:rPr>
              <w:t>...</w:t>
            </w:r>
          </w:p>
        </w:tc>
      </w:tr>
    </w:tbl>
    <w:p w14:paraId="41C60D8D" w14:textId="77777777" w:rsidR="00942557" w:rsidRDefault="00000000">
      <w:pPr>
        <w:spacing w:before="40"/>
      </w:pPr>
      <w:r>
        <w:rPr>
          <w:i/>
          <w:iCs/>
          <w:color w:val="455A64"/>
          <w:sz w:val="19"/>
          <w:szCs w:val="19"/>
        </w:rPr>
        <w:lastRenderedPageBreak/>
        <w:t>Opciones válidas: CASCADE, RESTRICT, SET NULL, SET DEFAULT, NO ACTION.</w:t>
      </w:r>
    </w:p>
    <w:p w14:paraId="6602A6DF" w14:textId="77777777" w:rsidR="00942557" w:rsidRDefault="00942557">
      <w:pPr>
        <w:spacing w:before="20"/>
      </w:pPr>
    </w:p>
    <w:p w14:paraId="0EC8B240" w14:textId="77777777" w:rsidR="00942557" w:rsidRDefault="00000000">
      <w:pPr>
        <w:pStyle w:val="Ttulo2"/>
      </w:pPr>
      <w:proofErr w:type="gramStart"/>
      <w:r>
        <w:t>1.7  Tabla</w:t>
      </w:r>
      <w:proofErr w:type="gramEnd"/>
      <w:r>
        <w:t xml:space="preserve"> de </w:t>
      </w:r>
      <w:proofErr w:type="spellStart"/>
      <w:r>
        <w:t>Endpoints</w:t>
      </w:r>
      <w:proofErr w:type="spellEnd"/>
      <w:r>
        <w:t xml:space="preserve"> de la API</w:t>
      </w:r>
    </w:p>
    <w:p w14:paraId="446AF0AE" w14:textId="77777777" w:rsidR="00942557" w:rsidRDefault="00000000">
      <w:pPr>
        <w:spacing w:after="40"/>
      </w:pPr>
      <w:r>
        <w:rPr>
          <w:color w:val="212121"/>
        </w:rPr>
        <w:t xml:space="preserve">Lista todos los </w:t>
      </w:r>
      <w:proofErr w:type="spellStart"/>
      <w:r>
        <w:rPr>
          <w:color w:val="212121"/>
        </w:rPr>
        <w:t>endpoints</w:t>
      </w:r>
      <w:proofErr w:type="spellEnd"/>
      <w:r>
        <w:rPr>
          <w:color w:val="212121"/>
        </w:rPr>
        <w:t xml:space="preserve"> de la API con su método HTTP, URL y descripción. Esto sirve como referencia rápida para quien evalúe el proyecto.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3360"/>
        <w:gridCol w:w="4800"/>
      </w:tblGrid>
      <w:tr w:rsidR="00942557" w14:paraId="026F82C7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01C3A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67AED0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AA6848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42557" w14:paraId="3EDD3F93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8C012" w14:textId="77777777" w:rsidR="00942557" w:rsidRDefault="0000000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D39BA" w14:textId="77777777" w:rsidR="00942557" w:rsidRDefault="00000000">
            <w:r>
              <w:rPr>
                <w:color w:val="212121"/>
                <w:sz w:val="18"/>
                <w:szCs w:val="18"/>
              </w:rPr>
              <w:t>/productos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C4E1B" w14:textId="77777777" w:rsidR="00942557" w:rsidRDefault="00000000">
            <w:r>
              <w:rPr>
                <w:color w:val="212121"/>
                <w:sz w:val="18"/>
                <w:szCs w:val="18"/>
              </w:rPr>
              <w:t>Retorna todos los productos</w:t>
            </w:r>
          </w:p>
        </w:tc>
      </w:tr>
      <w:tr w:rsidR="00942557" w14:paraId="19436533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CAE36" w14:textId="77777777" w:rsidR="00942557" w:rsidRDefault="0000000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43637" w14:textId="77777777" w:rsidR="00942557" w:rsidRDefault="00000000">
            <w:r>
              <w:rPr>
                <w:color w:val="212121"/>
                <w:sz w:val="18"/>
                <w:szCs w:val="18"/>
              </w:rPr>
              <w:t>/productos/{id}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70CBB4" w14:textId="77777777" w:rsidR="00942557" w:rsidRDefault="00000000">
            <w:r>
              <w:rPr>
                <w:color w:val="212121"/>
                <w:sz w:val="18"/>
                <w:szCs w:val="18"/>
              </w:rPr>
              <w:t>Retorna un producto por id</w:t>
            </w:r>
          </w:p>
        </w:tc>
      </w:tr>
      <w:tr w:rsidR="00942557" w14:paraId="4D9AD12C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8E20D4" w14:textId="77777777" w:rsidR="00942557" w:rsidRDefault="0000000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E53E8" w14:textId="77777777" w:rsidR="00942557" w:rsidRDefault="00000000">
            <w:r>
              <w:rPr>
                <w:color w:val="212121"/>
                <w:sz w:val="18"/>
                <w:szCs w:val="18"/>
              </w:rPr>
              <w:t>/productos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5E4E4" w14:textId="77777777" w:rsidR="00942557" w:rsidRDefault="00000000">
            <w:r>
              <w:rPr>
                <w:color w:val="212121"/>
                <w:sz w:val="18"/>
                <w:szCs w:val="18"/>
              </w:rPr>
              <w:t>Crea un nuevo producto</w:t>
            </w:r>
          </w:p>
        </w:tc>
      </w:tr>
      <w:tr w:rsidR="00942557" w14:paraId="24F7DE68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776BA" w14:textId="77777777" w:rsidR="00942557" w:rsidRDefault="00000000">
            <w:r>
              <w:rPr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28D13" w14:textId="77777777" w:rsidR="00942557" w:rsidRDefault="00000000">
            <w:r>
              <w:rPr>
                <w:color w:val="212121"/>
                <w:sz w:val="18"/>
                <w:szCs w:val="18"/>
              </w:rPr>
              <w:t>/productos/{id}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ABAAA" w14:textId="77777777" w:rsidR="00942557" w:rsidRDefault="00000000">
            <w:r>
              <w:rPr>
                <w:color w:val="212121"/>
                <w:sz w:val="18"/>
                <w:szCs w:val="18"/>
              </w:rPr>
              <w:t>Actualiza un producto existente</w:t>
            </w:r>
          </w:p>
        </w:tc>
      </w:tr>
      <w:tr w:rsidR="00942557" w14:paraId="21AA133F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EB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C082B" w14:textId="77777777" w:rsidR="00942557" w:rsidRDefault="00000000">
            <w:r>
              <w:rPr>
                <w:b/>
                <w:bCs/>
                <w:color w:val="C62828"/>
                <w:sz w:val="18"/>
                <w:szCs w:val="18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24DA6" w14:textId="77777777" w:rsidR="00942557" w:rsidRDefault="00000000">
            <w:r>
              <w:rPr>
                <w:color w:val="212121"/>
                <w:sz w:val="18"/>
                <w:szCs w:val="18"/>
              </w:rPr>
              <w:t>/productos/{id}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9AA62" w14:textId="77777777" w:rsidR="00942557" w:rsidRDefault="00000000">
            <w:r>
              <w:rPr>
                <w:color w:val="212121"/>
                <w:sz w:val="18"/>
                <w:szCs w:val="18"/>
              </w:rPr>
              <w:t>Elimina un producto</w:t>
            </w:r>
          </w:p>
        </w:tc>
      </w:tr>
      <w:tr w:rsidR="00942557" w14:paraId="741F6634" w14:textId="77777777"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120B8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0FB99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104BB" w14:textId="77777777" w:rsidR="00942557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</w:tr>
    </w:tbl>
    <w:p w14:paraId="73A0C4C9" w14:textId="77777777" w:rsidR="00942557" w:rsidRDefault="00942557">
      <w:pPr>
        <w:spacing w:before="20"/>
      </w:pPr>
    </w:p>
    <w:p w14:paraId="79AA426F" w14:textId="77777777" w:rsidR="00942557" w:rsidRDefault="00000000">
      <w:r>
        <w:br w:type="page"/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52EE321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3C3A06D" w14:textId="77777777" w:rsidR="00942557" w:rsidRDefault="00000000">
            <w:r>
              <w:rPr>
                <w:b/>
                <w:bCs/>
                <w:color w:val="FFFFFF"/>
              </w:rPr>
              <w:lastRenderedPageBreak/>
              <w:t xml:space="preserve">PARTE </w:t>
            </w:r>
            <w:proofErr w:type="gramStart"/>
            <w:r>
              <w:rPr>
                <w:b/>
                <w:bCs/>
                <w:color w:val="FFFFFF"/>
              </w:rPr>
              <w:t>2  ·</w:t>
            </w:r>
            <w:proofErr w:type="gramEnd"/>
            <w:r>
              <w:rPr>
                <w:b/>
                <w:bCs/>
                <w:color w:val="FFFFFF"/>
              </w:rPr>
              <w:t xml:space="preserve">  SISTEMA</w:t>
            </w:r>
            <w:r>
              <w:rPr>
                <w:color w:val="C8E6C9"/>
                <w:sz w:val="20"/>
                <w:szCs w:val="20"/>
              </w:rPr>
              <w:t xml:space="preserve">     50% de la nota del proyecto</w:t>
            </w:r>
          </w:p>
        </w:tc>
      </w:tr>
    </w:tbl>
    <w:p w14:paraId="1703800F" w14:textId="77777777" w:rsidR="00942557" w:rsidRDefault="00942557">
      <w:pPr>
        <w:spacing w:before="15"/>
      </w:pPr>
    </w:p>
    <w:p w14:paraId="7C5476AB" w14:textId="77777777" w:rsidR="00942557" w:rsidRDefault="00000000">
      <w:pPr>
        <w:spacing w:after="80"/>
      </w:pPr>
      <w:r>
        <w:rPr>
          <w:color w:val="212121"/>
        </w:rPr>
        <w:t xml:space="preserve">API REST funcional puede ser en Spring </w:t>
      </w:r>
      <w:proofErr w:type="spellStart"/>
      <w:r>
        <w:rPr>
          <w:color w:val="212121"/>
        </w:rPr>
        <w:t>Boot</w:t>
      </w:r>
      <w:proofErr w:type="spellEnd"/>
      <w:r>
        <w:rPr>
          <w:color w:val="212121"/>
        </w:rPr>
        <w:t xml:space="preserve"> + </w:t>
      </w:r>
      <w:proofErr w:type="spellStart"/>
      <w:proofErr w:type="gramStart"/>
      <w:r>
        <w:rPr>
          <w:color w:val="212121"/>
        </w:rPr>
        <w:t>JdbcTemplate</w:t>
      </w:r>
      <w:proofErr w:type="spellEnd"/>
      <w:proofErr w:type="gramEnd"/>
      <w:r>
        <w:rPr>
          <w:color w:val="212121"/>
        </w:rPr>
        <w:t xml:space="preserve"> pero no es obligatorio. Conectada a PostgreSQL. El sistema debe cubrir los siguientes requerimientos técnicos.</w:t>
      </w:r>
    </w:p>
    <w:p w14:paraId="4F59794D" w14:textId="77777777" w:rsidR="00942557" w:rsidRDefault="00000000">
      <w:pPr>
        <w:pStyle w:val="Ttulo2"/>
      </w:pPr>
      <w:proofErr w:type="gramStart"/>
      <w:r>
        <w:t>2.1  Requerimientos</w:t>
      </w:r>
      <w:proofErr w:type="gramEnd"/>
      <w:r>
        <w:t xml:space="preserve"> Técnicos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1"/>
        <w:gridCol w:w="3197"/>
        <w:gridCol w:w="4673"/>
        <w:gridCol w:w="999"/>
      </w:tblGrid>
      <w:tr w:rsidR="00942557" w14:paraId="08A1591E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F707D" w14:textId="77777777" w:rsidR="0094255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B4C5E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0D8DA2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F77BC" w14:textId="77777777" w:rsidR="009425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  <w:proofErr w:type="spellEnd"/>
          </w:p>
        </w:tc>
      </w:tr>
      <w:tr w:rsidR="00942557" w14:paraId="6F18988A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48401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R1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8E55E" w14:textId="77777777" w:rsidR="00942557" w:rsidRDefault="00000000">
            <w:r>
              <w:rPr>
                <w:b/>
                <w:bCs/>
                <w:color w:val="212121"/>
                <w:sz w:val="18"/>
                <w:szCs w:val="18"/>
              </w:rPr>
              <w:t>Base de datos relacional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741A2B" w14:textId="77777777" w:rsidR="00942557" w:rsidRDefault="00000000">
            <w:r>
              <w:rPr>
                <w:color w:val="212121"/>
                <w:sz w:val="18"/>
                <w:szCs w:val="18"/>
              </w:rPr>
              <w:t>Mínimo 4 tablas con llaves foráneas. Al menos una columna con CHECK, una con DEFAULT y una con UNIQUE.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1CC75A" w14:textId="77777777" w:rsidR="00942557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20 </w:t>
            </w:r>
            <w:proofErr w:type="spellStart"/>
            <w:r>
              <w:rPr>
                <w:color w:val="212121"/>
                <w:sz w:val="18"/>
                <w:szCs w:val="18"/>
              </w:rPr>
              <w:t>pts</w:t>
            </w:r>
            <w:proofErr w:type="spellEnd"/>
          </w:p>
        </w:tc>
      </w:tr>
      <w:tr w:rsidR="00942557" w14:paraId="78916077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0E5F7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R2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2E3B6" w14:textId="77777777" w:rsidR="00942557" w:rsidRDefault="00000000">
            <w:r>
              <w:rPr>
                <w:b/>
                <w:bCs/>
                <w:color w:val="212121"/>
                <w:sz w:val="18"/>
                <w:szCs w:val="18"/>
              </w:rPr>
              <w:t>CRUD completo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692AF" w14:textId="77777777" w:rsidR="00942557" w:rsidRDefault="00000000">
            <w:r>
              <w:rPr>
                <w:color w:val="212121"/>
                <w:sz w:val="18"/>
                <w:szCs w:val="18"/>
              </w:rPr>
              <w:t xml:space="preserve">Al menos 2 entidades con los 4 </w:t>
            </w:r>
            <w:proofErr w:type="spellStart"/>
            <w:r>
              <w:rPr>
                <w:color w:val="212121"/>
                <w:sz w:val="18"/>
                <w:szCs w:val="18"/>
              </w:rPr>
              <w:t>endpoints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REST: GET (lista), GET (por id), POST, PUT y DELETE. Códigos HTTP correctos (200, 201, 204, 404).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362E0C" w14:textId="77777777" w:rsidR="00942557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30 </w:t>
            </w:r>
            <w:proofErr w:type="spellStart"/>
            <w:r>
              <w:rPr>
                <w:color w:val="212121"/>
                <w:sz w:val="18"/>
                <w:szCs w:val="18"/>
              </w:rPr>
              <w:t>pts</w:t>
            </w:r>
            <w:proofErr w:type="spellEnd"/>
          </w:p>
        </w:tc>
      </w:tr>
      <w:tr w:rsidR="00942557" w14:paraId="69A563FA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EBAD3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R3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22BC3" w14:textId="77777777" w:rsidR="00942557" w:rsidRDefault="00000000">
            <w:r>
              <w:rPr>
                <w:b/>
                <w:bCs/>
                <w:color w:val="212121"/>
                <w:sz w:val="18"/>
                <w:szCs w:val="18"/>
              </w:rPr>
              <w:t>Subconsulta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59C19" w14:textId="77777777" w:rsidR="00942557" w:rsidRDefault="00000000">
            <w:r>
              <w:rPr>
                <w:color w:val="212121"/>
                <w:sz w:val="18"/>
                <w:szCs w:val="18"/>
              </w:rPr>
              <w:t xml:space="preserve">Al menos 1 </w:t>
            </w:r>
            <w:proofErr w:type="spellStart"/>
            <w:r>
              <w:rPr>
                <w:color w:val="212121"/>
                <w:sz w:val="18"/>
                <w:szCs w:val="18"/>
              </w:rPr>
              <w:t>endpoint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que use una subconsulta en el WHERE, FROM o SELECT. Debe tener propósito real (</w:t>
            </w:r>
            <w:proofErr w:type="spellStart"/>
            <w:r>
              <w:rPr>
                <w:color w:val="212121"/>
                <w:sz w:val="18"/>
                <w:szCs w:val="18"/>
              </w:rPr>
              <w:t>ej</w:t>
            </w:r>
            <w:proofErr w:type="spellEnd"/>
            <w:r>
              <w:rPr>
                <w:color w:val="212121"/>
                <w:sz w:val="18"/>
                <w:szCs w:val="18"/>
              </w:rPr>
              <w:t>: productos con precio mayor al promedio).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25721" w14:textId="77777777" w:rsidR="00942557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20 </w:t>
            </w:r>
            <w:proofErr w:type="spellStart"/>
            <w:r>
              <w:rPr>
                <w:color w:val="212121"/>
                <w:sz w:val="18"/>
                <w:szCs w:val="18"/>
              </w:rPr>
              <w:t>pts</w:t>
            </w:r>
            <w:proofErr w:type="spellEnd"/>
          </w:p>
        </w:tc>
      </w:tr>
      <w:tr w:rsidR="00942557" w14:paraId="1BE9E8D4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9699B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R4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5157B" w14:textId="77777777" w:rsidR="00942557" w:rsidRDefault="00000000">
            <w:r>
              <w:rPr>
                <w:b/>
                <w:bCs/>
                <w:color w:val="212121"/>
                <w:sz w:val="18"/>
                <w:szCs w:val="18"/>
              </w:rPr>
              <w:t>Vista (VIEW)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5F609" w14:textId="77777777" w:rsidR="00942557" w:rsidRDefault="00000000">
            <w:r>
              <w:rPr>
                <w:color w:val="212121"/>
                <w:sz w:val="18"/>
                <w:szCs w:val="18"/>
              </w:rPr>
              <w:t xml:space="preserve">Al menos 1 vista en PostgreSQL que simplifique una consulta con JOIN. Usarla desde un </w:t>
            </w:r>
            <w:proofErr w:type="spellStart"/>
            <w:r>
              <w:rPr>
                <w:color w:val="212121"/>
                <w:sz w:val="18"/>
                <w:szCs w:val="18"/>
              </w:rPr>
              <w:t>endpoint</w:t>
            </w:r>
            <w:proofErr w:type="spellEnd"/>
            <w:r>
              <w:rPr>
                <w:color w:val="212121"/>
                <w:sz w:val="18"/>
                <w:szCs w:val="18"/>
              </w:rPr>
              <w:t xml:space="preserve"> de la API.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5C95C2" w14:textId="77777777" w:rsidR="00942557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15 </w:t>
            </w:r>
            <w:proofErr w:type="spellStart"/>
            <w:r>
              <w:rPr>
                <w:color w:val="212121"/>
                <w:sz w:val="18"/>
                <w:szCs w:val="18"/>
              </w:rPr>
              <w:t>pts</w:t>
            </w:r>
            <w:proofErr w:type="spellEnd"/>
          </w:p>
        </w:tc>
      </w:tr>
      <w:tr w:rsidR="00942557" w14:paraId="56E35156" w14:textId="77777777">
        <w:tc>
          <w:tcPr>
            <w:tcW w:w="49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95CD14" w14:textId="77777777" w:rsidR="00942557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R5</w:t>
            </w:r>
          </w:p>
        </w:tc>
        <w:tc>
          <w:tcPr>
            <w:tcW w:w="31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95DB8" w14:textId="77777777" w:rsidR="00942557" w:rsidRDefault="00000000">
            <w:r>
              <w:rPr>
                <w:b/>
                <w:bCs/>
                <w:color w:val="212121"/>
                <w:sz w:val="18"/>
                <w:szCs w:val="18"/>
              </w:rPr>
              <w:t>Requerimientos funcionales</w:t>
            </w:r>
          </w:p>
        </w:tc>
        <w:tc>
          <w:tcPr>
            <w:tcW w:w="467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BD3396" w14:textId="77777777" w:rsidR="00942557" w:rsidRDefault="00000000">
            <w:r>
              <w:rPr>
                <w:color w:val="212121"/>
                <w:sz w:val="18"/>
                <w:szCs w:val="18"/>
              </w:rPr>
              <w:t>Al menos 4 funcionalidades propias del dominio del sistema, documentadas en el README.</w:t>
            </w:r>
          </w:p>
        </w:tc>
        <w:tc>
          <w:tcPr>
            <w:tcW w:w="9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70CFDE" w14:textId="77777777" w:rsidR="00942557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 xml:space="preserve">15 </w:t>
            </w:r>
            <w:proofErr w:type="spellStart"/>
            <w:r>
              <w:rPr>
                <w:color w:val="212121"/>
                <w:sz w:val="18"/>
                <w:szCs w:val="18"/>
              </w:rPr>
              <w:t>pts</w:t>
            </w:r>
            <w:proofErr w:type="spellEnd"/>
          </w:p>
        </w:tc>
      </w:tr>
    </w:tbl>
    <w:p w14:paraId="69B43A57" w14:textId="77777777" w:rsidR="00942557" w:rsidRDefault="00942557">
      <w:pPr>
        <w:spacing w:before="15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1E917203" w14:textId="77777777">
        <w:tc>
          <w:tcPr>
            <w:tcW w:w="9360" w:type="dxa"/>
            <w:tcBorders>
              <w:top w:val="single" w:sz="6" w:space="0" w:color="2E7D32"/>
              <w:left w:val="single" w:sz="12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EFD3D" w14:textId="77777777" w:rsidR="00942557" w:rsidRDefault="00000000">
            <w:sdt>
              <w:sdtPr>
                <w:tag w:val="goog_rdk_0"/>
                <w:id w:val="-2084903424"/>
              </w:sdtPr>
              <w:sdtContent>
                <w:proofErr w:type="gram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12121"/>
                    <w:sz w:val="21"/>
                    <w:szCs w:val="21"/>
                  </w:rPr>
                  <w:t>✓  Los</w:t>
                </w:r>
                <w:proofErr w:type="gram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12121"/>
                    <w:sz w:val="21"/>
                    <w:szCs w:val="21"/>
                  </w:rPr>
                  <w:t xml:space="preserve"> 100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12121"/>
                    <w:sz w:val="21"/>
                    <w:szCs w:val="21"/>
                  </w:rPr>
                  <w:t>pts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12121"/>
                    <w:sz w:val="21"/>
                    <w:szCs w:val="21"/>
                  </w:rPr>
                  <w:t xml:space="preserve"> internos de la Parte 2 se convierten al 50% de la nota del proyecto.</w:t>
                </w:r>
              </w:sdtContent>
            </w:sdt>
          </w:p>
          <w:p w14:paraId="1FB5DAA3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 xml:space="preserve">Un requerimiento no implementado = 0 </w:t>
            </w:r>
            <w:proofErr w:type="spellStart"/>
            <w:r>
              <w:rPr>
                <w:color w:val="212121"/>
                <w:sz w:val="20"/>
                <w:szCs w:val="20"/>
              </w:rPr>
              <w:t>pts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en ese ítem. Implementación parcial = hasta el 50% del ítem.</w:t>
            </w:r>
          </w:p>
        </w:tc>
      </w:tr>
    </w:tbl>
    <w:p w14:paraId="4CCFABEA" w14:textId="77777777" w:rsidR="00942557" w:rsidRDefault="00942557">
      <w:pPr>
        <w:spacing w:before="20"/>
      </w:pPr>
    </w:p>
    <w:p w14:paraId="56030D25" w14:textId="77777777" w:rsidR="00942557" w:rsidRDefault="00000000">
      <w:pPr>
        <w:spacing w:before="50"/>
      </w:pPr>
      <w:r>
        <w:rPr>
          <w:i/>
          <w:iCs/>
          <w:color w:val="455A64"/>
          <w:sz w:val="20"/>
          <w:szCs w:val="20"/>
        </w:rPr>
        <w:t>Los requerimientos funcionales deben quedar documentados en el README del repositorio.</w:t>
      </w:r>
    </w:p>
    <w:p w14:paraId="4E1C15D0" w14:textId="77777777" w:rsidR="00942557" w:rsidRDefault="00942557">
      <w:pPr>
        <w:spacing w:before="20"/>
      </w:pPr>
    </w:p>
    <w:p w14:paraId="267DB072" w14:textId="77777777" w:rsidR="00942557" w:rsidRDefault="00000000">
      <w:r>
        <w:br w:type="page"/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350AAC1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E6BDC3" w14:textId="77777777" w:rsidR="00942557" w:rsidRDefault="00000000">
            <w:r>
              <w:rPr>
                <w:b/>
                <w:bCs/>
                <w:color w:val="FFFFFF"/>
              </w:rPr>
              <w:lastRenderedPageBreak/>
              <w:t xml:space="preserve">PARTE </w:t>
            </w:r>
            <w:proofErr w:type="gramStart"/>
            <w:r>
              <w:rPr>
                <w:b/>
                <w:bCs/>
                <w:color w:val="FFFFFF"/>
              </w:rPr>
              <w:t>3  ·</w:t>
            </w:r>
            <w:proofErr w:type="gramEnd"/>
            <w:r>
              <w:rPr>
                <w:b/>
                <w:bCs/>
                <w:color w:val="FFFFFF"/>
              </w:rPr>
              <w:t xml:space="preserve">  GITHUB</w:t>
            </w:r>
            <w:r>
              <w:rPr>
                <w:color w:val="FFE0B2"/>
                <w:sz w:val="20"/>
                <w:szCs w:val="20"/>
              </w:rPr>
              <w:t xml:space="preserve">     25% de la nota del proyecto</w:t>
            </w:r>
          </w:p>
        </w:tc>
      </w:tr>
    </w:tbl>
    <w:p w14:paraId="7578EEC8" w14:textId="77777777" w:rsidR="00942557" w:rsidRDefault="00942557">
      <w:pPr>
        <w:spacing w:before="15"/>
      </w:pPr>
    </w:p>
    <w:p w14:paraId="3B6D553C" w14:textId="77777777" w:rsidR="00942557" w:rsidRDefault="00000000">
      <w:pPr>
        <w:spacing w:after="80"/>
      </w:pPr>
      <w:r>
        <w:rPr>
          <w:color w:val="212121"/>
        </w:rPr>
        <w:t>El repositorio es la evidencia del trabajo. Se evalúa organización, documentación y que el historial refleje trabajo real durante las 3 semanas.</w:t>
      </w:r>
    </w:p>
    <w:p w14:paraId="6C6BABE5" w14:textId="77777777" w:rsidR="00942557" w:rsidRDefault="00000000">
      <w:pPr>
        <w:pStyle w:val="Ttulo2"/>
      </w:pPr>
      <w:proofErr w:type="gramStart"/>
      <w:r>
        <w:t>3.1  Estructura</w:t>
      </w:r>
      <w:proofErr w:type="gramEnd"/>
      <w:r>
        <w:t xml:space="preserve"> del Repositorio</w:t>
      </w:r>
    </w:p>
    <w:p w14:paraId="79AE6CDE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README.md</w:t>
      </w:r>
      <w:proofErr w:type="gramEnd"/>
      <w:r>
        <w:rPr>
          <w:color w:val="212121"/>
        </w:rPr>
        <w:t xml:space="preserve"> completo (ver sección 3.2)</w:t>
      </w:r>
    </w:p>
    <w:p w14:paraId="33938A71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Carpeta</w:t>
      </w:r>
      <w:proofErr w:type="gramEnd"/>
      <w:r>
        <w:rPr>
          <w:color w:val="212121"/>
        </w:rPr>
        <w:t xml:space="preserve"> /</w:t>
      </w:r>
      <w:proofErr w:type="spellStart"/>
      <w:r>
        <w:rPr>
          <w:color w:val="212121"/>
        </w:rPr>
        <w:t>sql</w:t>
      </w:r>
      <w:proofErr w:type="spellEnd"/>
      <w:r>
        <w:rPr>
          <w:color w:val="212121"/>
        </w:rPr>
        <w:t>/ con el script de creación de tablas, vista y datos de prueba</w:t>
      </w:r>
    </w:p>
    <w:p w14:paraId="3E32EC64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Proyecto</w:t>
      </w:r>
      <w:proofErr w:type="gramEnd"/>
      <w:r>
        <w:rPr>
          <w:color w:val="212121"/>
        </w:rPr>
        <w:t xml:space="preserve"> Spring </w:t>
      </w:r>
      <w:proofErr w:type="spellStart"/>
      <w:r>
        <w:rPr>
          <w:color w:val="212121"/>
        </w:rPr>
        <w:t>Boot</w:t>
      </w:r>
      <w:proofErr w:type="spellEnd"/>
      <w:r>
        <w:rPr>
          <w:color w:val="212121"/>
        </w:rPr>
        <w:t xml:space="preserve"> u otro tipo con el código fuente de la API</w:t>
      </w:r>
    </w:p>
    <w:p w14:paraId="42A37BEA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.</w:t>
      </w:r>
      <w:proofErr w:type="spellStart"/>
      <w:proofErr w:type="gramEnd"/>
      <w:r>
        <w:rPr>
          <w:color w:val="212121"/>
        </w:rPr>
        <w:t>gitignore</w:t>
      </w:r>
      <w:proofErr w:type="spellEnd"/>
      <w:r>
        <w:rPr>
          <w:color w:val="212121"/>
        </w:rPr>
        <w:t xml:space="preserve"> adecuado (excluir /target, archivos .</w:t>
      </w:r>
      <w:proofErr w:type="spellStart"/>
      <w:r>
        <w:rPr>
          <w:color w:val="212121"/>
        </w:rPr>
        <w:t>class</w:t>
      </w:r>
      <w:proofErr w:type="spellEnd"/>
      <w:r>
        <w:rPr>
          <w:color w:val="212121"/>
        </w:rPr>
        <w:t>, credenciales)</w:t>
      </w:r>
    </w:p>
    <w:p w14:paraId="14D593B5" w14:textId="77777777" w:rsidR="00942557" w:rsidRDefault="00942557"/>
    <w:p w14:paraId="6090361B" w14:textId="77777777" w:rsidR="00942557" w:rsidRDefault="00000000">
      <w:pPr>
        <w:pStyle w:val="Ttulo2"/>
      </w:pPr>
      <w:proofErr w:type="gramStart"/>
      <w:r>
        <w:t>3.2  README.md</w:t>
      </w:r>
      <w:proofErr w:type="gramEnd"/>
      <w:r>
        <w:t xml:space="preserve"> — Contenido Mínimo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560"/>
      </w:tblGrid>
      <w:tr w:rsidR="00942557" w14:paraId="73B83B99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8A239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F41437" w14:textId="77777777" w:rsidR="00942557" w:rsidRDefault="00000000">
            <w:r>
              <w:rPr>
                <w:b/>
                <w:bCs/>
                <w:color w:val="FFFFFF"/>
                <w:sz w:val="19"/>
                <w:szCs w:val="19"/>
              </w:rPr>
              <w:t>Qué debe incluir</w:t>
            </w:r>
          </w:p>
        </w:tc>
      </w:tr>
      <w:tr w:rsidR="00942557" w14:paraId="1C6A5F97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D35091" w14:textId="77777777" w:rsidR="00942557" w:rsidRDefault="00000000">
            <w:r>
              <w:rPr>
                <w:color w:val="212121"/>
                <w:sz w:val="19"/>
                <w:szCs w:val="19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6D1C6" w14:textId="77777777" w:rsidR="00942557" w:rsidRDefault="00000000">
            <w:r>
              <w:rPr>
                <w:color w:val="212121"/>
                <w:sz w:val="19"/>
                <w:szCs w:val="19"/>
              </w:rPr>
              <w:t>2-3 oraciones: qué hace el sistema y quiénes lo usan</w:t>
            </w:r>
          </w:p>
        </w:tc>
      </w:tr>
      <w:tr w:rsidR="00942557" w14:paraId="15FA2D8B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1E259" w14:textId="77777777" w:rsidR="00942557" w:rsidRDefault="00000000">
            <w:r>
              <w:rPr>
                <w:color w:val="212121"/>
                <w:sz w:val="19"/>
                <w:szCs w:val="19"/>
              </w:rPr>
              <w:t>Integrantes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5368A" w14:textId="77777777" w:rsidR="00942557" w:rsidRDefault="00000000">
            <w:r>
              <w:rPr>
                <w:color w:val="212121"/>
                <w:sz w:val="19"/>
                <w:szCs w:val="19"/>
              </w:rPr>
              <w:t>Nombres del grupo</w:t>
            </w:r>
          </w:p>
        </w:tc>
      </w:tr>
      <w:tr w:rsidR="00942557" w14:paraId="771125F1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B1E611" w14:textId="77777777" w:rsidR="00942557" w:rsidRDefault="00000000">
            <w:r>
              <w:rPr>
                <w:color w:val="212121"/>
                <w:sz w:val="19"/>
                <w:szCs w:val="19"/>
              </w:rPr>
              <w:t>Requisitos previos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3F955" w14:textId="77777777" w:rsidR="00942557" w:rsidRDefault="00000000">
            <w:r>
              <w:rPr>
                <w:color w:val="212121"/>
                <w:sz w:val="19"/>
                <w:szCs w:val="19"/>
              </w:rPr>
              <w:t xml:space="preserve">Java 17, PostgreSQL, VS </w:t>
            </w:r>
            <w:proofErr w:type="spellStart"/>
            <w:r>
              <w:rPr>
                <w:color w:val="212121"/>
                <w:sz w:val="19"/>
                <w:szCs w:val="19"/>
              </w:rPr>
              <w:t>Code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 IntelliJ</w:t>
            </w:r>
          </w:p>
        </w:tc>
      </w:tr>
      <w:tr w:rsidR="00942557" w:rsidRPr="008E1A82" w14:paraId="33F126ED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97653" w14:textId="77777777" w:rsidR="00942557" w:rsidRDefault="00000000">
            <w:r>
              <w:rPr>
                <w:color w:val="212121"/>
                <w:sz w:val="19"/>
                <w:szCs w:val="19"/>
              </w:rPr>
              <w:t>Instalación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D3E06" w14:textId="77777777" w:rsidR="00942557" w:rsidRPr="008E1A82" w:rsidRDefault="00000000">
            <w:pPr>
              <w:rPr>
                <w:lang w:val="en-US"/>
              </w:rPr>
            </w:pPr>
            <w:sdt>
              <w:sdtPr>
                <w:tag w:val="goog_rdk_1"/>
                <w:id w:val="1602077516"/>
              </w:sdtPr>
              <w:sdtContent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 xml:space="preserve">Pasos: </w:t>
                </w:r>
                <w:proofErr w:type="spellStart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>clonar</w:t>
                </w:r>
                <w:proofErr w:type="spellEnd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 xml:space="preserve"> → </w:t>
                </w:r>
                <w:proofErr w:type="spellStart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>cargar</w:t>
                </w:r>
                <w:proofErr w:type="spellEnd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 xml:space="preserve"> SQL → </w:t>
                </w:r>
                <w:proofErr w:type="spellStart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>configurar</w:t>
                </w:r>
                <w:proofErr w:type="spellEnd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 xml:space="preserve"> </w:t>
                </w:r>
                <w:proofErr w:type="spellStart"/>
                <w:proofErr w:type="gramStart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>application.properties</w:t>
                </w:r>
                <w:proofErr w:type="spellEnd"/>
                <w:proofErr w:type="gramEnd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 xml:space="preserve"> → mvnw.cmd </w:t>
                </w:r>
                <w:proofErr w:type="spellStart"/>
                <w:r w:rsidRPr="008E1A82">
                  <w:rPr>
                    <w:rFonts w:ascii="Arial Unicode MS" w:eastAsia="Arial Unicode MS" w:hAnsi="Arial Unicode MS" w:cs="Arial Unicode MS"/>
                    <w:color w:val="212121"/>
                    <w:sz w:val="19"/>
                    <w:szCs w:val="19"/>
                    <w:lang w:val="en-US"/>
                  </w:rPr>
                  <w:t>spring-boot:run</w:t>
                </w:r>
                <w:proofErr w:type="spellEnd"/>
              </w:sdtContent>
            </w:sdt>
          </w:p>
        </w:tc>
      </w:tr>
      <w:tr w:rsidR="00942557" w14:paraId="7572F5D8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F1529" w14:textId="77777777" w:rsidR="00942557" w:rsidRDefault="00000000">
            <w:r>
              <w:rPr>
                <w:color w:val="212121"/>
                <w:sz w:val="19"/>
                <w:szCs w:val="19"/>
              </w:rPr>
              <w:t>Diagrama 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BA62D" w14:textId="77777777" w:rsidR="00942557" w:rsidRDefault="00000000">
            <w:r>
              <w:rPr>
                <w:color w:val="212121"/>
                <w:sz w:val="19"/>
                <w:szCs w:val="19"/>
              </w:rPr>
              <w:t>Imagen o enlace al diagrama de la base de datos</w:t>
            </w:r>
          </w:p>
        </w:tc>
      </w:tr>
      <w:tr w:rsidR="00942557" w14:paraId="102194CA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E5614" w14:textId="77777777" w:rsidR="00942557" w:rsidRDefault="00000000">
            <w:proofErr w:type="spellStart"/>
            <w:r>
              <w:rPr>
                <w:color w:val="212121"/>
                <w:sz w:val="19"/>
                <w:szCs w:val="19"/>
              </w:rPr>
              <w:t>Endpoints</w:t>
            </w:r>
            <w:proofErr w:type="spellEnd"/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92BCA" w14:textId="77777777" w:rsidR="00942557" w:rsidRDefault="00000000">
            <w:r>
              <w:rPr>
                <w:color w:val="212121"/>
                <w:sz w:val="19"/>
                <w:szCs w:val="19"/>
              </w:rPr>
              <w:t xml:space="preserve">Tabla con método, URL y descripción de cada </w:t>
            </w:r>
            <w:proofErr w:type="spellStart"/>
            <w:r>
              <w:rPr>
                <w:color w:val="212121"/>
                <w:sz w:val="19"/>
                <w:szCs w:val="19"/>
              </w:rPr>
              <w:t>endpoint</w:t>
            </w:r>
            <w:proofErr w:type="spellEnd"/>
          </w:p>
        </w:tc>
      </w:tr>
      <w:tr w:rsidR="00942557" w14:paraId="58943A95" w14:textId="77777777"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5C9E5" w14:textId="77777777" w:rsidR="00942557" w:rsidRDefault="00000000">
            <w:r>
              <w:rPr>
                <w:color w:val="212121"/>
                <w:sz w:val="19"/>
                <w:szCs w:val="19"/>
              </w:rPr>
              <w:t>Requerimientos funcionales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F3F17" w14:textId="77777777" w:rsidR="00942557" w:rsidRDefault="00000000">
            <w:r>
              <w:rPr>
                <w:color w:val="212121"/>
                <w:sz w:val="19"/>
                <w:szCs w:val="19"/>
              </w:rPr>
              <w:t>Lista de las 4+ funcionalidades implementadas</w:t>
            </w:r>
          </w:p>
        </w:tc>
      </w:tr>
    </w:tbl>
    <w:p w14:paraId="49984F2E" w14:textId="77777777" w:rsidR="00942557" w:rsidRDefault="00942557">
      <w:pPr>
        <w:spacing w:before="20"/>
      </w:pPr>
    </w:p>
    <w:p w14:paraId="73226482" w14:textId="77777777" w:rsidR="00942557" w:rsidRDefault="00000000">
      <w:pPr>
        <w:pStyle w:val="Ttulo2"/>
      </w:pPr>
      <w:proofErr w:type="gramStart"/>
      <w:r>
        <w:t>3.3  Comentarios</w:t>
      </w:r>
      <w:proofErr w:type="gramEnd"/>
      <w:r>
        <w:t xml:space="preserve"> en el Código SQL</w:t>
      </w:r>
    </w:p>
    <w:p w14:paraId="0976D667" w14:textId="77777777" w:rsidR="00942557" w:rsidRDefault="00000000">
      <w:pPr>
        <w:spacing w:after="50"/>
      </w:pPr>
      <w:r>
        <w:rPr>
          <w:color w:val="212121"/>
        </w:rPr>
        <w:t>La subconsulta y la vista deben tener comentarios que expliquen su propósito y lógica: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31ECE23E" w14:textId="77777777">
        <w:tc>
          <w:tcPr>
            <w:tcW w:w="9360" w:type="dxa"/>
            <w:tcBorders>
              <w:top w:val="single" w:sz="6" w:space="0" w:color="E65100"/>
              <w:left w:val="single" w:sz="12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BD49B" w14:textId="77777777" w:rsidR="00942557" w:rsidRDefault="00000000">
            <w:r>
              <w:rPr>
                <w:b/>
                <w:bCs/>
                <w:color w:val="212121"/>
                <w:sz w:val="21"/>
                <w:szCs w:val="21"/>
              </w:rPr>
              <w:t>Ejemplo de vista bien comentada:</w:t>
            </w:r>
          </w:p>
          <w:p w14:paraId="73E81812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 xml:space="preserve">-- VISTA: </w:t>
            </w:r>
            <w:proofErr w:type="spellStart"/>
            <w:r>
              <w:rPr>
                <w:color w:val="212121"/>
                <w:sz w:val="20"/>
                <w:szCs w:val="20"/>
              </w:rPr>
              <w:t>resumen_ventas_por_categoria</w:t>
            </w:r>
            <w:proofErr w:type="spellEnd"/>
          </w:p>
          <w:p w14:paraId="29F05B9C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 xml:space="preserve">-- Combina las tablas ventas, </w:t>
            </w:r>
            <w:proofErr w:type="spellStart"/>
            <w:r>
              <w:rPr>
                <w:color w:val="212121"/>
                <w:sz w:val="20"/>
                <w:szCs w:val="20"/>
              </w:rPr>
              <w:t>detalle_venta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12121"/>
                <w:sz w:val="20"/>
                <w:szCs w:val="20"/>
              </w:rPr>
              <w:t>categorias</w:t>
            </w:r>
            <w:proofErr w:type="spellEnd"/>
            <w:r>
              <w:rPr>
                <w:color w:val="212121"/>
                <w:sz w:val="20"/>
                <w:szCs w:val="20"/>
              </w:rPr>
              <w:t>.</w:t>
            </w:r>
          </w:p>
          <w:p w14:paraId="04F726E6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-- Muestra el total vendido y el número de transacciones por categoría.</w:t>
            </w:r>
          </w:p>
          <w:p w14:paraId="189BF403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 xml:space="preserve">-- Usada en el </w:t>
            </w:r>
            <w:proofErr w:type="spellStart"/>
            <w:r>
              <w:rPr>
                <w:color w:val="212121"/>
                <w:sz w:val="20"/>
                <w:szCs w:val="20"/>
              </w:rPr>
              <w:t>endpoint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GET /reportes/ventas-</w:t>
            </w:r>
            <w:proofErr w:type="spellStart"/>
            <w:r>
              <w:rPr>
                <w:color w:val="212121"/>
                <w:sz w:val="20"/>
                <w:szCs w:val="20"/>
              </w:rPr>
              <w:t>categoria</w:t>
            </w:r>
            <w:proofErr w:type="spellEnd"/>
            <w:r>
              <w:rPr>
                <w:color w:val="212121"/>
                <w:sz w:val="20"/>
                <w:szCs w:val="20"/>
              </w:rPr>
              <w:t>.</w:t>
            </w:r>
          </w:p>
        </w:tc>
      </w:tr>
    </w:tbl>
    <w:p w14:paraId="67B0457B" w14:textId="77777777" w:rsidR="00942557" w:rsidRDefault="00942557">
      <w:pPr>
        <w:spacing w:before="15"/>
      </w:pPr>
    </w:p>
    <w:p w14:paraId="70665B2B" w14:textId="77777777" w:rsidR="00942557" w:rsidRDefault="00000000">
      <w:pPr>
        <w:pStyle w:val="Ttulo2"/>
      </w:pPr>
      <w:proofErr w:type="gramStart"/>
      <w:r>
        <w:t>3.4  Historial</w:t>
      </w:r>
      <w:proofErr w:type="gramEnd"/>
      <w:r>
        <w:t xml:space="preserve"> de </w:t>
      </w:r>
      <w:proofErr w:type="spellStart"/>
      <w:r>
        <w:t>Commits</w:t>
      </w:r>
      <w:proofErr w:type="spellEnd"/>
    </w:p>
    <w:p w14:paraId="21C47882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Mensajes</w:t>
      </w:r>
      <w:proofErr w:type="gramEnd"/>
      <w:r>
        <w:rPr>
          <w:color w:val="212121"/>
        </w:rPr>
        <w:t xml:space="preserve"> descriptivos (no 'cambios', '</w:t>
      </w:r>
      <w:proofErr w:type="spellStart"/>
      <w:r>
        <w:rPr>
          <w:color w:val="212121"/>
        </w:rPr>
        <w:t>fix</w:t>
      </w:r>
      <w:proofErr w:type="spellEnd"/>
      <w:r>
        <w:rPr>
          <w:color w:val="212121"/>
        </w:rPr>
        <w:t>', 'subiendo')</w:t>
      </w:r>
    </w:p>
    <w:p w14:paraId="094FDEAF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Todos</w:t>
      </w:r>
      <w:proofErr w:type="gramEnd"/>
      <w:r>
        <w:rPr>
          <w:color w:val="212121"/>
        </w:rPr>
        <w:t xml:space="preserve"> los integrantes del grupo deben tener </w:t>
      </w:r>
      <w:proofErr w:type="spellStart"/>
      <w:r>
        <w:rPr>
          <w:color w:val="212121"/>
        </w:rPr>
        <w:t>commits</w:t>
      </w:r>
      <w:proofErr w:type="spellEnd"/>
    </w:p>
    <w:p w14:paraId="581E8FAD" w14:textId="77777777" w:rsidR="00942557" w:rsidRDefault="00942557"/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2DB8FE01" w14:textId="77777777"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AD137" w14:textId="77777777" w:rsidR="00942557" w:rsidRDefault="00000000">
            <w:proofErr w:type="gramStart"/>
            <w:r>
              <w:rPr>
                <w:b/>
                <w:bCs/>
                <w:color w:val="212121"/>
                <w:sz w:val="21"/>
                <w:szCs w:val="21"/>
              </w:rPr>
              <w:t>⚠  Un</w:t>
            </w:r>
            <w:proofErr w:type="gramEnd"/>
            <w:r>
              <w:rPr>
                <w:b/>
                <w:bCs/>
                <w:color w:val="212121"/>
                <w:sz w:val="21"/>
                <w:szCs w:val="21"/>
              </w:rPr>
              <w:t xml:space="preserve"> repositorio con un solo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commit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el día de la entrega = 0 </w:t>
            </w:r>
            <w:proofErr w:type="spellStart"/>
            <w:r>
              <w:rPr>
                <w:b/>
                <w:bCs/>
                <w:color w:val="212121"/>
                <w:sz w:val="21"/>
                <w:szCs w:val="21"/>
              </w:rPr>
              <w:t>pts</w:t>
            </w:r>
            <w:proofErr w:type="spellEnd"/>
            <w:r>
              <w:rPr>
                <w:b/>
                <w:bCs/>
                <w:color w:val="212121"/>
                <w:sz w:val="21"/>
                <w:szCs w:val="21"/>
              </w:rPr>
              <w:t xml:space="preserve"> en esta parte.</w:t>
            </w:r>
          </w:p>
        </w:tc>
      </w:tr>
    </w:tbl>
    <w:p w14:paraId="2CF529BB" w14:textId="77777777" w:rsidR="00942557" w:rsidRDefault="00942557">
      <w:pPr>
        <w:spacing w:before="20"/>
      </w:pPr>
    </w:p>
    <w:p w14:paraId="544EBBB5" w14:textId="77777777" w:rsidR="00942557" w:rsidRDefault="00000000">
      <w:r>
        <w:br w:type="page"/>
      </w:r>
    </w:p>
    <w:p w14:paraId="6B83E13F" w14:textId="77777777" w:rsidR="00942557" w:rsidRDefault="00000000">
      <w:pPr>
        <w:pStyle w:val="Ttulo1"/>
      </w:pPr>
      <w:r>
        <w:lastRenderedPageBreak/>
        <w:t>Rúbrica de Evaluación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2340"/>
        <w:gridCol w:w="2340"/>
      </w:tblGrid>
      <w:tr w:rsidR="00942557" w14:paraId="0F07E8C8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652D91" w14:textId="77777777" w:rsidR="0094255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91DAEE" w14:textId="77777777" w:rsidR="00942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8D2B3" w14:textId="77777777" w:rsidR="00942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 máxima</w:t>
            </w:r>
          </w:p>
        </w:tc>
      </w:tr>
      <w:tr w:rsidR="00942557" w14:paraId="56CA0291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A0CA2" w14:textId="77777777" w:rsidR="00942557" w:rsidRDefault="00000000">
            <w:r>
              <w:rPr>
                <w:color w:val="212121"/>
                <w:sz w:val="20"/>
                <w:szCs w:val="20"/>
              </w:rPr>
              <w:t>Parte 1 — Documentación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383BD" w14:textId="77777777" w:rsidR="00942557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2197D1" w14:textId="77777777" w:rsidR="00942557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 w:rsidR="00942557" w14:paraId="6B4D940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1661F" w14:textId="77777777" w:rsidR="00942557" w:rsidRDefault="00000000">
            <w:r>
              <w:rPr>
                <w:color w:val="212121"/>
                <w:sz w:val="20"/>
                <w:szCs w:val="20"/>
              </w:rPr>
              <w:t>Parte 2 — Sistema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766E3" w14:textId="77777777" w:rsidR="00942557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50%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42F212" w14:textId="77777777" w:rsidR="00942557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5.0</w:t>
            </w:r>
          </w:p>
        </w:tc>
      </w:tr>
      <w:tr w:rsidR="00942557" w14:paraId="172CF4C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585B3" w14:textId="77777777" w:rsidR="00942557" w:rsidRDefault="00000000">
            <w:r>
              <w:rPr>
                <w:color w:val="212121"/>
                <w:sz w:val="20"/>
                <w:szCs w:val="20"/>
              </w:rPr>
              <w:t>Parte 3 — GitHub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56E8E4" w14:textId="77777777" w:rsidR="00942557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12388" w14:textId="77777777" w:rsidR="00942557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 w:rsidR="00942557" w14:paraId="523A07AD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7E82A" w14:textId="77777777" w:rsidR="00942557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2539F" w14:textId="77777777" w:rsidR="00942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ED5B9" w14:textId="77777777" w:rsidR="009425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10.0</w:t>
            </w:r>
          </w:p>
        </w:tc>
      </w:tr>
    </w:tbl>
    <w:p w14:paraId="1745603A" w14:textId="77777777" w:rsidR="00942557" w:rsidRDefault="00942557"/>
    <w:p w14:paraId="5B894585" w14:textId="77777777" w:rsidR="00942557" w:rsidRDefault="00000000">
      <w:pPr>
        <w:pStyle w:val="Ttulo1"/>
      </w:pPr>
      <w:r>
        <w:t>Forma de Entrega</w:t>
      </w:r>
    </w:p>
    <w:p w14:paraId="3C3CDEDA" w14:textId="77777777" w:rsidR="00942557" w:rsidRDefault="00000000">
      <w:pPr>
        <w:spacing w:before="40" w:after="40"/>
        <w:ind w:left="400"/>
      </w:pPr>
      <w:proofErr w:type="gramStart"/>
      <w:r>
        <w:rPr>
          <w:b/>
          <w:bCs/>
          <w:color w:val="212121"/>
        </w:rPr>
        <w:t>●  Enviar</w:t>
      </w:r>
      <w:proofErr w:type="gramEnd"/>
      <w:r>
        <w:rPr>
          <w:b/>
          <w:bCs/>
          <w:color w:val="212121"/>
        </w:rPr>
        <w:t xml:space="preserve"> el enlace al repositorio de GitHub y el documento en Word con la documentación por la plataforma del curso antes del 1 de junio a las 11:59 PM </w:t>
      </w:r>
    </w:p>
    <w:p w14:paraId="063E1B61" w14:textId="77777777" w:rsidR="00942557" w:rsidRDefault="00000000">
      <w:pPr>
        <w:spacing w:before="40" w:after="40"/>
        <w:ind w:left="400"/>
      </w:pPr>
      <w:proofErr w:type="gramStart"/>
      <w:r>
        <w:rPr>
          <w:color w:val="212121"/>
        </w:rPr>
        <w:t>●  El</w:t>
      </w:r>
      <w:proofErr w:type="gramEnd"/>
      <w:r>
        <w:rPr>
          <w:color w:val="212121"/>
        </w:rPr>
        <w:t xml:space="preserve"> repositorio debe ser público o tener acceso al profesor al momento de la entrega</w:t>
      </w:r>
    </w:p>
    <w:p w14:paraId="17AD04F9" w14:textId="77777777" w:rsidR="00942557" w:rsidRDefault="00942557">
      <w:pPr>
        <w:spacing w:before="15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942557" w14:paraId="10B63BEE" w14:textId="77777777"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488CA" w14:textId="77777777" w:rsidR="00942557" w:rsidRDefault="00000000">
            <w:proofErr w:type="gramStart"/>
            <w:r>
              <w:rPr>
                <w:b/>
                <w:bCs/>
                <w:color w:val="212121"/>
                <w:sz w:val="21"/>
                <w:szCs w:val="21"/>
              </w:rPr>
              <w:t>⚠  Política</w:t>
            </w:r>
            <w:proofErr w:type="gramEnd"/>
            <w:r>
              <w:rPr>
                <w:b/>
                <w:bCs/>
                <w:color w:val="212121"/>
                <w:sz w:val="21"/>
                <w:szCs w:val="21"/>
              </w:rPr>
              <w:t xml:space="preserve"> de integridad académica</w:t>
            </w:r>
          </w:p>
          <w:p w14:paraId="3A20A066" w14:textId="77777777" w:rsidR="00942557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El uso de herramientas de IA está permitido como apoyo, pero el grupo debe entender y poder explicar cada parte del proyecto. Durante la revisión el profesor puede preguntar sobre cualquier sección del código o la documentación.</w:t>
            </w:r>
          </w:p>
        </w:tc>
      </w:tr>
    </w:tbl>
    <w:p w14:paraId="3A25C8E4" w14:textId="77777777" w:rsidR="00942557" w:rsidRDefault="00942557"/>
    <w:sectPr w:rsidR="009425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38D30" w14:textId="77777777" w:rsidR="0082215E" w:rsidRDefault="0082215E">
      <w:r>
        <w:separator/>
      </w:r>
    </w:p>
  </w:endnote>
  <w:endnote w:type="continuationSeparator" w:id="0">
    <w:p w14:paraId="3AFE3E37" w14:textId="77777777" w:rsidR="0082215E" w:rsidRDefault="0082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FD781D-E082-4CAE-A043-5DC86672D89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21D9BDA6-908A-4986-B03C-66B49C0B71B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E2385CEE-03BE-495E-A49B-3E9D35098B1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0406C0B-56EB-428B-A815-0694CECA56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1640FA-2C9D-4C76-BB20-679FCC544D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5BBC8" w14:textId="77777777" w:rsidR="00942557" w:rsidRDefault="009425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5330" w14:textId="77777777" w:rsidR="00942557" w:rsidRDefault="00000000">
    <w:pPr>
      <w:pBdr>
        <w:top w:val="single" w:sz="4" w:space="1" w:color="1565C0"/>
      </w:pBdr>
      <w:tabs>
        <w:tab w:val="right" w:pos="9360"/>
      </w:tabs>
    </w:pPr>
    <w:r>
      <w:rPr>
        <w:color w:val="455A64"/>
        <w:sz w:val="18"/>
        <w:szCs w:val="18"/>
      </w:rPr>
      <w:t>Entrega: 31 de mayo de 2026</w:t>
    </w:r>
    <w:r>
      <w:tab/>
    </w:r>
    <w:r>
      <w:rPr>
        <w:color w:val="455A64"/>
        <w:sz w:val="18"/>
        <w:szCs w:val="18"/>
      </w:rPr>
      <w:fldChar w:fldCharType="begin"/>
    </w:r>
    <w:r>
      <w:rPr>
        <w:color w:val="455A64"/>
        <w:sz w:val="18"/>
        <w:szCs w:val="18"/>
      </w:rPr>
      <w:instrText>PAGE</w:instrText>
    </w:r>
    <w:r>
      <w:rPr>
        <w:color w:val="455A64"/>
        <w:sz w:val="18"/>
        <w:szCs w:val="18"/>
      </w:rPr>
      <w:fldChar w:fldCharType="separate"/>
    </w:r>
    <w:r w:rsidR="008E1A82">
      <w:rPr>
        <w:noProof/>
        <w:color w:val="455A64"/>
        <w:sz w:val="18"/>
        <w:szCs w:val="18"/>
      </w:rPr>
      <w:t>1</w:t>
    </w:r>
    <w:r>
      <w:rPr>
        <w:color w:val="455A64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9D3A" w14:textId="77777777" w:rsidR="00942557" w:rsidRDefault="009425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1460F" w14:textId="77777777" w:rsidR="0082215E" w:rsidRDefault="0082215E">
      <w:r>
        <w:separator/>
      </w:r>
    </w:p>
  </w:footnote>
  <w:footnote w:type="continuationSeparator" w:id="0">
    <w:p w14:paraId="0ADC9F96" w14:textId="77777777" w:rsidR="0082215E" w:rsidRDefault="0082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180F6" w14:textId="77777777" w:rsidR="00942557" w:rsidRDefault="009425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4A841" w14:textId="77777777" w:rsidR="00942557" w:rsidRDefault="00000000">
    <w:pPr>
      <w:pBdr>
        <w:bottom w:val="single" w:sz="4" w:space="1" w:color="1565C0"/>
      </w:pBdr>
      <w:tabs>
        <w:tab w:val="right" w:pos="9360"/>
      </w:tabs>
    </w:pPr>
    <w:r>
      <w:rPr>
        <w:color w:val="455A64"/>
        <w:sz w:val="18"/>
        <w:szCs w:val="18"/>
      </w:rPr>
      <w:t xml:space="preserve">Bases de </w:t>
    </w:r>
    <w:proofErr w:type="gramStart"/>
    <w:r>
      <w:rPr>
        <w:color w:val="455A64"/>
        <w:sz w:val="18"/>
        <w:szCs w:val="18"/>
      </w:rPr>
      <w:t>Datos  ·</w:t>
    </w:r>
    <w:proofErr w:type="gramEnd"/>
    <w:r>
      <w:rPr>
        <w:color w:val="455A64"/>
        <w:sz w:val="18"/>
        <w:szCs w:val="18"/>
      </w:rPr>
      <w:t xml:space="preserve">  Lineamientos Proyecto Final – René Lobo</w:t>
    </w:r>
    <w:r>
      <w:rPr>
        <w:color w:val="455A64"/>
        <w:sz w:val="18"/>
        <w:szCs w:val="18"/>
      </w:rPr>
      <w:tab/>
      <w:t>2026-I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B2A93" w14:textId="77777777" w:rsidR="00942557" w:rsidRDefault="009425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57"/>
    <w:rsid w:val="0082215E"/>
    <w:rsid w:val="008E1A82"/>
    <w:rsid w:val="0094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82CCF"/>
  <w15:docId w15:val="{0765A954-B511-43E8-AFD1-444CE8FF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1565C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1B2A4A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8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81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7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6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0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5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6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4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6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1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7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07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9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4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5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9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9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7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5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6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5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4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0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2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0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5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61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76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3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7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58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2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2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2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6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6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9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6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6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7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8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2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6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1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4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22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6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5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1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9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1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8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0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04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6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2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1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1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71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9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9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04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1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2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0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0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95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04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48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9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8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1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1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9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45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3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6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59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1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7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5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1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8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2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5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9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5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4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5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75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1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3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5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3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0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2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3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6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9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4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3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6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1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2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1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1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3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17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29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0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8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1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43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5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7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5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5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5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8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3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6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7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2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6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96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0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5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5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7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0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55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1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7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0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63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3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0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2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0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99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2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5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8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4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0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1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0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2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8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5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84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6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7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4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6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9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9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9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2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9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7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2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7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77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7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39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7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9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2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0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5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79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30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6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2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85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6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0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37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0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5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95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9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3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3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9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9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9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97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91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7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1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2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8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4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7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6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85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9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42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1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59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1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64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9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0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7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7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4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4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4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5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80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6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7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6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0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3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1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9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9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27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0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5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2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6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9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3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96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60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2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1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4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9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2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7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2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1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5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36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88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7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3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2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0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0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77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6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4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8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6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4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0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5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7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6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4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28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1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5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5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8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1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15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4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5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4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5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9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2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5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j9cTMF70p0Cbi7wlM4fPVbXReg==">CgMxLjAaHQoBMBIYChYIB0ISEhBBcmlhbCBVbmljb2RlIE1TGh0KATESGAoWCAdCEhIQQXJpYWwgVW5pY29kZSBNUzgAciExYWdWRXpLUklEMHFwS2tLSDYxcEUtMWs3WG9XRlFJVlA=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2032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HERNANDEZ MANOSALVA ADIEL VALENTIN</cp:lastModifiedBy>
  <cp:revision>3</cp:revision>
  <dcterms:created xsi:type="dcterms:W3CDTF">2026-05-28T02:46:00Z</dcterms:created>
  <dcterms:modified xsi:type="dcterms:W3CDTF">2026-05-28T02:48:00Z</dcterms:modified>
</cp:coreProperties>
</file>